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CF9" w:rsidRDefault="0053282C" w:rsidP="0053282C">
      <w:pPr>
        <w:pStyle w:val="1"/>
      </w:pPr>
      <w:r>
        <w:t>O</w:t>
      </w:r>
      <w:r>
        <w:rPr>
          <w:rFonts w:hint="eastAsia"/>
        </w:rPr>
        <w:t>racle RAC</w:t>
      </w:r>
      <w:r w:rsidR="00605CEB">
        <w:rPr>
          <w:rFonts w:hint="eastAsia"/>
        </w:rPr>
        <w:t>两个节点</w:t>
      </w:r>
      <w:r>
        <w:rPr>
          <w:rFonts w:hint="eastAsia"/>
        </w:rPr>
        <w:t>设备需求</w:t>
      </w:r>
    </w:p>
    <w:p w:rsidR="003E7FA7" w:rsidRDefault="003E7FA7" w:rsidP="003E7FA7"/>
    <w:p w:rsidR="003E7FA7" w:rsidRDefault="003E7FA7" w:rsidP="003E7FA7">
      <w:r>
        <w:rPr>
          <w:rFonts w:hint="eastAsia"/>
        </w:rPr>
        <w:t>注：以下硬件设备具体参数需要和设备供应商商讨，以下内容仅供参考</w:t>
      </w:r>
      <w:r>
        <w:rPr>
          <w:rFonts w:hint="eastAsia"/>
        </w:rPr>
        <w:t>;</w:t>
      </w:r>
    </w:p>
    <w:p w:rsidR="003E7FA7" w:rsidRDefault="003E7FA7" w:rsidP="003E7FA7"/>
    <w:p w:rsidR="003E7FA7" w:rsidRPr="003E7FA7" w:rsidRDefault="003E7FA7" w:rsidP="003E7FA7"/>
    <w:p w:rsidR="00607CF9" w:rsidRDefault="00607CF9" w:rsidP="0053282C">
      <w:pPr>
        <w:pStyle w:val="2"/>
      </w:pPr>
      <w:r>
        <w:rPr>
          <w:rFonts w:hint="eastAsia"/>
        </w:rPr>
        <w:t>RAC</w:t>
      </w:r>
      <w:r>
        <w:rPr>
          <w:rFonts w:hint="eastAsia"/>
        </w:rPr>
        <w:t>架构：</w:t>
      </w:r>
    </w:p>
    <w:p w:rsidR="00607CF9" w:rsidRDefault="00607CF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2122F2" wp14:editId="500B68B1">
            <wp:extent cx="5274310" cy="266401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F9" w:rsidRDefault="00607CF9"/>
    <w:p w:rsidR="00607CF9" w:rsidRDefault="00607CF9"/>
    <w:p w:rsidR="00607CF9" w:rsidRDefault="00607CF9" w:rsidP="0053282C">
      <w:pPr>
        <w:pStyle w:val="2"/>
      </w:pPr>
      <w:r>
        <w:rPr>
          <w:rFonts w:hint="eastAsia"/>
        </w:rPr>
        <w:t>共享存储设备需求：</w:t>
      </w:r>
    </w:p>
    <w:p w:rsidR="00607CF9" w:rsidRDefault="00607CF9" w:rsidP="00607CF9">
      <w:pPr>
        <w:pStyle w:val="HTML"/>
      </w:pPr>
      <w:r>
        <w:rPr>
          <w:rFonts w:hint="eastAsia"/>
        </w:rPr>
        <w:t>磁盘规格：磁盘的转速为：</w:t>
      </w:r>
      <w:r w:rsidRPr="00607CF9">
        <w:t>15000rpm</w:t>
      </w:r>
      <w:r>
        <w:rPr>
          <w:rFonts w:hint="eastAsia"/>
        </w:rPr>
        <w:t>；</w:t>
      </w:r>
    </w:p>
    <w:p w:rsidR="00607CF9" w:rsidRDefault="00607CF9" w:rsidP="00607CF9">
      <w:pPr>
        <w:pStyle w:val="HTML"/>
        <w:ind w:firstLineChars="500" w:firstLine="1200"/>
      </w:pPr>
      <w:r>
        <w:rPr>
          <w:rFonts w:hint="eastAsia"/>
        </w:rPr>
        <w:t>存储容量为30T（待定）；</w:t>
      </w:r>
      <w:r>
        <w:br/>
      </w:r>
      <w:r>
        <w:rPr>
          <w:rFonts w:hint="eastAsia"/>
        </w:rPr>
        <w:t xml:space="preserve">          磁盘单块容量（</w:t>
      </w:r>
      <w:r>
        <w:t>300G 600G 900G</w:t>
      </w:r>
      <w:r>
        <w:rPr>
          <w:rFonts w:hint="eastAsia"/>
        </w:rPr>
        <w:t>）待定；</w:t>
      </w:r>
    </w:p>
    <w:p w:rsidR="00607CF9" w:rsidRDefault="00607CF9" w:rsidP="00607CF9">
      <w:pPr>
        <w:pStyle w:val="HTML"/>
        <w:ind w:firstLineChars="500" w:firstLine="1200"/>
      </w:pPr>
      <w:r>
        <w:rPr>
          <w:rFonts w:hint="eastAsia"/>
        </w:rPr>
        <w:t>尺寸：</w:t>
      </w:r>
      <w:r>
        <w:t>2.5寸</w:t>
      </w:r>
      <w:r>
        <w:rPr>
          <w:rFonts w:hint="eastAsia"/>
        </w:rPr>
        <w:t>和</w:t>
      </w:r>
      <w:r>
        <w:t>3.5寸</w:t>
      </w:r>
      <w:r>
        <w:rPr>
          <w:rFonts w:hint="eastAsia"/>
        </w:rPr>
        <w:t>（待定）；</w:t>
      </w:r>
    </w:p>
    <w:p w:rsidR="00240215" w:rsidRPr="000B582D" w:rsidRDefault="0053282C" w:rsidP="000B582D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lastRenderedPageBreak/>
        <w:t>节点服务器：</w:t>
      </w:r>
      <w:r w:rsidR="000B582D">
        <w:rPr>
          <w:rFonts w:hint="eastAsia"/>
        </w:rPr>
        <w:br/>
      </w:r>
      <w:r w:rsidR="00240215" w:rsidRPr="000B582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现在已经有一台</w:t>
      </w:r>
      <w:r w:rsidR="00240215" w:rsidRPr="000B582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HP</w:t>
      </w:r>
      <w:r w:rsidR="00240215" w:rsidRPr="000B582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服务器，</w:t>
      </w:r>
      <w:r w:rsidR="000B582D" w:rsidRPr="000B582D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HP DL580 G7 </w:t>
      </w:r>
      <w:r w:rsidR="000B582D" w:rsidRPr="000B582D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服务器</w:t>
      </w:r>
      <w:r w:rsidR="000B582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，按照</w:t>
      </w:r>
      <w:r w:rsidR="006106A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原来的</w:t>
      </w:r>
      <w:r w:rsidR="000B582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采购单</w:t>
      </w:r>
      <w:r w:rsidR="00240215" w:rsidRPr="000B582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再选购同样的一台服务器即可；</w:t>
      </w:r>
    </w:p>
    <w:p w:rsidR="00240215" w:rsidRDefault="00240215" w:rsidP="00240215">
      <w:pPr>
        <w:pStyle w:val="2"/>
      </w:pPr>
      <w:r>
        <w:rPr>
          <w:rFonts w:hint="eastAsia"/>
        </w:rPr>
        <w:t>交换机设备：</w:t>
      </w:r>
    </w:p>
    <w:p w:rsidR="00240215" w:rsidRPr="00240215" w:rsidRDefault="00F0746B" w:rsidP="00240215">
      <w:r>
        <w:rPr>
          <w:rFonts w:hint="eastAsia"/>
        </w:rPr>
        <w:t>交换机设备要求选择</w:t>
      </w:r>
      <w:r w:rsidR="00240215">
        <w:rPr>
          <w:rFonts w:hint="eastAsia"/>
        </w:rPr>
        <w:t>光纤交换</w:t>
      </w:r>
      <w:r w:rsidR="00403414">
        <w:rPr>
          <w:rFonts w:hint="eastAsia"/>
        </w:rPr>
        <w:t>机</w:t>
      </w:r>
      <w:bookmarkStart w:id="0" w:name="_GoBack"/>
      <w:bookmarkEnd w:id="0"/>
      <w:r w:rsidR="00240215">
        <w:rPr>
          <w:rFonts w:hint="eastAsia"/>
        </w:rPr>
        <w:t>；</w:t>
      </w:r>
    </w:p>
    <w:p w:rsidR="00607CF9" w:rsidRDefault="00D576CF" w:rsidP="00D576CF">
      <w:pPr>
        <w:pStyle w:val="2"/>
      </w:pPr>
      <w:r>
        <w:rPr>
          <w:rFonts w:hint="eastAsia"/>
        </w:rPr>
        <w:t>测试服务器：</w:t>
      </w:r>
    </w:p>
    <w:p w:rsidR="00D576CF" w:rsidRDefault="00D576CF" w:rsidP="00D576CF">
      <w:r>
        <w:rPr>
          <w:rFonts w:hint="eastAsia"/>
        </w:rPr>
        <w:t>测试服务器要求选购两台配置相同，但</w:t>
      </w:r>
      <w:r w:rsidR="00522233">
        <w:rPr>
          <w:rFonts w:hint="eastAsia"/>
        </w:rPr>
        <w:t>配置可以一般的服务器，可以配置成</w:t>
      </w:r>
      <w:r w:rsidR="00522233">
        <w:rPr>
          <w:rFonts w:hint="eastAsia"/>
        </w:rPr>
        <w:t>RAC</w:t>
      </w:r>
      <w:r w:rsidR="004E72F4">
        <w:rPr>
          <w:rFonts w:hint="eastAsia"/>
        </w:rPr>
        <w:t>环境做测试</w:t>
      </w:r>
      <w:r w:rsidR="00522233">
        <w:rPr>
          <w:rFonts w:hint="eastAsia"/>
        </w:rPr>
        <w:t>。</w:t>
      </w:r>
      <w:r w:rsidR="00297537">
        <w:rPr>
          <w:rFonts w:hint="eastAsia"/>
        </w:rPr>
        <w:t>单实例数据库只需要一台测试服务器即可。</w:t>
      </w:r>
    </w:p>
    <w:p w:rsidR="00297537" w:rsidRPr="00297537" w:rsidRDefault="00297537" w:rsidP="00297537">
      <w:pPr>
        <w:pStyle w:val="2"/>
      </w:pPr>
      <w:r>
        <w:rPr>
          <w:rFonts w:hint="eastAsia"/>
        </w:rPr>
        <w:t>备份服务器：</w:t>
      </w:r>
    </w:p>
    <w:p w:rsidR="00D576CF" w:rsidRDefault="00342314">
      <w:r>
        <w:rPr>
          <w:rFonts w:hint="eastAsia"/>
        </w:rPr>
        <w:t>如果条件容许可以选购多余的服务器作</w:t>
      </w:r>
      <w:r w:rsidR="00A77708">
        <w:rPr>
          <w:rFonts w:hint="eastAsia"/>
        </w:rPr>
        <w:t>备份服务器；</w:t>
      </w:r>
    </w:p>
    <w:p w:rsidR="00607CF9" w:rsidRDefault="00607CF9"/>
    <w:p w:rsidR="00607CF9" w:rsidRPr="00607CF9" w:rsidRDefault="00607CF9"/>
    <w:sectPr w:rsidR="00607CF9" w:rsidRPr="0060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F9"/>
    <w:rsid w:val="000B582D"/>
    <w:rsid w:val="001052D8"/>
    <w:rsid w:val="00240215"/>
    <w:rsid w:val="00297537"/>
    <w:rsid w:val="00342314"/>
    <w:rsid w:val="003E7FA7"/>
    <w:rsid w:val="00403414"/>
    <w:rsid w:val="004E72F4"/>
    <w:rsid w:val="00522233"/>
    <w:rsid w:val="0053282C"/>
    <w:rsid w:val="00605CEB"/>
    <w:rsid w:val="00607CF9"/>
    <w:rsid w:val="006106A8"/>
    <w:rsid w:val="00790F5C"/>
    <w:rsid w:val="00A77708"/>
    <w:rsid w:val="00D576CF"/>
    <w:rsid w:val="00F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8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07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7CF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07C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C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2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8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8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07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7CF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07C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C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28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8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16</cp:revision>
  <dcterms:created xsi:type="dcterms:W3CDTF">2013-12-25T09:04:00Z</dcterms:created>
  <dcterms:modified xsi:type="dcterms:W3CDTF">2013-12-26T01:24:00Z</dcterms:modified>
</cp:coreProperties>
</file>