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69" w:rsidRDefault="002C2208" w:rsidP="002C2208">
      <w:pPr>
        <w:pStyle w:val="1"/>
        <w:jc w:val="center"/>
      </w:pPr>
      <w:r>
        <w:rPr>
          <w:rFonts w:hint="eastAsia"/>
        </w:rPr>
        <w:t>账单设计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C2208" w:rsidRPr="000737EA" w:rsidTr="00E04DF8">
        <w:tc>
          <w:tcPr>
            <w:tcW w:w="2840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V1.0</w:t>
            </w: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文档添加</w:t>
            </w: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0737EA">
              <w:rPr>
                <w:rFonts w:ascii="Calibri" w:hAnsi="Calibri" w:cs="宋体" w:hint="eastAsia"/>
                <w:kern w:val="0"/>
                <w:szCs w:val="21"/>
              </w:rPr>
              <w:t>刘凯</w:t>
            </w:r>
          </w:p>
        </w:tc>
      </w:tr>
      <w:tr w:rsidR="002C2208" w:rsidRPr="000737EA" w:rsidTr="00E04DF8">
        <w:tc>
          <w:tcPr>
            <w:tcW w:w="2840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C2208" w:rsidRPr="000737EA" w:rsidTr="00E04DF8">
        <w:tc>
          <w:tcPr>
            <w:tcW w:w="2840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C2208" w:rsidRPr="000737EA" w:rsidTr="00E04DF8">
        <w:tc>
          <w:tcPr>
            <w:tcW w:w="2840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</w:tbl>
    <w:p w:rsidR="002C2208" w:rsidRDefault="002C2208" w:rsidP="002C2208"/>
    <w:p w:rsidR="002C2208" w:rsidRDefault="002C2208" w:rsidP="002C2208"/>
    <w:p w:rsidR="002C2208" w:rsidRDefault="008C074F" w:rsidP="00113714">
      <w:pPr>
        <w:pStyle w:val="2"/>
      </w:pPr>
      <w:r>
        <w:rPr>
          <w:rFonts w:hint="eastAsia"/>
        </w:rPr>
        <w:t>结构</w:t>
      </w:r>
    </w:p>
    <w:p w:rsidR="008C074F" w:rsidRDefault="00113714" w:rsidP="002C2208">
      <w:r>
        <w:object w:dxaOrig="12160" w:dyaOrig="10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45.6pt" o:ole="">
            <v:imagedata r:id="rId8" o:title=""/>
          </v:shape>
          <o:OLEObject Type="Embed" ProgID="Visio.Drawing.11" ShapeID="_x0000_i1025" DrawAspect="Content" ObjectID="_1474375179" r:id="rId9"/>
        </w:object>
      </w:r>
    </w:p>
    <w:p w:rsidR="00113714" w:rsidRDefault="00113714" w:rsidP="001F1C07">
      <w:pPr>
        <w:pStyle w:val="2"/>
      </w:pPr>
      <w:r>
        <w:rPr>
          <w:rFonts w:hint="eastAsia"/>
        </w:rPr>
        <w:t>需求</w:t>
      </w:r>
    </w:p>
    <w:p w:rsidR="00113714" w:rsidRDefault="00113714" w:rsidP="001137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顶级代理商由魔力网结算账单</w:t>
      </w:r>
    </w:p>
    <w:p w:rsidR="00113714" w:rsidRDefault="00113714" w:rsidP="001137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子级代理商由上级代理商结算，</w:t>
      </w:r>
      <w:r w:rsidR="001F1C07">
        <w:rPr>
          <w:rFonts w:hint="eastAsia"/>
        </w:rPr>
        <w:t>魔力网提供商户绑定会员</w:t>
      </w:r>
      <w:r w:rsidR="00C7474A">
        <w:rPr>
          <w:rFonts w:hint="eastAsia"/>
        </w:rPr>
        <w:t>的消费总额</w:t>
      </w:r>
    </w:p>
    <w:p w:rsidR="001F1C07" w:rsidRDefault="001F1C07" w:rsidP="001137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可查询时间段内每个绑定会员消费总额的详情</w:t>
      </w:r>
    </w:p>
    <w:p w:rsidR="001F1C07" w:rsidRDefault="001F1C07" w:rsidP="001137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可查询某个会员的消费总额（用手机号后</w:t>
      </w:r>
      <w:r>
        <w:rPr>
          <w:rFonts w:hint="eastAsia"/>
        </w:rPr>
        <w:t>4</w:t>
      </w:r>
      <w:r>
        <w:rPr>
          <w:rFonts w:hint="eastAsia"/>
        </w:rPr>
        <w:t>位查询，用于商户检查数据是否正确）</w:t>
      </w:r>
    </w:p>
    <w:p w:rsidR="001F1C07" w:rsidRDefault="001F1C07" w:rsidP="007706DF">
      <w:pPr>
        <w:pStyle w:val="2"/>
      </w:pPr>
      <w:r>
        <w:rPr>
          <w:rFonts w:hint="eastAsia"/>
        </w:rPr>
        <w:t>设计</w:t>
      </w:r>
    </w:p>
    <w:p w:rsidR="001F1C07" w:rsidRDefault="00236A8B" w:rsidP="000F70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通过用户购买记录表（</w:t>
      </w:r>
      <w:r>
        <w:rPr>
          <w:rFonts w:hint="eastAsia"/>
        </w:rPr>
        <w:t>mb_user_buy_record</w:t>
      </w:r>
      <w:r>
        <w:rPr>
          <w:rFonts w:hint="eastAsia"/>
        </w:rPr>
        <w:t>）计算每个商家各自的绑定会员消费总额</w:t>
      </w:r>
      <w:r w:rsidR="000F708F">
        <w:rPr>
          <w:rFonts w:hint="eastAsia"/>
        </w:rPr>
        <w:t xml:space="preserve"> </w:t>
      </w:r>
      <w:r w:rsidR="000F708F">
        <w:rPr>
          <w:rFonts w:hint="eastAsia"/>
        </w:rPr>
        <w:t>，记录在商家提成账单表（</w:t>
      </w:r>
      <w:r w:rsidR="000F708F">
        <w:rPr>
          <w:rFonts w:hint="eastAsia"/>
        </w:rPr>
        <w:t>mb_business_ap_per</w:t>
      </w:r>
      <w:r w:rsidR="000F708F">
        <w:rPr>
          <w:rFonts w:hint="eastAsia"/>
        </w:rPr>
        <w:t>）中</w:t>
      </w:r>
    </w:p>
    <w:p w:rsidR="000F708F" w:rsidRDefault="000F708F" w:rsidP="000F70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通过商家指定付款表（</w:t>
      </w:r>
      <w:r>
        <w:rPr>
          <w:rFonts w:hint="eastAsia"/>
        </w:rPr>
        <w:t>mb_pay_assign</w:t>
      </w:r>
      <w:r>
        <w:rPr>
          <w:rFonts w:hint="eastAsia"/>
        </w:rPr>
        <w:t>）计算出由最终指定付款的商家账单（由自己付款）或数据（由上级付款），不包括代理商，记录在商家账单表（</w:t>
      </w:r>
      <w:r>
        <w:rPr>
          <w:rFonts w:hint="eastAsia"/>
        </w:rPr>
        <w:t>mb_bill</w:t>
      </w:r>
      <w:r>
        <w:rPr>
          <w:rFonts w:hint="eastAsia"/>
        </w:rPr>
        <w:t>）中</w:t>
      </w:r>
    </w:p>
    <w:p w:rsidR="000F708F" w:rsidRPr="002C2208" w:rsidRDefault="009E3442" w:rsidP="000F70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代理商账单递归计算</w:t>
      </w:r>
      <w:bookmarkStart w:id="0" w:name="_GoBack"/>
      <w:bookmarkEnd w:id="0"/>
    </w:p>
    <w:sectPr w:rsidR="000F708F" w:rsidRPr="002C2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FA5" w:rsidRDefault="00D77FA5" w:rsidP="002C2208">
      <w:r>
        <w:separator/>
      </w:r>
    </w:p>
  </w:endnote>
  <w:endnote w:type="continuationSeparator" w:id="0">
    <w:p w:rsidR="00D77FA5" w:rsidRDefault="00D77FA5" w:rsidP="002C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FA5" w:rsidRDefault="00D77FA5" w:rsidP="002C2208">
      <w:r>
        <w:separator/>
      </w:r>
    </w:p>
  </w:footnote>
  <w:footnote w:type="continuationSeparator" w:id="0">
    <w:p w:rsidR="00D77FA5" w:rsidRDefault="00D77FA5" w:rsidP="002C2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222D3"/>
    <w:multiLevelType w:val="hybridMultilevel"/>
    <w:tmpl w:val="A7E0DAD4"/>
    <w:lvl w:ilvl="0" w:tplc="A6DE26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B146D9"/>
    <w:multiLevelType w:val="hybridMultilevel"/>
    <w:tmpl w:val="92ECE144"/>
    <w:lvl w:ilvl="0" w:tplc="A9803D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2F9"/>
    <w:rsid w:val="000F708F"/>
    <w:rsid w:val="00113714"/>
    <w:rsid w:val="001F1C07"/>
    <w:rsid w:val="00202418"/>
    <w:rsid w:val="00236A8B"/>
    <w:rsid w:val="002C2208"/>
    <w:rsid w:val="00395E69"/>
    <w:rsid w:val="005544E7"/>
    <w:rsid w:val="007706DF"/>
    <w:rsid w:val="008C074F"/>
    <w:rsid w:val="009E3442"/>
    <w:rsid w:val="00A032F9"/>
    <w:rsid w:val="00C7474A"/>
    <w:rsid w:val="00D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2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37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2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3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2014-09-25T08:41:00Z</dcterms:created>
  <dcterms:modified xsi:type="dcterms:W3CDTF">2014-10-09T07:53:00Z</dcterms:modified>
</cp:coreProperties>
</file>