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inarang3@gatech.edu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2BA4CF3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2029</w:t>
      </w:r>
      <w:r w:rsidR="00AD4A35">
        <w:rPr>
          <w:rStyle w:val="FootnoteReference"/>
          <w:i/>
        </w:rPr>
        <w:footnoteReference w:customMarkFollows="1" w:id="1"/>
        <w:t>*</w:t>
      </w:r>
    </w:p>
    <w:p w14:paraId="63D13D3B" w14:textId="6D26FC70" w:rsidR="00BD7E41" w:rsidRDefault="00BD7E41" w:rsidP="00BD7E41">
      <w:pPr>
        <w:keepLines/>
        <w:ind w:left="270" w:hanging="270"/>
      </w:pPr>
      <w:r>
        <w:t>•</w:t>
      </w:r>
      <w:r>
        <w:tab/>
        <w:t>Ph.D. Candidate in Computer Science</w:t>
      </w:r>
    </w:p>
    <w:p w14:paraId="5E223A20" w14:textId="30B65D8A" w:rsidR="00BD7E41" w:rsidRDefault="00BD7E41" w:rsidP="00BD7E41">
      <w:pPr>
        <w:tabs>
          <w:tab w:val="right" w:pos="9936"/>
        </w:tabs>
        <w:ind w:left="270" w:hanging="270"/>
        <w:rPr>
          <w:i/>
        </w:rPr>
      </w:pPr>
      <w:r>
        <w:t>•</w:t>
      </w:r>
      <w:r>
        <w:tab/>
        <w:t>M.S. in Machine Learning</w:t>
      </w:r>
      <w:r>
        <w:tab/>
      </w:r>
      <w:r w:rsidR="00B25C93">
        <w:t xml:space="preserve">       </w:t>
      </w:r>
      <w:r>
        <w:rPr>
          <w:i/>
        </w:rPr>
        <w:t>2025-2026</w:t>
      </w:r>
      <w:r w:rsidR="00AD4A35" w:rsidRPr="00AD4A35">
        <w:rPr>
          <w:i/>
          <w:vertAlign w:val="superscript"/>
        </w:rPr>
        <w:t>*</w:t>
      </w:r>
    </w:p>
    <w:p w14:paraId="139DEE92" w14:textId="743EA2D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662606FD" w14:textId="5BE71125" w:rsidR="00BD7E41" w:rsidRDefault="00BD7E41" w:rsidP="00BD7E41">
      <w:pPr>
        <w:keepLines/>
        <w:ind w:left="270" w:hanging="270"/>
      </w:pPr>
      <w:r>
        <w:t>•</w:t>
      </w:r>
      <w:r>
        <w:tab/>
        <w:t>B.S.E. Computer Science, summa cum laude, with minors in Applied and Computational Mathematics, Finance, and Optimization and Quantitative Decision Science</w:t>
      </w:r>
    </w:p>
    <w:p w14:paraId="1A226CD0" w14:textId="558324B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Ardrey Kell High School | Charlotte, NC</w:t>
      </w:r>
      <w:r>
        <w:t xml:space="preserve"> | GPA 4.0/4.0</w:t>
      </w:r>
      <w:r>
        <w:tab/>
      </w:r>
      <w:r>
        <w:rPr>
          <w:i/>
        </w:rPr>
        <w:t>2017-2021</w:t>
      </w:r>
    </w:p>
    <w:p w14:paraId="420EEB77" w14:textId="516C0A9F" w:rsidR="00BD7E41" w:rsidRDefault="00BD7E41" w:rsidP="00BD7E41">
      <w:pPr>
        <w:keepLines/>
        <w:ind w:left="270" w:hanging="270"/>
      </w:pPr>
      <w:r>
        <w:t>•</w:t>
      </w:r>
      <w:r>
        <w:tab/>
        <w:t>U.S. Presidential Scholar, four-time AIME Qualifier, two-time National Chemistry Olympiad Finalist, Valedictorian (1/814)</w:t>
      </w:r>
    </w:p>
    <w:p w14:paraId="12D5DC0A" w14:textId="77777777" w:rsidR="00BD7E41" w:rsidRDefault="00BD7E41" w:rsidP="00BD7E41"/>
    <w:p w14:paraId="16CAF013" w14:textId="0268C2AD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EXPERIENCE</w:t>
      </w:r>
    </w:p>
    <w:p w14:paraId="2D9DD0DA" w14:textId="3090DCB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   </w:t>
      </w:r>
      <w:r>
        <w:rPr>
          <w:b/>
          <w:i/>
        </w:rPr>
        <w:tab/>
      </w:r>
      <w:r>
        <w:rPr>
          <w:i/>
        </w:rPr>
        <w:t>Summer '26</w:t>
      </w:r>
    </w:p>
    <w:p w14:paraId="5F55D656" w14:textId="0BBD81AE" w:rsidR="00BD7E41" w:rsidRDefault="00BD7E41" w:rsidP="00BD7E41">
      <w:pPr>
        <w:keepLines/>
        <w:ind w:left="270" w:hanging="270"/>
      </w:pPr>
      <w:r>
        <w:t>•</w:t>
      </w:r>
      <w:r>
        <w:tab/>
      </w:r>
      <w:r w:rsidR="00AD4A35">
        <w:t xml:space="preserve">Developed </w:t>
      </w:r>
      <w:proofErr w:type="spellStart"/>
      <w:r w:rsidR="00AD4A35">
        <w:t>GlimpseBC</w:t>
      </w:r>
      <w:proofErr w:type="spellEnd"/>
      <w:r w:rsidR="00AD4A35">
        <w:t>, which trains a policy to select sequential visual glimpses using demonstrations generated with full-image access; work submitted to ICLR.</w:t>
      </w:r>
    </w:p>
    <w:p w14:paraId="4E53D06B" w14:textId="538FA13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Computer Science Department</w:t>
      </w:r>
      <w:r>
        <w:rPr>
          <w:b/>
          <w:i/>
        </w:rPr>
        <w:t xml:space="preserve"> | Course Developer</w:t>
      </w:r>
      <w:r>
        <w:rPr>
          <w:b/>
          <w:i/>
        </w:rPr>
        <w:tab/>
      </w:r>
      <w:r>
        <w:rPr>
          <w:i/>
        </w:rPr>
        <w:t>Summer '25</w:t>
      </w:r>
    </w:p>
    <w:p w14:paraId="6A71982F" w14:textId="22E82D06" w:rsidR="00BD7E41" w:rsidRDefault="00BD7E41" w:rsidP="00BD7E41">
      <w:pPr>
        <w:keepLines/>
        <w:ind w:left="270" w:hanging="270"/>
      </w:pPr>
      <w:r>
        <w:t>•</w:t>
      </w:r>
      <w:r>
        <w:tab/>
        <w:t>Developed course curriculum and wrote lecture notes for Princeton's new intermediate theoretical computer science class, COS 330.</w:t>
      </w:r>
    </w:p>
    <w:p w14:paraId="2EA52E41" w14:textId="77777777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>Summer '24</w:t>
      </w:r>
    </w:p>
    <w:p w14:paraId="11EC40DE" w14:textId="77777777" w:rsidR="00BD7E41" w:rsidRDefault="00BD7E41" w:rsidP="00BD7E41">
      <w:pPr>
        <w:keepLines/>
        <w:ind w:left="270" w:hanging="270"/>
      </w:pPr>
      <w:r>
        <w:t>•</w:t>
      </w:r>
      <w:r>
        <w:tab/>
        <w:t>Built a monitoring system for correlations and dislocations between CDS spreads. Developed a backtester and used it to evaluate and optimize relative-value trading strategies.</w:t>
      </w:r>
    </w:p>
    <w:p w14:paraId="1683AA65" w14:textId="643A963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>Summers '22 and '23</w:t>
      </w:r>
    </w:p>
    <w:p w14:paraId="4D5C79CD" w14:textId="6FB991F3" w:rsidR="00BD7E41" w:rsidRDefault="00BD7E41" w:rsidP="00BD7E41">
      <w:pPr>
        <w:keepLines/>
        <w:ind w:left="270" w:hanging="270"/>
      </w:pPr>
      <w:r>
        <w:t>•</w:t>
      </w:r>
      <w:r>
        <w:tab/>
        <w:t>Implemented frontend components displaying client policies for the Operations Insights Dashboard with React.js.</w:t>
      </w:r>
    </w:p>
    <w:p w14:paraId="37249729" w14:textId="11C7DCF5" w:rsidR="00BD7E41" w:rsidRDefault="00BD7E41" w:rsidP="00BD7E41">
      <w:pPr>
        <w:keepLines/>
        <w:ind w:left="270" w:hanging="270"/>
      </w:pPr>
      <w:r>
        <w:t>•</w:t>
      </w:r>
      <w:r>
        <w:tab/>
        <w:t>Developed an invoice generator using PostgreSQL for the Digital E-Commerce billing module.</w:t>
      </w:r>
    </w:p>
    <w:p w14:paraId="7C9616C7" w14:textId="52AEBC2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 '21</w:t>
      </w:r>
    </w:p>
    <w:p w14:paraId="510BA434" w14:textId="46A74AB6" w:rsidR="00BD7E41" w:rsidRDefault="00BD7E41" w:rsidP="00BD7E41">
      <w:pPr>
        <w:keepLines/>
        <w:ind w:left="270" w:hanging="270"/>
      </w:pPr>
      <w:r>
        <w:t>•</w:t>
      </w:r>
      <w:r>
        <w:tab/>
        <w:t>Used linear time-series models to forecast energy demand and regulate supply across solar sites.</w:t>
      </w:r>
    </w:p>
    <w:p w14:paraId="2F81428A" w14:textId="77777777" w:rsidR="00BD7E41" w:rsidRDefault="00BD7E41" w:rsidP="00BD7E41"/>
    <w:p w14:paraId="10717C37" w14:textId="64038863" w:rsidR="00BD7E41" w:rsidRDefault="00B25C93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SELECTED WORK</w:t>
      </w:r>
    </w:p>
    <w:p w14:paraId="04A4F94C" w14:textId="39BBE933" w:rsidR="00BD7E41" w:rsidRDefault="00BD7E41" w:rsidP="00BD7E41">
      <w:pPr>
        <w:keepLines/>
      </w:pPr>
      <w:r>
        <w:rPr>
          <w:i/>
        </w:rPr>
        <w:t>(</w:t>
      </w:r>
      <w:r w:rsidR="00B25C93">
        <w:rPr>
          <w:i/>
        </w:rPr>
        <w:t xml:space="preserve">In Submission to </w:t>
      </w:r>
      <w:r>
        <w:rPr>
          <w:i/>
        </w:rPr>
        <w:t>ICLR</w:t>
      </w:r>
      <w:r w:rsidR="00B25C93">
        <w:rPr>
          <w:i/>
        </w:rPr>
        <w:t>’27</w:t>
      </w:r>
      <w:r>
        <w:rPr>
          <w:i/>
        </w:rPr>
        <w:t xml:space="preserve">) </w:t>
      </w:r>
      <w:proofErr w:type="spellStart"/>
      <w:r>
        <w:rPr>
          <w:b/>
        </w:rPr>
        <w:t>GlimpseBC</w:t>
      </w:r>
      <w:proofErr w:type="spellEnd"/>
      <w:r>
        <w:rPr>
          <w:b/>
        </w:rPr>
        <w:t>: Learning Saccadic Visual Policies from Global View Demonstrations</w:t>
      </w:r>
      <w:r>
        <w:t xml:space="preserve"> (with Jia Deng)</w:t>
      </w:r>
    </w:p>
    <w:p w14:paraId="778DA40F" w14:textId="77777777" w:rsidR="00BD7E41" w:rsidRDefault="00BD7E41" w:rsidP="00BD7E41"/>
    <w:p w14:paraId="7F987C4F" w14:textId="01428F54" w:rsidR="00BD7E41" w:rsidRDefault="00BD7E41" w:rsidP="00BD7E41">
      <w:pPr>
        <w:keepLines/>
      </w:pPr>
      <w:r>
        <w:rPr>
          <w:i/>
        </w:rPr>
        <w:t xml:space="preserve">(ICML '26)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24CDCBAD" w14:textId="77777777" w:rsidR="00BD7E41" w:rsidRDefault="00BD7E41" w:rsidP="00BD7E41"/>
    <w:p w14:paraId="1E9BA6EA" w14:textId="13F10553" w:rsidR="00BD7E41" w:rsidRDefault="00BD7E41" w:rsidP="00BD7E41">
      <w:pPr>
        <w:keepLines/>
      </w:pPr>
      <w:r>
        <w:rPr>
          <w:i/>
        </w:rPr>
        <w:t xml:space="preserve">(SODA '27)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274484CB" w14:textId="77777777" w:rsidR="00B25C93" w:rsidRDefault="00B25C93" w:rsidP="00BD7E41">
      <w:pPr>
        <w:keepLines/>
      </w:pPr>
    </w:p>
    <w:p w14:paraId="49342560" w14:textId="73286B06" w:rsidR="00B25C93" w:rsidRDefault="00B25C93" w:rsidP="00BD7E41">
      <w:pPr>
        <w:keepLines/>
      </w:pPr>
      <w:r>
        <w:rPr>
          <w:i/>
        </w:rPr>
        <w:t>(In Submission to ALT</w:t>
      </w:r>
      <w:r>
        <w:rPr>
          <w:i/>
        </w:rPr>
        <w:t>’27</w:t>
      </w:r>
      <w:r>
        <w:rPr>
          <w:i/>
        </w:rPr>
        <w:t xml:space="preserve">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0194BF9B" w14:textId="77777777" w:rsidR="00BD7E41" w:rsidRDefault="00BD7E41" w:rsidP="00BD7E41"/>
    <w:p w14:paraId="5B38EBF1" w14:textId="3AE72BCA" w:rsidR="00BD7E41" w:rsidRDefault="00BD7E41" w:rsidP="00BD7E41">
      <w:pPr>
        <w:keepLines/>
      </w:pPr>
      <w:r>
        <w:rPr>
          <w:i/>
        </w:rPr>
        <w:t xml:space="preserve">(In submission to SICON) </w:t>
      </w:r>
      <w:r>
        <w:rPr>
          <w:b/>
        </w:rPr>
        <w:t>Complexity of Output Feedback Stabilization</w:t>
      </w:r>
      <w:r>
        <w:t xml:space="preserve"> (with Amir Ali Ahmadi, Abraar Chaudhry, and Yukai Tang)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D859A4D" w14:textId="77777777" w:rsidR="00BD7E41" w:rsidRDefault="00BD7E41" w:rsidP="00BD7E41"/>
    <w:p w14:paraId="0D458534" w14:textId="28649D24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Improved SDP Coloring of 3-Colorable Graphs from Recursive Gaussian Certificates</w:t>
      </w:r>
      <w:r>
        <w:t xml:space="preserve"> (with Yukai Tang)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451E3460" w14:textId="77777777" w:rsidR="00BD7E41" w:rsidRDefault="00BD7E41" w:rsidP="00BD7E41"/>
    <w:p w14:paraId="5B29E87F" w14:textId="3F336C35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4" w:history="1">
        <w:r w:rsidRPr="00BD7E41">
          <w:rPr>
            <w:rStyle w:val="Hyperlink"/>
          </w:rPr>
          <w:t>[View Paper Here]</w:t>
        </w:r>
      </w:hyperlink>
    </w:p>
    <w:p w14:paraId="300D2A37" w14:textId="77777777" w:rsidR="00BD7E41" w:rsidRDefault="00BD7E41" w:rsidP="00BD7E41"/>
    <w:p w14:paraId="5778AE6C" w14:textId="5B9F9F48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5" w:history="1">
        <w:r w:rsidRPr="00BD7E41">
          <w:rPr>
            <w:rStyle w:val="Hyperlink"/>
          </w:rPr>
          <w:t>[View Paper Here]</w:t>
        </w:r>
      </w:hyperlink>
    </w:p>
    <w:p w14:paraId="60B1BF49" w14:textId="77777777" w:rsidR="00BD7E41" w:rsidRDefault="00BD7E41" w:rsidP="00BD7E41"/>
    <w:p w14:paraId="0380DDCF" w14:textId="77777777" w:rsidR="00B25C93" w:rsidRDefault="00BD7E41" w:rsidP="00B25C93">
      <w:pPr>
        <w:keepLines/>
      </w:pPr>
      <w:r>
        <w:rPr>
          <w:i/>
        </w:rPr>
        <w:lastRenderedPageBreak/>
        <w:t xml:space="preserve">(Preprint) </w:t>
      </w:r>
      <w:r>
        <w:rPr>
          <w:b/>
        </w:rPr>
        <w:t>Schrijver Number Quasi-Tensorization and Multicolor Ramsey Bounds via Robust OR Polynomials</w:t>
      </w:r>
      <w:r>
        <w:t xml:space="preserve"> (with Yukai Tang) </w:t>
      </w:r>
      <w:hyperlink r:id="rId16" w:history="1">
        <w:r w:rsidRPr="00BD7E41">
          <w:rPr>
            <w:rStyle w:val="Hyperlink"/>
          </w:rPr>
          <w:t>[View Paper Here]</w:t>
        </w:r>
      </w:hyperlink>
    </w:p>
    <w:p w14:paraId="124F9D15" w14:textId="77777777" w:rsidR="00B25C93" w:rsidRDefault="00B25C93" w:rsidP="00B25C93">
      <w:pPr>
        <w:keepLines/>
      </w:pPr>
    </w:p>
    <w:p w14:paraId="51E4C603" w14:textId="4357345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709A671F" w14:textId="60165C24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</w:t>
      </w:r>
    </w:p>
    <w:p w14:paraId="087AF8C4" w14:textId="77777777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 xml:space="preserve">Outstanding Computer Science Research Prize, Princeton University</w:t>
      </w:r>
      <w:r>
        <w:t/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</w:t>
      </w:r>
    </w:p>
    <w:p w14:paraId="6CF8E3E9" w14:textId="77777777" w:rsidR="00BD7E41" w:rsidRDefault="00BD7E41" w:rsidP="00BD7E41"/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344EDE71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Programming Languages: </w:t>
      </w:r>
      <w:r>
        <w:t>Python, OCaml, R, Java, SQL, JavaScript, HTML, and CSS.</w:t>
      </w:r>
    </w:p>
    <w:p w14:paraId="4B1639F2" w14:textId="5C8A23D6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8" w:history="1">
        <w:r w:rsidRPr="00BD7E41">
          <w:rPr>
            <w:rStyle w:val="Hyperlink"/>
          </w:rPr>
          <w:t>[See the App Here]</w:t>
        </w:r>
      </w:hyperlink>
    </w:p>
    <w:p w14:paraId="5CA373F7" w14:textId="058674FA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Chess: </w:t>
      </w:r>
      <w:r>
        <w:t>Achieved a Second Category title with a peak USCF rating of 1902.</w:t>
      </w:r>
    </w:p>
    <w:p w14:paraId="179CAA6F" w14:textId="77777777" w:rsidR="00BD7E41" w:rsidRPr="00BD7E41" w:rsidRDefault="00BD7E41" w:rsidP="00BD7E41">
      <w:pPr>
        <w:ind w:left="270" w:hanging="270"/>
      </w:pP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30CB4" w14:textId="77777777" w:rsidR="00B505C8" w:rsidRDefault="00B505C8" w:rsidP="00AD4A35">
      <w:r>
        <w:separator/>
      </w:r>
    </w:p>
  </w:endnote>
  <w:endnote w:type="continuationSeparator" w:id="0">
    <w:p w14:paraId="3E4A5362" w14:textId="77777777" w:rsidR="00B505C8" w:rsidRDefault="00B505C8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B1B7E" w14:textId="77777777" w:rsidR="00B505C8" w:rsidRDefault="00B505C8" w:rsidP="00AD4A35">
      <w:r>
        <w:separator/>
      </w:r>
    </w:p>
  </w:footnote>
  <w:footnote w:type="continuationSeparator" w:id="0">
    <w:p w14:paraId="6409EFBB" w14:textId="77777777" w:rsidR="00B505C8" w:rsidRDefault="00B505C8" w:rsidP="00AD4A35">
      <w:r>
        <w:continuationSeparator/>
      </w:r>
    </w:p>
  </w:footnote>
  <w:footnote w:id="1">
    <w:p w14:paraId="6CAD9CAF" w14:textId="325C6A37" w:rsidR="00AD4A35" w:rsidRDefault="00AD4A35">
      <w:pPr>
        <w:pStyle w:val="FootnoteText"/>
      </w:pPr>
      <w:r>
        <w:rPr>
          <w:rStyle w:val="FootnoteReference"/>
        </w:rPr>
        <w:t>*</w:t>
      </w:r>
      <w:r>
        <w:t xml:space="preserve"> </w:t>
      </w:r>
      <w:r w:rsidRPr="00AD4A35">
        <w:rPr>
          <w:sz w:val="16"/>
        </w:rPr>
        <w:t xml:space="preserve"> Expected graduation dates.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0"/>
  </w:num>
  <w:num w:numId="2" w16cid:durableId="816651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370525"/>
    <w:rsid w:val="003E6E5C"/>
    <w:rsid w:val="008050F8"/>
    <w:rsid w:val="00831089"/>
    <w:rsid w:val="00874CA8"/>
    <w:rsid w:val="00A72D81"/>
    <w:rsid w:val="00AD4A35"/>
    <w:rsid w:val="00B25C93"/>
    <w:rsid w:val="00B505C8"/>
    <w:rsid w:val="00BD7E41"/>
    <w:rsid w:val="00C5439A"/>
    <w:rsid w:val="00D20E9A"/>
    <w:rsid w:val="00D52594"/>
    <w:rsid w:val="00E268D3"/>
    <w:rsid w:val="00E76454"/>
    <w:rsid w:val="00F33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arang3@gatech.edu" TargetMode="External"/><Relationship Id="rId13" Type="http://schemas.openxmlformats.org/officeDocument/2006/relationships/hyperlink" Target="https://arxiv.org/abs/2609.33684" TargetMode="External"/><Relationship Id="rId18" Type="http://schemas.openxmlformats.org/officeDocument/2006/relationships/hyperlink" Target="https://plan.hoagie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9.20636" TargetMode="External"/><Relationship Id="rId17" Type="http://schemas.openxmlformats.org/officeDocument/2006/relationships/hyperlink" Target="https://ijay-narang.github.io/works/thesis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7.2502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2.1558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2608.03848" TargetMode="External"/><Relationship Id="rId10" Type="http://schemas.openxmlformats.org/officeDocument/2006/relationships/hyperlink" Target="https://arxiv.org/abs/2608.02503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arxiv.org/abs/2608.310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4</cp:revision>
  <dcterms:created xsi:type="dcterms:W3CDTF">2026-09-30T22:58:00Z</dcterms:created>
  <dcterms:modified xsi:type="dcterms:W3CDTF">2026-09-30T23:42:00Z</dcterms:modified>
</cp:coreProperties>
</file>