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F9FB" w14:textId="61C1A590" w:rsidR="00F84E0A" w:rsidRPr="009E396E" w:rsidRDefault="009E396E">
      <w:pPr>
        <w:rPr>
          <w:rFonts w:ascii="Times New Roman" w:hAnsi="Times New Roman" w:cs="Times New Roman"/>
          <w:lang w:val="en-US"/>
        </w:rPr>
      </w:pPr>
      <w:r w:rsidRPr="009E396E">
        <w:rPr>
          <w:rFonts w:ascii="Times New Roman" w:hAnsi="Times New Roman" w:cs="Times New Roman"/>
          <w:lang w:val="en-US"/>
        </w:rPr>
        <w:t xml:space="preserve">APAIQ to do list </w:t>
      </w:r>
    </w:p>
    <w:p w14:paraId="5CF967B1" w14:textId="670BDE18" w:rsidR="009E396E" w:rsidRDefault="009E396E">
      <w:pPr>
        <w:rPr>
          <w:rFonts w:ascii="Times New Roman" w:hAnsi="Times New Roman" w:cs="Times New Roman"/>
          <w:lang w:val="en-US"/>
        </w:rPr>
      </w:pPr>
    </w:p>
    <w:p w14:paraId="4D49DB2B" w14:textId="15A0C8E5" w:rsidR="009E396E" w:rsidRDefault="009E3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Figures:</w:t>
      </w:r>
    </w:p>
    <w:p w14:paraId="082E537B" w14:textId="63DF7B2C" w:rsidR="009E396E" w:rsidRDefault="009E3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1.a schematic of the model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</w:t>
      </w:r>
      <w:r w:rsidR="00203898">
        <w:rPr>
          <w:rFonts w:ascii="Times New Roman" w:hAnsi="Times New Roman" w:cs="Times New Roman"/>
          <w:lang w:val="en-US"/>
        </w:rPr>
        <w:t>Yongkang</w:t>
      </w:r>
    </w:p>
    <w:p w14:paraId="3117A016" w14:textId="6B6FAEF7" w:rsidR="009E396E" w:rsidRDefault="009E3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1.b coverage distribution around PAS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Bin</w:t>
      </w:r>
    </w:p>
    <w:p w14:paraId="4291418A" w14:textId="369838BC" w:rsidR="009E396E" w:rsidRDefault="009E3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1.c cis-element distribution around PAS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Bin</w:t>
      </w:r>
    </w:p>
    <w:p w14:paraId="505863EB" w14:textId="26E97113" w:rsidR="009E396E" w:rsidRDefault="009E396E">
      <w:pPr>
        <w:rPr>
          <w:rFonts w:ascii="Times New Roman" w:hAnsi="Times New Roman" w:cs="Times New Roman"/>
          <w:lang w:val="en-US"/>
        </w:rPr>
      </w:pPr>
    </w:p>
    <w:p w14:paraId="6B990341" w14:textId="77777777" w:rsidR="008C52ED" w:rsidRPr="0047744A" w:rsidRDefault="008C52ED">
      <w:pPr>
        <w:rPr>
          <w:rFonts w:ascii="Times New Roman" w:hAnsi="Times New Roman" w:cs="Times New Roman"/>
          <w:color w:val="FF0000"/>
          <w:lang w:val="en-US"/>
        </w:rPr>
      </w:pPr>
      <w:r w:rsidRPr="0047744A">
        <w:rPr>
          <w:rFonts w:ascii="Times New Roman" w:hAnsi="Times New Roman" w:cs="Times New Roman"/>
          <w:color w:val="FF0000"/>
          <w:lang w:val="en-US"/>
        </w:rPr>
        <w:t>2.a bar plot of false predicted PAS</w:t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  <w:t>- Done</w:t>
      </w:r>
    </w:p>
    <w:p w14:paraId="14FF72E8" w14:textId="77777777" w:rsidR="008C52ED" w:rsidRPr="0047744A" w:rsidRDefault="008C52ED">
      <w:pPr>
        <w:rPr>
          <w:rFonts w:ascii="Times New Roman" w:hAnsi="Times New Roman" w:cs="Times New Roman"/>
          <w:color w:val="FF0000"/>
          <w:lang w:val="en-US"/>
        </w:rPr>
      </w:pPr>
      <w:r w:rsidRPr="0047744A">
        <w:rPr>
          <w:rFonts w:ascii="Times New Roman" w:hAnsi="Times New Roman" w:cs="Times New Roman"/>
          <w:color w:val="FF0000"/>
          <w:lang w:val="en-US"/>
        </w:rPr>
        <w:t>2.b TPR for PAS with different expression</w:t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  <w:t>- Done</w:t>
      </w:r>
    </w:p>
    <w:p w14:paraId="2187AB88" w14:textId="77777777" w:rsidR="008C52ED" w:rsidRPr="0047744A" w:rsidRDefault="008C52ED">
      <w:pPr>
        <w:rPr>
          <w:rFonts w:ascii="Times New Roman" w:hAnsi="Times New Roman" w:cs="Times New Roman"/>
          <w:color w:val="FF0000"/>
          <w:lang w:val="en-US"/>
        </w:rPr>
      </w:pPr>
      <w:r w:rsidRPr="0047744A">
        <w:rPr>
          <w:rFonts w:ascii="Times New Roman" w:hAnsi="Times New Roman" w:cs="Times New Roman"/>
          <w:color w:val="FF0000"/>
          <w:lang w:val="en-US"/>
        </w:rPr>
        <w:t>2.c distance from the annotation</w:t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</w:r>
      <w:r w:rsidRPr="0047744A">
        <w:rPr>
          <w:rFonts w:ascii="Times New Roman" w:hAnsi="Times New Roman" w:cs="Times New Roman"/>
          <w:color w:val="FF0000"/>
          <w:lang w:val="en-US"/>
        </w:rPr>
        <w:tab/>
        <w:t>- Done</w:t>
      </w:r>
    </w:p>
    <w:p w14:paraId="6BF99F5E" w14:textId="77777777" w:rsidR="008C52ED" w:rsidRPr="00796EFB" w:rsidRDefault="008C52ED">
      <w:pPr>
        <w:rPr>
          <w:rFonts w:ascii="Times New Roman" w:hAnsi="Times New Roman" w:cs="Times New Roman"/>
          <w:color w:val="00B0F0"/>
          <w:lang w:val="en-US"/>
        </w:rPr>
      </w:pPr>
      <w:r w:rsidRPr="00796EFB">
        <w:rPr>
          <w:rFonts w:ascii="Times New Roman" w:hAnsi="Times New Roman" w:cs="Times New Roman"/>
          <w:color w:val="00B0F0"/>
          <w:lang w:val="en-US"/>
        </w:rPr>
        <w:t>2.d example of cell-type specific PAS</w:t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  <w:t xml:space="preserve">- Yongkang </w:t>
      </w:r>
    </w:p>
    <w:p w14:paraId="26B0DBD4" w14:textId="7339AACD" w:rsidR="008C52ED" w:rsidRDefault="008C52ED">
      <w:pPr>
        <w:rPr>
          <w:rFonts w:ascii="Times New Roman" w:hAnsi="Times New Roman" w:cs="Times New Roman"/>
          <w:lang w:val="en-US"/>
        </w:rPr>
      </w:pPr>
    </w:p>
    <w:p w14:paraId="065A7117" w14:textId="07594410" w:rsidR="00796EFB" w:rsidRPr="00796EFB" w:rsidRDefault="00796EFB">
      <w:pPr>
        <w:rPr>
          <w:rFonts w:ascii="Times New Roman" w:hAnsi="Times New Roman" w:cs="Times New Roman"/>
          <w:color w:val="FF0000"/>
          <w:lang w:val="en-US"/>
        </w:rPr>
      </w:pPr>
      <w:r w:rsidRPr="00796EFB">
        <w:rPr>
          <w:rFonts w:ascii="Times New Roman" w:hAnsi="Times New Roman" w:cs="Times New Roman"/>
          <w:color w:val="FF0000"/>
          <w:lang w:val="en-US"/>
        </w:rPr>
        <w:t>S1a ROC curve of our methods</w:t>
      </w:r>
      <w:r w:rsidRPr="00796EFB">
        <w:rPr>
          <w:rFonts w:ascii="Times New Roman" w:hAnsi="Times New Roman" w:cs="Times New Roman"/>
          <w:color w:val="FF0000"/>
          <w:lang w:val="en-US"/>
        </w:rPr>
        <w:tab/>
      </w:r>
      <w:r w:rsidRPr="00796EFB">
        <w:rPr>
          <w:rFonts w:ascii="Times New Roman" w:hAnsi="Times New Roman" w:cs="Times New Roman"/>
          <w:color w:val="FF0000"/>
          <w:lang w:val="en-US"/>
        </w:rPr>
        <w:tab/>
      </w:r>
      <w:r w:rsidRPr="00796EFB">
        <w:rPr>
          <w:rFonts w:ascii="Times New Roman" w:hAnsi="Times New Roman" w:cs="Times New Roman"/>
          <w:color w:val="FF0000"/>
          <w:lang w:val="en-US"/>
        </w:rPr>
        <w:tab/>
      </w:r>
      <w:r w:rsidRPr="00796EFB">
        <w:rPr>
          <w:rFonts w:ascii="Times New Roman" w:hAnsi="Times New Roman" w:cs="Times New Roman"/>
          <w:color w:val="FF0000"/>
          <w:lang w:val="en-US"/>
        </w:rPr>
        <w:tab/>
      </w:r>
      <w:r w:rsidRPr="00796EFB">
        <w:rPr>
          <w:rFonts w:ascii="Times New Roman" w:hAnsi="Times New Roman" w:cs="Times New Roman"/>
          <w:color w:val="FF0000"/>
          <w:lang w:val="en-US"/>
        </w:rPr>
        <w:tab/>
      </w:r>
      <w:r w:rsidRPr="00796EFB">
        <w:rPr>
          <w:rFonts w:ascii="Times New Roman" w:hAnsi="Times New Roman" w:cs="Times New Roman"/>
          <w:color w:val="FF0000"/>
          <w:lang w:val="en-US"/>
        </w:rPr>
        <w:tab/>
        <w:t>- Done</w:t>
      </w:r>
    </w:p>
    <w:p w14:paraId="0694DC6D" w14:textId="551441CF" w:rsidR="00796EFB" w:rsidRPr="00796EFB" w:rsidRDefault="00796EFB">
      <w:pPr>
        <w:rPr>
          <w:rFonts w:ascii="Times New Roman" w:hAnsi="Times New Roman" w:cs="Times New Roman"/>
          <w:color w:val="FF0000"/>
          <w:lang w:val="en-US"/>
        </w:rPr>
      </w:pPr>
      <w:r w:rsidRPr="00796EFB">
        <w:rPr>
          <w:rFonts w:ascii="Times New Roman" w:hAnsi="Times New Roman" w:cs="Times New Roman"/>
          <w:color w:val="FF0000"/>
          <w:lang w:val="en-US"/>
        </w:rPr>
        <w:t>S1b TPR FDR curve of our methods</w:t>
      </w:r>
      <w:r w:rsidRPr="00796EFB">
        <w:rPr>
          <w:rFonts w:ascii="Times New Roman" w:hAnsi="Times New Roman" w:cs="Times New Roman"/>
          <w:color w:val="FF0000"/>
          <w:lang w:val="en-US"/>
        </w:rPr>
        <w:tab/>
      </w:r>
      <w:r w:rsidRPr="00796EFB">
        <w:rPr>
          <w:rFonts w:ascii="Times New Roman" w:hAnsi="Times New Roman" w:cs="Times New Roman"/>
          <w:color w:val="FF0000"/>
          <w:lang w:val="en-US"/>
        </w:rPr>
        <w:tab/>
      </w:r>
      <w:r w:rsidRPr="00796EFB">
        <w:rPr>
          <w:rFonts w:ascii="Times New Roman" w:hAnsi="Times New Roman" w:cs="Times New Roman"/>
          <w:color w:val="FF0000"/>
          <w:lang w:val="en-US"/>
        </w:rPr>
        <w:tab/>
      </w:r>
      <w:r w:rsidRPr="00796EFB">
        <w:rPr>
          <w:rFonts w:ascii="Times New Roman" w:hAnsi="Times New Roman" w:cs="Times New Roman"/>
          <w:color w:val="FF0000"/>
          <w:lang w:val="en-US"/>
        </w:rPr>
        <w:tab/>
      </w:r>
      <w:r w:rsidRPr="00796EFB">
        <w:rPr>
          <w:rFonts w:ascii="Times New Roman" w:hAnsi="Times New Roman" w:cs="Times New Roman"/>
          <w:color w:val="FF0000"/>
          <w:lang w:val="en-US"/>
        </w:rPr>
        <w:tab/>
      </w:r>
      <w:r w:rsidRPr="00796EFB">
        <w:rPr>
          <w:rFonts w:ascii="Times New Roman" w:hAnsi="Times New Roman" w:cs="Times New Roman"/>
          <w:color w:val="FF0000"/>
          <w:lang w:val="en-US"/>
        </w:rPr>
        <w:tab/>
        <w:t>- Done</w:t>
      </w:r>
    </w:p>
    <w:p w14:paraId="052D80D6" w14:textId="77777777" w:rsidR="00796EFB" w:rsidRDefault="00796EFB">
      <w:pPr>
        <w:rPr>
          <w:rFonts w:ascii="Times New Roman" w:hAnsi="Times New Roman" w:cs="Times New Roman"/>
          <w:lang w:val="en-US"/>
        </w:rPr>
      </w:pPr>
    </w:p>
    <w:p w14:paraId="5733FC20" w14:textId="77777777" w:rsidR="008C52ED" w:rsidRPr="00796EFB" w:rsidRDefault="008C52ED">
      <w:pPr>
        <w:rPr>
          <w:rFonts w:ascii="Times New Roman" w:hAnsi="Times New Roman" w:cs="Times New Roman"/>
          <w:color w:val="00B0F0"/>
          <w:lang w:val="en-US"/>
        </w:rPr>
      </w:pPr>
      <w:r w:rsidRPr="00796EFB">
        <w:rPr>
          <w:rFonts w:ascii="Times New Roman" w:hAnsi="Times New Roman" w:cs="Times New Roman"/>
          <w:color w:val="00B0F0"/>
          <w:lang w:val="en-US"/>
        </w:rPr>
        <w:t>3.a ROC for our and other methods</w:t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  <w:t>- Yongkang, Bin</w:t>
      </w:r>
    </w:p>
    <w:p w14:paraId="5803519F" w14:textId="77777777" w:rsidR="008C52ED" w:rsidRDefault="008C52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3.b distance distribution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Yongkang, Bin </w:t>
      </w:r>
    </w:p>
    <w:p w14:paraId="06179143" w14:textId="77777777" w:rsidR="008C52ED" w:rsidRDefault="008C52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3.c identified IPA events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Yongkang </w:t>
      </w:r>
    </w:p>
    <w:p w14:paraId="54C5532A" w14:textId="77777777" w:rsidR="008C52ED" w:rsidRPr="00796EFB" w:rsidRDefault="008C52ED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796EFB">
        <w:rPr>
          <w:rFonts w:ascii="Times New Roman" w:hAnsi="Times New Roman" w:cs="Times New Roman"/>
          <w:color w:val="808080" w:themeColor="background1" w:themeShade="80"/>
          <w:lang w:val="en-US"/>
        </w:rPr>
        <w:t>3.d false identified PAS by DNA-only model</w:t>
      </w:r>
      <w:r w:rsidRPr="00796EFB">
        <w:rPr>
          <w:rFonts w:ascii="Times New Roman" w:hAnsi="Times New Roman" w:cs="Times New Roman"/>
          <w:color w:val="808080" w:themeColor="background1" w:themeShade="80"/>
          <w:lang w:val="en-US"/>
        </w:rPr>
        <w:tab/>
      </w:r>
      <w:r w:rsidRPr="00796EFB">
        <w:rPr>
          <w:rFonts w:ascii="Times New Roman" w:hAnsi="Times New Roman" w:cs="Times New Roman"/>
          <w:color w:val="808080" w:themeColor="background1" w:themeShade="80"/>
          <w:lang w:val="en-US"/>
        </w:rPr>
        <w:tab/>
      </w:r>
      <w:r w:rsidRPr="00796EFB">
        <w:rPr>
          <w:rFonts w:ascii="Times New Roman" w:hAnsi="Times New Roman" w:cs="Times New Roman"/>
          <w:color w:val="808080" w:themeColor="background1" w:themeShade="80"/>
          <w:lang w:val="en-US"/>
        </w:rPr>
        <w:tab/>
      </w:r>
      <w:r w:rsidRPr="00796EFB">
        <w:rPr>
          <w:rFonts w:ascii="Times New Roman" w:hAnsi="Times New Roman" w:cs="Times New Roman"/>
          <w:color w:val="808080" w:themeColor="background1" w:themeShade="80"/>
          <w:lang w:val="en-US"/>
        </w:rPr>
        <w:tab/>
        <w:t>- Yongkang</w:t>
      </w:r>
    </w:p>
    <w:p w14:paraId="72ED02D5" w14:textId="77777777" w:rsidR="008C52ED" w:rsidRPr="00796EFB" w:rsidRDefault="008C52ED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796EFB">
        <w:rPr>
          <w:rFonts w:ascii="Times New Roman" w:hAnsi="Times New Roman" w:cs="Times New Roman"/>
          <w:color w:val="808080" w:themeColor="background1" w:themeShade="80"/>
          <w:lang w:val="en-US"/>
        </w:rPr>
        <w:t>3.e false identified PAS by coverage-only model</w:t>
      </w:r>
      <w:r w:rsidRPr="00796EFB">
        <w:rPr>
          <w:rFonts w:ascii="Times New Roman" w:hAnsi="Times New Roman" w:cs="Times New Roman"/>
          <w:color w:val="808080" w:themeColor="background1" w:themeShade="80"/>
          <w:lang w:val="en-US"/>
        </w:rPr>
        <w:tab/>
      </w:r>
      <w:r w:rsidRPr="00796EFB">
        <w:rPr>
          <w:rFonts w:ascii="Times New Roman" w:hAnsi="Times New Roman" w:cs="Times New Roman"/>
          <w:color w:val="808080" w:themeColor="background1" w:themeShade="80"/>
          <w:lang w:val="en-US"/>
        </w:rPr>
        <w:tab/>
      </w:r>
      <w:r w:rsidRPr="00796EFB">
        <w:rPr>
          <w:rFonts w:ascii="Times New Roman" w:hAnsi="Times New Roman" w:cs="Times New Roman"/>
          <w:color w:val="808080" w:themeColor="background1" w:themeShade="80"/>
          <w:lang w:val="en-US"/>
        </w:rPr>
        <w:tab/>
      </w:r>
      <w:r w:rsidRPr="00796EFB">
        <w:rPr>
          <w:rFonts w:ascii="Times New Roman" w:hAnsi="Times New Roman" w:cs="Times New Roman"/>
          <w:color w:val="808080" w:themeColor="background1" w:themeShade="80"/>
          <w:lang w:val="en-US"/>
        </w:rPr>
        <w:tab/>
        <w:t xml:space="preserve">- Yongkang </w:t>
      </w:r>
    </w:p>
    <w:p w14:paraId="180EE850" w14:textId="77777777" w:rsidR="008C52ED" w:rsidRDefault="008C52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3.f PAS only identified by integrated model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Yongkang </w:t>
      </w:r>
    </w:p>
    <w:p w14:paraId="75EC6E10" w14:textId="3DB45507" w:rsidR="00796EFB" w:rsidRDefault="00796EFB">
      <w:pPr>
        <w:rPr>
          <w:rFonts w:ascii="Times New Roman" w:hAnsi="Times New Roman" w:cs="Times New Roman"/>
          <w:lang w:val="en-US"/>
        </w:rPr>
      </w:pPr>
    </w:p>
    <w:p w14:paraId="4A2ECBBA" w14:textId="2F0E1B54" w:rsidR="00796EFB" w:rsidRDefault="00796E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S2a/3e cross cell line performance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Yongkang </w:t>
      </w:r>
    </w:p>
    <w:p w14:paraId="685959E2" w14:textId="07FBBF06" w:rsidR="00796EFB" w:rsidRDefault="00796E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S2b/3e cross species performance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Yongkang </w:t>
      </w:r>
    </w:p>
    <w:p w14:paraId="1CB04103" w14:textId="77777777" w:rsidR="0047744A" w:rsidRDefault="0047744A">
      <w:pPr>
        <w:rPr>
          <w:rFonts w:ascii="Times New Roman" w:hAnsi="Times New Roman" w:cs="Times New Roman"/>
          <w:lang w:val="en-US"/>
        </w:rPr>
      </w:pPr>
    </w:p>
    <w:p w14:paraId="249A9680" w14:textId="77777777" w:rsidR="008C52ED" w:rsidRDefault="008C52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4.a scatterplot shows the correlation in expression prediction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Yongkang </w:t>
      </w:r>
    </w:p>
    <w:p w14:paraId="6DE975A3" w14:textId="77777777" w:rsidR="00203898" w:rsidRDefault="008C52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4.b </w:t>
      </w:r>
      <w:r w:rsidR="00203898">
        <w:rPr>
          <w:rFonts w:ascii="Times New Roman" w:hAnsi="Times New Roman" w:cs="Times New Roman"/>
          <w:lang w:val="en-US"/>
        </w:rPr>
        <w:t>histogram shows the distribution of PAS usage</w:t>
      </w:r>
      <w:r w:rsidR="00203898">
        <w:rPr>
          <w:rFonts w:ascii="Times New Roman" w:hAnsi="Times New Roman" w:cs="Times New Roman"/>
          <w:lang w:val="en-US"/>
        </w:rPr>
        <w:tab/>
      </w:r>
      <w:r w:rsidR="00203898">
        <w:rPr>
          <w:rFonts w:ascii="Times New Roman" w:hAnsi="Times New Roman" w:cs="Times New Roman"/>
          <w:lang w:val="en-US"/>
        </w:rPr>
        <w:tab/>
      </w:r>
      <w:r w:rsidR="00203898">
        <w:rPr>
          <w:rFonts w:ascii="Times New Roman" w:hAnsi="Times New Roman" w:cs="Times New Roman"/>
          <w:lang w:val="en-US"/>
        </w:rPr>
        <w:tab/>
      </w:r>
      <w:r w:rsidR="00203898">
        <w:rPr>
          <w:rFonts w:ascii="Times New Roman" w:hAnsi="Times New Roman" w:cs="Times New Roman"/>
          <w:lang w:val="en-US"/>
        </w:rPr>
        <w:tab/>
        <w:t>- Yongkang</w:t>
      </w:r>
    </w:p>
    <w:p w14:paraId="64A39F38" w14:textId="45BB97D9" w:rsidR="008C52ED" w:rsidRDefault="002038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4.c </w:t>
      </w:r>
      <w:r>
        <w:rPr>
          <w:rFonts w:ascii="Times New Roman" w:hAnsi="Times New Roman" w:cs="Times New Roman"/>
          <w:lang w:val="en-US"/>
        </w:rPr>
        <w:t xml:space="preserve">scatterplot shows the correlation in </w:t>
      </w:r>
      <w:r>
        <w:rPr>
          <w:rFonts w:ascii="Times New Roman" w:hAnsi="Times New Roman" w:cs="Times New Roman"/>
          <w:lang w:val="en-US"/>
        </w:rPr>
        <w:t>usage</w:t>
      </w:r>
      <w:r>
        <w:rPr>
          <w:rFonts w:ascii="Times New Roman" w:hAnsi="Times New Roman" w:cs="Times New Roman"/>
          <w:lang w:val="en-US"/>
        </w:rPr>
        <w:t xml:space="preserve"> prediction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Yongkang </w:t>
      </w:r>
    </w:p>
    <w:p w14:paraId="48BD2956" w14:textId="1BE7A95A" w:rsidR="00203898" w:rsidRDefault="00203898">
      <w:pPr>
        <w:rPr>
          <w:rFonts w:ascii="Times New Roman" w:hAnsi="Times New Roman" w:cs="Times New Roman"/>
          <w:lang w:val="en-US"/>
        </w:rPr>
      </w:pPr>
    </w:p>
    <w:p w14:paraId="2158A4C2" w14:textId="3E862584" w:rsidR="00203898" w:rsidRDefault="002038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5.a dataset introduction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Bin</w:t>
      </w:r>
    </w:p>
    <w:p w14:paraId="3B59FF3D" w14:textId="2A635D06" w:rsidR="00203898" w:rsidRDefault="002038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5.b general statistics, genomic distribution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Bin</w:t>
      </w:r>
    </w:p>
    <w:p w14:paraId="455DB932" w14:textId="5E976318" w:rsidR="00203898" w:rsidRDefault="002038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5.c sequence </w:t>
      </w:r>
      <w:r w:rsidR="00310BD4">
        <w:rPr>
          <w:rFonts w:ascii="Times New Roman" w:hAnsi="Times New Roman" w:cs="Times New Roman"/>
          <w:lang w:val="en-US"/>
        </w:rPr>
        <w:t xml:space="preserve">features </w:t>
      </w:r>
      <w:r w:rsidR="00310BD4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310BD4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- Bin</w:t>
      </w:r>
    </w:p>
    <w:p w14:paraId="79C9191D" w14:textId="78CA0C37" w:rsidR="00203898" w:rsidRDefault="002038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5.d functional characterization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Bin</w:t>
      </w:r>
    </w:p>
    <w:p w14:paraId="7A439143" w14:textId="3336BA13" w:rsidR="00203898" w:rsidRDefault="002038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5.e example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Bin </w:t>
      </w:r>
    </w:p>
    <w:p w14:paraId="558D29C4" w14:textId="23882D41" w:rsidR="00203898" w:rsidRDefault="00203898">
      <w:pPr>
        <w:rPr>
          <w:rFonts w:ascii="Times New Roman" w:hAnsi="Times New Roman" w:cs="Times New Roman"/>
          <w:lang w:val="en-US"/>
        </w:rPr>
      </w:pPr>
    </w:p>
    <w:p w14:paraId="3D271DF0" w14:textId="5FDBFDB4" w:rsidR="00F55800" w:rsidRDefault="00F558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Manuscript text</w:t>
      </w:r>
    </w:p>
    <w:p w14:paraId="2C5499AD" w14:textId="70ECD05E" w:rsidR="00F55800" w:rsidRDefault="00F558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Abstract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Bin</w:t>
      </w:r>
    </w:p>
    <w:p w14:paraId="40D9E371" w14:textId="127E32E4" w:rsidR="00F55800" w:rsidRDefault="00F558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Bin</w:t>
      </w:r>
    </w:p>
    <w:p w14:paraId="0E730B3B" w14:textId="0A53510A" w:rsidR="00F55800" w:rsidRPr="00796EFB" w:rsidRDefault="00F55800">
      <w:pPr>
        <w:rPr>
          <w:rFonts w:ascii="Times New Roman" w:hAnsi="Times New Roman" w:cs="Times New Roman"/>
          <w:color w:val="00B0F0"/>
          <w:lang w:val="en-US"/>
        </w:rPr>
      </w:pPr>
      <w:r w:rsidRPr="00796EFB">
        <w:rPr>
          <w:rFonts w:ascii="Times New Roman" w:hAnsi="Times New Roman" w:cs="Times New Roman"/>
          <w:color w:val="00B0F0"/>
          <w:lang w:val="en-US"/>
        </w:rPr>
        <w:t>Results</w:t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</w:r>
      <w:r w:rsidRPr="00796EFB">
        <w:rPr>
          <w:rFonts w:ascii="Times New Roman" w:hAnsi="Times New Roman" w:cs="Times New Roman"/>
          <w:color w:val="00B0F0"/>
          <w:lang w:val="en-US"/>
        </w:rPr>
        <w:tab/>
        <w:t>- Bin</w:t>
      </w:r>
    </w:p>
    <w:p w14:paraId="3958AB0C" w14:textId="5715622D" w:rsidR="00F55800" w:rsidRDefault="00F558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Bin</w:t>
      </w:r>
    </w:p>
    <w:p w14:paraId="6A643734" w14:textId="7BA32E37" w:rsidR="00F55800" w:rsidRDefault="00F558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Methods and Materials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Yongkang</w:t>
      </w:r>
    </w:p>
    <w:p w14:paraId="34CF3BDA" w14:textId="2B0AE467" w:rsidR="00F55800" w:rsidRDefault="00F55800">
      <w:pPr>
        <w:rPr>
          <w:rFonts w:ascii="Times New Roman" w:hAnsi="Times New Roman" w:cs="Times New Roman"/>
          <w:lang w:val="en-US"/>
        </w:rPr>
      </w:pPr>
    </w:p>
    <w:p w14:paraId="6CC01930" w14:textId="3B1FE7CE" w:rsidR="0047744A" w:rsidRDefault="0047744A" w:rsidP="004774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Tables</w:t>
      </w:r>
    </w:p>
    <w:p w14:paraId="520CA2B3" w14:textId="321BC6AF" w:rsidR="0047744A" w:rsidRDefault="0047744A" w:rsidP="004774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A53CB1">
        <w:rPr>
          <w:rFonts w:ascii="Times New Roman" w:hAnsi="Times New Roman" w:cs="Times New Roman"/>
          <w:lang w:val="en-US"/>
        </w:rPr>
        <w:t>Published</w:t>
      </w:r>
      <w:r>
        <w:rPr>
          <w:rFonts w:ascii="Times New Roman" w:hAnsi="Times New Roman" w:cs="Times New Roman"/>
          <w:lang w:val="en-US"/>
        </w:rPr>
        <w:t xml:space="preserve"> methods for PAS identification and quantification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Yongkang </w:t>
      </w:r>
    </w:p>
    <w:p w14:paraId="58C9F17D" w14:textId="5CF1B938" w:rsidR="0047744A" w:rsidRDefault="0047744A" w:rsidP="004774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Number of PAS in each cell line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Yongkang </w:t>
      </w:r>
      <w:r>
        <w:rPr>
          <w:rFonts w:ascii="Times New Roman" w:hAnsi="Times New Roman" w:cs="Times New Roman"/>
          <w:lang w:val="en-US"/>
        </w:rPr>
        <w:tab/>
        <w:t xml:space="preserve"> </w:t>
      </w:r>
    </w:p>
    <w:p w14:paraId="15082ABF" w14:textId="6D9FD02F" w:rsidR="0047744A" w:rsidRPr="0047744A" w:rsidRDefault="00310BD4" w:rsidP="004774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47744A">
        <w:rPr>
          <w:rFonts w:ascii="Times New Roman" w:hAnsi="Times New Roman" w:cs="Times New Roman"/>
          <w:lang w:val="en-US"/>
        </w:rPr>
        <w:t>. Performance on binary classification</w:t>
      </w:r>
      <w:r w:rsidR="0047744A">
        <w:rPr>
          <w:rFonts w:ascii="Times New Roman" w:hAnsi="Times New Roman" w:cs="Times New Roman"/>
          <w:lang w:val="en-US"/>
        </w:rPr>
        <w:tab/>
      </w:r>
      <w:r w:rsidR="0047744A">
        <w:rPr>
          <w:rFonts w:ascii="Times New Roman" w:hAnsi="Times New Roman" w:cs="Times New Roman"/>
          <w:lang w:val="en-US"/>
        </w:rPr>
        <w:tab/>
      </w:r>
      <w:r w:rsidR="0047744A">
        <w:rPr>
          <w:rFonts w:ascii="Times New Roman" w:hAnsi="Times New Roman" w:cs="Times New Roman"/>
          <w:lang w:val="en-US"/>
        </w:rPr>
        <w:tab/>
      </w:r>
      <w:r w:rsidR="0047744A">
        <w:rPr>
          <w:rFonts w:ascii="Times New Roman" w:hAnsi="Times New Roman" w:cs="Times New Roman"/>
          <w:lang w:val="en-US"/>
        </w:rPr>
        <w:tab/>
      </w:r>
      <w:r w:rsidR="0047744A">
        <w:rPr>
          <w:rFonts w:ascii="Times New Roman" w:hAnsi="Times New Roman" w:cs="Times New Roman"/>
          <w:lang w:val="en-US"/>
        </w:rPr>
        <w:tab/>
        <w:t xml:space="preserve">- Yongkang </w:t>
      </w:r>
    </w:p>
    <w:sectPr w:rsidR="0047744A" w:rsidRPr="00477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61DF"/>
    <w:multiLevelType w:val="hybridMultilevel"/>
    <w:tmpl w:val="E4D0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6E"/>
    <w:rsid w:val="0002640E"/>
    <w:rsid w:val="000F5D8A"/>
    <w:rsid w:val="0011097D"/>
    <w:rsid w:val="00137023"/>
    <w:rsid w:val="0019359C"/>
    <w:rsid w:val="00203898"/>
    <w:rsid w:val="002D6CF5"/>
    <w:rsid w:val="002F2A14"/>
    <w:rsid w:val="00302444"/>
    <w:rsid w:val="00310BD4"/>
    <w:rsid w:val="003D07B1"/>
    <w:rsid w:val="00407EB0"/>
    <w:rsid w:val="00420831"/>
    <w:rsid w:val="0047744A"/>
    <w:rsid w:val="004B14FD"/>
    <w:rsid w:val="004E3B18"/>
    <w:rsid w:val="004E50EE"/>
    <w:rsid w:val="004F4DE9"/>
    <w:rsid w:val="00567302"/>
    <w:rsid w:val="005976C2"/>
    <w:rsid w:val="005A1569"/>
    <w:rsid w:val="00627DC1"/>
    <w:rsid w:val="0063068B"/>
    <w:rsid w:val="00647BFF"/>
    <w:rsid w:val="00666D68"/>
    <w:rsid w:val="00671253"/>
    <w:rsid w:val="006776E4"/>
    <w:rsid w:val="00713BCF"/>
    <w:rsid w:val="00796EFB"/>
    <w:rsid w:val="007C5B1A"/>
    <w:rsid w:val="00800D22"/>
    <w:rsid w:val="0086367D"/>
    <w:rsid w:val="008C52ED"/>
    <w:rsid w:val="009916BB"/>
    <w:rsid w:val="009971DB"/>
    <w:rsid w:val="009C284F"/>
    <w:rsid w:val="009E396E"/>
    <w:rsid w:val="00A138BD"/>
    <w:rsid w:val="00A53CB1"/>
    <w:rsid w:val="00AB063D"/>
    <w:rsid w:val="00AF5AEA"/>
    <w:rsid w:val="00B419EF"/>
    <w:rsid w:val="00BE720C"/>
    <w:rsid w:val="00CA19E6"/>
    <w:rsid w:val="00D23723"/>
    <w:rsid w:val="00D952C5"/>
    <w:rsid w:val="00E23BA0"/>
    <w:rsid w:val="00F41E98"/>
    <w:rsid w:val="00F55800"/>
    <w:rsid w:val="00F84E0A"/>
    <w:rsid w:val="00F93050"/>
    <w:rsid w:val="00F97CAA"/>
    <w:rsid w:val="00F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2A18C"/>
  <w15:chartTrackingRefBased/>
  <w15:docId w15:val="{0276E023-99E0-D948-AA24-0E2CD00B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Bin</dc:creator>
  <cp:keywords/>
  <dc:description/>
  <cp:lastModifiedBy>Zhang Bin</cp:lastModifiedBy>
  <cp:revision>6</cp:revision>
  <dcterms:created xsi:type="dcterms:W3CDTF">2021-09-27T12:49:00Z</dcterms:created>
  <dcterms:modified xsi:type="dcterms:W3CDTF">2021-09-27T13:33:00Z</dcterms:modified>
</cp:coreProperties>
</file>