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D505" w14:textId="220F1AC6" w:rsidR="00971D4E" w:rsidRPr="00315430" w:rsidRDefault="00315430">
      <w:pPr>
        <w:rPr>
          <w:rFonts w:ascii="Times New Roman" w:hAnsi="Times New Roman" w:cs="Times New Roman"/>
        </w:rPr>
      </w:pPr>
      <w:r w:rsidRPr="00315430">
        <w:rPr>
          <w:rFonts w:ascii="Times New Roman" w:hAnsi="Times New Roman" w:cs="Times New Roman"/>
        </w:rPr>
        <w:t>NAME – JAY KALYANBHAI SAVANI</w:t>
      </w:r>
      <w:r w:rsidRPr="00315430">
        <w:rPr>
          <w:rFonts w:ascii="Times New Roman" w:hAnsi="Times New Roman" w:cs="Times New Roman"/>
        </w:rPr>
        <w:br/>
        <w:t>CWID - 20009207</w:t>
      </w:r>
    </w:p>
    <w:p w14:paraId="0178BF86" w14:textId="1058161B" w:rsidR="00315430" w:rsidRDefault="00315430">
      <w:pPr>
        <w:rPr>
          <w:rFonts w:ascii="Times New Roman" w:hAnsi="Times New Roman" w:cs="Times New Roman"/>
          <w:sz w:val="44"/>
          <w:szCs w:val="44"/>
        </w:rPr>
      </w:pPr>
    </w:p>
    <w:p w14:paraId="1E54B38C" w14:textId="3278C782" w:rsidR="00315430" w:rsidRDefault="00315430">
      <w:pPr>
        <w:rPr>
          <w:rFonts w:ascii="Times New Roman" w:hAnsi="Times New Roman" w:cs="Times New Roman"/>
          <w:sz w:val="44"/>
          <w:szCs w:val="44"/>
        </w:rPr>
      </w:pPr>
    </w:p>
    <w:p w14:paraId="5E8A868D" w14:textId="0358B9E3" w:rsidR="00315430" w:rsidRDefault="00315430">
      <w:pPr>
        <w:rPr>
          <w:rFonts w:ascii="Times New Roman" w:hAnsi="Times New Roman" w:cs="Times New Roman"/>
          <w:sz w:val="44"/>
          <w:szCs w:val="44"/>
        </w:rPr>
      </w:pPr>
    </w:p>
    <w:p w14:paraId="7DDFEF69" w14:textId="12F086F5" w:rsidR="00315430" w:rsidRDefault="00315430">
      <w:pPr>
        <w:rPr>
          <w:rFonts w:ascii="Times New Roman" w:hAnsi="Times New Roman" w:cs="Times New Roman"/>
          <w:sz w:val="44"/>
          <w:szCs w:val="44"/>
        </w:rPr>
      </w:pPr>
    </w:p>
    <w:p w14:paraId="30762991" w14:textId="41C2F722" w:rsidR="00315430" w:rsidRDefault="00315430">
      <w:pPr>
        <w:rPr>
          <w:rFonts w:ascii="Times New Roman" w:hAnsi="Times New Roman" w:cs="Times New Roman"/>
          <w:sz w:val="44"/>
          <w:szCs w:val="44"/>
        </w:rPr>
      </w:pPr>
    </w:p>
    <w:p w14:paraId="6F8FB20F" w14:textId="77777777" w:rsidR="00D24E73" w:rsidRDefault="00D24E73">
      <w:pPr>
        <w:rPr>
          <w:rFonts w:ascii="Times New Roman" w:hAnsi="Times New Roman" w:cs="Times New Roman"/>
          <w:sz w:val="44"/>
          <w:szCs w:val="44"/>
        </w:rPr>
      </w:pPr>
    </w:p>
    <w:p w14:paraId="0FBC1C88" w14:textId="77777777" w:rsidR="00315430" w:rsidRDefault="00315430">
      <w:pPr>
        <w:rPr>
          <w:rFonts w:ascii="Times New Roman" w:hAnsi="Times New Roman" w:cs="Times New Roman"/>
          <w:sz w:val="44"/>
          <w:szCs w:val="44"/>
        </w:rPr>
      </w:pPr>
    </w:p>
    <w:p w14:paraId="741BE384" w14:textId="6CF43C3B" w:rsidR="00315430" w:rsidRDefault="00315430">
      <w:pPr>
        <w:rPr>
          <w:rFonts w:ascii="Times New Roman" w:hAnsi="Times New Roman" w:cs="Times New Roman"/>
          <w:sz w:val="44"/>
          <w:szCs w:val="44"/>
        </w:rPr>
      </w:pPr>
    </w:p>
    <w:p w14:paraId="70B7983F" w14:textId="4E58899E" w:rsidR="00315430" w:rsidRDefault="00315430">
      <w:pPr>
        <w:rPr>
          <w:rFonts w:ascii="Times New Roman" w:hAnsi="Times New Roman" w:cs="Times New Roman"/>
          <w:sz w:val="44"/>
          <w:szCs w:val="44"/>
        </w:rPr>
      </w:pPr>
    </w:p>
    <w:p w14:paraId="35A45F6C" w14:textId="77777777" w:rsidR="00315430" w:rsidRPr="00315430" w:rsidRDefault="0031543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8C9031F" w14:textId="132C89D3" w:rsidR="00315430" w:rsidRDefault="00315430" w:rsidP="0031543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15430">
        <w:rPr>
          <w:rFonts w:ascii="Times New Roman" w:hAnsi="Times New Roman" w:cs="Times New Roman"/>
          <w:b/>
          <w:bCs/>
          <w:sz w:val="44"/>
          <w:szCs w:val="44"/>
        </w:rPr>
        <w:t>THREAT ASSESSMENT MATRIX</w:t>
      </w:r>
      <w:r w:rsidRPr="00315430">
        <w:rPr>
          <w:rFonts w:ascii="Times New Roman" w:hAnsi="Times New Roman" w:cs="Times New Roman"/>
          <w:b/>
          <w:bCs/>
          <w:sz w:val="44"/>
          <w:szCs w:val="44"/>
        </w:rPr>
        <w:br/>
        <w:t>FOR STUDY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315430">
        <w:rPr>
          <w:rFonts w:ascii="Times New Roman" w:hAnsi="Times New Roman" w:cs="Times New Roman"/>
          <w:b/>
          <w:bCs/>
          <w:sz w:val="44"/>
          <w:szCs w:val="44"/>
        </w:rPr>
        <w:t>PLACE</w:t>
      </w:r>
    </w:p>
    <w:p w14:paraId="594A476D" w14:textId="11A31869" w:rsidR="00315430" w:rsidRDefault="00315430" w:rsidP="0031543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8EC38A1" w14:textId="59455313" w:rsidR="00315430" w:rsidRDefault="00315430" w:rsidP="0031543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390F0E5" w14:textId="7A7657BB" w:rsidR="00315430" w:rsidRDefault="00315430" w:rsidP="0031543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9109945" w14:textId="7CD4BB1D" w:rsidR="00315430" w:rsidRDefault="00315430" w:rsidP="0031543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81B3994" w14:textId="177CA7ED" w:rsidR="00315430" w:rsidRDefault="00315430" w:rsidP="0031543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442FBAD" w14:textId="38BDE7C0" w:rsidR="00315430" w:rsidRDefault="00315430" w:rsidP="0031543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8708AA9" w14:textId="40847466" w:rsidR="00315430" w:rsidRDefault="00315430" w:rsidP="0031543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4724253" w14:textId="1E6738C1" w:rsidR="00315430" w:rsidRDefault="00315430" w:rsidP="0031543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8F90C57" w14:textId="055B69B5" w:rsidR="00315430" w:rsidRDefault="00315430" w:rsidP="0031543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EF30139" w14:textId="6B82B196" w:rsidR="00315430" w:rsidRDefault="00315430" w:rsidP="0031543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FE3A515" w14:textId="2B40C529" w:rsidR="00315430" w:rsidRDefault="00315430" w:rsidP="0031543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1B55910" w14:textId="5526ABA7" w:rsidR="00315430" w:rsidRDefault="00315430" w:rsidP="0031543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79414C9" w14:textId="435A7CDC" w:rsidR="00315430" w:rsidRPr="00D24E73" w:rsidRDefault="00315430" w:rsidP="00D24E7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24E73">
        <w:rPr>
          <w:rFonts w:ascii="Times New Roman" w:hAnsi="Times New Roman" w:cs="Times New Roman"/>
          <w:b/>
          <w:bCs/>
          <w:sz w:val="44"/>
          <w:szCs w:val="44"/>
        </w:rPr>
        <w:lastRenderedPageBreak/>
        <w:t>INTRODUCTION</w:t>
      </w:r>
    </w:p>
    <w:p w14:paraId="0174D945" w14:textId="7ABFDB45" w:rsidR="00315430" w:rsidRDefault="00315430" w:rsidP="00D24E73">
      <w:pPr>
        <w:rPr>
          <w:rFonts w:ascii="Times New Roman" w:hAnsi="Times New Roman" w:cs="Times New Roman"/>
          <w:sz w:val="32"/>
          <w:szCs w:val="32"/>
        </w:rPr>
      </w:pPr>
    </w:p>
    <w:p w14:paraId="2D4BD08B" w14:textId="016EBABB" w:rsidR="00315430" w:rsidRDefault="00315430" w:rsidP="00D24E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Study Place is a fictitious company, where students enroll in the program, learn new courses according to their requirements and develop their skills depending on the courses they enroll in.</w:t>
      </w:r>
      <w:r w:rsidR="00D24E73">
        <w:rPr>
          <w:rFonts w:ascii="Times New Roman" w:hAnsi="Times New Roman" w:cs="Times New Roman"/>
          <w:sz w:val="32"/>
          <w:szCs w:val="32"/>
        </w:rPr>
        <w:t xml:space="preserve"> Teaching faculty are registered in the Study Place platform where they teach various courses. It </w:t>
      </w:r>
      <w:r w:rsidR="00D24E73" w:rsidRPr="00D24E73">
        <w:rPr>
          <w:rFonts w:ascii="Times New Roman" w:hAnsi="Times New Roman" w:cs="Times New Roman"/>
          <w:sz w:val="32"/>
          <w:szCs w:val="32"/>
        </w:rPr>
        <w:t>is a platform that allows instructors to build online courses on their preferred topics</w:t>
      </w:r>
      <w:r w:rsidR="00D24E73">
        <w:rPr>
          <w:rFonts w:ascii="Times New Roman" w:hAnsi="Times New Roman" w:cs="Times New Roman"/>
          <w:sz w:val="32"/>
          <w:szCs w:val="32"/>
        </w:rPr>
        <w:t>.</w:t>
      </w:r>
    </w:p>
    <w:p w14:paraId="0FFE4186" w14:textId="28245DE4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1632B941" w14:textId="517316F8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744FAE4" wp14:editId="3A008A35">
            <wp:extent cx="7924800" cy="5943600"/>
            <wp:effectExtent l="0" t="0" r="0" b="0"/>
            <wp:docPr id="1" name="Picture 1" descr="file:///Users/jaysavani/Pictures/Photos%20Library.photoslibrary/originals/4/4BC68345-A2BC-4B51-8FF3-5FF8D858B7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jaysavani/Pictures/Photos%20Library.photoslibrary/originals/4/4BC68345-A2BC-4B51-8FF3-5FF8D858B74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8FEE" w14:textId="3B0E78B0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3825F3CB" w14:textId="230674D6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719"/>
        <w:gridCol w:w="1567"/>
        <w:gridCol w:w="1423"/>
        <w:gridCol w:w="2130"/>
        <w:gridCol w:w="1122"/>
      </w:tblGrid>
      <w:tr w:rsidR="001A641D" w:rsidRPr="000F770E" w14:paraId="17712EF4" w14:textId="729C8D2A" w:rsidTr="001A641D">
        <w:tc>
          <w:tcPr>
            <w:tcW w:w="1389" w:type="dxa"/>
          </w:tcPr>
          <w:p w14:paraId="3A25DA6D" w14:textId="66668A1B" w:rsidR="000F770E" w:rsidRPr="000F770E" w:rsidRDefault="000F770E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Assets</w:t>
            </w:r>
          </w:p>
        </w:tc>
        <w:tc>
          <w:tcPr>
            <w:tcW w:w="1719" w:type="dxa"/>
          </w:tcPr>
          <w:p w14:paraId="5939493C" w14:textId="269DFA9C" w:rsidR="000F770E" w:rsidRPr="000F770E" w:rsidRDefault="000F770E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Integrity</w:t>
            </w:r>
          </w:p>
        </w:tc>
        <w:tc>
          <w:tcPr>
            <w:tcW w:w="1567" w:type="dxa"/>
          </w:tcPr>
          <w:p w14:paraId="05BB6123" w14:textId="34D02D57" w:rsidR="000F770E" w:rsidRPr="000F770E" w:rsidRDefault="000F770E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Availability</w:t>
            </w:r>
          </w:p>
        </w:tc>
        <w:tc>
          <w:tcPr>
            <w:tcW w:w="1423" w:type="dxa"/>
          </w:tcPr>
          <w:p w14:paraId="008A2322" w14:textId="77A14C70" w:rsidR="000F770E" w:rsidRPr="000F770E" w:rsidRDefault="000F770E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Theft</w:t>
            </w:r>
          </w:p>
        </w:tc>
        <w:tc>
          <w:tcPr>
            <w:tcW w:w="2130" w:type="dxa"/>
          </w:tcPr>
          <w:p w14:paraId="4E72714B" w14:textId="18FACF7F" w:rsidR="000F770E" w:rsidRPr="000F770E" w:rsidRDefault="000F770E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Confidentiality</w:t>
            </w:r>
          </w:p>
        </w:tc>
        <w:tc>
          <w:tcPr>
            <w:tcW w:w="1122" w:type="dxa"/>
          </w:tcPr>
          <w:p w14:paraId="7AE08834" w14:textId="618965AD" w:rsidR="000F770E" w:rsidRPr="000F770E" w:rsidRDefault="000F770E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</w:tr>
      <w:tr w:rsidR="001A641D" w:rsidRPr="000F770E" w14:paraId="29CA91AE" w14:textId="12D62E27" w:rsidTr="001A641D">
        <w:tc>
          <w:tcPr>
            <w:tcW w:w="1389" w:type="dxa"/>
          </w:tcPr>
          <w:p w14:paraId="6C230A60" w14:textId="4CF460FF" w:rsidR="000F770E" w:rsidRPr="000F770E" w:rsidRDefault="000F770E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Employee Id</w:t>
            </w:r>
          </w:p>
        </w:tc>
        <w:tc>
          <w:tcPr>
            <w:tcW w:w="1719" w:type="dxa"/>
          </w:tcPr>
          <w:p w14:paraId="1751E682" w14:textId="4E41D8AE" w:rsidR="000F770E" w:rsidRPr="000F770E" w:rsidRDefault="000F770E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6A0B0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P=</w:t>
            </w:r>
            <w:r w:rsidR="001A641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1A641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567" w:type="dxa"/>
          </w:tcPr>
          <w:p w14:paraId="3C04D6C7" w14:textId="352FCBEF" w:rsidR="000F770E" w:rsidRPr="000F770E" w:rsidRDefault="000F770E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A7792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B8256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B82562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23" w:type="dxa"/>
          </w:tcPr>
          <w:p w14:paraId="20B06A0F" w14:textId="3BFDBD51" w:rsidR="000F770E" w:rsidRPr="000F770E" w:rsidRDefault="001A641D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A7792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B8256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F1123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30" w:type="dxa"/>
          </w:tcPr>
          <w:p w14:paraId="2AE18C28" w14:textId="708C0F94" w:rsidR="000F770E" w:rsidRPr="000F770E" w:rsidRDefault="001A641D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B82562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B82562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B8256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22" w:type="dxa"/>
          </w:tcPr>
          <w:p w14:paraId="3DB53A00" w14:textId="4CBB2C19" w:rsidR="000F770E" w:rsidRPr="000F770E" w:rsidRDefault="006229CC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</w:tr>
      <w:tr w:rsidR="001A641D" w:rsidRPr="000F770E" w14:paraId="41FF4E16" w14:textId="6C7EF5CD" w:rsidTr="001A641D">
        <w:tc>
          <w:tcPr>
            <w:tcW w:w="1389" w:type="dxa"/>
          </w:tcPr>
          <w:p w14:paraId="5B438E0F" w14:textId="4D41FFA1" w:rsidR="000F770E" w:rsidRPr="000F770E" w:rsidRDefault="000F770E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Student Id</w:t>
            </w:r>
          </w:p>
        </w:tc>
        <w:tc>
          <w:tcPr>
            <w:tcW w:w="1719" w:type="dxa"/>
          </w:tcPr>
          <w:p w14:paraId="49ADCB16" w14:textId="20838FF5" w:rsidR="000F770E" w:rsidRPr="000F770E" w:rsidRDefault="001A641D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0B7B75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46025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</w:t>
            </w:r>
            <w:r w:rsidR="000F770E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46025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567" w:type="dxa"/>
          </w:tcPr>
          <w:p w14:paraId="2B54EB94" w14:textId="21C962FD" w:rsidR="000F770E" w:rsidRPr="000F770E" w:rsidRDefault="001A641D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0B7B7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46025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46025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23" w:type="dxa"/>
          </w:tcPr>
          <w:p w14:paraId="73DE4569" w14:textId="5210E4F7" w:rsidR="000F770E" w:rsidRPr="000F770E" w:rsidRDefault="001A641D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0B7B7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46025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</w:t>
            </w:r>
            <w:r w:rsidR="000F770E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46025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30" w:type="dxa"/>
          </w:tcPr>
          <w:p w14:paraId="3119B346" w14:textId="1AC04D46" w:rsidR="000F770E" w:rsidRPr="000F770E" w:rsidRDefault="001A641D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0B7B75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F11235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F1123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22" w:type="dxa"/>
          </w:tcPr>
          <w:p w14:paraId="5DA8B793" w14:textId="270E2C5E" w:rsidR="000F770E" w:rsidRPr="000F770E" w:rsidRDefault="006229CC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1A641D" w:rsidRPr="000F770E" w14:paraId="39FE7BD3" w14:textId="2C977738" w:rsidTr="001A641D">
        <w:tc>
          <w:tcPr>
            <w:tcW w:w="1389" w:type="dxa"/>
          </w:tcPr>
          <w:p w14:paraId="7A636AAB" w14:textId="31FCD194" w:rsidR="000F770E" w:rsidRPr="000F770E" w:rsidRDefault="000F770E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Tutor device</w:t>
            </w:r>
          </w:p>
        </w:tc>
        <w:tc>
          <w:tcPr>
            <w:tcW w:w="1719" w:type="dxa"/>
          </w:tcPr>
          <w:p w14:paraId="530029AA" w14:textId="52ED1FCB" w:rsidR="000F770E" w:rsidRPr="000F770E" w:rsidRDefault="001A641D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R= </w:t>
            </w:r>
            <w:r w:rsidR="0046025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P=</w:t>
            </w:r>
            <w:r w:rsidR="00F1123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F1123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567" w:type="dxa"/>
          </w:tcPr>
          <w:p w14:paraId="484B4F3A" w14:textId="35A217B7" w:rsidR="000F770E" w:rsidRPr="000F770E" w:rsidRDefault="001A641D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R= </w:t>
            </w:r>
            <w:r w:rsidR="000B7B7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P=</w:t>
            </w:r>
            <w:r w:rsidR="00F1123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F1123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23" w:type="dxa"/>
          </w:tcPr>
          <w:p w14:paraId="0C2B3033" w14:textId="5FAEC2E1" w:rsidR="000F770E" w:rsidRPr="000F770E" w:rsidRDefault="001A641D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0B7B7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F1123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</w:t>
            </w:r>
            <w:r w:rsidR="000F770E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="00F1123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30" w:type="dxa"/>
          </w:tcPr>
          <w:p w14:paraId="6FE4DCFB" w14:textId="494BAFB2" w:rsidR="000F770E" w:rsidRPr="000F770E" w:rsidRDefault="001A641D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R= </w:t>
            </w:r>
            <w:r w:rsidR="000B7B7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P=</w:t>
            </w:r>
            <w:r w:rsidR="00F11235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F11235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22" w:type="dxa"/>
          </w:tcPr>
          <w:p w14:paraId="49C559A3" w14:textId="66770D13" w:rsidR="000F770E" w:rsidRPr="000F770E" w:rsidRDefault="006229CC" w:rsidP="00D24E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</w:tr>
      <w:tr w:rsidR="001A641D" w:rsidRPr="000F770E" w14:paraId="7B772D2C" w14:textId="330CA832" w:rsidTr="001A641D">
        <w:tc>
          <w:tcPr>
            <w:tcW w:w="1389" w:type="dxa"/>
          </w:tcPr>
          <w:p w14:paraId="72E12431" w14:textId="39B1F452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Student Device</w:t>
            </w:r>
          </w:p>
        </w:tc>
        <w:tc>
          <w:tcPr>
            <w:tcW w:w="1719" w:type="dxa"/>
          </w:tcPr>
          <w:p w14:paraId="42366423" w14:textId="1FCAB5A6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4C1E3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4C1E3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4C1E3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567" w:type="dxa"/>
          </w:tcPr>
          <w:p w14:paraId="3BAC61C4" w14:textId="37B68870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0A3D8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4C1E3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4C1E3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23" w:type="dxa"/>
          </w:tcPr>
          <w:p w14:paraId="5F2F67E1" w14:textId="77FB26EC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4C1E3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4C1E3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4C1E3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130" w:type="dxa"/>
          </w:tcPr>
          <w:p w14:paraId="38B10E1C" w14:textId="20F1BF86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BE68E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BE68E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BE68E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22" w:type="dxa"/>
          </w:tcPr>
          <w:p w14:paraId="079D41D0" w14:textId="5782E8FE" w:rsidR="001A641D" w:rsidRPr="000F770E" w:rsidRDefault="006229CC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</w:tr>
      <w:tr w:rsidR="001A641D" w:rsidRPr="000F770E" w14:paraId="3F5B78EC" w14:textId="36F26C28" w:rsidTr="001A641D">
        <w:tc>
          <w:tcPr>
            <w:tcW w:w="1389" w:type="dxa"/>
          </w:tcPr>
          <w:p w14:paraId="260CEB7E" w14:textId="1BE570CA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Developer device</w:t>
            </w:r>
          </w:p>
        </w:tc>
        <w:tc>
          <w:tcPr>
            <w:tcW w:w="1719" w:type="dxa"/>
          </w:tcPr>
          <w:p w14:paraId="58B31A03" w14:textId="0E2C2E3E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F26A3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6D3D9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6D3D9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567" w:type="dxa"/>
          </w:tcPr>
          <w:p w14:paraId="69F9CBBD" w14:textId="26658555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F26A3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6D3D9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6D3D9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23" w:type="dxa"/>
          </w:tcPr>
          <w:p w14:paraId="2F0A0C05" w14:textId="781EF0E2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6D3D9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6D3D9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6D3D9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30" w:type="dxa"/>
          </w:tcPr>
          <w:p w14:paraId="2F7BE70C" w14:textId="3AE2C56F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R= </w:t>
            </w:r>
            <w:r w:rsidR="006D3D9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P=</w:t>
            </w:r>
            <w:r w:rsidR="006D3D9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6D3D9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22" w:type="dxa"/>
          </w:tcPr>
          <w:p w14:paraId="0D2BF8BA" w14:textId="7ECC6F29" w:rsidR="001A641D" w:rsidRPr="000F770E" w:rsidRDefault="006229CC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</w:tr>
      <w:tr w:rsidR="001A641D" w:rsidRPr="000F770E" w14:paraId="0EF97FA6" w14:textId="6AF1A1E7" w:rsidTr="001A641D">
        <w:tc>
          <w:tcPr>
            <w:tcW w:w="1389" w:type="dxa"/>
          </w:tcPr>
          <w:p w14:paraId="333ACD1A" w14:textId="5F27A27B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Cloud Storage</w:t>
            </w:r>
          </w:p>
        </w:tc>
        <w:tc>
          <w:tcPr>
            <w:tcW w:w="1719" w:type="dxa"/>
          </w:tcPr>
          <w:p w14:paraId="71DB3057" w14:textId="7571A777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CB130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0D555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0D5556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567" w:type="dxa"/>
          </w:tcPr>
          <w:p w14:paraId="00DA67E7" w14:textId="7927BF1C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C64306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0D5556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0D5556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23" w:type="dxa"/>
          </w:tcPr>
          <w:p w14:paraId="55D0CAC7" w14:textId="03672325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C64306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C64306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C6430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30" w:type="dxa"/>
          </w:tcPr>
          <w:p w14:paraId="46002789" w14:textId="421A4D3F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C64306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C6430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C64306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22" w:type="dxa"/>
          </w:tcPr>
          <w:p w14:paraId="52DD0CCF" w14:textId="14D11614" w:rsidR="001A641D" w:rsidRPr="000F770E" w:rsidRDefault="006229CC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1A641D" w:rsidRPr="000F770E" w14:paraId="1476A8C3" w14:textId="05413EA4" w:rsidTr="001A641D">
        <w:tc>
          <w:tcPr>
            <w:tcW w:w="1389" w:type="dxa"/>
          </w:tcPr>
          <w:p w14:paraId="14A2C4B8" w14:textId="6F9C2971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Web Server</w:t>
            </w:r>
          </w:p>
        </w:tc>
        <w:tc>
          <w:tcPr>
            <w:tcW w:w="1719" w:type="dxa"/>
          </w:tcPr>
          <w:p w14:paraId="43619046" w14:textId="5BED63E7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4A0518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4A051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4A051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567" w:type="dxa"/>
          </w:tcPr>
          <w:p w14:paraId="10E8A792" w14:textId="7F5805EC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4A051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4A051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4A051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423" w:type="dxa"/>
          </w:tcPr>
          <w:p w14:paraId="48715339" w14:textId="462A4CB8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4A051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4A051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4A051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30" w:type="dxa"/>
          </w:tcPr>
          <w:p w14:paraId="3E927A9D" w14:textId="7A7D6D51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4A051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4A051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4A051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22" w:type="dxa"/>
          </w:tcPr>
          <w:p w14:paraId="330CBA19" w14:textId="28602B61" w:rsidR="001A641D" w:rsidRPr="000F770E" w:rsidRDefault="00921353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</w:tr>
      <w:tr w:rsidR="001A641D" w:rsidRPr="000F770E" w14:paraId="232F2B45" w14:textId="0A4C247B" w:rsidTr="001A641D">
        <w:tc>
          <w:tcPr>
            <w:tcW w:w="1389" w:type="dxa"/>
          </w:tcPr>
          <w:p w14:paraId="2734FE82" w14:textId="35B760C6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ADP Payroll</w:t>
            </w:r>
          </w:p>
        </w:tc>
        <w:tc>
          <w:tcPr>
            <w:tcW w:w="1719" w:type="dxa"/>
          </w:tcPr>
          <w:p w14:paraId="37148783" w14:textId="3C088767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8A5F9F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8A5F9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8A5F9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567" w:type="dxa"/>
          </w:tcPr>
          <w:p w14:paraId="299F6E9A" w14:textId="1C515206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9158E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9158E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9158E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23" w:type="dxa"/>
          </w:tcPr>
          <w:p w14:paraId="6462E4C2" w14:textId="7656E215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9158E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9158E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9158E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30" w:type="dxa"/>
          </w:tcPr>
          <w:p w14:paraId="40EEC603" w14:textId="7C0D5684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9158E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9A36E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9A36E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22" w:type="dxa"/>
          </w:tcPr>
          <w:p w14:paraId="26203C88" w14:textId="4A188BEA" w:rsidR="001A641D" w:rsidRPr="000F770E" w:rsidRDefault="00921353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</w:tr>
      <w:tr w:rsidR="001A641D" w:rsidRPr="000F770E" w14:paraId="450C08F3" w14:textId="3DBEE993" w:rsidTr="001A641D">
        <w:tc>
          <w:tcPr>
            <w:tcW w:w="1389" w:type="dxa"/>
          </w:tcPr>
          <w:p w14:paraId="639BC929" w14:textId="59A8CC08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Third Party Payment</w:t>
            </w:r>
          </w:p>
        </w:tc>
        <w:tc>
          <w:tcPr>
            <w:tcW w:w="1719" w:type="dxa"/>
          </w:tcPr>
          <w:p w14:paraId="6A811497" w14:textId="2F6EB7AB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R= </w:t>
            </w:r>
            <w:r w:rsidR="009A36ED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P=</w:t>
            </w:r>
            <w:r w:rsidR="00192C9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192C9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567" w:type="dxa"/>
          </w:tcPr>
          <w:p w14:paraId="74FFD7DE" w14:textId="541AAA92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9A36E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192C9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192C9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423" w:type="dxa"/>
          </w:tcPr>
          <w:p w14:paraId="160958E3" w14:textId="624FDFF2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192C9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192C9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192C9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30" w:type="dxa"/>
          </w:tcPr>
          <w:p w14:paraId="7FA3AC0A" w14:textId="212096F8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192C9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192C9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192C9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22" w:type="dxa"/>
          </w:tcPr>
          <w:p w14:paraId="601380C5" w14:textId="1B66024A" w:rsidR="001A641D" w:rsidRPr="000F770E" w:rsidRDefault="00921353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</w:tr>
      <w:tr w:rsidR="001A641D" w:rsidRPr="000F770E" w14:paraId="3F5F0165" w14:textId="673FF3A2" w:rsidTr="001A641D">
        <w:tc>
          <w:tcPr>
            <w:tcW w:w="1389" w:type="dxa"/>
          </w:tcPr>
          <w:p w14:paraId="79C01BEE" w14:textId="3DFF9102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Streaming Gateway</w:t>
            </w:r>
          </w:p>
        </w:tc>
        <w:tc>
          <w:tcPr>
            <w:tcW w:w="1719" w:type="dxa"/>
          </w:tcPr>
          <w:p w14:paraId="59FC6881" w14:textId="1B349B6E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88624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88624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88624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567" w:type="dxa"/>
          </w:tcPr>
          <w:p w14:paraId="4341FE32" w14:textId="6576DA57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8B549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8B549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8B549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23" w:type="dxa"/>
          </w:tcPr>
          <w:p w14:paraId="55C19C21" w14:textId="1F58A576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8B549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P=</w:t>
            </w:r>
            <w:r w:rsidR="008B549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8B549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30" w:type="dxa"/>
          </w:tcPr>
          <w:p w14:paraId="7F8F8144" w14:textId="02496DDE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8B549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8B549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8B549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22" w:type="dxa"/>
          </w:tcPr>
          <w:p w14:paraId="1B72878A" w14:textId="4B88EC61" w:rsidR="001A641D" w:rsidRPr="000F770E" w:rsidRDefault="00921353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</w:tr>
      <w:tr w:rsidR="001A641D" w:rsidRPr="000F770E" w14:paraId="6B8DA9CA" w14:textId="77777777" w:rsidTr="001A641D">
        <w:tc>
          <w:tcPr>
            <w:tcW w:w="1389" w:type="dxa"/>
          </w:tcPr>
          <w:p w14:paraId="760ED284" w14:textId="244A3858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Third Party Assessment</w:t>
            </w:r>
          </w:p>
        </w:tc>
        <w:tc>
          <w:tcPr>
            <w:tcW w:w="1719" w:type="dxa"/>
          </w:tcPr>
          <w:p w14:paraId="31AF16A7" w14:textId="36F02F17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36223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80677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80677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567" w:type="dxa"/>
          </w:tcPr>
          <w:p w14:paraId="2504D285" w14:textId="5D8DA101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80677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80677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80677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23" w:type="dxa"/>
          </w:tcPr>
          <w:p w14:paraId="450D0797" w14:textId="576C80B2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80677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80677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80677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130" w:type="dxa"/>
          </w:tcPr>
          <w:p w14:paraId="1FE90C71" w14:textId="1715613F" w:rsidR="001A641D" w:rsidRPr="000F770E" w:rsidRDefault="001A641D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>R=</w:t>
            </w:r>
            <w:r w:rsidR="0036223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 P=</w:t>
            </w:r>
            <w:r w:rsidR="0080677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896DF3">
              <w:rPr>
                <w:rFonts w:ascii="Times New Roman" w:hAnsi="Times New Roman" w:cs="Times New Roman"/>
                <w:sz w:val="22"/>
                <w:szCs w:val="22"/>
              </w:rPr>
              <w:t xml:space="preserve"> C=</w:t>
            </w:r>
            <w:r w:rsidR="0080677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22" w:type="dxa"/>
          </w:tcPr>
          <w:p w14:paraId="4A8F03B2" w14:textId="7BE845A7" w:rsidR="001A641D" w:rsidRPr="000F770E" w:rsidRDefault="00921353" w:rsidP="001A641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</w:tr>
    </w:tbl>
    <w:p w14:paraId="7545DA40" w14:textId="13D2BF44" w:rsidR="00D24E73" w:rsidRPr="000F770E" w:rsidRDefault="00D24E73" w:rsidP="00D24E73">
      <w:pPr>
        <w:rPr>
          <w:rFonts w:ascii="Times New Roman" w:hAnsi="Times New Roman" w:cs="Times New Roman"/>
          <w:sz w:val="22"/>
          <w:szCs w:val="22"/>
        </w:rPr>
      </w:pPr>
    </w:p>
    <w:p w14:paraId="17004A7B" w14:textId="62B6D85B" w:rsidR="00D24E73" w:rsidRDefault="00D419F9" w:rsidP="00D24E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 – Probability</w:t>
      </w:r>
      <w:r>
        <w:rPr>
          <w:rFonts w:ascii="Times New Roman" w:hAnsi="Times New Roman" w:cs="Times New Roman"/>
          <w:sz w:val="32"/>
          <w:szCs w:val="32"/>
        </w:rPr>
        <w:br/>
        <w:t>C – Consequences</w:t>
      </w:r>
      <w:r>
        <w:rPr>
          <w:rFonts w:ascii="Times New Roman" w:hAnsi="Times New Roman" w:cs="Times New Roman"/>
          <w:sz w:val="32"/>
          <w:szCs w:val="32"/>
        </w:rPr>
        <w:br/>
        <w:t>R : Risks = P * C</w:t>
      </w:r>
    </w:p>
    <w:p w14:paraId="0F05992F" w14:textId="64D2586B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7496FCFD" w14:textId="5F745EA9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0E6050D7" w14:textId="1817A22E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5DB56F90" w14:textId="1485D1A4" w:rsidR="00D419F9" w:rsidRDefault="00D419F9" w:rsidP="00D24E73">
      <w:pPr>
        <w:rPr>
          <w:rFonts w:ascii="Times New Roman" w:hAnsi="Times New Roman" w:cs="Times New Roman"/>
          <w:sz w:val="32"/>
          <w:szCs w:val="32"/>
        </w:rPr>
      </w:pPr>
    </w:p>
    <w:p w14:paraId="6CC82A63" w14:textId="560EFF71" w:rsidR="00D419F9" w:rsidRDefault="00D419F9" w:rsidP="00D24E73">
      <w:pPr>
        <w:rPr>
          <w:rFonts w:ascii="Times New Roman" w:hAnsi="Times New Roman" w:cs="Times New Roman"/>
          <w:sz w:val="32"/>
          <w:szCs w:val="32"/>
        </w:rPr>
      </w:pPr>
    </w:p>
    <w:p w14:paraId="186A660C" w14:textId="44D9A596" w:rsidR="00D419F9" w:rsidRDefault="00D419F9" w:rsidP="00D24E73">
      <w:pPr>
        <w:rPr>
          <w:rFonts w:ascii="Times New Roman" w:hAnsi="Times New Roman" w:cs="Times New Roman"/>
          <w:sz w:val="32"/>
          <w:szCs w:val="32"/>
        </w:rPr>
      </w:pPr>
    </w:p>
    <w:p w14:paraId="6CB2536A" w14:textId="1037073E" w:rsidR="00D419F9" w:rsidRDefault="00D419F9" w:rsidP="00D24E73">
      <w:pPr>
        <w:rPr>
          <w:rFonts w:ascii="Times New Roman" w:hAnsi="Times New Roman" w:cs="Times New Roman"/>
          <w:sz w:val="32"/>
          <w:szCs w:val="32"/>
        </w:rPr>
      </w:pPr>
    </w:p>
    <w:p w14:paraId="2A1D8135" w14:textId="48F2A41F" w:rsidR="00D419F9" w:rsidRDefault="00D419F9" w:rsidP="00D24E73">
      <w:pPr>
        <w:rPr>
          <w:rFonts w:ascii="Times New Roman" w:hAnsi="Times New Roman" w:cs="Times New Roman"/>
          <w:sz w:val="32"/>
          <w:szCs w:val="32"/>
        </w:rPr>
      </w:pPr>
    </w:p>
    <w:p w14:paraId="1F8F193F" w14:textId="4FC85383" w:rsidR="00D419F9" w:rsidRDefault="00D419F9" w:rsidP="00D24E73">
      <w:pPr>
        <w:rPr>
          <w:rFonts w:ascii="Times New Roman" w:hAnsi="Times New Roman" w:cs="Times New Roman"/>
          <w:sz w:val="32"/>
          <w:szCs w:val="32"/>
        </w:rPr>
      </w:pPr>
    </w:p>
    <w:p w14:paraId="5338A952" w14:textId="3FC49BBC" w:rsidR="00D419F9" w:rsidRDefault="00D419F9" w:rsidP="00D24E73">
      <w:pPr>
        <w:rPr>
          <w:rFonts w:ascii="Times New Roman" w:hAnsi="Times New Roman" w:cs="Times New Roman"/>
          <w:sz w:val="32"/>
          <w:szCs w:val="32"/>
        </w:rPr>
      </w:pPr>
    </w:p>
    <w:p w14:paraId="7497592E" w14:textId="6D452A67" w:rsidR="00D419F9" w:rsidRDefault="00D419F9" w:rsidP="00D24E73">
      <w:pPr>
        <w:rPr>
          <w:rFonts w:ascii="Times New Roman" w:hAnsi="Times New Roman" w:cs="Times New Roman"/>
          <w:sz w:val="32"/>
          <w:szCs w:val="32"/>
        </w:rPr>
      </w:pPr>
    </w:p>
    <w:p w14:paraId="11789274" w14:textId="5997284F" w:rsidR="00D419F9" w:rsidRDefault="00D419F9" w:rsidP="00D24E73">
      <w:pPr>
        <w:rPr>
          <w:rFonts w:ascii="Times New Roman" w:hAnsi="Times New Roman" w:cs="Times New Roman"/>
          <w:sz w:val="32"/>
          <w:szCs w:val="32"/>
        </w:rPr>
      </w:pPr>
    </w:p>
    <w:p w14:paraId="16F23312" w14:textId="649E013E" w:rsidR="00D419F9" w:rsidRDefault="00D419F9" w:rsidP="00D24E73">
      <w:pPr>
        <w:rPr>
          <w:rFonts w:ascii="Times New Roman" w:hAnsi="Times New Roman" w:cs="Times New Roman"/>
          <w:sz w:val="32"/>
          <w:szCs w:val="32"/>
        </w:rPr>
      </w:pPr>
    </w:p>
    <w:p w14:paraId="1CA2A136" w14:textId="260F477F" w:rsidR="00D419F9" w:rsidRDefault="00D419F9" w:rsidP="00D24E73">
      <w:pPr>
        <w:rPr>
          <w:rFonts w:ascii="Times New Roman" w:hAnsi="Times New Roman" w:cs="Times New Roman"/>
          <w:sz w:val="32"/>
          <w:szCs w:val="32"/>
        </w:rPr>
      </w:pPr>
    </w:p>
    <w:p w14:paraId="3336936D" w14:textId="4FC29097" w:rsidR="00D419F9" w:rsidRDefault="00D419F9" w:rsidP="00D24E73">
      <w:pPr>
        <w:rPr>
          <w:rFonts w:ascii="Times New Roman" w:hAnsi="Times New Roman" w:cs="Times New Roman"/>
          <w:sz w:val="32"/>
          <w:szCs w:val="32"/>
        </w:rPr>
      </w:pPr>
    </w:p>
    <w:p w14:paraId="7631E272" w14:textId="72C91756" w:rsidR="00D419F9" w:rsidRDefault="00D419F9" w:rsidP="00D24E73">
      <w:pPr>
        <w:rPr>
          <w:rFonts w:ascii="Times New Roman" w:hAnsi="Times New Roman" w:cs="Times New Roman"/>
          <w:sz w:val="32"/>
          <w:szCs w:val="32"/>
        </w:rPr>
      </w:pPr>
    </w:p>
    <w:p w14:paraId="27913C0C" w14:textId="09B9714E" w:rsidR="00D419F9" w:rsidRDefault="00D419F9" w:rsidP="00D24E73">
      <w:pPr>
        <w:rPr>
          <w:rFonts w:ascii="Times New Roman" w:hAnsi="Times New Roman" w:cs="Times New Roman"/>
          <w:sz w:val="32"/>
          <w:szCs w:val="32"/>
        </w:rPr>
      </w:pPr>
    </w:p>
    <w:p w14:paraId="2A3C61C1" w14:textId="697EE73A" w:rsidR="00D419F9" w:rsidRDefault="00D419F9" w:rsidP="00D24E73">
      <w:pPr>
        <w:rPr>
          <w:rFonts w:ascii="Times New Roman" w:hAnsi="Times New Roman" w:cs="Times New Roman"/>
          <w:sz w:val="32"/>
          <w:szCs w:val="32"/>
        </w:rPr>
      </w:pPr>
    </w:p>
    <w:p w14:paraId="3AC6FF58" w14:textId="39449A60" w:rsidR="00D419F9" w:rsidRDefault="00D419F9" w:rsidP="00D24E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Assessment in DESCENDING order</w:t>
      </w:r>
    </w:p>
    <w:p w14:paraId="17E3365C" w14:textId="02A926F7" w:rsidR="00D419F9" w:rsidRDefault="00D419F9" w:rsidP="00D24E7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19F9" w14:paraId="72408FD2" w14:textId="77777777" w:rsidTr="00D419F9">
        <w:tc>
          <w:tcPr>
            <w:tcW w:w="4675" w:type="dxa"/>
          </w:tcPr>
          <w:p w14:paraId="648FB92D" w14:textId="6086D746" w:rsidR="00D419F9" w:rsidRDefault="00D419F9" w:rsidP="00D24E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ASSESSTMENT</w:t>
            </w:r>
          </w:p>
        </w:tc>
        <w:tc>
          <w:tcPr>
            <w:tcW w:w="4675" w:type="dxa"/>
          </w:tcPr>
          <w:p w14:paraId="78BFD44D" w14:textId="1451D870" w:rsidR="00D419F9" w:rsidRDefault="00D419F9" w:rsidP="00D24E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</w:tr>
      <w:tr w:rsidR="00D419F9" w14:paraId="027258B5" w14:textId="77777777" w:rsidTr="00D419F9">
        <w:tc>
          <w:tcPr>
            <w:tcW w:w="4675" w:type="dxa"/>
          </w:tcPr>
          <w:p w14:paraId="31DA6340" w14:textId="7BBA1DF8" w:rsidR="00D419F9" w:rsidRDefault="00D419F9" w:rsidP="00D419F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Employee Id</w:t>
            </w:r>
          </w:p>
        </w:tc>
        <w:tc>
          <w:tcPr>
            <w:tcW w:w="4675" w:type="dxa"/>
          </w:tcPr>
          <w:p w14:paraId="221E60C0" w14:textId="77777777" w:rsidR="00D419F9" w:rsidRDefault="00D419F9" w:rsidP="00D419F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419F9" w14:paraId="63D62F64" w14:textId="77777777" w:rsidTr="00D419F9">
        <w:tc>
          <w:tcPr>
            <w:tcW w:w="4675" w:type="dxa"/>
          </w:tcPr>
          <w:p w14:paraId="77C1B8A5" w14:textId="2E1CBE63" w:rsidR="00D419F9" w:rsidRDefault="00D419F9" w:rsidP="00D419F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Student Id</w:t>
            </w:r>
          </w:p>
        </w:tc>
        <w:tc>
          <w:tcPr>
            <w:tcW w:w="4675" w:type="dxa"/>
          </w:tcPr>
          <w:p w14:paraId="5DD5882E" w14:textId="77777777" w:rsidR="00D419F9" w:rsidRDefault="00D419F9" w:rsidP="00D419F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419F9" w14:paraId="7EDE1C47" w14:textId="77777777" w:rsidTr="00D419F9">
        <w:tc>
          <w:tcPr>
            <w:tcW w:w="4675" w:type="dxa"/>
          </w:tcPr>
          <w:p w14:paraId="2AE4F1A3" w14:textId="1FC0A938" w:rsidR="00D419F9" w:rsidRDefault="00D419F9" w:rsidP="00D419F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Tutor device</w:t>
            </w:r>
          </w:p>
        </w:tc>
        <w:tc>
          <w:tcPr>
            <w:tcW w:w="4675" w:type="dxa"/>
          </w:tcPr>
          <w:p w14:paraId="2C16B9AE" w14:textId="77777777" w:rsidR="00D419F9" w:rsidRDefault="00D419F9" w:rsidP="00D419F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419F9" w14:paraId="09E3CE1E" w14:textId="77777777" w:rsidTr="00D419F9">
        <w:tc>
          <w:tcPr>
            <w:tcW w:w="4675" w:type="dxa"/>
          </w:tcPr>
          <w:p w14:paraId="29EFC85B" w14:textId="3D28873C" w:rsidR="00D419F9" w:rsidRDefault="00D419F9" w:rsidP="00D419F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Student Device</w:t>
            </w:r>
          </w:p>
        </w:tc>
        <w:tc>
          <w:tcPr>
            <w:tcW w:w="4675" w:type="dxa"/>
          </w:tcPr>
          <w:p w14:paraId="6EE60892" w14:textId="77777777" w:rsidR="00D419F9" w:rsidRDefault="00D419F9" w:rsidP="00D419F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419F9" w14:paraId="1952F6FE" w14:textId="77777777" w:rsidTr="00D419F9">
        <w:tc>
          <w:tcPr>
            <w:tcW w:w="4675" w:type="dxa"/>
          </w:tcPr>
          <w:p w14:paraId="0366F8CB" w14:textId="56D8E3FC" w:rsidR="00D419F9" w:rsidRDefault="00D419F9" w:rsidP="00D419F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Developer device</w:t>
            </w:r>
          </w:p>
        </w:tc>
        <w:tc>
          <w:tcPr>
            <w:tcW w:w="4675" w:type="dxa"/>
          </w:tcPr>
          <w:p w14:paraId="20633773" w14:textId="77777777" w:rsidR="00D419F9" w:rsidRDefault="00D419F9" w:rsidP="00D419F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419F9" w14:paraId="6C0ED956" w14:textId="77777777" w:rsidTr="00D419F9">
        <w:tc>
          <w:tcPr>
            <w:tcW w:w="4675" w:type="dxa"/>
          </w:tcPr>
          <w:p w14:paraId="1EDA3B4D" w14:textId="59AF168F" w:rsidR="00D419F9" w:rsidRDefault="00D419F9" w:rsidP="00D419F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Cloud Storage</w:t>
            </w:r>
          </w:p>
        </w:tc>
        <w:tc>
          <w:tcPr>
            <w:tcW w:w="4675" w:type="dxa"/>
          </w:tcPr>
          <w:p w14:paraId="3521C853" w14:textId="77777777" w:rsidR="00D419F9" w:rsidRDefault="00D419F9" w:rsidP="00D419F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419F9" w14:paraId="3ED032B9" w14:textId="77777777" w:rsidTr="00D419F9">
        <w:tc>
          <w:tcPr>
            <w:tcW w:w="4675" w:type="dxa"/>
          </w:tcPr>
          <w:p w14:paraId="10B4B97F" w14:textId="2D0147E3" w:rsidR="00D419F9" w:rsidRDefault="00D419F9" w:rsidP="00D419F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Web Server</w:t>
            </w:r>
          </w:p>
        </w:tc>
        <w:tc>
          <w:tcPr>
            <w:tcW w:w="4675" w:type="dxa"/>
          </w:tcPr>
          <w:p w14:paraId="003CFD5B" w14:textId="77777777" w:rsidR="00D419F9" w:rsidRDefault="00D419F9" w:rsidP="00D419F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419F9" w14:paraId="1B453A65" w14:textId="77777777" w:rsidTr="00D419F9">
        <w:tc>
          <w:tcPr>
            <w:tcW w:w="4675" w:type="dxa"/>
          </w:tcPr>
          <w:p w14:paraId="0F902E3A" w14:textId="49DDFD4C" w:rsidR="00D419F9" w:rsidRPr="000F770E" w:rsidRDefault="00D419F9" w:rsidP="00D419F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ADP Payroll</w:t>
            </w:r>
          </w:p>
        </w:tc>
        <w:tc>
          <w:tcPr>
            <w:tcW w:w="4675" w:type="dxa"/>
          </w:tcPr>
          <w:p w14:paraId="294A1CF2" w14:textId="77777777" w:rsidR="00D419F9" w:rsidRDefault="00D419F9" w:rsidP="00D419F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419F9" w14:paraId="2F2B2C6E" w14:textId="77777777" w:rsidTr="00D419F9">
        <w:tc>
          <w:tcPr>
            <w:tcW w:w="4675" w:type="dxa"/>
          </w:tcPr>
          <w:p w14:paraId="2665B59F" w14:textId="26545001" w:rsidR="00D419F9" w:rsidRPr="000F770E" w:rsidRDefault="00D419F9" w:rsidP="00D419F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Third Party Payment</w:t>
            </w:r>
          </w:p>
        </w:tc>
        <w:tc>
          <w:tcPr>
            <w:tcW w:w="4675" w:type="dxa"/>
          </w:tcPr>
          <w:p w14:paraId="26F564DD" w14:textId="77777777" w:rsidR="00D419F9" w:rsidRDefault="00D419F9" w:rsidP="00D419F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419F9" w14:paraId="223DF60A" w14:textId="77777777" w:rsidTr="00D419F9">
        <w:tc>
          <w:tcPr>
            <w:tcW w:w="4675" w:type="dxa"/>
          </w:tcPr>
          <w:p w14:paraId="2E8A77BD" w14:textId="3E14918F" w:rsidR="00D419F9" w:rsidRPr="000F770E" w:rsidRDefault="00D419F9" w:rsidP="00D419F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Streaming Gateway</w:t>
            </w:r>
          </w:p>
        </w:tc>
        <w:tc>
          <w:tcPr>
            <w:tcW w:w="4675" w:type="dxa"/>
          </w:tcPr>
          <w:p w14:paraId="11206135" w14:textId="77777777" w:rsidR="00D419F9" w:rsidRDefault="00D419F9" w:rsidP="00D419F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419F9" w14:paraId="60646D5D" w14:textId="77777777" w:rsidTr="00D419F9">
        <w:tc>
          <w:tcPr>
            <w:tcW w:w="4675" w:type="dxa"/>
          </w:tcPr>
          <w:p w14:paraId="1BCFD25E" w14:textId="07C474E9" w:rsidR="00D419F9" w:rsidRPr="000F770E" w:rsidRDefault="00D419F9" w:rsidP="00D419F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F770E">
              <w:rPr>
                <w:rFonts w:ascii="Times New Roman" w:hAnsi="Times New Roman" w:cs="Times New Roman"/>
                <w:sz w:val="22"/>
                <w:szCs w:val="22"/>
              </w:rPr>
              <w:t>Third Party Assessment</w:t>
            </w:r>
          </w:p>
        </w:tc>
        <w:tc>
          <w:tcPr>
            <w:tcW w:w="4675" w:type="dxa"/>
          </w:tcPr>
          <w:p w14:paraId="0EC616C6" w14:textId="77777777" w:rsidR="00D419F9" w:rsidRDefault="00D419F9" w:rsidP="00D419F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E488668" w14:textId="77777777" w:rsidR="00D419F9" w:rsidRDefault="00D419F9" w:rsidP="00D24E73">
      <w:pPr>
        <w:rPr>
          <w:rFonts w:ascii="Times New Roman" w:hAnsi="Times New Roman" w:cs="Times New Roman"/>
          <w:sz w:val="32"/>
          <w:szCs w:val="32"/>
        </w:rPr>
      </w:pPr>
    </w:p>
    <w:p w14:paraId="39DFF67C" w14:textId="5FFFB548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6FDA7ADF" w14:textId="2BA8B68C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026FE451" w14:textId="1996A788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43A5D769" w14:textId="4C45C12B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2B106949" w14:textId="2FA3E71E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3DE63C52" w14:textId="44A4E823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056A5219" w14:textId="5ADC3237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4C7F5D78" w14:textId="4D31973D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0283E66A" w14:textId="192B2F86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28CAF84E" w14:textId="0DA4A3E7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0030870D" w14:textId="60B99EB0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4C09C325" w14:textId="2D903850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10CD0EB0" w14:textId="25B91D34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49A20E42" w14:textId="6909E6EC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596A8355" w14:textId="663D2B9E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53BF4123" w14:textId="6B32B567" w:rsidR="00D24E73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p w14:paraId="13661A85" w14:textId="77777777" w:rsidR="00D24E73" w:rsidRPr="00315430" w:rsidRDefault="00D24E73" w:rsidP="00D24E73">
      <w:pPr>
        <w:rPr>
          <w:rFonts w:ascii="Times New Roman" w:hAnsi="Times New Roman" w:cs="Times New Roman"/>
          <w:sz w:val="32"/>
          <w:szCs w:val="32"/>
        </w:rPr>
      </w:pPr>
    </w:p>
    <w:sectPr w:rsidR="00D24E73" w:rsidRPr="0031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30"/>
    <w:rsid w:val="00063F96"/>
    <w:rsid w:val="000A3D8E"/>
    <w:rsid w:val="000B7B75"/>
    <w:rsid w:val="000D5556"/>
    <w:rsid w:val="000F770E"/>
    <w:rsid w:val="00192C9E"/>
    <w:rsid w:val="001A641D"/>
    <w:rsid w:val="00315430"/>
    <w:rsid w:val="0036223E"/>
    <w:rsid w:val="00460253"/>
    <w:rsid w:val="004A0518"/>
    <w:rsid w:val="004C1E39"/>
    <w:rsid w:val="006229CC"/>
    <w:rsid w:val="006A0B00"/>
    <w:rsid w:val="006B5BC8"/>
    <w:rsid w:val="006D3D9E"/>
    <w:rsid w:val="0080677C"/>
    <w:rsid w:val="00886248"/>
    <w:rsid w:val="008A5F9F"/>
    <w:rsid w:val="008B5494"/>
    <w:rsid w:val="009158E4"/>
    <w:rsid w:val="00921353"/>
    <w:rsid w:val="00971D4E"/>
    <w:rsid w:val="009A36ED"/>
    <w:rsid w:val="00A77920"/>
    <w:rsid w:val="00B82562"/>
    <w:rsid w:val="00BE68E7"/>
    <w:rsid w:val="00C64306"/>
    <w:rsid w:val="00CB1308"/>
    <w:rsid w:val="00D24E73"/>
    <w:rsid w:val="00D419F9"/>
    <w:rsid w:val="00F11235"/>
    <w:rsid w:val="00F26A31"/>
    <w:rsid w:val="00F4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0471"/>
  <w15:chartTrackingRefBased/>
  <w15:docId w15:val="{DC8046B1-2172-2D48-BDDC-22C8B235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Kalyanbhai Savani</dc:creator>
  <cp:keywords/>
  <dc:description/>
  <cp:lastModifiedBy>Kevinkumar Bhingaradiya</cp:lastModifiedBy>
  <cp:revision>27</cp:revision>
  <dcterms:created xsi:type="dcterms:W3CDTF">2022-10-31T20:02:00Z</dcterms:created>
  <dcterms:modified xsi:type="dcterms:W3CDTF">2022-10-31T21:19:00Z</dcterms:modified>
</cp:coreProperties>
</file>