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55" w:rsidRDefault="009A4E55">
      <w:r>
        <w:t xml:space="preserve">*The </w:t>
      </w:r>
      <w:r w:rsidR="00B61034">
        <w:t>architecture</w:t>
      </w:r>
      <w:bookmarkStart w:id="0" w:name="_GoBack"/>
      <w:bookmarkEnd w:id="0"/>
      <w:r>
        <w:t xml:space="preserve"> diagram can be viewed using </w:t>
      </w:r>
      <w:hyperlink r:id="rId5" w:history="1">
        <w:r>
          <w:rPr>
            <w:rStyle w:val="Hyperlink"/>
          </w:rPr>
          <w:t>https://www.draw.io/</w:t>
        </w:r>
      </w:hyperlink>
    </w:p>
    <w:p w:rsidR="004E13B6" w:rsidRDefault="00E602EE">
      <w:r>
        <w:t>The services used in this Architecture include:</w:t>
      </w:r>
    </w:p>
    <w:p w:rsidR="00E602EE" w:rsidRDefault="00E602EE" w:rsidP="00966231">
      <w:pPr>
        <w:pStyle w:val="ListParagraph"/>
        <w:numPr>
          <w:ilvl w:val="0"/>
          <w:numId w:val="1"/>
        </w:numPr>
      </w:pPr>
      <w:r w:rsidRPr="00966231">
        <w:rPr>
          <w:b/>
          <w:bCs/>
          <w:u w:val="single"/>
        </w:rPr>
        <w:t xml:space="preserve">Amazon </w:t>
      </w:r>
      <w:proofErr w:type="spellStart"/>
      <w:proofErr w:type="gramStart"/>
      <w:r w:rsidR="00966231" w:rsidRPr="00966231">
        <w:rPr>
          <w:b/>
          <w:bCs/>
          <w:u w:val="single"/>
        </w:rPr>
        <w:t>Cloudfront</w:t>
      </w:r>
      <w:proofErr w:type="spellEnd"/>
      <w:r w:rsidR="00966231">
        <w:t xml:space="preserve"> </w:t>
      </w:r>
      <w:r w:rsidR="007006A9">
        <w:t>:</w:t>
      </w:r>
      <w:proofErr w:type="gramEnd"/>
      <w:r w:rsidR="007006A9">
        <w:t xml:space="preserve"> It is a CDN (Content Delivery Network) that delivers various types of content such as data, videos and applications with low latency </w:t>
      </w:r>
      <w:r w:rsidR="00966231">
        <w:t xml:space="preserve">and </w:t>
      </w:r>
      <w:r w:rsidR="007006A9">
        <w:t xml:space="preserve">at high speeds.  </w:t>
      </w:r>
      <w:r w:rsidR="00966231">
        <w:t xml:space="preserve">It is especially useful for applications that rely on delivering large amounts of data to their customers at scale such as Netflix, Hulu, etc. </w:t>
      </w:r>
    </w:p>
    <w:p w:rsidR="00E602EE" w:rsidRDefault="00E602EE" w:rsidP="00966231">
      <w:pPr>
        <w:pStyle w:val="ListParagraph"/>
        <w:numPr>
          <w:ilvl w:val="0"/>
          <w:numId w:val="1"/>
        </w:numPr>
      </w:pPr>
      <w:r w:rsidRPr="00966231">
        <w:rPr>
          <w:b/>
          <w:bCs/>
          <w:u w:val="single"/>
        </w:rPr>
        <w:t>Amazon S3</w:t>
      </w:r>
      <w:r>
        <w:t>: A</w:t>
      </w:r>
      <w:r w:rsidR="00966231">
        <w:t>m</w:t>
      </w:r>
      <w:r>
        <w:t xml:space="preserve">azon’s Simple Storage Service (S3) is a storage service offered by amazon </w:t>
      </w:r>
      <w:proofErr w:type="gramStart"/>
      <w:r>
        <w:t>to securely store</w:t>
      </w:r>
      <w:proofErr w:type="gramEnd"/>
      <w:r>
        <w:t xml:space="preserve"> any amount of data such as websites, mobile applications, backups, restore, etc. along wi</w:t>
      </w:r>
      <w:r w:rsidR="00966231">
        <w:t>t</w:t>
      </w:r>
      <w:r>
        <w:t xml:space="preserve">h customized access control options. </w:t>
      </w:r>
    </w:p>
    <w:p w:rsidR="00E602EE" w:rsidRDefault="00E602EE" w:rsidP="00966231">
      <w:pPr>
        <w:pStyle w:val="ListParagraph"/>
        <w:numPr>
          <w:ilvl w:val="0"/>
          <w:numId w:val="1"/>
        </w:numPr>
      </w:pPr>
      <w:r w:rsidRPr="00966231">
        <w:rPr>
          <w:b/>
          <w:bCs/>
          <w:u w:val="single"/>
        </w:rPr>
        <w:t>AWS Certificate Manager</w:t>
      </w:r>
      <w:r w:rsidR="00D6340E">
        <w:t>: It is a service that enables the user to manage and deploy SSL/TLS certificates, which are required for secure network communication</w:t>
      </w:r>
      <w:r w:rsidR="007006A9">
        <w:t xml:space="preserve">, as opposed to manually purchasing, uploading and renewing certificates. </w:t>
      </w:r>
      <w:r w:rsidR="00D6340E">
        <w:t xml:space="preserve">   </w:t>
      </w:r>
    </w:p>
    <w:p w:rsidR="00E602EE" w:rsidRDefault="00E602EE" w:rsidP="00966231">
      <w:pPr>
        <w:pStyle w:val="ListParagraph"/>
        <w:numPr>
          <w:ilvl w:val="0"/>
          <w:numId w:val="1"/>
        </w:numPr>
      </w:pPr>
      <w:r w:rsidRPr="00966231">
        <w:rPr>
          <w:b/>
          <w:bCs/>
          <w:u w:val="single"/>
        </w:rPr>
        <w:t>Amazon API Gateway</w:t>
      </w:r>
      <w:r w:rsidR="007006A9">
        <w:t xml:space="preserve">: It is a service that allows developers to create, publish, maintain and monitor secure API’s at scale </w:t>
      </w:r>
    </w:p>
    <w:p w:rsidR="00E602EE" w:rsidRDefault="00E602EE" w:rsidP="00966231">
      <w:pPr>
        <w:pStyle w:val="ListParagraph"/>
        <w:numPr>
          <w:ilvl w:val="0"/>
          <w:numId w:val="1"/>
        </w:numPr>
      </w:pPr>
      <w:r w:rsidRPr="00966231">
        <w:rPr>
          <w:b/>
          <w:bCs/>
          <w:u w:val="single"/>
        </w:rPr>
        <w:t>AWS Lambda</w:t>
      </w:r>
      <w:r w:rsidR="007006A9">
        <w:t xml:space="preserve">: It is a service that enables the creation of a </w:t>
      </w:r>
      <w:proofErr w:type="spellStart"/>
      <w:r w:rsidR="007006A9">
        <w:t>serverless</w:t>
      </w:r>
      <w:proofErr w:type="spellEnd"/>
      <w:r w:rsidR="007006A9">
        <w:t xml:space="preserve"> logic tier in the architecture. The user can simply upload the code in any of the supported languages and set it up to </w:t>
      </w:r>
      <w:proofErr w:type="gramStart"/>
      <w:r w:rsidR="007006A9">
        <w:t>be triggered</w:t>
      </w:r>
      <w:proofErr w:type="gramEnd"/>
      <w:r w:rsidR="007006A9">
        <w:t xml:space="preserve"> from any external services/apps without having to worry about setting up and managing physical servers. </w:t>
      </w:r>
    </w:p>
    <w:p w:rsidR="00E602EE" w:rsidRDefault="00E602EE" w:rsidP="00966231">
      <w:pPr>
        <w:pStyle w:val="ListParagraph"/>
        <w:numPr>
          <w:ilvl w:val="0"/>
          <w:numId w:val="1"/>
        </w:numPr>
      </w:pPr>
      <w:r w:rsidRPr="00966231">
        <w:rPr>
          <w:b/>
          <w:bCs/>
          <w:u w:val="single"/>
        </w:rPr>
        <w:t>Dynamo DB</w:t>
      </w:r>
      <w:r w:rsidR="00D6340E">
        <w:t xml:space="preserve">: Amazon Dynamo DB is a high performance database with built in security, backup and caching for </w:t>
      </w:r>
      <w:proofErr w:type="gramStart"/>
      <w:r w:rsidR="00D6340E">
        <w:t>large scale</w:t>
      </w:r>
      <w:proofErr w:type="gramEnd"/>
      <w:r w:rsidR="00D6340E">
        <w:t xml:space="preserve"> applications. </w:t>
      </w:r>
    </w:p>
    <w:p w:rsidR="00E602EE" w:rsidRDefault="00E602EE"/>
    <w:sectPr w:rsidR="00E6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D7549"/>
    <w:multiLevelType w:val="hybridMultilevel"/>
    <w:tmpl w:val="83D4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EE"/>
    <w:rsid w:val="004E13B6"/>
    <w:rsid w:val="007006A9"/>
    <w:rsid w:val="00966231"/>
    <w:rsid w:val="009A4E55"/>
    <w:rsid w:val="00B61034"/>
    <w:rsid w:val="00D6340E"/>
    <w:rsid w:val="00E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BD90"/>
  <w15:chartTrackingRefBased/>
  <w15:docId w15:val="{A08597C9-9C3F-47D2-A123-51453F2F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4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Wirecard Technologies GmbH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Sirajudeen, Ijaz Ahamed</dc:creator>
  <cp:keywords/>
  <dc:description/>
  <cp:lastModifiedBy>Sirajudeen, Ijaz Ahamed</cp:lastModifiedBy>
  <cp:revision>3</cp:revision>
  <dcterms:created xsi:type="dcterms:W3CDTF">2020-02-16T18:03:00Z</dcterms:created>
  <dcterms:modified xsi:type="dcterms:W3CDTF">2020-02-16T18:40:00Z</dcterms:modified>
</cp:coreProperties>
</file>