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7B8" w:rsidRPr="00AA3614" w:rsidRDefault="0082688A" w:rsidP="009C7831">
      <w:pPr>
        <w:spacing w:after="0" w:line="240" w:lineRule="auto"/>
        <w:jc w:val="center"/>
        <w:rPr>
          <w:rFonts w:ascii="Garamond" w:eastAsia="Times New Roman" w:hAnsi="Garamond" w:cs="Times New Roman"/>
          <w:b/>
          <w:color w:val="C00000"/>
          <w:sz w:val="36"/>
          <w:szCs w:val="24"/>
        </w:rPr>
      </w:pPr>
      <w:r w:rsidRPr="00AA3614">
        <w:rPr>
          <w:rFonts w:ascii="Garamond" w:eastAsia="Times New Roman" w:hAnsi="Garamond" w:cs="Times New Roman"/>
          <w:b/>
          <w:color w:val="C00000"/>
          <w:sz w:val="36"/>
          <w:szCs w:val="24"/>
        </w:rPr>
        <w:t xml:space="preserve"> </w:t>
      </w:r>
      <w:r w:rsidR="00BB7C2B" w:rsidRPr="00AA3614">
        <w:rPr>
          <w:rFonts w:ascii="Garamond" w:eastAsia="Times New Roman" w:hAnsi="Garamond" w:cs="Times New Roman"/>
          <w:b/>
          <w:color w:val="C00000"/>
          <w:sz w:val="36"/>
          <w:szCs w:val="24"/>
        </w:rPr>
        <w:t xml:space="preserve"> International Journal of Computer Networks &amp; Communications (IJCNC)</w:t>
      </w:r>
    </w:p>
    <w:p w:rsidR="00E04B7C" w:rsidRDefault="00E04B7C" w:rsidP="009C7831">
      <w:pPr>
        <w:spacing w:after="0" w:line="240" w:lineRule="auto"/>
        <w:jc w:val="center"/>
        <w:rPr>
          <w:rFonts w:ascii="Garamond" w:eastAsia="Times New Roman" w:hAnsi="Garamond" w:cs="Times New Roman"/>
          <w:b/>
          <w:color w:val="FF0000"/>
          <w:sz w:val="36"/>
          <w:szCs w:val="24"/>
        </w:rPr>
      </w:pPr>
    </w:p>
    <w:p w:rsidR="00613E19" w:rsidRPr="00E04B7C" w:rsidRDefault="00613E19" w:rsidP="009C7831">
      <w:pPr>
        <w:spacing w:after="0" w:line="240" w:lineRule="auto"/>
        <w:jc w:val="center"/>
        <w:rPr>
          <w:rFonts w:ascii="Garamond" w:eastAsia="Times New Roman" w:hAnsi="Garamond" w:cs="Times New Roman"/>
          <w:b/>
          <w:color w:val="00B050"/>
          <w:sz w:val="32"/>
          <w:szCs w:val="24"/>
        </w:rPr>
      </w:pPr>
      <w:r w:rsidRPr="00E04B7C">
        <w:rPr>
          <w:rFonts w:ascii="Garamond" w:eastAsia="Times New Roman" w:hAnsi="Garamond" w:cs="Times New Roman"/>
          <w:b/>
          <w:color w:val="00B050"/>
          <w:sz w:val="32"/>
          <w:szCs w:val="24"/>
        </w:rPr>
        <w:t>(Accepted for indexing in Scopus</w:t>
      </w:r>
      <w:r w:rsidR="00B5783D">
        <w:rPr>
          <w:rFonts w:ascii="Garamond" w:eastAsia="Times New Roman" w:hAnsi="Garamond" w:cs="Times New Roman"/>
          <w:b/>
          <w:color w:val="00B050"/>
          <w:sz w:val="32"/>
          <w:szCs w:val="24"/>
        </w:rPr>
        <w:t xml:space="preserve">, </w:t>
      </w:r>
      <w:r w:rsidR="00560E5E">
        <w:rPr>
          <w:rFonts w:ascii="Garamond" w:eastAsia="Times New Roman" w:hAnsi="Garamond" w:cs="Times New Roman"/>
          <w:b/>
          <w:color w:val="00B050"/>
          <w:sz w:val="32"/>
          <w:szCs w:val="24"/>
        </w:rPr>
        <w:t>UGC,</w:t>
      </w:r>
      <w:r w:rsidR="00B5783D">
        <w:rPr>
          <w:rFonts w:ascii="Garamond" w:eastAsia="Times New Roman" w:hAnsi="Garamond" w:cs="Times New Roman"/>
          <w:b/>
          <w:color w:val="00B050"/>
          <w:sz w:val="32"/>
          <w:szCs w:val="24"/>
        </w:rPr>
        <w:t xml:space="preserve"> ERA Listed</w:t>
      </w:r>
      <w:r w:rsidRPr="00E04B7C">
        <w:rPr>
          <w:rFonts w:ascii="Garamond" w:eastAsia="Times New Roman" w:hAnsi="Garamond" w:cs="Times New Roman"/>
          <w:b/>
          <w:color w:val="00B050"/>
          <w:sz w:val="32"/>
          <w:szCs w:val="24"/>
        </w:rPr>
        <w:t>)</w:t>
      </w:r>
    </w:p>
    <w:p w:rsidR="00E04B7C" w:rsidRPr="00613E19" w:rsidRDefault="00E04B7C" w:rsidP="009C7831">
      <w:pPr>
        <w:spacing w:after="0" w:line="240" w:lineRule="auto"/>
        <w:jc w:val="center"/>
        <w:rPr>
          <w:rFonts w:ascii="Garamond" w:eastAsia="Times New Roman" w:hAnsi="Garamond" w:cs="Times New Roman"/>
          <w:b/>
          <w:color w:val="FF0000"/>
          <w:sz w:val="24"/>
          <w:szCs w:val="24"/>
        </w:rPr>
      </w:pPr>
    </w:p>
    <w:p w:rsidR="00BB7C2B" w:rsidRPr="00166DD7" w:rsidRDefault="00BB7C2B" w:rsidP="009C7831">
      <w:pPr>
        <w:spacing w:after="0" w:line="240" w:lineRule="auto"/>
        <w:jc w:val="center"/>
        <w:rPr>
          <w:rFonts w:ascii="Times New Roman" w:eastAsia="Times New Roman" w:hAnsi="Times New Roman" w:cs="Times New Roman"/>
          <w:b/>
          <w:color w:val="FF0000"/>
          <w:sz w:val="10"/>
          <w:szCs w:val="24"/>
        </w:rPr>
      </w:pPr>
    </w:p>
    <w:p w:rsidR="00D107B8" w:rsidRDefault="00BB7C2B"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7030A0"/>
        </w:rPr>
      </w:pPr>
      <w:r w:rsidRPr="00BB7C2B">
        <w:rPr>
          <w:rFonts w:ascii="Times New Roman" w:eastAsia="Times New Roman" w:hAnsi="Times New Roman" w:cs="Times New Roman"/>
          <w:b/>
          <w:color w:val="7030A0"/>
        </w:rPr>
        <w:t>ISSN 0974 - 9322 (Online); 0975 - 2293 (Print)</w:t>
      </w:r>
    </w:p>
    <w:p w:rsidR="00E04B7C" w:rsidRDefault="00E04B7C"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7030A0"/>
        </w:rPr>
      </w:pPr>
    </w:p>
    <w:p w:rsidR="00BB7C2B" w:rsidRPr="00166DD7" w:rsidRDefault="00BB7C2B"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7030A0"/>
          <w:sz w:val="10"/>
        </w:rPr>
      </w:pPr>
    </w:p>
    <w:p w:rsidR="00E04B7C" w:rsidRPr="00FE5CCC" w:rsidRDefault="00101A9A" w:rsidP="000A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sz w:val="14"/>
        </w:rPr>
      </w:pPr>
      <w:hyperlink r:id="rId5" w:history="1">
        <w:r w:rsidR="000A4241" w:rsidRPr="00FE5CCC">
          <w:rPr>
            <w:rStyle w:val="Hyperlink"/>
            <w:rFonts w:ascii="Times New Roman" w:hAnsi="Times New Roman" w:cs="Times New Roman"/>
            <w:b/>
          </w:rPr>
          <w:t>http://airccse.org/journal/ijcnc.html</w:t>
        </w:r>
      </w:hyperlink>
    </w:p>
    <w:p w:rsidR="00BB6F87" w:rsidRPr="00AA3614" w:rsidRDefault="00B70BA0"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C00000"/>
          <w:sz w:val="24"/>
          <w:szCs w:val="24"/>
        </w:rPr>
      </w:pPr>
      <w:r w:rsidRPr="00AA3614">
        <w:rPr>
          <w:rFonts w:ascii="Times New Roman" w:eastAsia="Times New Roman" w:hAnsi="Times New Roman" w:cs="Times New Roman"/>
          <w:b/>
          <w:color w:val="C00000"/>
          <w:sz w:val="24"/>
          <w:szCs w:val="24"/>
        </w:rPr>
        <w:t>Call for Papers</w:t>
      </w:r>
    </w:p>
    <w:p w:rsidR="00E04B7C" w:rsidRPr="00BB6F87" w:rsidRDefault="00E04B7C"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B050"/>
          <w:sz w:val="24"/>
          <w:szCs w:val="24"/>
        </w:rPr>
      </w:pPr>
    </w:p>
    <w:p w:rsidR="00BB6F87" w:rsidRPr="00166DD7" w:rsidRDefault="00BB6F87"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2"/>
        </w:rPr>
      </w:pPr>
    </w:p>
    <w:p w:rsidR="00BB7C2B" w:rsidRPr="00BB7C2B" w:rsidRDefault="00BB7C2B"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B7C2B">
        <w:rPr>
          <w:rFonts w:ascii="Times New Roman" w:eastAsia="Times New Roman" w:hAnsi="Times New Roman" w:cs="Times New Roman"/>
        </w:rPr>
        <w:t>The International Journal of Computer Networks &amp; Communications (IJCNC) is a bi monthly open access peer-reviewed journal that publishes articles which contribute new results in all areas of Computer Networks &amp; Communications</w:t>
      </w:r>
      <w:r>
        <w:rPr>
          <w:rFonts w:ascii="Times New Roman" w:eastAsia="Times New Roman" w:hAnsi="Times New Roman" w:cs="Times New Roman"/>
        </w:rPr>
        <w:t xml:space="preserve"> </w:t>
      </w:r>
      <w:r w:rsidRPr="00BB7C2B">
        <w:rPr>
          <w:rFonts w:ascii="Times New Roman" w:eastAsia="Times New Roman" w:hAnsi="Times New Roman" w:cs="Times New Roman"/>
        </w:rPr>
        <w:t>.The journal focuses on all technical and practical aspects of Computer Networks &amp; data Communications. The goal of this journal is to bring together researchers and practitioners from academia and industry to focus on advanced networking concepts and establishing new collaborations in these areas.</w:t>
      </w:r>
    </w:p>
    <w:p w:rsidR="00BB7C2B" w:rsidRPr="00BB7C2B" w:rsidRDefault="00BB7C2B"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6"/>
        </w:rPr>
      </w:pPr>
    </w:p>
    <w:p w:rsidR="00BB7C2B" w:rsidRPr="00BB7C2B" w:rsidRDefault="00BB7C2B"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BB7C2B">
        <w:rPr>
          <w:rFonts w:ascii="Times New Roman" w:eastAsia="Times New Roman" w:hAnsi="Times New Roman" w:cs="Times New Roman"/>
        </w:rPr>
        <w:t>Authors are solicited to contribute to this journal by submitting articles that illustrate research results, projects, surveying works and industrial experiences that describe significant advances in the Computer Networks &amp; Communications.</w:t>
      </w:r>
    </w:p>
    <w:p w:rsidR="00BB6F87" w:rsidRDefault="00BB6F87"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A21400" w:rsidRPr="00AA3614" w:rsidRDefault="00A21400"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C00000"/>
          <w:sz w:val="24"/>
          <w:szCs w:val="24"/>
        </w:rPr>
      </w:pPr>
      <w:r w:rsidRPr="00AA3614">
        <w:rPr>
          <w:rFonts w:ascii="Times New Roman" w:eastAsia="Times New Roman" w:hAnsi="Times New Roman" w:cs="Times New Roman"/>
          <w:b/>
          <w:color w:val="C00000"/>
          <w:sz w:val="24"/>
          <w:szCs w:val="24"/>
        </w:rPr>
        <w:t>Topics of interest include, but are not limited to, the following:</w:t>
      </w:r>
    </w:p>
    <w:p w:rsidR="00A21400" w:rsidRPr="00BB6F87" w:rsidRDefault="00A21400"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Network Protocols &amp; Wireless Networks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Network Architectures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High speed networks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Routing, switching and addressing techniques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Next Generation Internet</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Next Generation Web Architectures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Network Operations &amp; management</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Ad</w:t>
      </w:r>
      <w:r w:rsidR="005A701B">
        <w:rPr>
          <w:rFonts w:ascii="Times New Roman" w:eastAsia="Times New Roman" w:hAnsi="Times New Roman" w:cs="Times New Roman"/>
          <w:lang w:val="en-IN"/>
        </w:rPr>
        <w:t xml:space="preserve"> </w:t>
      </w:r>
      <w:r w:rsidRPr="00BB7C2B">
        <w:rPr>
          <w:rFonts w:ascii="Times New Roman" w:eastAsia="Times New Roman" w:hAnsi="Times New Roman" w:cs="Times New Roman"/>
          <w:lang w:val="en-IN"/>
        </w:rPr>
        <w:t>hoc and sensor networks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Internet and Web applications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Ubiquitous networks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Mobile networks &amp; Wireless LAN</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Wireless Multimedia systems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Wireless communications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Heterogeneous wireless networks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Measurement &amp; Performance Analysis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Peer to peer and overlay networks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proofErr w:type="spellStart"/>
      <w:r w:rsidRPr="00BB7C2B">
        <w:rPr>
          <w:rFonts w:ascii="Times New Roman" w:eastAsia="Times New Roman" w:hAnsi="Times New Roman" w:cs="Times New Roman"/>
          <w:lang w:val="en-IN"/>
        </w:rPr>
        <w:t>QoS</w:t>
      </w:r>
      <w:proofErr w:type="spellEnd"/>
      <w:r w:rsidRPr="00BB7C2B">
        <w:rPr>
          <w:rFonts w:ascii="Times New Roman" w:eastAsia="Times New Roman" w:hAnsi="Times New Roman" w:cs="Times New Roman"/>
          <w:lang w:val="en-IN"/>
        </w:rPr>
        <w:t xml:space="preserve"> and Resource Management</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Network Based applications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Network Security</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Self-Organizing Networks and Networked Systems</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Optical Networking</w:t>
      </w:r>
    </w:p>
    <w:p w:rsidR="00BB7C2B" w:rsidRP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Mobile &amp; Broadband Wireless Internet</w:t>
      </w:r>
    </w:p>
    <w:p w:rsidR="00BB7C2B" w:rsidRDefault="00BB7C2B" w:rsidP="009C783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Recent trends &amp; Developments in Computer Networks</w:t>
      </w:r>
    </w:p>
    <w:p w:rsidR="00E04B7C" w:rsidRDefault="00E04B7C"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p>
    <w:p w:rsidR="00BB6F87" w:rsidRPr="00AA3614" w:rsidRDefault="00BB6F87"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C00000"/>
          <w:sz w:val="24"/>
          <w:szCs w:val="24"/>
        </w:rPr>
      </w:pPr>
      <w:r w:rsidRPr="00AA3614">
        <w:rPr>
          <w:rFonts w:ascii="Times New Roman" w:eastAsia="Times New Roman" w:hAnsi="Times New Roman" w:cs="Times New Roman"/>
          <w:b/>
          <w:color w:val="C00000"/>
          <w:sz w:val="24"/>
          <w:szCs w:val="24"/>
        </w:rPr>
        <w:t>Paper submission</w:t>
      </w:r>
    </w:p>
    <w:p w:rsidR="00BB6F87" w:rsidRPr="00BB7C2B" w:rsidRDefault="00BB6F87" w:rsidP="009C7831">
      <w:pPr>
        <w:spacing w:after="0" w:line="240" w:lineRule="auto"/>
        <w:jc w:val="both"/>
        <w:rPr>
          <w:rFonts w:ascii="Times New Roman" w:eastAsia="Times New Roman" w:hAnsi="Times New Roman" w:cs="Times New Roman"/>
          <w:sz w:val="16"/>
        </w:rPr>
      </w:pPr>
    </w:p>
    <w:p w:rsidR="00BB7C2B" w:rsidRPr="00BB7C2B" w:rsidRDefault="00BB7C2B"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IN"/>
        </w:rPr>
      </w:pPr>
      <w:r w:rsidRPr="00BB7C2B">
        <w:rPr>
          <w:rFonts w:ascii="Times New Roman" w:eastAsia="Times New Roman" w:hAnsi="Times New Roman" w:cs="Times New Roman"/>
          <w:lang w:val="en-IN"/>
        </w:rPr>
        <w:t xml:space="preserve">Authors are invited to submit papers for this journal through e-mail </w:t>
      </w:r>
      <w:hyperlink r:id="rId6" w:history="1">
        <w:r w:rsidRPr="000B2555">
          <w:rPr>
            <w:rStyle w:val="Hyperlink"/>
            <w:rFonts w:ascii="Times New Roman" w:eastAsia="Times New Roman" w:hAnsi="Times New Roman" w:cs="Times New Roman"/>
            <w:b/>
            <w:lang w:val="en-IN"/>
          </w:rPr>
          <w:t>ijcnc@airccse.org</w:t>
        </w:r>
      </w:hyperlink>
      <w:r>
        <w:rPr>
          <w:rFonts w:ascii="Times New Roman" w:eastAsia="Times New Roman" w:hAnsi="Times New Roman" w:cs="Times New Roman"/>
          <w:lang w:val="en-IN"/>
        </w:rPr>
        <w:t xml:space="preserve"> .</w:t>
      </w:r>
      <w:r w:rsidR="00910B70">
        <w:rPr>
          <w:rFonts w:ascii="Times New Roman" w:eastAsia="Times New Roman" w:hAnsi="Times New Roman" w:cs="Times New Roman"/>
          <w:lang w:val="en-IN"/>
        </w:rPr>
        <w:t xml:space="preserve"> </w:t>
      </w:r>
      <w:r w:rsidRPr="00BB7C2B">
        <w:rPr>
          <w:rFonts w:ascii="Times New Roman" w:eastAsia="Times New Roman" w:hAnsi="Times New Roman" w:cs="Times New Roman"/>
          <w:lang w:val="en-IN"/>
        </w:rPr>
        <w:t>Submissions must be original and should not have been published previously or be under consideration for publication while being evaluated for this Journal.</w:t>
      </w:r>
    </w:p>
    <w:p w:rsidR="00BB7C2B" w:rsidRPr="00BB7C2B" w:rsidRDefault="00BB7C2B"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B050"/>
          <w:sz w:val="16"/>
        </w:rPr>
      </w:pPr>
    </w:p>
    <w:p w:rsidR="00560E5E" w:rsidRDefault="00560E5E"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B050"/>
        </w:rPr>
      </w:pPr>
    </w:p>
    <w:p w:rsidR="004B147F" w:rsidRPr="00BB6F87" w:rsidRDefault="004B147F" w:rsidP="004B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454EC" w:rsidRPr="003454EC" w:rsidRDefault="00BB6F87"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7030A0"/>
          <w:sz w:val="10"/>
        </w:rPr>
      </w:pPr>
      <w:r w:rsidRPr="00BB6F87">
        <w:rPr>
          <w:rFonts w:ascii="Times New Roman" w:eastAsia="Times New Roman" w:hAnsi="Times New Roman" w:cs="Times New Roman"/>
        </w:rPr>
        <w:t xml:space="preserve">For other details please visit </w:t>
      </w:r>
      <w:hyperlink r:id="rId7" w:history="1">
        <w:r w:rsidR="000A4241" w:rsidRPr="00FE5CCC">
          <w:rPr>
            <w:rStyle w:val="Hyperlink"/>
            <w:rFonts w:ascii="Times New Roman" w:eastAsia="Times New Roman" w:hAnsi="Times New Roman" w:cs="Times New Roman"/>
            <w:b/>
            <w:sz w:val="24"/>
          </w:rPr>
          <w:t>http://airccse.org/journal/ijcnc.html</w:t>
        </w:r>
      </w:hyperlink>
    </w:p>
    <w:p w:rsidR="00916657" w:rsidRPr="00166DD7" w:rsidRDefault="00916657" w:rsidP="009C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sectPr w:rsidR="00916657" w:rsidRPr="00166DD7" w:rsidSect="00BB7C2B">
      <w:pgSz w:w="12240" w:h="15840"/>
      <w:pgMar w:top="27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53636"/>
    <w:multiLevelType w:val="multilevel"/>
    <w:tmpl w:val="CB44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221E1"/>
    <w:multiLevelType w:val="hybridMultilevel"/>
    <w:tmpl w:val="4F827D8E"/>
    <w:lvl w:ilvl="0" w:tplc="9EF243E6">
      <w:numFmt w:val="bullet"/>
      <w:lvlText w:val=""/>
      <w:lvlJc w:val="left"/>
      <w:pPr>
        <w:ind w:left="675" w:hanging="360"/>
      </w:pPr>
      <w:rPr>
        <w:rFonts w:ascii="Symbol" w:eastAsia="Times New Roman" w:hAnsi="Symbol" w:cs="Times New Roman"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nsid w:val="44DB528D"/>
    <w:multiLevelType w:val="hybridMultilevel"/>
    <w:tmpl w:val="E52681B8"/>
    <w:lvl w:ilvl="0" w:tplc="062E652E">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67C4D66"/>
    <w:multiLevelType w:val="hybridMultilevel"/>
    <w:tmpl w:val="2768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955E45"/>
    <w:multiLevelType w:val="hybridMultilevel"/>
    <w:tmpl w:val="6962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6F87"/>
    <w:rsid w:val="000134A3"/>
    <w:rsid w:val="00070D54"/>
    <w:rsid w:val="00071D5A"/>
    <w:rsid w:val="000834C6"/>
    <w:rsid w:val="0009398D"/>
    <w:rsid w:val="000A4241"/>
    <w:rsid w:val="000B2555"/>
    <w:rsid w:val="000C19AF"/>
    <w:rsid w:val="00100B0B"/>
    <w:rsid w:val="00101A9A"/>
    <w:rsid w:val="001060B5"/>
    <w:rsid w:val="00166DD7"/>
    <w:rsid w:val="00185D1B"/>
    <w:rsid w:val="0021306A"/>
    <w:rsid w:val="00242680"/>
    <w:rsid w:val="00252C80"/>
    <w:rsid w:val="002E4A81"/>
    <w:rsid w:val="002F5C90"/>
    <w:rsid w:val="0031113A"/>
    <w:rsid w:val="003454EC"/>
    <w:rsid w:val="0039531F"/>
    <w:rsid w:val="00414E50"/>
    <w:rsid w:val="0041578F"/>
    <w:rsid w:val="00436BB4"/>
    <w:rsid w:val="004521AD"/>
    <w:rsid w:val="00452BB5"/>
    <w:rsid w:val="004B147F"/>
    <w:rsid w:val="004D3CE8"/>
    <w:rsid w:val="004E1BA7"/>
    <w:rsid w:val="00560E5E"/>
    <w:rsid w:val="005A701B"/>
    <w:rsid w:val="005F12AF"/>
    <w:rsid w:val="005F56DA"/>
    <w:rsid w:val="00612E7B"/>
    <w:rsid w:val="00613E19"/>
    <w:rsid w:val="006C404E"/>
    <w:rsid w:val="007649B1"/>
    <w:rsid w:val="007961FD"/>
    <w:rsid w:val="007E7B2C"/>
    <w:rsid w:val="00806BE3"/>
    <w:rsid w:val="00812A4F"/>
    <w:rsid w:val="0082688A"/>
    <w:rsid w:val="008322E4"/>
    <w:rsid w:val="008F6B9D"/>
    <w:rsid w:val="00910B70"/>
    <w:rsid w:val="00916657"/>
    <w:rsid w:val="009B6436"/>
    <w:rsid w:val="009C3D18"/>
    <w:rsid w:val="009C7831"/>
    <w:rsid w:val="009E54C6"/>
    <w:rsid w:val="009E7662"/>
    <w:rsid w:val="00A00D05"/>
    <w:rsid w:val="00A05F4F"/>
    <w:rsid w:val="00A21400"/>
    <w:rsid w:val="00A828FB"/>
    <w:rsid w:val="00AA3614"/>
    <w:rsid w:val="00AA3B68"/>
    <w:rsid w:val="00AF417B"/>
    <w:rsid w:val="00B15DD9"/>
    <w:rsid w:val="00B5783D"/>
    <w:rsid w:val="00B62E2C"/>
    <w:rsid w:val="00B70BA0"/>
    <w:rsid w:val="00BB424D"/>
    <w:rsid w:val="00BB6F87"/>
    <w:rsid w:val="00BB7C2B"/>
    <w:rsid w:val="00BE06F1"/>
    <w:rsid w:val="00C039D0"/>
    <w:rsid w:val="00C651FE"/>
    <w:rsid w:val="00CA2BAB"/>
    <w:rsid w:val="00CF40E1"/>
    <w:rsid w:val="00D107B8"/>
    <w:rsid w:val="00D21D0B"/>
    <w:rsid w:val="00D64129"/>
    <w:rsid w:val="00D7112F"/>
    <w:rsid w:val="00DA0462"/>
    <w:rsid w:val="00E04B7C"/>
    <w:rsid w:val="00E15FDF"/>
    <w:rsid w:val="00E90910"/>
    <w:rsid w:val="00EA6AEF"/>
    <w:rsid w:val="00EC3B21"/>
    <w:rsid w:val="00EE3E9A"/>
    <w:rsid w:val="00EF50CC"/>
    <w:rsid w:val="00F47A26"/>
    <w:rsid w:val="00F971A0"/>
    <w:rsid w:val="00FC2F94"/>
    <w:rsid w:val="00FD1D51"/>
    <w:rsid w:val="00FE5CCC"/>
    <w:rsid w:val="00FF7F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F87"/>
    <w:rPr>
      <w:rFonts w:ascii="Courier New" w:eastAsia="Times New Roman" w:hAnsi="Courier New" w:cs="Courier New"/>
      <w:sz w:val="20"/>
      <w:szCs w:val="20"/>
    </w:rPr>
  </w:style>
  <w:style w:type="character" w:styleId="Hyperlink">
    <w:name w:val="Hyperlink"/>
    <w:basedOn w:val="DefaultParagraphFont"/>
    <w:uiPriority w:val="99"/>
    <w:unhideWhenUsed/>
    <w:rsid w:val="00BB6F87"/>
    <w:rPr>
      <w:color w:val="0000FF" w:themeColor="hyperlink"/>
      <w:u w:val="single"/>
    </w:rPr>
  </w:style>
  <w:style w:type="paragraph" w:styleId="ListParagraph">
    <w:name w:val="List Paragraph"/>
    <w:basedOn w:val="Normal"/>
    <w:uiPriority w:val="34"/>
    <w:qFormat/>
    <w:rsid w:val="00F971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F87"/>
    <w:rPr>
      <w:rFonts w:ascii="Courier New" w:eastAsia="Times New Roman" w:hAnsi="Courier New" w:cs="Courier New"/>
      <w:sz w:val="20"/>
      <w:szCs w:val="20"/>
    </w:rPr>
  </w:style>
  <w:style w:type="character" w:styleId="Hyperlink">
    <w:name w:val="Hyperlink"/>
    <w:basedOn w:val="DefaultParagraphFont"/>
    <w:uiPriority w:val="99"/>
    <w:unhideWhenUsed/>
    <w:rsid w:val="00BB6F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823715">
      <w:bodyDiv w:val="1"/>
      <w:marLeft w:val="0"/>
      <w:marRight w:val="0"/>
      <w:marTop w:val="0"/>
      <w:marBottom w:val="0"/>
      <w:divBdr>
        <w:top w:val="none" w:sz="0" w:space="0" w:color="auto"/>
        <w:left w:val="none" w:sz="0" w:space="0" w:color="auto"/>
        <w:bottom w:val="none" w:sz="0" w:space="0" w:color="auto"/>
        <w:right w:val="none" w:sz="0" w:space="0" w:color="auto"/>
      </w:divBdr>
    </w:div>
    <w:div w:id="327828017">
      <w:bodyDiv w:val="1"/>
      <w:marLeft w:val="0"/>
      <w:marRight w:val="0"/>
      <w:marTop w:val="0"/>
      <w:marBottom w:val="0"/>
      <w:divBdr>
        <w:top w:val="none" w:sz="0" w:space="0" w:color="auto"/>
        <w:left w:val="none" w:sz="0" w:space="0" w:color="auto"/>
        <w:bottom w:val="none" w:sz="0" w:space="0" w:color="auto"/>
        <w:right w:val="none" w:sz="0" w:space="0" w:color="auto"/>
      </w:divBdr>
    </w:div>
    <w:div w:id="388310532">
      <w:bodyDiv w:val="1"/>
      <w:marLeft w:val="0"/>
      <w:marRight w:val="0"/>
      <w:marTop w:val="0"/>
      <w:marBottom w:val="0"/>
      <w:divBdr>
        <w:top w:val="none" w:sz="0" w:space="0" w:color="auto"/>
        <w:left w:val="none" w:sz="0" w:space="0" w:color="auto"/>
        <w:bottom w:val="none" w:sz="0" w:space="0" w:color="auto"/>
        <w:right w:val="none" w:sz="0" w:space="0" w:color="auto"/>
      </w:divBdr>
    </w:div>
    <w:div w:id="519782601">
      <w:bodyDiv w:val="1"/>
      <w:marLeft w:val="0"/>
      <w:marRight w:val="0"/>
      <w:marTop w:val="0"/>
      <w:marBottom w:val="0"/>
      <w:divBdr>
        <w:top w:val="none" w:sz="0" w:space="0" w:color="auto"/>
        <w:left w:val="none" w:sz="0" w:space="0" w:color="auto"/>
        <w:bottom w:val="none" w:sz="0" w:space="0" w:color="auto"/>
        <w:right w:val="none" w:sz="0" w:space="0" w:color="auto"/>
      </w:divBdr>
    </w:div>
    <w:div w:id="676273197">
      <w:bodyDiv w:val="1"/>
      <w:marLeft w:val="0"/>
      <w:marRight w:val="0"/>
      <w:marTop w:val="0"/>
      <w:marBottom w:val="0"/>
      <w:divBdr>
        <w:top w:val="none" w:sz="0" w:space="0" w:color="auto"/>
        <w:left w:val="none" w:sz="0" w:space="0" w:color="auto"/>
        <w:bottom w:val="none" w:sz="0" w:space="0" w:color="auto"/>
        <w:right w:val="none" w:sz="0" w:space="0" w:color="auto"/>
      </w:divBdr>
    </w:div>
    <w:div w:id="1519350990">
      <w:bodyDiv w:val="1"/>
      <w:marLeft w:val="0"/>
      <w:marRight w:val="0"/>
      <w:marTop w:val="0"/>
      <w:marBottom w:val="0"/>
      <w:divBdr>
        <w:top w:val="none" w:sz="0" w:space="0" w:color="auto"/>
        <w:left w:val="none" w:sz="0" w:space="0" w:color="auto"/>
        <w:bottom w:val="none" w:sz="0" w:space="0" w:color="auto"/>
        <w:right w:val="none" w:sz="0" w:space="0" w:color="auto"/>
      </w:divBdr>
    </w:div>
    <w:div w:id="1549103346">
      <w:bodyDiv w:val="1"/>
      <w:marLeft w:val="0"/>
      <w:marRight w:val="0"/>
      <w:marTop w:val="0"/>
      <w:marBottom w:val="0"/>
      <w:divBdr>
        <w:top w:val="none" w:sz="0" w:space="0" w:color="auto"/>
        <w:left w:val="none" w:sz="0" w:space="0" w:color="auto"/>
        <w:bottom w:val="none" w:sz="0" w:space="0" w:color="auto"/>
        <w:right w:val="none" w:sz="0" w:space="0" w:color="auto"/>
      </w:divBdr>
    </w:div>
    <w:div w:id="1731414448">
      <w:bodyDiv w:val="1"/>
      <w:marLeft w:val="0"/>
      <w:marRight w:val="0"/>
      <w:marTop w:val="0"/>
      <w:marBottom w:val="0"/>
      <w:divBdr>
        <w:top w:val="none" w:sz="0" w:space="0" w:color="auto"/>
        <w:left w:val="none" w:sz="0" w:space="0" w:color="auto"/>
        <w:bottom w:val="none" w:sz="0" w:space="0" w:color="auto"/>
        <w:right w:val="none" w:sz="0" w:space="0" w:color="auto"/>
      </w:divBdr>
    </w:div>
    <w:div w:id="204593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irccse.org/journal/ijcn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jcnc@airccse.org" TargetMode="External"/><Relationship Id="rId5" Type="http://schemas.openxmlformats.org/officeDocument/2006/relationships/hyperlink" Target="http://airccse.org/journal/ijcnc.html"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NnN 02</dc:creator>
  <cp:lastModifiedBy>NnN 06</cp:lastModifiedBy>
  <cp:revision>2</cp:revision>
  <dcterms:created xsi:type="dcterms:W3CDTF">2017-07-27T05:20:00Z</dcterms:created>
  <dcterms:modified xsi:type="dcterms:W3CDTF">2017-07-27T05:20:00Z</dcterms:modified>
</cp:coreProperties>
</file>