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34D7" w14:textId="789DA8B7" w:rsidR="008A7584" w:rsidRDefault="008A7584" w:rsidP="008A758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35E5E0E" w14:textId="3517B4B6" w:rsidR="008A7584" w:rsidRDefault="008A7584" w:rsidP="008A7584">
      <w:pPr>
        <w:pStyle w:val="ListParagraph"/>
        <w:numPr>
          <w:ilvl w:val="0"/>
          <w:numId w:val="2"/>
        </w:numPr>
      </w:pPr>
      <w:r>
        <w:t>Roughly over half of Kickstarter campaigns are successful.</w:t>
      </w:r>
    </w:p>
    <w:p w14:paraId="697C79FD" w14:textId="7861715D" w:rsidR="008A7584" w:rsidRDefault="008A7584" w:rsidP="008A7584">
      <w:pPr>
        <w:pStyle w:val="ListParagraph"/>
        <w:numPr>
          <w:ilvl w:val="0"/>
          <w:numId w:val="2"/>
        </w:numPr>
      </w:pPr>
      <w:r>
        <w:t>The most popular and more successful industries are in entertainment, being theater, music, and film and video.</w:t>
      </w:r>
    </w:p>
    <w:p w14:paraId="4D470155" w14:textId="45CE19EF" w:rsidR="008A7584" w:rsidRDefault="008A7584" w:rsidP="008A7584">
      <w:pPr>
        <w:pStyle w:val="ListParagraph"/>
        <w:numPr>
          <w:ilvl w:val="0"/>
          <w:numId w:val="2"/>
        </w:numPr>
      </w:pPr>
      <w:r>
        <w:t>There almost no interest in crowdfunding for journalism with so few campaigns and 100% cancellation rate.</w:t>
      </w:r>
    </w:p>
    <w:p w14:paraId="0EC5C270" w14:textId="77777777" w:rsidR="008A7584" w:rsidRDefault="008A7584" w:rsidP="008A7584">
      <w:pPr>
        <w:pStyle w:val="ListParagraph"/>
        <w:ind w:left="1440"/>
      </w:pPr>
    </w:p>
    <w:p w14:paraId="77C76D76" w14:textId="53C109A5" w:rsidR="008A7584" w:rsidRDefault="008A7584" w:rsidP="008A758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F9BD94E" w14:textId="000F0773" w:rsidR="008A7584" w:rsidRDefault="00821E2E" w:rsidP="008A7584">
      <w:pPr>
        <w:pStyle w:val="ListParagraph"/>
      </w:pPr>
      <w:r>
        <w:t xml:space="preserve">The data can be skewed by </w:t>
      </w:r>
      <w:proofErr w:type="gramStart"/>
      <w:r>
        <w:t>the some</w:t>
      </w:r>
      <w:proofErr w:type="gramEnd"/>
      <w:r>
        <w:t xml:space="preserve"> projects having very low goals which are easily reached.  For example, B33, The Alan Katz Show only had a goal of $13.00 which was reached with only 1 backer thus was successful.  Many projects that failed raised a lot more money but had much higher goals.  The data also doesn’t show if a project received funding outside of Kickstarter.</w:t>
      </w:r>
    </w:p>
    <w:p w14:paraId="3DED5EC0" w14:textId="77777777" w:rsidR="00821E2E" w:rsidRDefault="00821E2E" w:rsidP="008A7584">
      <w:pPr>
        <w:pStyle w:val="ListParagraph"/>
      </w:pPr>
    </w:p>
    <w:p w14:paraId="5BD955EC" w14:textId="735A3945" w:rsidR="008A7584" w:rsidRDefault="008A7584" w:rsidP="008A7584">
      <w:pPr>
        <w:pStyle w:val="ListParagraph"/>
        <w:numPr>
          <w:ilvl w:val="0"/>
          <w:numId w:val="1"/>
        </w:numPr>
      </w:pPr>
      <w:r>
        <w:t>What are some other possible tables and/or graphs we could create?</w:t>
      </w:r>
    </w:p>
    <w:p w14:paraId="67540E24" w14:textId="17BA0067" w:rsidR="004D12F2" w:rsidRDefault="004D12F2" w:rsidP="004D12F2">
      <w:pPr>
        <w:pStyle w:val="ListParagraph"/>
      </w:pPr>
      <w:r>
        <w:t>One interesting table and graph is one showing Kickstarter projects by country.</w:t>
      </w:r>
    </w:p>
    <w:p w14:paraId="55AE2E82" w14:textId="5DEDA8BF" w:rsidR="004D12F2" w:rsidRDefault="004D12F2" w:rsidP="004D12F2">
      <w:pPr>
        <w:pStyle w:val="ListParagraph"/>
      </w:pPr>
    </w:p>
    <w:p w14:paraId="016F9190" w14:textId="041A6971" w:rsidR="0042103E" w:rsidRDefault="0042103E" w:rsidP="004D12F2">
      <w:pPr>
        <w:pStyle w:val="ListParagraph"/>
      </w:pPr>
    </w:p>
    <w:p w14:paraId="044BC79B" w14:textId="77777777" w:rsidR="0042103E" w:rsidRDefault="0042103E" w:rsidP="004D12F2">
      <w:pPr>
        <w:pStyle w:val="ListParagraph"/>
      </w:pPr>
    </w:p>
    <w:p w14:paraId="3D050194" w14:textId="77777777" w:rsidR="0042103E" w:rsidRDefault="0042103E" w:rsidP="004D12F2">
      <w:pPr>
        <w:pStyle w:val="ListParagraph"/>
      </w:pPr>
    </w:p>
    <w:tbl>
      <w:tblPr>
        <w:tblW w:w="7457" w:type="dxa"/>
        <w:tblInd w:w="960" w:type="dxa"/>
        <w:tblLook w:val="04A0" w:firstRow="1" w:lastRow="0" w:firstColumn="1" w:lastColumn="0" w:noHBand="0" w:noVBand="1"/>
      </w:tblPr>
      <w:tblGrid>
        <w:gridCol w:w="1460"/>
        <w:gridCol w:w="1780"/>
        <w:gridCol w:w="997"/>
        <w:gridCol w:w="886"/>
        <w:gridCol w:w="1134"/>
        <w:gridCol w:w="1200"/>
      </w:tblGrid>
      <w:tr w:rsidR="004D12F2" w:rsidRPr="004D12F2" w14:paraId="7ACDD092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505462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Sum of id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C2220C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A0F64F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160744" w14:textId="77777777" w:rsidR="004D12F2" w:rsidRPr="004D12F2" w:rsidRDefault="004D12F2" w:rsidP="004D1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21C259" w14:textId="77777777" w:rsidR="004D12F2" w:rsidRPr="004D12F2" w:rsidRDefault="004D12F2" w:rsidP="004D1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29B9E8" w14:textId="77777777" w:rsidR="004D12F2" w:rsidRPr="004D12F2" w:rsidRDefault="004D12F2" w:rsidP="004D1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12F2" w:rsidRPr="004D12F2" w14:paraId="7F6418A2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76255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422EF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CEC51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28976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049E2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F5105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4D12F2" w:rsidRPr="004D12F2" w14:paraId="095FB1CC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0DBE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F47C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174E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84362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F881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FA7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6DFF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149634</w:t>
            </w:r>
          </w:p>
        </w:tc>
      </w:tr>
      <w:tr w:rsidR="004D12F2" w:rsidRPr="004D12F2" w14:paraId="7A2E108B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90A3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9986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A17E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119055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2356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556F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7032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293315</w:t>
            </w:r>
          </w:p>
        </w:tc>
      </w:tr>
      <w:tr w:rsidR="004D12F2" w:rsidRPr="004D12F2" w14:paraId="2AAA25B9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914B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BA32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E2BC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2694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E544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31F4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12336</w:t>
            </w:r>
          </w:p>
        </w:tc>
      </w:tr>
      <w:tr w:rsidR="004D12F2" w:rsidRPr="004D12F2" w14:paraId="540298B8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FA01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E35D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28F3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13238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B4AB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B50D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7EA8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28862</w:t>
            </w:r>
          </w:p>
        </w:tc>
      </w:tr>
      <w:tr w:rsidR="004D12F2" w:rsidRPr="004D12F2" w14:paraId="273C50C4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2B3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271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66D6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143164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D7F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F4DF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128562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E1F5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310575</w:t>
            </w:r>
          </w:p>
        </w:tc>
      </w:tr>
      <w:tr w:rsidR="004D12F2" w:rsidRPr="004D12F2" w14:paraId="23035C57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4419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4534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46997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B8BB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464860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936E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D753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994088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73D4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1528788</w:t>
            </w:r>
          </w:p>
        </w:tc>
      </w:tr>
      <w:tr w:rsidR="004D12F2" w:rsidRPr="004D12F2" w14:paraId="09623403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44A7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ACB5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872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BBA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E3A2" w14:textId="77777777" w:rsidR="004D12F2" w:rsidRPr="004D12F2" w:rsidRDefault="004D12F2" w:rsidP="004D1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9718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4019</w:t>
            </w:r>
          </w:p>
        </w:tc>
      </w:tr>
      <w:tr w:rsidR="004D12F2" w:rsidRPr="004D12F2" w14:paraId="278E545C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04B9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F87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A241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19668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489D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A74B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D68A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29664</w:t>
            </w:r>
          </w:p>
        </w:tc>
      </w:tr>
      <w:tr w:rsidR="004D12F2" w:rsidRPr="004D12F2" w14:paraId="29757312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1A4D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BD63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4866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9032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24D5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C69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4B38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11081</w:t>
            </w:r>
          </w:p>
        </w:tc>
      </w:tr>
      <w:tr w:rsidR="004D12F2" w:rsidRPr="004D12F2" w14:paraId="0B70C2A5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3735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289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1A26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10865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D841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1525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1CFC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26393</w:t>
            </w:r>
          </w:p>
        </w:tc>
      </w:tr>
      <w:tr w:rsidR="004D12F2" w:rsidRPr="004D12F2" w14:paraId="672CC9FE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F846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8873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505D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15634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B63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0978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215D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37551</w:t>
            </w:r>
          </w:p>
        </w:tc>
      </w:tr>
      <w:tr w:rsidR="004D12F2" w:rsidRPr="004D12F2" w14:paraId="43A93E12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3FA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3D95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5DA" w14:textId="77777777" w:rsidR="004D12F2" w:rsidRPr="004D12F2" w:rsidRDefault="004D12F2" w:rsidP="004D1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B2EE" w14:textId="77777777" w:rsidR="004D12F2" w:rsidRPr="004D12F2" w:rsidRDefault="004D12F2" w:rsidP="004D1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9EC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34D1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3360</w:t>
            </w:r>
          </w:p>
        </w:tc>
      </w:tr>
      <w:tr w:rsidR="004D12F2" w:rsidRPr="004D12F2" w14:paraId="0798271F" w14:textId="77777777" w:rsidTr="004D12F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1407" w14:textId="77777777" w:rsidR="004D12F2" w:rsidRPr="004D12F2" w:rsidRDefault="004D12F2" w:rsidP="004D12F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2211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410662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B1A1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2232018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43F5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74366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D901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3307817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F4BF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6024863</w:t>
            </w:r>
          </w:p>
        </w:tc>
      </w:tr>
      <w:tr w:rsidR="004D12F2" w:rsidRPr="004D12F2" w14:paraId="0DDB11E9" w14:textId="77777777" w:rsidTr="004D12F2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217ABE" w14:textId="77777777" w:rsidR="004D12F2" w:rsidRPr="004D12F2" w:rsidRDefault="004D12F2" w:rsidP="004D12F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6ECAD9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569701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68E28A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3119732</w:t>
            </w:r>
          </w:p>
        </w:tc>
        <w:tc>
          <w:tcPr>
            <w:tcW w:w="88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C79DB4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120869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F9C680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4650139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40FA9D" w14:textId="77777777" w:rsidR="004D12F2" w:rsidRPr="004D12F2" w:rsidRDefault="004D12F2" w:rsidP="004D12F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D12F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8460441</w:t>
            </w:r>
          </w:p>
        </w:tc>
      </w:tr>
    </w:tbl>
    <w:p w14:paraId="71CE20BA" w14:textId="1EAA60C3" w:rsidR="004D12F2" w:rsidRDefault="004D12F2" w:rsidP="004D12F2">
      <w:pPr>
        <w:pStyle w:val="ListParagraph"/>
      </w:pPr>
    </w:p>
    <w:p w14:paraId="094ECD38" w14:textId="2F238F8C" w:rsidR="004D12F2" w:rsidRDefault="004D12F2" w:rsidP="004D12F2">
      <w:pPr>
        <w:pStyle w:val="ListParagraph"/>
      </w:pPr>
    </w:p>
    <w:p w14:paraId="0246BC2A" w14:textId="31530C37" w:rsidR="004D12F2" w:rsidRDefault="004D12F2" w:rsidP="004D12F2">
      <w:pPr>
        <w:pStyle w:val="ListParagraph"/>
      </w:pPr>
      <w:r>
        <w:rPr>
          <w:noProof/>
        </w:rPr>
        <w:lastRenderedPageBreak/>
        <w:drawing>
          <wp:inline distT="0" distB="0" distL="0" distR="0" wp14:anchorId="5A086369" wp14:editId="6F7C1D68">
            <wp:extent cx="5943600" cy="3622040"/>
            <wp:effectExtent l="0" t="0" r="1270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950E24-FF78-DC44-839E-21DDD3A0B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D12F2" w:rsidSect="00FB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0E6D"/>
    <w:multiLevelType w:val="hybridMultilevel"/>
    <w:tmpl w:val="B1DE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69A5"/>
    <w:multiLevelType w:val="hybridMultilevel"/>
    <w:tmpl w:val="59547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84"/>
    <w:rsid w:val="0042103E"/>
    <w:rsid w:val="004D12F2"/>
    <w:rsid w:val="00821E2E"/>
    <w:rsid w:val="008A319D"/>
    <w:rsid w:val="008A7584"/>
    <w:rsid w:val="00E028E0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BA65"/>
  <w15:chartTrackingRefBased/>
  <w15:docId w15:val="{3E8060FC-70D6-B04D-862F-F873D0E4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riel.tenorio/Downloads/excel-challenge/StarterBook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[StarterBookhomework.xlsx]Sheet8!PivotTable5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Sheet8!$A$5:$A$18</c:f>
              <c:strCache>
                <c:ptCount val="13"/>
                <c:pt idx="0">
                  <c:v>AUD</c:v>
                </c:pt>
                <c:pt idx="1">
                  <c:v>CAD</c:v>
                </c:pt>
                <c:pt idx="2">
                  <c:v>CHF</c:v>
                </c:pt>
                <c:pt idx="3">
                  <c:v>DKK</c:v>
                </c:pt>
                <c:pt idx="4">
                  <c:v>EUR</c:v>
                </c:pt>
                <c:pt idx="5">
                  <c:v>GBP</c:v>
                </c:pt>
                <c:pt idx="6">
                  <c:v>HKD</c:v>
                </c:pt>
                <c:pt idx="7">
                  <c:v>MXN</c:v>
                </c:pt>
                <c:pt idx="8">
                  <c:v>NOK</c:v>
                </c:pt>
                <c:pt idx="9">
                  <c:v>NZD</c:v>
                </c:pt>
                <c:pt idx="10">
                  <c:v>SEK</c:v>
                </c:pt>
                <c:pt idx="11">
                  <c:v>SGD</c:v>
                </c:pt>
                <c:pt idx="12">
                  <c:v>USD</c:v>
                </c:pt>
              </c:strCache>
            </c:strRef>
          </c:cat>
          <c:val>
            <c:numRef>
              <c:f>Sheet8!$B$5:$B$18</c:f>
              <c:numCache>
                <c:formatCode>General</c:formatCode>
                <c:ptCount val="13"/>
                <c:pt idx="0">
                  <c:v>28032</c:v>
                </c:pt>
                <c:pt idx="1">
                  <c:v>27196</c:v>
                </c:pt>
                <c:pt idx="2">
                  <c:v>4743</c:v>
                </c:pt>
                <c:pt idx="3">
                  <c:v>6788</c:v>
                </c:pt>
                <c:pt idx="4">
                  <c:v>25863</c:v>
                </c:pt>
                <c:pt idx="5">
                  <c:v>46997</c:v>
                </c:pt>
                <c:pt idx="6">
                  <c:v>120</c:v>
                </c:pt>
                <c:pt idx="7">
                  <c:v>1008</c:v>
                </c:pt>
                <c:pt idx="9">
                  <c:v>9223</c:v>
                </c:pt>
                <c:pt idx="10">
                  <c:v>9069</c:v>
                </c:pt>
                <c:pt idx="12">
                  <c:v>410662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F-6D4E-85CB-680B8B92962A}"/>
            </c:ext>
          </c:extLst>
        </c:ser>
        <c:ser>
          <c:idx val="1"/>
          <c:order val="1"/>
          <c:tx>
            <c:strRef>
              <c:f>Sheet8!$C$3:$C$4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Sheet8!$A$5:$A$18</c:f>
              <c:strCache>
                <c:ptCount val="13"/>
                <c:pt idx="0">
                  <c:v>AUD</c:v>
                </c:pt>
                <c:pt idx="1">
                  <c:v>CAD</c:v>
                </c:pt>
                <c:pt idx="2">
                  <c:v>CHF</c:v>
                </c:pt>
                <c:pt idx="3">
                  <c:v>DKK</c:v>
                </c:pt>
                <c:pt idx="4">
                  <c:v>EUR</c:v>
                </c:pt>
                <c:pt idx="5">
                  <c:v>GBP</c:v>
                </c:pt>
                <c:pt idx="6">
                  <c:v>HKD</c:v>
                </c:pt>
                <c:pt idx="7">
                  <c:v>MXN</c:v>
                </c:pt>
                <c:pt idx="8">
                  <c:v>NOK</c:v>
                </c:pt>
                <c:pt idx="9">
                  <c:v>NZD</c:v>
                </c:pt>
                <c:pt idx="10">
                  <c:v>SEK</c:v>
                </c:pt>
                <c:pt idx="11">
                  <c:v>SGD</c:v>
                </c:pt>
                <c:pt idx="12">
                  <c:v>USD</c:v>
                </c:pt>
              </c:strCache>
            </c:strRef>
          </c:cat>
          <c:val>
            <c:numRef>
              <c:f>Sheet8!$C$5:$C$18</c:f>
              <c:numCache>
                <c:formatCode>General</c:formatCode>
                <c:ptCount val="13"/>
                <c:pt idx="0">
                  <c:v>84362</c:v>
                </c:pt>
                <c:pt idx="1">
                  <c:v>119055</c:v>
                </c:pt>
                <c:pt idx="2">
                  <c:v>3937</c:v>
                </c:pt>
                <c:pt idx="3">
                  <c:v>13238</c:v>
                </c:pt>
                <c:pt idx="4">
                  <c:v>143164</c:v>
                </c:pt>
                <c:pt idx="5">
                  <c:v>464860</c:v>
                </c:pt>
                <c:pt idx="6">
                  <c:v>3899</c:v>
                </c:pt>
                <c:pt idx="7">
                  <c:v>19668</c:v>
                </c:pt>
                <c:pt idx="8">
                  <c:v>9032</c:v>
                </c:pt>
                <c:pt idx="9">
                  <c:v>10865</c:v>
                </c:pt>
                <c:pt idx="10">
                  <c:v>15634</c:v>
                </c:pt>
                <c:pt idx="12">
                  <c:v>2232018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F-6D4E-85CB-680B8B92962A}"/>
            </c:ext>
          </c:extLst>
        </c:ser>
        <c:ser>
          <c:idx val="2"/>
          <c:order val="2"/>
          <c:tx>
            <c:strRef>
              <c:f>Sheet8!$D$3:$D$4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Sheet8!$A$5:$A$18</c:f>
              <c:strCache>
                <c:ptCount val="13"/>
                <c:pt idx="0">
                  <c:v>AUD</c:v>
                </c:pt>
                <c:pt idx="1">
                  <c:v>CAD</c:v>
                </c:pt>
                <c:pt idx="2">
                  <c:v>CHF</c:v>
                </c:pt>
                <c:pt idx="3">
                  <c:v>DKK</c:v>
                </c:pt>
                <c:pt idx="4">
                  <c:v>EUR</c:v>
                </c:pt>
                <c:pt idx="5">
                  <c:v>GBP</c:v>
                </c:pt>
                <c:pt idx="6">
                  <c:v>HKD</c:v>
                </c:pt>
                <c:pt idx="7">
                  <c:v>MXN</c:v>
                </c:pt>
                <c:pt idx="8">
                  <c:v>NOK</c:v>
                </c:pt>
                <c:pt idx="9">
                  <c:v>NZD</c:v>
                </c:pt>
                <c:pt idx="10">
                  <c:v>SEK</c:v>
                </c:pt>
                <c:pt idx="11">
                  <c:v>SGD</c:v>
                </c:pt>
                <c:pt idx="12">
                  <c:v>USD</c:v>
                </c:pt>
              </c:strCache>
            </c:strRef>
          </c:cat>
          <c:val>
            <c:numRef>
              <c:f>Sheet8!$D$5:$D$18</c:f>
              <c:numCache>
                <c:formatCode>General</c:formatCode>
                <c:ptCount val="13"/>
                <c:pt idx="1">
                  <c:v>1686</c:v>
                </c:pt>
                <c:pt idx="4">
                  <c:v>12986</c:v>
                </c:pt>
                <c:pt idx="5">
                  <c:v>22843</c:v>
                </c:pt>
                <c:pt idx="7">
                  <c:v>8988</c:v>
                </c:pt>
                <c:pt idx="12">
                  <c:v>74366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5F-6D4E-85CB-680B8B92962A}"/>
            </c:ext>
          </c:extLst>
        </c:ser>
        <c:ser>
          <c:idx val="3"/>
          <c:order val="3"/>
          <c:tx>
            <c:strRef>
              <c:f>Sheet8!$E$3:$E$4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Sheet8!$A$5:$A$18</c:f>
              <c:strCache>
                <c:ptCount val="13"/>
                <c:pt idx="0">
                  <c:v>AUD</c:v>
                </c:pt>
                <c:pt idx="1">
                  <c:v>CAD</c:v>
                </c:pt>
                <c:pt idx="2">
                  <c:v>CHF</c:v>
                </c:pt>
                <c:pt idx="3">
                  <c:v>DKK</c:v>
                </c:pt>
                <c:pt idx="4">
                  <c:v>EUR</c:v>
                </c:pt>
                <c:pt idx="5">
                  <c:v>GBP</c:v>
                </c:pt>
                <c:pt idx="6">
                  <c:v>HKD</c:v>
                </c:pt>
                <c:pt idx="7">
                  <c:v>MXN</c:v>
                </c:pt>
                <c:pt idx="8">
                  <c:v>NOK</c:v>
                </c:pt>
                <c:pt idx="9">
                  <c:v>NZD</c:v>
                </c:pt>
                <c:pt idx="10">
                  <c:v>SEK</c:v>
                </c:pt>
                <c:pt idx="11">
                  <c:v>SGD</c:v>
                </c:pt>
                <c:pt idx="12">
                  <c:v>USD</c:v>
                </c:pt>
              </c:strCache>
            </c:strRef>
          </c:cat>
          <c:val>
            <c:numRef>
              <c:f>Sheet8!$E$5:$E$18</c:f>
              <c:numCache>
                <c:formatCode>General</c:formatCode>
                <c:ptCount val="13"/>
                <c:pt idx="0">
                  <c:v>37240</c:v>
                </c:pt>
                <c:pt idx="1">
                  <c:v>145378</c:v>
                </c:pt>
                <c:pt idx="2">
                  <c:v>3656</c:v>
                </c:pt>
                <c:pt idx="3">
                  <c:v>8836</c:v>
                </c:pt>
                <c:pt idx="4">
                  <c:v>128562</c:v>
                </c:pt>
                <c:pt idx="5">
                  <c:v>994088</c:v>
                </c:pt>
                <c:pt idx="8">
                  <c:v>2049</c:v>
                </c:pt>
                <c:pt idx="9">
                  <c:v>6305</c:v>
                </c:pt>
                <c:pt idx="10">
                  <c:v>12848</c:v>
                </c:pt>
                <c:pt idx="11">
                  <c:v>3360</c:v>
                </c:pt>
                <c:pt idx="12">
                  <c:v>3307817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5F-6D4E-85CB-680B8B929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1145087"/>
        <c:axId val="1712723184"/>
      </c:barChart>
      <c:catAx>
        <c:axId val="621145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723184"/>
        <c:crosses val="autoZero"/>
        <c:auto val="1"/>
        <c:lblAlgn val="ctr"/>
        <c:lblOffset val="100"/>
        <c:noMultiLvlLbl val="0"/>
      </c:catAx>
      <c:valAx>
        <c:axId val="171272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145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Jeriel Tenorio</dc:creator>
  <cp:keywords/>
  <dc:description/>
  <cp:lastModifiedBy>Jeriel Tenorio</cp:lastModifiedBy>
  <cp:revision>3</cp:revision>
  <dcterms:created xsi:type="dcterms:W3CDTF">2020-09-16T04:21:00Z</dcterms:created>
  <dcterms:modified xsi:type="dcterms:W3CDTF">2020-09-16T05:14:00Z</dcterms:modified>
</cp:coreProperties>
</file>