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BCD" w:rsidRDefault="001C0ECC" w:rsidP="001C0ECC">
      <w:pPr>
        <w:pStyle w:val="a5"/>
      </w:pPr>
      <w:proofErr w:type="spellStart"/>
      <w:r>
        <w:rPr>
          <w:rFonts w:hint="eastAsia"/>
        </w:rPr>
        <w:t>Sqlite</w:t>
      </w:r>
      <w:proofErr w:type="spellEnd"/>
      <w:r>
        <w:rPr>
          <w:rFonts w:hint="eastAsia"/>
        </w:rPr>
        <w:t>开发</w:t>
      </w:r>
    </w:p>
    <w:p w:rsidR="001C0ECC" w:rsidRDefault="001C0ECC" w:rsidP="001C0ECC">
      <w:pPr>
        <w:pStyle w:val="1"/>
        <w:numPr>
          <w:ilvl w:val="0"/>
          <w:numId w:val="1"/>
        </w:numPr>
      </w:pPr>
      <w:r>
        <w:rPr>
          <w:rFonts w:hint="eastAsia"/>
        </w:rPr>
        <w:t>环境</w:t>
      </w:r>
    </w:p>
    <w:p w:rsidR="001C0ECC" w:rsidRDefault="001C0ECC" w:rsidP="001C0ECC">
      <w:pPr>
        <w:jc w:val="left"/>
      </w:pPr>
      <w:r>
        <w:rPr>
          <w:rFonts w:hint="eastAsia"/>
        </w:rPr>
        <w:t>配置日期：</w:t>
      </w:r>
      <w:r>
        <w:rPr>
          <w:rFonts w:hint="eastAsia"/>
        </w:rPr>
        <w:t>2015</w:t>
      </w:r>
      <w:r>
        <w:rPr>
          <w:rFonts w:hint="eastAsia"/>
        </w:rPr>
        <w:t>年</w:t>
      </w:r>
      <w:r>
        <w:rPr>
          <w:rFonts w:hint="eastAsia"/>
        </w:rPr>
        <w:t>6</w:t>
      </w:r>
      <w:r>
        <w:rPr>
          <w:rFonts w:hint="eastAsia"/>
        </w:rPr>
        <w:t>月</w:t>
      </w:r>
      <w:r>
        <w:rPr>
          <w:rFonts w:hint="eastAsia"/>
        </w:rPr>
        <w:t>1</w:t>
      </w:r>
      <w:r>
        <w:rPr>
          <w:rFonts w:hint="eastAsia"/>
        </w:rPr>
        <w:t>日</w:t>
      </w:r>
    </w:p>
    <w:p w:rsidR="001C0ECC" w:rsidRDefault="001C0ECC" w:rsidP="001C0ECC">
      <w:pPr>
        <w:jc w:val="left"/>
      </w:pPr>
      <w:proofErr w:type="spellStart"/>
      <w:r>
        <w:rPr>
          <w:rFonts w:hint="eastAsia"/>
        </w:rPr>
        <w:t>Sqlite</w:t>
      </w:r>
      <w:proofErr w:type="spellEnd"/>
      <w:r>
        <w:rPr>
          <w:rFonts w:hint="eastAsia"/>
        </w:rPr>
        <w:t xml:space="preserve">: </w:t>
      </w:r>
      <w:r w:rsidRPr="001C0ECC">
        <w:t>sqlite-amalgamation-3081002.zip</w:t>
      </w:r>
      <w:r>
        <w:rPr>
          <w:rFonts w:hint="eastAsia"/>
        </w:rPr>
        <w:t xml:space="preserve"> (</w:t>
      </w:r>
      <w:r>
        <w:rPr>
          <w:rFonts w:hint="eastAsia"/>
        </w:rPr>
        <w:t>源文件</w:t>
      </w:r>
      <w:r>
        <w:rPr>
          <w:rFonts w:hint="eastAsia"/>
        </w:rPr>
        <w:t>)</w:t>
      </w:r>
    </w:p>
    <w:p w:rsidR="00F05A4A" w:rsidRDefault="00345E70" w:rsidP="00203C8C">
      <w:pPr>
        <w:pStyle w:val="1"/>
        <w:numPr>
          <w:ilvl w:val="0"/>
          <w:numId w:val="1"/>
        </w:numPr>
        <w:jc w:val="left"/>
      </w:pPr>
      <w:r w:rsidRPr="00F05A4A">
        <w:t xml:space="preserve">An Introduction </w:t>
      </w:r>
      <w:proofErr w:type="gramStart"/>
      <w:r w:rsidRPr="00F05A4A">
        <w:t>To</w:t>
      </w:r>
      <w:proofErr w:type="gramEnd"/>
      <w:r w:rsidRPr="00F05A4A">
        <w:t xml:space="preserve"> The SQLite C/C++ Interfac</w:t>
      </w:r>
      <w:r w:rsidR="00203C8C">
        <w:rPr>
          <w:rFonts w:hint="eastAsia"/>
        </w:rPr>
        <w:t>e</w:t>
      </w:r>
    </w:p>
    <w:p w:rsidR="00F05A4A" w:rsidRDefault="00345E70" w:rsidP="00F05A4A">
      <w:r>
        <w:rPr>
          <w:rFonts w:hint="eastAsia"/>
        </w:rPr>
        <w:t>SQLite C/C++</w:t>
      </w:r>
      <w:r>
        <w:rPr>
          <w:rFonts w:hint="eastAsia"/>
        </w:rPr>
        <w:t>接口简介</w:t>
      </w:r>
    </w:p>
    <w:p w:rsidR="00345E70" w:rsidRDefault="00345E70" w:rsidP="00F05A4A">
      <w:pPr>
        <w:pStyle w:val="2"/>
        <w:numPr>
          <w:ilvl w:val="1"/>
          <w:numId w:val="1"/>
        </w:numPr>
      </w:pPr>
      <w:r w:rsidRPr="00F05A4A">
        <w:t>Executive Summary</w:t>
      </w:r>
    </w:p>
    <w:p w:rsidR="00F05A4A" w:rsidRDefault="00F05A4A" w:rsidP="00345E70">
      <w:r>
        <w:rPr>
          <w:rFonts w:hint="eastAsia"/>
        </w:rPr>
        <w:t>概要</w:t>
      </w:r>
    </w:p>
    <w:p w:rsidR="00F05A4A" w:rsidRPr="00F05A4A" w:rsidRDefault="00F05A4A" w:rsidP="00F05A4A"/>
    <w:p w:rsidR="00F05A4A" w:rsidRDefault="00F05A4A" w:rsidP="00F05A4A">
      <w:r w:rsidRPr="00F05A4A">
        <w:t>The following two objects and eight methods comprise the essential elements of the SQLite interface:</w:t>
      </w:r>
    </w:p>
    <w:p w:rsidR="00F05A4A" w:rsidRPr="00F05A4A" w:rsidRDefault="00F05A4A" w:rsidP="00F05A4A">
      <w:r>
        <w:rPr>
          <w:rFonts w:hint="eastAsia"/>
        </w:rPr>
        <w:t>以下</w:t>
      </w:r>
      <w:r>
        <w:rPr>
          <w:rFonts w:hint="eastAsia"/>
        </w:rPr>
        <w:t>2</w:t>
      </w:r>
      <w:r>
        <w:rPr>
          <w:rFonts w:hint="eastAsia"/>
        </w:rPr>
        <w:t>个对象和</w:t>
      </w:r>
      <w:r>
        <w:rPr>
          <w:rFonts w:hint="eastAsia"/>
        </w:rPr>
        <w:t>8</w:t>
      </w:r>
      <w:r>
        <w:rPr>
          <w:rFonts w:hint="eastAsia"/>
        </w:rPr>
        <w:t>个函数组成了</w:t>
      </w:r>
      <w:r>
        <w:rPr>
          <w:rFonts w:hint="eastAsia"/>
        </w:rPr>
        <w:t>SQLite</w:t>
      </w:r>
      <w:r>
        <w:rPr>
          <w:rFonts w:hint="eastAsia"/>
        </w:rPr>
        <w:t>接口的基本元素。</w:t>
      </w:r>
    </w:p>
    <w:p w:rsidR="00F05A4A" w:rsidRDefault="00F05A4A" w:rsidP="00F05A4A">
      <w:pPr>
        <w:pStyle w:val="3"/>
        <w:numPr>
          <w:ilvl w:val="2"/>
          <w:numId w:val="1"/>
        </w:numPr>
      </w:pPr>
      <w:r>
        <w:t xml:space="preserve">sqlite3 </w:t>
      </w:r>
    </w:p>
    <w:p w:rsidR="00F05A4A" w:rsidRDefault="00F05A4A" w:rsidP="00F05A4A">
      <w:proofErr w:type="gramStart"/>
      <w:r>
        <w:t>The database connection object.</w:t>
      </w:r>
      <w:proofErr w:type="gramEnd"/>
      <w:r>
        <w:t xml:space="preserve"> Created by sqlite3_</w:t>
      </w:r>
      <w:proofErr w:type="gramStart"/>
      <w:r>
        <w:t>open(</w:t>
      </w:r>
      <w:proofErr w:type="gramEnd"/>
      <w:r>
        <w:t xml:space="preserve">) and destroyed by sqlite3_close(). </w:t>
      </w:r>
    </w:p>
    <w:p w:rsidR="00F05A4A" w:rsidRDefault="00F05A4A" w:rsidP="00F05A4A">
      <w:r>
        <w:rPr>
          <w:rFonts w:hint="eastAsia"/>
        </w:rPr>
        <w:t>数据库连接对象。由</w:t>
      </w:r>
      <w:r>
        <w:t>sqlite3_open()</w:t>
      </w:r>
      <w:r>
        <w:rPr>
          <w:rFonts w:hint="eastAsia"/>
        </w:rPr>
        <w:t>创建，</w:t>
      </w:r>
      <w:r>
        <w:t>sqlite3_close()</w:t>
      </w:r>
      <w:r>
        <w:rPr>
          <w:rFonts w:hint="eastAsia"/>
        </w:rPr>
        <w:t>销毁。</w:t>
      </w:r>
    </w:p>
    <w:p w:rsidR="00F05A4A" w:rsidRDefault="00F05A4A" w:rsidP="00F05A4A">
      <w:pPr>
        <w:pStyle w:val="3"/>
        <w:numPr>
          <w:ilvl w:val="2"/>
          <w:numId w:val="1"/>
        </w:numPr>
      </w:pPr>
      <w:r>
        <w:t>sqlite3_stmt</w:t>
      </w:r>
    </w:p>
    <w:p w:rsidR="00F05A4A" w:rsidRDefault="00F05A4A" w:rsidP="00F05A4A">
      <w:proofErr w:type="gramStart"/>
      <w:r>
        <w:t>The prepared statement object.</w:t>
      </w:r>
      <w:proofErr w:type="gramEnd"/>
      <w:r>
        <w:t xml:space="preserve"> Created by sqlite3_</w:t>
      </w:r>
      <w:proofErr w:type="gramStart"/>
      <w:r>
        <w:t>prepare(</w:t>
      </w:r>
      <w:proofErr w:type="gramEnd"/>
      <w:r>
        <w:t xml:space="preserve">) and destroyed by sqlite3_finalize(). </w:t>
      </w:r>
    </w:p>
    <w:p w:rsidR="00F05A4A" w:rsidRDefault="00F05A4A" w:rsidP="00F05A4A">
      <w:r>
        <w:rPr>
          <w:rFonts w:hint="eastAsia"/>
        </w:rPr>
        <w:t>预处理语句对象。由</w:t>
      </w:r>
      <w:r>
        <w:t>sqlite3_prepare()</w:t>
      </w:r>
      <w:r>
        <w:rPr>
          <w:rFonts w:hint="eastAsia"/>
        </w:rPr>
        <w:t>创建，</w:t>
      </w:r>
      <w:r>
        <w:t>sqlite3_finalize()</w:t>
      </w:r>
      <w:r>
        <w:rPr>
          <w:rFonts w:hint="eastAsia"/>
        </w:rPr>
        <w:t>销毁。</w:t>
      </w:r>
    </w:p>
    <w:p w:rsidR="00F05A4A" w:rsidRDefault="00F05A4A" w:rsidP="00F05A4A">
      <w:pPr>
        <w:pStyle w:val="3"/>
        <w:numPr>
          <w:ilvl w:val="2"/>
          <w:numId w:val="1"/>
        </w:numPr>
      </w:pPr>
      <w:r>
        <w:t>sqlite3_</w:t>
      </w:r>
      <w:proofErr w:type="gramStart"/>
      <w:r>
        <w:t>open()</w:t>
      </w:r>
      <w:proofErr w:type="gramEnd"/>
    </w:p>
    <w:p w:rsidR="00F05A4A" w:rsidRDefault="00F05A4A" w:rsidP="00F05A4A">
      <w:r>
        <w:t xml:space="preserve">Open a connection to a new or existing SQLite database. </w:t>
      </w:r>
      <w:proofErr w:type="gramStart"/>
      <w:r>
        <w:t>The constructor for sqlite3.</w:t>
      </w:r>
      <w:proofErr w:type="gramEnd"/>
      <w:r>
        <w:t xml:space="preserve"> </w:t>
      </w:r>
    </w:p>
    <w:p w:rsidR="00F05A4A" w:rsidRDefault="00F05A4A" w:rsidP="00F05A4A">
      <w:r>
        <w:rPr>
          <w:rFonts w:hint="eastAsia"/>
        </w:rPr>
        <w:t>打开一个新的或已存在的</w:t>
      </w:r>
      <w:r>
        <w:rPr>
          <w:rFonts w:hint="eastAsia"/>
        </w:rPr>
        <w:t>SQLite</w:t>
      </w:r>
      <w:r>
        <w:rPr>
          <w:rFonts w:hint="eastAsia"/>
        </w:rPr>
        <w:t>数据库连接。</w:t>
      </w:r>
      <w:r>
        <w:t>sqlite3</w:t>
      </w:r>
      <w:r>
        <w:rPr>
          <w:rFonts w:hint="eastAsia"/>
        </w:rPr>
        <w:t>对象的构造函数。</w:t>
      </w:r>
    </w:p>
    <w:p w:rsidR="00F05A4A" w:rsidRDefault="00F05A4A" w:rsidP="00F05A4A">
      <w:pPr>
        <w:pStyle w:val="3"/>
        <w:numPr>
          <w:ilvl w:val="2"/>
          <w:numId w:val="1"/>
        </w:numPr>
      </w:pPr>
      <w:r>
        <w:lastRenderedPageBreak/>
        <w:t>sqlite3_</w:t>
      </w:r>
      <w:proofErr w:type="gramStart"/>
      <w:r>
        <w:t>prepare()</w:t>
      </w:r>
      <w:proofErr w:type="gramEnd"/>
    </w:p>
    <w:p w:rsidR="00F05A4A" w:rsidRDefault="00F05A4A" w:rsidP="00945777">
      <w:pPr>
        <w:jc w:val="left"/>
      </w:pPr>
      <w:r>
        <w:t xml:space="preserve">Compile SQL text into </w:t>
      </w:r>
      <w:proofErr w:type="spellStart"/>
      <w:r>
        <w:t>byte</w:t>
      </w:r>
      <w:proofErr w:type="spellEnd"/>
      <w:r>
        <w:t xml:space="preserve">-code that will do the work of querying or updating the database. </w:t>
      </w:r>
      <w:proofErr w:type="gramStart"/>
      <w:r>
        <w:t>The constructor for sqlite3_stmt.</w:t>
      </w:r>
      <w:proofErr w:type="gramEnd"/>
      <w:r>
        <w:t xml:space="preserve"> </w:t>
      </w:r>
    </w:p>
    <w:p w:rsidR="00F05A4A" w:rsidRDefault="00F05A4A" w:rsidP="00F05A4A">
      <w:r>
        <w:rPr>
          <w:rFonts w:hint="eastAsia"/>
        </w:rPr>
        <w:t>将</w:t>
      </w:r>
      <w:r>
        <w:rPr>
          <w:rFonts w:hint="eastAsia"/>
        </w:rPr>
        <w:t>SQL</w:t>
      </w:r>
      <w:r>
        <w:rPr>
          <w:rFonts w:hint="eastAsia"/>
        </w:rPr>
        <w:t>语句编译为字节码，用以对数据库进行查询或修改。</w:t>
      </w:r>
      <w:r>
        <w:t>sqlite3_stmt</w:t>
      </w:r>
      <w:r>
        <w:rPr>
          <w:rFonts w:hint="eastAsia"/>
        </w:rPr>
        <w:t>对象的构造函数。</w:t>
      </w:r>
    </w:p>
    <w:p w:rsidR="00F05A4A" w:rsidRDefault="00F05A4A" w:rsidP="00F05A4A">
      <w:pPr>
        <w:pStyle w:val="3"/>
        <w:numPr>
          <w:ilvl w:val="2"/>
          <w:numId w:val="1"/>
        </w:numPr>
      </w:pPr>
      <w:r>
        <w:t>sqlite3_</w:t>
      </w:r>
      <w:proofErr w:type="gramStart"/>
      <w:r>
        <w:t>bind()</w:t>
      </w:r>
      <w:proofErr w:type="gramEnd"/>
    </w:p>
    <w:p w:rsidR="00F05A4A" w:rsidRDefault="00F05A4A" w:rsidP="00F05A4A">
      <w:proofErr w:type="gramStart"/>
      <w:r>
        <w:t>Store application data into parameters of the original SQL.</w:t>
      </w:r>
      <w:proofErr w:type="gramEnd"/>
      <w:r>
        <w:t xml:space="preserve"> </w:t>
      </w:r>
    </w:p>
    <w:p w:rsidR="00F05A4A" w:rsidRDefault="00945777" w:rsidP="00F05A4A">
      <w:r>
        <w:rPr>
          <w:rFonts w:hint="eastAsia"/>
        </w:rPr>
        <w:t>将程序数据存储到原始</w:t>
      </w:r>
      <w:r>
        <w:rPr>
          <w:rFonts w:hint="eastAsia"/>
        </w:rPr>
        <w:t>SQL</w:t>
      </w:r>
      <w:r>
        <w:rPr>
          <w:rFonts w:hint="eastAsia"/>
        </w:rPr>
        <w:t>中。</w:t>
      </w:r>
    </w:p>
    <w:p w:rsidR="00F05A4A" w:rsidRDefault="00F05A4A" w:rsidP="00F05A4A">
      <w:pPr>
        <w:pStyle w:val="3"/>
        <w:numPr>
          <w:ilvl w:val="2"/>
          <w:numId w:val="1"/>
        </w:numPr>
      </w:pPr>
      <w:r>
        <w:t>sqlite3_</w:t>
      </w:r>
      <w:proofErr w:type="gramStart"/>
      <w:r>
        <w:t>step()</w:t>
      </w:r>
      <w:proofErr w:type="gramEnd"/>
    </w:p>
    <w:p w:rsidR="00F05A4A" w:rsidRDefault="00F05A4A" w:rsidP="00F05A4A">
      <w:r>
        <w:t xml:space="preserve">Advance </w:t>
      </w:r>
      <w:proofErr w:type="gramStart"/>
      <w:r>
        <w:t>an</w:t>
      </w:r>
      <w:proofErr w:type="gramEnd"/>
      <w:r>
        <w:t xml:space="preserve"> sqlite3_stmt to the next result row or to completion. </w:t>
      </w:r>
    </w:p>
    <w:p w:rsidR="00945777" w:rsidRDefault="00945777" w:rsidP="00F05A4A">
      <w:r>
        <w:rPr>
          <w:rFonts w:hint="eastAsia"/>
        </w:rPr>
        <w:t>移动</w:t>
      </w:r>
      <w:r>
        <w:t>sqlite3_stmt</w:t>
      </w:r>
      <w:r>
        <w:rPr>
          <w:rFonts w:hint="eastAsia"/>
        </w:rPr>
        <w:t>对象到下一个结果行或结束位置。</w:t>
      </w:r>
    </w:p>
    <w:p w:rsidR="00F05A4A" w:rsidRDefault="00F05A4A" w:rsidP="00F05A4A">
      <w:pPr>
        <w:pStyle w:val="3"/>
        <w:numPr>
          <w:ilvl w:val="2"/>
          <w:numId w:val="1"/>
        </w:numPr>
      </w:pPr>
      <w:r>
        <w:t>sqlite3_</w:t>
      </w:r>
      <w:proofErr w:type="gramStart"/>
      <w:r>
        <w:t>column()</w:t>
      </w:r>
      <w:proofErr w:type="gramEnd"/>
    </w:p>
    <w:p w:rsidR="00F05A4A" w:rsidRDefault="00F05A4A" w:rsidP="00F05A4A">
      <w:r>
        <w:t xml:space="preserve">Column values in the current result row for </w:t>
      </w:r>
      <w:proofErr w:type="gramStart"/>
      <w:r>
        <w:t>an</w:t>
      </w:r>
      <w:proofErr w:type="gramEnd"/>
      <w:r>
        <w:t xml:space="preserve"> sqlite3_stmt. </w:t>
      </w:r>
    </w:p>
    <w:p w:rsidR="00945777" w:rsidRDefault="00945777" w:rsidP="00F05A4A">
      <w:r>
        <w:t>sqlite3_stmt</w:t>
      </w:r>
      <w:r>
        <w:rPr>
          <w:rFonts w:hint="eastAsia"/>
        </w:rPr>
        <w:t>对象当结果行的列值。</w:t>
      </w:r>
    </w:p>
    <w:p w:rsidR="00F05A4A" w:rsidRDefault="00F05A4A" w:rsidP="00F05A4A">
      <w:pPr>
        <w:pStyle w:val="3"/>
        <w:numPr>
          <w:ilvl w:val="2"/>
          <w:numId w:val="1"/>
        </w:numPr>
      </w:pPr>
      <w:r>
        <w:t>sqlite3_</w:t>
      </w:r>
      <w:proofErr w:type="gramStart"/>
      <w:r>
        <w:t>finalize()</w:t>
      </w:r>
      <w:proofErr w:type="gramEnd"/>
    </w:p>
    <w:p w:rsidR="00F05A4A" w:rsidRDefault="00F05A4A" w:rsidP="00F05A4A">
      <w:proofErr w:type="gramStart"/>
      <w:r>
        <w:t>Destructor for sqlite3_stmt.</w:t>
      </w:r>
      <w:proofErr w:type="gramEnd"/>
      <w:r>
        <w:t xml:space="preserve"> </w:t>
      </w:r>
    </w:p>
    <w:p w:rsidR="00945777" w:rsidRDefault="00945777" w:rsidP="00F05A4A">
      <w:r>
        <w:t>sqlite3_stmt</w:t>
      </w:r>
      <w:r>
        <w:rPr>
          <w:rFonts w:hint="eastAsia"/>
        </w:rPr>
        <w:t>对象</w:t>
      </w:r>
      <w:proofErr w:type="gramStart"/>
      <w:r>
        <w:rPr>
          <w:rFonts w:hint="eastAsia"/>
        </w:rPr>
        <w:t>的析构函数</w:t>
      </w:r>
      <w:proofErr w:type="gramEnd"/>
      <w:r>
        <w:rPr>
          <w:rFonts w:hint="eastAsia"/>
        </w:rPr>
        <w:t>。</w:t>
      </w:r>
    </w:p>
    <w:p w:rsidR="00F05A4A" w:rsidRDefault="00F05A4A" w:rsidP="00F05A4A">
      <w:pPr>
        <w:pStyle w:val="3"/>
        <w:numPr>
          <w:ilvl w:val="2"/>
          <w:numId w:val="1"/>
        </w:numPr>
      </w:pPr>
      <w:r>
        <w:t>sqlite3_</w:t>
      </w:r>
      <w:proofErr w:type="gramStart"/>
      <w:r>
        <w:t>close()</w:t>
      </w:r>
      <w:proofErr w:type="gramEnd"/>
    </w:p>
    <w:p w:rsidR="00F05A4A" w:rsidRDefault="00F05A4A" w:rsidP="00F05A4A">
      <w:proofErr w:type="gramStart"/>
      <w:r>
        <w:t>Destructor for sqlite3.</w:t>
      </w:r>
      <w:proofErr w:type="gramEnd"/>
      <w:r>
        <w:t xml:space="preserve"> </w:t>
      </w:r>
    </w:p>
    <w:p w:rsidR="00945777" w:rsidRDefault="00945777" w:rsidP="00F05A4A">
      <w:r>
        <w:t>sqlite3</w:t>
      </w:r>
      <w:r>
        <w:rPr>
          <w:rFonts w:hint="eastAsia"/>
        </w:rPr>
        <w:t>对象</w:t>
      </w:r>
      <w:proofErr w:type="gramStart"/>
      <w:r>
        <w:rPr>
          <w:rFonts w:hint="eastAsia"/>
        </w:rPr>
        <w:t>的析构函数</w:t>
      </w:r>
      <w:proofErr w:type="gramEnd"/>
    </w:p>
    <w:p w:rsidR="00F05A4A" w:rsidRDefault="00F05A4A" w:rsidP="00F05A4A">
      <w:pPr>
        <w:pStyle w:val="3"/>
        <w:numPr>
          <w:ilvl w:val="2"/>
          <w:numId w:val="1"/>
        </w:numPr>
      </w:pPr>
      <w:r>
        <w:t>sqlite3_</w:t>
      </w:r>
      <w:proofErr w:type="gramStart"/>
      <w:r>
        <w:t>exec()</w:t>
      </w:r>
      <w:proofErr w:type="gramEnd"/>
    </w:p>
    <w:p w:rsidR="00F05A4A" w:rsidRDefault="00F05A4A" w:rsidP="00945777">
      <w:pPr>
        <w:jc w:val="left"/>
      </w:pPr>
      <w:r>
        <w:t>A wrapper function that does sqlite3_</w:t>
      </w:r>
      <w:proofErr w:type="gramStart"/>
      <w:r>
        <w:t>prepare(</w:t>
      </w:r>
      <w:proofErr w:type="gramEnd"/>
      <w:r>
        <w:t>), sqlite3_step(), sqlite3_column(), and sqlite3_finalize() for a string of one or more SQL statements.</w:t>
      </w:r>
    </w:p>
    <w:p w:rsidR="00945777" w:rsidRDefault="003D5C1A" w:rsidP="00945777">
      <w:pPr>
        <w:jc w:val="left"/>
      </w:pPr>
      <w:r>
        <w:rPr>
          <w:rFonts w:hint="eastAsia"/>
        </w:rPr>
        <w:t>对一个或多个</w:t>
      </w:r>
      <w:r>
        <w:rPr>
          <w:rFonts w:hint="eastAsia"/>
        </w:rPr>
        <w:t>SQL</w:t>
      </w:r>
      <w:r>
        <w:rPr>
          <w:rFonts w:hint="eastAsia"/>
        </w:rPr>
        <w:t>语句字符串的包装函数，依次调用</w:t>
      </w:r>
      <w:r>
        <w:t xml:space="preserve">sqlite3_prepare(), sqlite3_step(), sqlite3_column(), </w:t>
      </w:r>
      <w:r>
        <w:rPr>
          <w:rFonts w:hint="eastAsia"/>
        </w:rPr>
        <w:t>和</w:t>
      </w:r>
      <w:r>
        <w:t>sqlite3_finalize()</w:t>
      </w:r>
      <w:r>
        <w:rPr>
          <w:rFonts w:hint="eastAsia"/>
        </w:rPr>
        <w:t>。</w:t>
      </w:r>
    </w:p>
    <w:p w:rsidR="00345E70" w:rsidRDefault="00345E70" w:rsidP="00945777">
      <w:pPr>
        <w:jc w:val="left"/>
      </w:pPr>
    </w:p>
    <w:p w:rsidR="00345E70" w:rsidRDefault="00345E70" w:rsidP="00345E70">
      <w:pPr>
        <w:pStyle w:val="2"/>
        <w:numPr>
          <w:ilvl w:val="1"/>
          <w:numId w:val="1"/>
        </w:numPr>
        <w:rPr>
          <w:rFonts w:ascii="Verdana" w:hAnsi="Verdana"/>
        </w:rPr>
      </w:pPr>
      <w:r>
        <w:rPr>
          <w:rFonts w:ascii="Verdana" w:hAnsi="Verdana"/>
        </w:rPr>
        <w:lastRenderedPageBreak/>
        <w:t>Introduction</w:t>
      </w:r>
    </w:p>
    <w:p w:rsidR="00345E70" w:rsidRDefault="00345E70" w:rsidP="00345E70">
      <w:pPr>
        <w:pStyle w:val="a8"/>
        <w:rPr>
          <w:rFonts w:ascii="Verdana" w:hAnsi="Verdana"/>
        </w:rPr>
      </w:pPr>
      <w:r>
        <w:rPr>
          <w:rFonts w:ascii="Verdana" w:hAnsi="Verdana"/>
        </w:rPr>
        <w:t xml:space="preserve">SQLite currently has over 200 distinct APIs. This can be overwhelming to a new programmer. Fortunately, most of the interfaces are very specialized and need not be considered by beginners. The core API is small, simple, and easy to learn. This article summarizes the core API. </w:t>
      </w:r>
    </w:p>
    <w:p w:rsidR="00345E70" w:rsidRDefault="00345E70" w:rsidP="00345E70">
      <w:pPr>
        <w:pStyle w:val="a8"/>
        <w:rPr>
          <w:rFonts w:ascii="Verdana" w:hAnsi="Verdana"/>
        </w:rPr>
      </w:pPr>
      <w:r>
        <w:rPr>
          <w:rFonts w:ascii="Verdana" w:hAnsi="Verdana"/>
        </w:rPr>
        <w:t xml:space="preserve">A separate document, </w:t>
      </w:r>
      <w:hyperlink r:id="rId8" w:history="1">
        <w:r>
          <w:rPr>
            <w:rStyle w:val="a7"/>
            <w:rFonts w:ascii="Verdana" w:hAnsi="Verdana"/>
          </w:rPr>
          <w:t>The SQLite C/C++ Interface</w:t>
        </w:r>
      </w:hyperlink>
      <w:r>
        <w:rPr>
          <w:rFonts w:ascii="Verdana" w:hAnsi="Verdana"/>
        </w:rPr>
        <w:t xml:space="preserve">, provides detailed specifications for all C/C++ APIs for SQLite. Once the reader understands the basic principles of operation for SQLite, </w:t>
      </w:r>
      <w:hyperlink r:id="rId9" w:history="1">
        <w:r>
          <w:rPr>
            <w:rStyle w:val="a7"/>
            <w:rFonts w:ascii="Verdana" w:hAnsi="Verdana"/>
          </w:rPr>
          <w:t>that document</w:t>
        </w:r>
      </w:hyperlink>
      <w:r>
        <w:rPr>
          <w:rFonts w:ascii="Verdana" w:hAnsi="Verdana"/>
        </w:rPr>
        <w:t xml:space="preserve"> should be used as a reference guide. This article is intended as introduction only and is neither a complete nor authoritative reference for the SQLite API. </w:t>
      </w:r>
    </w:p>
    <w:p w:rsidR="00345E70" w:rsidRDefault="00345E70" w:rsidP="00345E70">
      <w:pPr>
        <w:pStyle w:val="2"/>
        <w:numPr>
          <w:ilvl w:val="1"/>
          <w:numId w:val="1"/>
        </w:numPr>
        <w:rPr>
          <w:rFonts w:ascii="Verdana" w:hAnsi="Verdana"/>
        </w:rPr>
      </w:pPr>
      <w:r>
        <w:rPr>
          <w:rFonts w:ascii="Verdana" w:hAnsi="Verdana"/>
        </w:rPr>
        <w:t xml:space="preserve">Core Objects </w:t>
      </w:r>
      <w:proofErr w:type="gramStart"/>
      <w:r>
        <w:rPr>
          <w:rFonts w:ascii="Verdana" w:hAnsi="Verdana"/>
        </w:rPr>
        <w:t>And</w:t>
      </w:r>
      <w:proofErr w:type="gramEnd"/>
      <w:r>
        <w:rPr>
          <w:rFonts w:ascii="Verdana" w:hAnsi="Verdana"/>
        </w:rPr>
        <w:t xml:space="preserve"> Interfaces</w:t>
      </w:r>
    </w:p>
    <w:p w:rsidR="00345E70" w:rsidRDefault="00345E70" w:rsidP="00345E70">
      <w:pPr>
        <w:pStyle w:val="a8"/>
        <w:rPr>
          <w:rFonts w:ascii="Verdana" w:hAnsi="Verdana"/>
        </w:rPr>
      </w:pPr>
      <w:r>
        <w:rPr>
          <w:rFonts w:ascii="Verdana" w:hAnsi="Verdana"/>
        </w:rPr>
        <w:t xml:space="preserve">The principal task of an SQL database engine is to evaluate SQL statements. </w:t>
      </w:r>
      <w:proofErr w:type="gramStart"/>
      <w:r>
        <w:rPr>
          <w:rFonts w:ascii="Verdana" w:hAnsi="Verdana"/>
        </w:rPr>
        <w:t>of</w:t>
      </w:r>
      <w:proofErr w:type="gramEnd"/>
      <w:r>
        <w:rPr>
          <w:rFonts w:ascii="Verdana" w:hAnsi="Verdana"/>
        </w:rPr>
        <w:t xml:space="preserve"> SQL. To accomplish this, the developer needs two objects: </w:t>
      </w:r>
    </w:p>
    <w:p w:rsidR="00345E70" w:rsidRDefault="00345E70" w:rsidP="00345E70">
      <w:pPr>
        <w:widowControl/>
        <w:numPr>
          <w:ilvl w:val="0"/>
          <w:numId w:val="4"/>
        </w:numPr>
        <w:spacing w:before="100" w:beforeAutospacing="1" w:after="100" w:afterAutospacing="1"/>
        <w:jc w:val="left"/>
        <w:rPr>
          <w:rFonts w:ascii="Verdana" w:hAnsi="Verdana"/>
        </w:rPr>
      </w:pPr>
      <w:r>
        <w:rPr>
          <w:rFonts w:ascii="Verdana" w:hAnsi="Verdana"/>
        </w:rPr>
        <w:t xml:space="preserve">The </w:t>
      </w:r>
      <w:hyperlink r:id="rId10" w:history="1">
        <w:r>
          <w:rPr>
            <w:rStyle w:val="a7"/>
            <w:rFonts w:ascii="Verdana" w:hAnsi="Verdana"/>
          </w:rPr>
          <w:t>database connection</w:t>
        </w:r>
      </w:hyperlink>
      <w:r>
        <w:rPr>
          <w:rFonts w:ascii="Verdana" w:hAnsi="Verdana"/>
        </w:rPr>
        <w:t xml:space="preserve"> object: sqlite3 </w:t>
      </w:r>
    </w:p>
    <w:p w:rsidR="00345E70" w:rsidRDefault="00345E70" w:rsidP="00345E70">
      <w:pPr>
        <w:widowControl/>
        <w:numPr>
          <w:ilvl w:val="0"/>
          <w:numId w:val="4"/>
        </w:numPr>
        <w:spacing w:before="100" w:beforeAutospacing="1" w:after="100" w:afterAutospacing="1"/>
        <w:jc w:val="left"/>
        <w:rPr>
          <w:rFonts w:ascii="Verdana" w:hAnsi="Verdana"/>
        </w:rPr>
      </w:pPr>
      <w:r>
        <w:rPr>
          <w:rFonts w:ascii="Verdana" w:hAnsi="Verdana"/>
        </w:rPr>
        <w:t xml:space="preserve">The </w:t>
      </w:r>
      <w:hyperlink r:id="rId11" w:history="1">
        <w:r>
          <w:rPr>
            <w:rStyle w:val="a7"/>
            <w:rFonts w:ascii="Verdana" w:hAnsi="Verdana"/>
          </w:rPr>
          <w:t>prepared statement</w:t>
        </w:r>
      </w:hyperlink>
      <w:r>
        <w:rPr>
          <w:rFonts w:ascii="Verdana" w:hAnsi="Verdana"/>
        </w:rPr>
        <w:t xml:space="preserve"> object: sqlite3_stmt </w:t>
      </w:r>
    </w:p>
    <w:p w:rsidR="00345E70" w:rsidRDefault="00345E70" w:rsidP="00345E70">
      <w:pPr>
        <w:pStyle w:val="a8"/>
        <w:rPr>
          <w:rFonts w:ascii="Verdana" w:hAnsi="Verdana"/>
        </w:rPr>
      </w:pPr>
      <w:r>
        <w:rPr>
          <w:rFonts w:ascii="Verdana" w:hAnsi="Verdana"/>
        </w:rPr>
        <w:t xml:space="preserve">Strictly speaking, the </w:t>
      </w:r>
      <w:hyperlink r:id="rId12" w:history="1">
        <w:r>
          <w:rPr>
            <w:rStyle w:val="a7"/>
            <w:rFonts w:ascii="Verdana" w:hAnsi="Verdana"/>
          </w:rPr>
          <w:t>prepared statement</w:t>
        </w:r>
      </w:hyperlink>
      <w:r>
        <w:rPr>
          <w:rFonts w:ascii="Verdana" w:hAnsi="Verdana"/>
        </w:rPr>
        <w:t xml:space="preserve"> object is not required since the convenience wrapper interfaces, </w:t>
      </w:r>
      <w:hyperlink r:id="rId13" w:history="1">
        <w:r>
          <w:rPr>
            <w:rStyle w:val="a7"/>
            <w:rFonts w:ascii="Verdana" w:hAnsi="Verdana"/>
          </w:rPr>
          <w:t>sqlite3_exec</w:t>
        </w:r>
      </w:hyperlink>
      <w:r>
        <w:rPr>
          <w:rFonts w:ascii="Verdana" w:hAnsi="Verdana"/>
        </w:rPr>
        <w:t xml:space="preserve"> or </w:t>
      </w:r>
      <w:hyperlink r:id="rId14" w:history="1">
        <w:r>
          <w:rPr>
            <w:rStyle w:val="a7"/>
            <w:rFonts w:ascii="Verdana" w:hAnsi="Verdana"/>
          </w:rPr>
          <w:t>sqlite3_get_table</w:t>
        </w:r>
      </w:hyperlink>
      <w:r>
        <w:rPr>
          <w:rFonts w:ascii="Verdana" w:hAnsi="Verdana"/>
        </w:rPr>
        <w:t xml:space="preserve">, can be used and these convenience wrappers encapsulate and hide the </w:t>
      </w:r>
      <w:hyperlink r:id="rId15" w:history="1">
        <w:r>
          <w:rPr>
            <w:rStyle w:val="a7"/>
            <w:rFonts w:ascii="Verdana" w:hAnsi="Verdana"/>
          </w:rPr>
          <w:t>prepared statement</w:t>
        </w:r>
      </w:hyperlink>
      <w:r>
        <w:rPr>
          <w:rFonts w:ascii="Verdana" w:hAnsi="Verdana"/>
        </w:rPr>
        <w:t xml:space="preserve"> object. Nevertheless, an understanding of </w:t>
      </w:r>
      <w:hyperlink r:id="rId16" w:history="1">
        <w:r>
          <w:rPr>
            <w:rStyle w:val="a7"/>
            <w:rFonts w:ascii="Verdana" w:hAnsi="Verdana"/>
          </w:rPr>
          <w:t>prepared statements</w:t>
        </w:r>
      </w:hyperlink>
      <w:r>
        <w:rPr>
          <w:rFonts w:ascii="Verdana" w:hAnsi="Verdana"/>
        </w:rPr>
        <w:t xml:space="preserve"> is needed to make full use of SQLite. </w:t>
      </w:r>
    </w:p>
    <w:p w:rsidR="00345E70" w:rsidRDefault="00345E70" w:rsidP="00345E70">
      <w:pPr>
        <w:pStyle w:val="a8"/>
        <w:rPr>
          <w:rFonts w:ascii="Verdana" w:hAnsi="Verdana"/>
        </w:rPr>
      </w:pPr>
      <w:r>
        <w:rPr>
          <w:rFonts w:ascii="Verdana" w:hAnsi="Verdana"/>
        </w:rPr>
        <w:t xml:space="preserve">The </w:t>
      </w:r>
      <w:hyperlink r:id="rId17" w:history="1">
        <w:r>
          <w:rPr>
            <w:rStyle w:val="a7"/>
            <w:rFonts w:ascii="Verdana" w:hAnsi="Verdana"/>
          </w:rPr>
          <w:t>database connection</w:t>
        </w:r>
      </w:hyperlink>
      <w:r>
        <w:rPr>
          <w:rFonts w:ascii="Verdana" w:hAnsi="Verdana"/>
        </w:rPr>
        <w:t xml:space="preserve"> and </w:t>
      </w:r>
      <w:hyperlink r:id="rId18" w:history="1">
        <w:r>
          <w:rPr>
            <w:rStyle w:val="a7"/>
            <w:rFonts w:ascii="Verdana" w:hAnsi="Verdana"/>
          </w:rPr>
          <w:t>prepared statement</w:t>
        </w:r>
      </w:hyperlink>
      <w:r>
        <w:rPr>
          <w:rFonts w:ascii="Verdana" w:hAnsi="Verdana"/>
        </w:rPr>
        <w:t xml:space="preserve"> objects are controlled by a small set of C/C++ interface routine listed below. </w:t>
      </w:r>
    </w:p>
    <w:p w:rsidR="00345E70" w:rsidRDefault="004D4CC2" w:rsidP="00345E70">
      <w:pPr>
        <w:widowControl/>
        <w:numPr>
          <w:ilvl w:val="0"/>
          <w:numId w:val="5"/>
        </w:numPr>
        <w:spacing w:before="100" w:beforeAutospacing="1" w:after="100" w:afterAutospacing="1"/>
        <w:jc w:val="left"/>
        <w:rPr>
          <w:rFonts w:ascii="Verdana" w:hAnsi="Verdana"/>
        </w:rPr>
      </w:pPr>
      <w:hyperlink r:id="rId19" w:history="1">
        <w:r w:rsidR="00345E70">
          <w:rPr>
            <w:rStyle w:val="a7"/>
            <w:rFonts w:ascii="Verdana" w:hAnsi="Verdana"/>
          </w:rPr>
          <w:t>sqlite3_open()</w:t>
        </w:r>
      </w:hyperlink>
      <w:r w:rsidR="00345E70">
        <w:rPr>
          <w:rFonts w:ascii="Verdana" w:hAnsi="Verdana"/>
        </w:rPr>
        <w:t xml:space="preserve"> </w:t>
      </w:r>
    </w:p>
    <w:p w:rsidR="00345E70" w:rsidRDefault="004D4CC2" w:rsidP="00345E70">
      <w:pPr>
        <w:widowControl/>
        <w:numPr>
          <w:ilvl w:val="0"/>
          <w:numId w:val="5"/>
        </w:numPr>
        <w:spacing w:before="100" w:beforeAutospacing="1" w:after="100" w:afterAutospacing="1"/>
        <w:jc w:val="left"/>
        <w:rPr>
          <w:rFonts w:ascii="Verdana" w:hAnsi="Verdana"/>
        </w:rPr>
      </w:pPr>
      <w:hyperlink r:id="rId20" w:history="1">
        <w:r w:rsidR="00345E70">
          <w:rPr>
            <w:rStyle w:val="a7"/>
            <w:rFonts w:ascii="Verdana" w:hAnsi="Verdana"/>
          </w:rPr>
          <w:t>sqlite3_prepare()</w:t>
        </w:r>
      </w:hyperlink>
      <w:r w:rsidR="00345E70">
        <w:rPr>
          <w:rFonts w:ascii="Verdana" w:hAnsi="Verdana"/>
        </w:rPr>
        <w:t xml:space="preserve"> </w:t>
      </w:r>
    </w:p>
    <w:p w:rsidR="00345E70" w:rsidRDefault="004D4CC2" w:rsidP="00345E70">
      <w:pPr>
        <w:widowControl/>
        <w:numPr>
          <w:ilvl w:val="0"/>
          <w:numId w:val="5"/>
        </w:numPr>
        <w:spacing w:before="100" w:beforeAutospacing="1" w:after="100" w:afterAutospacing="1"/>
        <w:jc w:val="left"/>
        <w:rPr>
          <w:rFonts w:ascii="Verdana" w:hAnsi="Verdana"/>
        </w:rPr>
      </w:pPr>
      <w:hyperlink r:id="rId21" w:history="1">
        <w:r w:rsidR="00345E70">
          <w:rPr>
            <w:rStyle w:val="a7"/>
            <w:rFonts w:ascii="Verdana" w:hAnsi="Verdana"/>
          </w:rPr>
          <w:t>sqlite3_step()</w:t>
        </w:r>
      </w:hyperlink>
      <w:r w:rsidR="00345E70">
        <w:rPr>
          <w:rFonts w:ascii="Verdana" w:hAnsi="Verdana"/>
        </w:rPr>
        <w:t xml:space="preserve"> </w:t>
      </w:r>
    </w:p>
    <w:p w:rsidR="00345E70" w:rsidRDefault="004D4CC2" w:rsidP="00345E70">
      <w:pPr>
        <w:widowControl/>
        <w:numPr>
          <w:ilvl w:val="0"/>
          <w:numId w:val="5"/>
        </w:numPr>
        <w:spacing w:before="100" w:beforeAutospacing="1" w:after="100" w:afterAutospacing="1"/>
        <w:jc w:val="left"/>
        <w:rPr>
          <w:rFonts w:ascii="Verdana" w:hAnsi="Verdana"/>
        </w:rPr>
      </w:pPr>
      <w:hyperlink r:id="rId22" w:history="1">
        <w:r w:rsidR="00345E70">
          <w:rPr>
            <w:rStyle w:val="a7"/>
            <w:rFonts w:ascii="Verdana" w:hAnsi="Verdana"/>
          </w:rPr>
          <w:t>sqlite3_column()</w:t>
        </w:r>
      </w:hyperlink>
      <w:r w:rsidR="00345E70">
        <w:rPr>
          <w:rFonts w:ascii="Verdana" w:hAnsi="Verdana"/>
        </w:rPr>
        <w:t xml:space="preserve"> </w:t>
      </w:r>
    </w:p>
    <w:p w:rsidR="00345E70" w:rsidRDefault="004D4CC2" w:rsidP="00345E70">
      <w:pPr>
        <w:widowControl/>
        <w:numPr>
          <w:ilvl w:val="0"/>
          <w:numId w:val="5"/>
        </w:numPr>
        <w:spacing w:before="100" w:beforeAutospacing="1" w:after="100" w:afterAutospacing="1"/>
        <w:jc w:val="left"/>
        <w:rPr>
          <w:rFonts w:ascii="Verdana" w:hAnsi="Verdana"/>
        </w:rPr>
      </w:pPr>
      <w:hyperlink r:id="rId23" w:history="1">
        <w:r w:rsidR="00345E70">
          <w:rPr>
            <w:rStyle w:val="a7"/>
            <w:rFonts w:ascii="Verdana" w:hAnsi="Verdana"/>
          </w:rPr>
          <w:t>sqlite3_finalize()</w:t>
        </w:r>
      </w:hyperlink>
      <w:r w:rsidR="00345E70">
        <w:rPr>
          <w:rFonts w:ascii="Verdana" w:hAnsi="Verdana"/>
        </w:rPr>
        <w:t xml:space="preserve"> </w:t>
      </w:r>
    </w:p>
    <w:p w:rsidR="00345E70" w:rsidRDefault="004D4CC2" w:rsidP="00345E70">
      <w:pPr>
        <w:widowControl/>
        <w:numPr>
          <w:ilvl w:val="0"/>
          <w:numId w:val="5"/>
        </w:numPr>
        <w:spacing w:before="100" w:beforeAutospacing="1" w:after="100" w:afterAutospacing="1"/>
        <w:jc w:val="left"/>
        <w:rPr>
          <w:rFonts w:ascii="Verdana" w:hAnsi="Verdana"/>
        </w:rPr>
      </w:pPr>
      <w:hyperlink r:id="rId24" w:history="1">
        <w:r w:rsidR="00345E70">
          <w:rPr>
            <w:rStyle w:val="a7"/>
            <w:rFonts w:ascii="Verdana" w:hAnsi="Verdana"/>
          </w:rPr>
          <w:t>sqlite3_close()</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Note that the list of routines above is conceptual rather than actual. Many of these routines come in multiple versions. For example, the list above shows a single routine named </w:t>
      </w:r>
      <w:hyperlink r:id="rId25" w:history="1">
        <w:r>
          <w:rPr>
            <w:rStyle w:val="a7"/>
            <w:rFonts w:ascii="Verdana" w:hAnsi="Verdana"/>
          </w:rPr>
          <w:t>sqlite3_open()</w:t>
        </w:r>
      </w:hyperlink>
      <w:r>
        <w:rPr>
          <w:rFonts w:ascii="Verdana" w:hAnsi="Verdana"/>
        </w:rPr>
        <w:t xml:space="preserve"> when in fact </w:t>
      </w:r>
      <w:r>
        <w:rPr>
          <w:rFonts w:ascii="Verdana" w:hAnsi="Verdana"/>
        </w:rPr>
        <w:lastRenderedPageBreak/>
        <w:t xml:space="preserve">there are three separate routines that accomplish the same thing in slightly different ways: </w:t>
      </w:r>
      <w:hyperlink r:id="rId26" w:history="1">
        <w:r>
          <w:rPr>
            <w:rStyle w:val="a7"/>
            <w:rFonts w:ascii="Verdana" w:hAnsi="Verdana"/>
          </w:rPr>
          <w:t>sqlite3_open()</w:t>
        </w:r>
      </w:hyperlink>
      <w:r>
        <w:rPr>
          <w:rFonts w:ascii="Verdana" w:hAnsi="Verdana"/>
        </w:rPr>
        <w:t xml:space="preserve">, </w:t>
      </w:r>
      <w:hyperlink r:id="rId27" w:history="1">
        <w:r>
          <w:rPr>
            <w:rStyle w:val="a7"/>
            <w:rFonts w:ascii="Verdana" w:hAnsi="Verdana"/>
          </w:rPr>
          <w:t>sqlite3_open16()</w:t>
        </w:r>
      </w:hyperlink>
      <w:r>
        <w:rPr>
          <w:rFonts w:ascii="Verdana" w:hAnsi="Verdana"/>
        </w:rPr>
        <w:t xml:space="preserve"> and </w:t>
      </w:r>
      <w:hyperlink r:id="rId28" w:history="1">
        <w:r>
          <w:rPr>
            <w:rStyle w:val="a7"/>
            <w:rFonts w:ascii="Verdana" w:hAnsi="Verdana"/>
          </w:rPr>
          <w:t>sqlite3_open_v2()</w:t>
        </w:r>
      </w:hyperlink>
      <w:r>
        <w:rPr>
          <w:rFonts w:ascii="Verdana" w:hAnsi="Verdana"/>
        </w:rPr>
        <w:t xml:space="preserve">. The list mentions </w:t>
      </w:r>
      <w:hyperlink r:id="rId29" w:history="1">
        <w:r>
          <w:rPr>
            <w:rStyle w:val="a7"/>
            <w:rFonts w:ascii="Verdana" w:hAnsi="Verdana"/>
          </w:rPr>
          <w:t>sqlite3_</w:t>
        </w:r>
        <w:proofErr w:type="gramStart"/>
        <w:r>
          <w:rPr>
            <w:rStyle w:val="a7"/>
            <w:rFonts w:ascii="Verdana" w:hAnsi="Verdana"/>
          </w:rPr>
          <w:t>column(</w:t>
        </w:r>
        <w:proofErr w:type="gramEnd"/>
        <w:r>
          <w:rPr>
            <w:rStyle w:val="a7"/>
            <w:rFonts w:ascii="Verdana" w:hAnsi="Verdana"/>
          </w:rPr>
          <w:t>)</w:t>
        </w:r>
      </w:hyperlink>
      <w:r>
        <w:rPr>
          <w:rFonts w:ascii="Verdana" w:hAnsi="Verdana"/>
        </w:rPr>
        <w:t xml:space="preserve"> when in fact no such routine exists. The "sqlite3_</w:t>
      </w:r>
      <w:proofErr w:type="gramStart"/>
      <w:r>
        <w:rPr>
          <w:rFonts w:ascii="Verdana" w:hAnsi="Verdana"/>
        </w:rPr>
        <w:t>column(</w:t>
      </w:r>
      <w:proofErr w:type="gramEnd"/>
      <w:r>
        <w:rPr>
          <w:rFonts w:ascii="Verdana" w:hAnsi="Verdana"/>
        </w:rPr>
        <w:t xml:space="preserve">)" shown in the list is place holders for an entire family of routines to be used for extracting column data in various </w:t>
      </w:r>
      <w:proofErr w:type="spellStart"/>
      <w:r>
        <w:rPr>
          <w:rFonts w:ascii="Verdana" w:hAnsi="Verdana"/>
        </w:rPr>
        <w:t>datatypes</w:t>
      </w:r>
      <w:proofErr w:type="spellEnd"/>
      <w:r>
        <w:rPr>
          <w:rFonts w:ascii="Verdana" w:hAnsi="Verdana"/>
        </w:rPr>
        <w:t xml:space="preserve">. </w:t>
      </w:r>
    </w:p>
    <w:p w:rsidR="00345E70" w:rsidRDefault="00345E70" w:rsidP="00345E70">
      <w:pPr>
        <w:pStyle w:val="a8"/>
        <w:rPr>
          <w:rFonts w:ascii="Verdana" w:hAnsi="Verdana"/>
        </w:rPr>
      </w:pPr>
      <w:r>
        <w:rPr>
          <w:rFonts w:ascii="Verdana" w:hAnsi="Verdana"/>
        </w:rPr>
        <w:t xml:space="preserve">Here is a summary of what the core interfaces do: </w:t>
      </w:r>
    </w:p>
    <w:tbl>
      <w:tblPr>
        <w:tblW w:w="0" w:type="auto"/>
        <w:tblCellSpacing w:w="112" w:type="dxa"/>
        <w:tblCellMar>
          <w:top w:w="15" w:type="dxa"/>
          <w:left w:w="15" w:type="dxa"/>
          <w:bottom w:w="15" w:type="dxa"/>
          <w:right w:w="15" w:type="dxa"/>
        </w:tblCellMar>
        <w:tblLook w:val="04A0" w:firstRow="1" w:lastRow="0" w:firstColumn="1" w:lastColumn="0" w:noHBand="0" w:noVBand="1"/>
      </w:tblPr>
      <w:tblGrid>
        <w:gridCol w:w="2205"/>
        <w:gridCol w:w="6579"/>
      </w:tblGrid>
      <w:tr w:rsidR="00345E70" w:rsidTr="00345E70">
        <w:trPr>
          <w:tblCellSpacing w:w="112" w:type="dxa"/>
        </w:trPr>
        <w:tc>
          <w:tcPr>
            <w:tcW w:w="0" w:type="auto"/>
            <w:hideMark/>
          </w:tcPr>
          <w:p w:rsidR="00345E70" w:rsidRDefault="004D4CC2">
            <w:pPr>
              <w:jc w:val="right"/>
              <w:rPr>
                <w:rFonts w:ascii="Verdana" w:eastAsia="宋体" w:hAnsi="Verdana" w:cs="宋体"/>
                <w:sz w:val="24"/>
                <w:szCs w:val="24"/>
              </w:rPr>
            </w:pPr>
            <w:hyperlink r:id="rId30" w:history="1">
              <w:r w:rsidR="00345E70">
                <w:rPr>
                  <w:rStyle w:val="a7"/>
                  <w:rFonts w:ascii="Verdana" w:hAnsi="Verdana"/>
                </w:rPr>
                <w:t>sqlite3_open()</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opens a connection to </w:t>
            </w:r>
            <w:proofErr w:type="gramStart"/>
            <w:r>
              <w:rPr>
                <w:rFonts w:ascii="Verdana" w:hAnsi="Verdana"/>
              </w:rPr>
              <w:t>an</w:t>
            </w:r>
            <w:proofErr w:type="gramEnd"/>
            <w:r>
              <w:rPr>
                <w:rFonts w:ascii="Verdana" w:hAnsi="Verdana"/>
              </w:rPr>
              <w:t xml:space="preserve"> SQLite database file and returns a </w:t>
            </w:r>
            <w:hyperlink r:id="rId31" w:history="1">
              <w:r>
                <w:rPr>
                  <w:rStyle w:val="a7"/>
                  <w:rFonts w:ascii="Verdana" w:hAnsi="Verdana"/>
                </w:rPr>
                <w:t>database connection</w:t>
              </w:r>
            </w:hyperlink>
            <w:r>
              <w:rPr>
                <w:rFonts w:ascii="Verdana" w:hAnsi="Verdana"/>
              </w:rPr>
              <w:t xml:space="preserve"> object. This is often the first SQLite API call that an application makes and is a prerequisite for most other SQLite APIs. Many SQLite interfaces require a pointer to the </w:t>
            </w:r>
            <w:hyperlink r:id="rId32" w:history="1">
              <w:r>
                <w:rPr>
                  <w:rStyle w:val="a7"/>
                  <w:rFonts w:ascii="Verdana" w:hAnsi="Verdana"/>
                </w:rPr>
                <w:t>database connection</w:t>
              </w:r>
            </w:hyperlink>
            <w:r>
              <w:rPr>
                <w:rFonts w:ascii="Verdana" w:hAnsi="Verdana"/>
              </w:rPr>
              <w:t xml:space="preserve"> object as their first parameter and can be thought of as methods on the </w:t>
            </w:r>
            <w:hyperlink r:id="rId33" w:history="1">
              <w:r>
                <w:rPr>
                  <w:rStyle w:val="a7"/>
                  <w:rFonts w:ascii="Verdana" w:hAnsi="Verdana"/>
                </w:rPr>
                <w:t>database connection</w:t>
              </w:r>
            </w:hyperlink>
            <w:r>
              <w:rPr>
                <w:rFonts w:ascii="Verdana" w:hAnsi="Verdana"/>
              </w:rPr>
              <w:t xml:space="preserve"> object. This routine is the constructor for the </w:t>
            </w:r>
            <w:hyperlink r:id="rId34" w:history="1">
              <w:r>
                <w:rPr>
                  <w:rStyle w:val="a7"/>
                  <w:rFonts w:ascii="Verdana" w:hAnsi="Verdana"/>
                </w:rPr>
                <w:t>database connection</w:t>
              </w:r>
            </w:hyperlink>
            <w:r>
              <w:rPr>
                <w:rFonts w:ascii="Verdana" w:hAnsi="Verdana"/>
              </w:rPr>
              <w:t xml:space="preserve"> object. </w:t>
            </w:r>
          </w:p>
        </w:tc>
      </w:tr>
      <w:tr w:rsidR="00345E70" w:rsidTr="00345E70">
        <w:trPr>
          <w:tblCellSpacing w:w="112" w:type="dxa"/>
        </w:trPr>
        <w:tc>
          <w:tcPr>
            <w:tcW w:w="0" w:type="auto"/>
            <w:hideMark/>
          </w:tcPr>
          <w:p w:rsidR="00345E70" w:rsidRDefault="004D4CC2">
            <w:pPr>
              <w:jc w:val="right"/>
              <w:rPr>
                <w:rFonts w:ascii="Verdana" w:eastAsia="宋体" w:hAnsi="Verdana" w:cs="宋体"/>
                <w:sz w:val="24"/>
                <w:szCs w:val="24"/>
              </w:rPr>
            </w:pPr>
            <w:hyperlink r:id="rId35" w:history="1">
              <w:r w:rsidR="00345E70">
                <w:rPr>
                  <w:rStyle w:val="a7"/>
                  <w:rFonts w:ascii="Verdana" w:hAnsi="Verdana"/>
                </w:rPr>
                <w:t>sqlite3_prepare()</w:t>
              </w:r>
            </w:hyperlink>
          </w:p>
        </w:tc>
        <w:tc>
          <w:tcPr>
            <w:tcW w:w="0" w:type="auto"/>
            <w:hideMark/>
          </w:tcPr>
          <w:p w:rsidR="00345E70" w:rsidRDefault="00345E70">
            <w:pPr>
              <w:rPr>
                <w:rFonts w:ascii="Verdana" w:hAnsi="Verdana"/>
              </w:rPr>
            </w:pPr>
            <w:r>
              <w:rPr>
                <w:rFonts w:ascii="Verdana" w:hAnsi="Verdana"/>
              </w:rPr>
              <w:t xml:space="preserve">This routine converts SQL text into a </w:t>
            </w:r>
            <w:hyperlink r:id="rId36" w:history="1">
              <w:r>
                <w:rPr>
                  <w:rStyle w:val="a7"/>
                  <w:rFonts w:ascii="Verdana" w:hAnsi="Verdana"/>
                </w:rPr>
                <w:t>prepared statement</w:t>
              </w:r>
            </w:hyperlink>
            <w:r>
              <w:rPr>
                <w:rFonts w:ascii="Verdana" w:hAnsi="Verdana"/>
              </w:rPr>
              <w:t xml:space="preserve"> object and returns a pointer to that object. This interface requires a </w:t>
            </w:r>
            <w:hyperlink r:id="rId37" w:history="1">
              <w:r>
                <w:rPr>
                  <w:rStyle w:val="a7"/>
                  <w:rFonts w:ascii="Verdana" w:hAnsi="Verdana"/>
                </w:rPr>
                <w:t>database connection</w:t>
              </w:r>
            </w:hyperlink>
            <w:r>
              <w:rPr>
                <w:rFonts w:ascii="Verdana" w:hAnsi="Verdana"/>
              </w:rPr>
              <w:t xml:space="preserve"> pointer created by a prior call to </w:t>
            </w:r>
            <w:hyperlink r:id="rId38" w:history="1">
              <w:r>
                <w:rPr>
                  <w:rStyle w:val="a7"/>
                  <w:rFonts w:ascii="Verdana" w:hAnsi="Verdana"/>
                </w:rPr>
                <w:t>sqlite3_</w:t>
              </w:r>
              <w:proofErr w:type="gramStart"/>
              <w:r>
                <w:rPr>
                  <w:rStyle w:val="a7"/>
                  <w:rFonts w:ascii="Verdana" w:hAnsi="Verdana"/>
                </w:rPr>
                <w:t>open(</w:t>
              </w:r>
              <w:proofErr w:type="gramEnd"/>
              <w:r>
                <w:rPr>
                  <w:rStyle w:val="a7"/>
                  <w:rFonts w:ascii="Verdana" w:hAnsi="Verdana"/>
                </w:rPr>
                <w:t>)</w:t>
              </w:r>
            </w:hyperlink>
            <w:r>
              <w:rPr>
                <w:rFonts w:ascii="Verdana" w:hAnsi="Verdana"/>
              </w:rPr>
              <w:t xml:space="preserve"> and a text string containing the SQL statement to be prepared. This API does not actually evaluate the SQL statement. It merely prepares the SQL statement for evaluation. </w:t>
            </w:r>
          </w:p>
          <w:p w:rsidR="00345E70" w:rsidRDefault="00345E70">
            <w:pPr>
              <w:pStyle w:val="a8"/>
              <w:rPr>
                <w:rFonts w:ascii="Verdana" w:hAnsi="Verdana"/>
              </w:rPr>
            </w:pPr>
            <w:r>
              <w:rPr>
                <w:rFonts w:ascii="Verdana" w:hAnsi="Verdana"/>
              </w:rPr>
              <w:t xml:space="preserve">Think of each SQL statement as a small computer program. The purpose of </w:t>
            </w:r>
            <w:hyperlink r:id="rId39"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is to compile that program into object code. The </w:t>
            </w:r>
            <w:hyperlink r:id="rId40" w:history="1">
              <w:r>
                <w:rPr>
                  <w:rStyle w:val="a7"/>
                  <w:rFonts w:ascii="Verdana" w:hAnsi="Verdana"/>
                </w:rPr>
                <w:t>prepared statement</w:t>
              </w:r>
            </w:hyperlink>
            <w:r>
              <w:rPr>
                <w:rFonts w:ascii="Verdana" w:hAnsi="Verdana"/>
              </w:rPr>
              <w:t xml:space="preserve"> is the object code. The </w:t>
            </w:r>
            <w:hyperlink r:id="rId41"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interface then runs the object code to get a result. </w:t>
            </w:r>
          </w:p>
          <w:p w:rsidR="00345E70" w:rsidRDefault="00345E70">
            <w:pPr>
              <w:pStyle w:val="a8"/>
              <w:rPr>
                <w:rFonts w:ascii="Verdana" w:hAnsi="Verdana"/>
              </w:rPr>
            </w:pPr>
            <w:r>
              <w:rPr>
                <w:rFonts w:ascii="Verdana" w:hAnsi="Verdana"/>
              </w:rPr>
              <w:t xml:space="preserve">New applications should always invoke </w:t>
            </w:r>
            <w:hyperlink r:id="rId42" w:history="1">
              <w:r>
                <w:rPr>
                  <w:rStyle w:val="a7"/>
                  <w:rFonts w:ascii="Verdana" w:hAnsi="Verdana"/>
                </w:rPr>
                <w:t>sqlite3_prepare_</w:t>
              </w:r>
              <w:proofErr w:type="gramStart"/>
              <w:r>
                <w:rPr>
                  <w:rStyle w:val="a7"/>
                  <w:rFonts w:ascii="Verdana" w:hAnsi="Verdana"/>
                </w:rPr>
                <w:t>v2(</w:t>
              </w:r>
              <w:proofErr w:type="gramEnd"/>
              <w:r>
                <w:rPr>
                  <w:rStyle w:val="a7"/>
                  <w:rFonts w:ascii="Verdana" w:hAnsi="Verdana"/>
                </w:rPr>
                <w:t>)</w:t>
              </w:r>
            </w:hyperlink>
            <w:r>
              <w:rPr>
                <w:rFonts w:ascii="Verdana" w:hAnsi="Verdana"/>
              </w:rPr>
              <w:t xml:space="preserve"> instead of </w:t>
            </w:r>
            <w:hyperlink r:id="rId43" w:history="1">
              <w:r>
                <w:rPr>
                  <w:rStyle w:val="a7"/>
                  <w:rFonts w:ascii="Verdana" w:hAnsi="Verdana"/>
                </w:rPr>
                <w:t>sqlite3_prepare()</w:t>
              </w:r>
            </w:hyperlink>
            <w:r>
              <w:rPr>
                <w:rFonts w:ascii="Verdana" w:hAnsi="Verdana"/>
              </w:rPr>
              <w:t xml:space="preserve">. The older </w:t>
            </w:r>
            <w:hyperlink r:id="rId44"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is retained for backwards compatibility. But </w:t>
            </w:r>
            <w:hyperlink r:id="rId45" w:history="1">
              <w:r>
                <w:rPr>
                  <w:rStyle w:val="a7"/>
                  <w:rFonts w:ascii="Verdana" w:hAnsi="Verdana"/>
                </w:rPr>
                <w:t>sqlite3_prepare_</w:t>
              </w:r>
              <w:proofErr w:type="gramStart"/>
              <w:r>
                <w:rPr>
                  <w:rStyle w:val="a7"/>
                  <w:rFonts w:ascii="Verdana" w:hAnsi="Verdana"/>
                </w:rPr>
                <w:t>v2(</w:t>
              </w:r>
              <w:proofErr w:type="gramEnd"/>
              <w:r>
                <w:rPr>
                  <w:rStyle w:val="a7"/>
                  <w:rFonts w:ascii="Verdana" w:hAnsi="Verdana"/>
                </w:rPr>
                <w:t>)</w:t>
              </w:r>
            </w:hyperlink>
            <w:r>
              <w:rPr>
                <w:rFonts w:ascii="Verdana" w:hAnsi="Verdana"/>
              </w:rPr>
              <w:t xml:space="preserve"> provides a much better interface.</w:t>
            </w:r>
          </w:p>
        </w:tc>
      </w:tr>
      <w:tr w:rsidR="00345E70" w:rsidTr="00345E70">
        <w:trPr>
          <w:tblCellSpacing w:w="112" w:type="dxa"/>
        </w:trPr>
        <w:tc>
          <w:tcPr>
            <w:tcW w:w="0" w:type="auto"/>
            <w:hideMark/>
          </w:tcPr>
          <w:p w:rsidR="00345E70" w:rsidRDefault="004D4CC2">
            <w:pPr>
              <w:jc w:val="right"/>
              <w:rPr>
                <w:rFonts w:ascii="Verdana" w:eastAsia="宋体" w:hAnsi="Verdana" w:cs="宋体"/>
                <w:sz w:val="24"/>
                <w:szCs w:val="24"/>
              </w:rPr>
            </w:pPr>
            <w:hyperlink r:id="rId46" w:history="1">
              <w:r w:rsidR="00345E70">
                <w:rPr>
                  <w:rStyle w:val="a7"/>
                  <w:rFonts w:ascii="Verdana" w:hAnsi="Verdana"/>
                </w:rPr>
                <w:t>sqlite3_step()</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is used to evaluate a </w:t>
            </w:r>
            <w:hyperlink r:id="rId47" w:history="1">
              <w:r>
                <w:rPr>
                  <w:rStyle w:val="a7"/>
                  <w:rFonts w:ascii="Verdana" w:hAnsi="Verdana"/>
                </w:rPr>
                <w:t>prepared statement</w:t>
              </w:r>
            </w:hyperlink>
            <w:r>
              <w:rPr>
                <w:rFonts w:ascii="Verdana" w:hAnsi="Verdana"/>
              </w:rPr>
              <w:t xml:space="preserve"> that has been previously created by the </w:t>
            </w:r>
            <w:hyperlink r:id="rId48"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interface. The statement is evaluated up to the point where the first </w:t>
            </w:r>
            <w:proofErr w:type="gramStart"/>
            <w:r>
              <w:rPr>
                <w:rFonts w:ascii="Verdana" w:hAnsi="Verdana"/>
              </w:rPr>
              <w:t>row of results are</w:t>
            </w:r>
            <w:proofErr w:type="gramEnd"/>
            <w:r>
              <w:rPr>
                <w:rFonts w:ascii="Verdana" w:hAnsi="Verdana"/>
              </w:rPr>
              <w:t xml:space="preserve"> available. To advance to the second row of results, invoke </w:t>
            </w:r>
            <w:hyperlink r:id="rId49"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again. </w:t>
            </w:r>
            <w:r>
              <w:rPr>
                <w:rFonts w:ascii="Verdana" w:hAnsi="Verdana"/>
              </w:rPr>
              <w:lastRenderedPageBreak/>
              <w:t xml:space="preserve">Continue invoking </w:t>
            </w:r>
            <w:hyperlink r:id="rId50"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until the statement is complete. Statements that do not return results (ex: INSERT, UPDATE, or DELETE statements) run to completion on a single call to </w:t>
            </w:r>
            <w:hyperlink r:id="rId51"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w:t>
            </w:r>
          </w:p>
        </w:tc>
      </w:tr>
      <w:tr w:rsidR="00345E70" w:rsidTr="00345E70">
        <w:trPr>
          <w:tblCellSpacing w:w="112" w:type="dxa"/>
        </w:trPr>
        <w:tc>
          <w:tcPr>
            <w:tcW w:w="0" w:type="auto"/>
            <w:hideMark/>
          </w:tcPr>
          <w:p w:rsidR="00345E70" w:rsidRDefault="004D4CC2">
            <w:pPr>
              <w:jc w:val="right"/>
              <w:rPr>
                <w:rFonts w:ascii="Verdana" w:eastAsia="宋体" w:hAnsi="Verdana" w:cs="宋体"/>
                <w:sz w:val="24"/>
                <w:szCs w:val="24"/>
              </w:rPr>
            </w:pPr>
            <w:hyperlink r:id="rId52" w:history="1">
              <w:r w:rsidR="00345E70">
                <w:rPr>
                  <w:rStyle w:val="a7"/>
                  <w:rFonts w:ascii="Verdana" w:hAnsi="Verdana"/>
                </w:rPr>
                <w:t>sqlite3_column()</w:t>
              </w:r>
            </w:hyperlink>
          </w:p>
        </w:tc>
        <w:tc>
          <w:tcPr>
            <w:tcW w:w="0" w:type="auto"/>
            <w:hideMark/>
          </w:tcPr>
          <w:p w:rsidR="00345E70" w:rsidRDefault="00345E70">
            <w:pPr>
              <w:rPr>
                <w:rFonts w:ascii="Verdana" w:hAnsi="Verdana"/>
              </w:rPr>
            </w:pPr>
            <w:r>
              <w:rPr>
                <w:rFonts w:ascii="Verdana" w:hAnsi="Verdana"/>
              </w:rPr>
              <w:t xml:space="preserve">This routine returns a single column from the current row of a result set for a </w:t>
            </w:r>
            <w:hyperlink r:id="rId53" w:history="1">
              <w:r>
                <w:rPr>
                  <w:rStyle w:val="a7"/>
                  <w:rFonts w:ascii="Verdana" w:hAnsi="Verdana"/>
                </w:rPr>
                <w:t>prepared statement</w:t>
              </w:r>
            </w:hyperlink>
            <w:r>
              <w:rPr>
                <w:rFonts w:ascii="Verdana" w:hAnsi="Verdana"/>
              </w:rPr>
              <w:t xml:space="preserve"> that is being evaluated by </w:t>
            </w:r>
            <w:hyperlink r:id="rId54"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Each time </w:t>
            </w:r>
            <w:hyperlink r:id="rId55"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stops with a new result set row, this routine can be called multiple times to find the values of all columns in that row. </w:t>
            </w:r>
          </w:p>
          <w:p w:rsidR="00345E70" w:rsidRDefault="00345E70">
            <w:pPr>
              <w:pStyle w:val="a8"/>
              <w:rPr>
                <w:rFonts w:ascii="Verdana" w:hAnsi="Verdana"/>
              </w:rPr>
            </w:pPr>
            <w:r>
              <w:rPr>
                <w:rFonts w:ascii="Verdana" w:hAnsi="Verdana"/>
              </w:rPr>
              <w:t>As noted above, there really is no such thing as a "sqlite3_</w:t>
            </w:r>
            <w:proofErr w:type="gramStart"/>
            <w:r>
              <w:rPr>
                <w:rFonts w:ascii="Verdana" w:hAnsi="Verdana"/>
              </w:rPr>
              <w:t>column(</w:t>
            </w:r>
            <w:proofErr w:type="gramEnd"/>
            <w:r>
              <w:rPr>
                <w:rFonts w:ascii="Verdana" w:hAnsi="Verdana"/>
              </w:rPr>
              <w:t>)" function in the SQLite API. Instead, what we here call "sqlite3_</w:t>
            </w:r>
            <w:proofErr w:type="gramStart"/>
            <w:r>
              <w:rPr>
                <w:rFonts w:ascii="Verdana" w:hAnsi="Verdana"/>
              </w:rPr>
              <w:t>column(</w:t>
            </w:r>
            <w:proofErr w:type="gramEnd"/>
            <w:r>
              <w:rPr>
                <w:rFonts w:ascii="Verdana" w:hAnsi="Verdana"/>
              </w:rPr>
              <w:t xml:space="preserve">)" is a place-holder for an entire family of functions that return a value from the result set in various data types. There are also routines in this family that return the size of the result (if it is a string or BLOB) and the number of columns in the result set. </w:t>
            </w:r>
          </w:p>
          <w:p w:rsidR="00345E70" w:rsidRDefault="004D4CC2" w:rsidP="00345E70">
            <w:pPr>
              <w:widowControl/>
              <w:numPr>
                <w:ilvl w:val="0"/>
                <w:numId w:val="6"/>
              </w:numPr>
              <w:spacing w:before="100" w:beforeAutospacing="1" w:after="100" w:afterAutospacing="1"/>
              <w:jc w:val="left"/>
              <w:rPr>
                <w:rFonts w:ascii="Verdana" w:hAnsi="Verdana"/>
              </w:rPr>
            </w:pPr>
            <w:hyperlink r:id="rId56" w:history="1">
              <w:r w:rsidR="00345E70">
                <w:rPr>
                  <w:rStyle w:val="a7"/>
                  <w:rFonts w:ascii="Verdana" w:hAnsi="Verdana"/>
                </w:rPr>
                <w:t>sqlite3_column_blob()</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57" w:history="1">
              <w:r w:rsidR="00345E70">
                <w:rPr>
                  <w:rStyle w:val="a7"/>
                  <w:rFonts w:ascii="Verdana" w:hAnsi="Verdana"/>
                </w:rPr>
                <w:t>sqlite3_column_bytes()</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58" w:history="1">
              <w:r w:rsidR="00345E70">
                <w:rPr>
                  <w:rStyle w:val="a7"/>
                  <w:rFonts w:ascii="Verdana" w:hAnsi="Verdana"/>
                </w:rPr>
                <w:t>sqlite3_column_bytes16()</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59" w:history="1">
              <w:r w:rsidR="00345E70">
                <w:rPr>
                  <w:rStyle w:val="a7"/>
                  <w:rFonts w:ascii="Verdana" w:hAnsi="Verdana"/>
                </w:rPr>
                <w:t>sqlite3_column_count()</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60" w:history="1">
              <w:r w:rsidR="00345E70">
                <w:rPr>
                  <w:rStyle w:val="a7"/>
                  <w:rFonts w:ascii="Verdana" w:hAnsi="Verdana"/>
                </w:rPr>
                <w:t>sqlite3_column_double()</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61" w:history="1">
              <w:r w:rsidR="00345E70">
                <w:rPr>
                  <w:rStyle w:val="a7"/>
                  <w:rFonts w:ascii="Verdana" w:hAnsi="Verdana"/>
                </w:rPr>
                <w:t>sqlite3_column_int()</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62" w:history="1">
              <w:r w:rsidR="00345E70">
                <w:rPr>
                  <w:rStyle w:val="a7"/>
                  <w:rFonts w:ascii="Verdana" w:hAnsi="Verdana"/>
                </w:rPr>
                <w:t>sqlite3_column_int64()</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63" w:history="1">
              <w:r w:rsidR="00345E70">
                <w:rPr>
                  <w:rStyle w:val="a7"/>
                  <w:rFonts w:ascii="Verdana" w:hAnsi="Verdana"/>
                </w:rPr>
                <w:t>sqlite3_column_text()</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64" w:history="1">
              <w:r w:rsidR="00345E70">
                <w:rPr>
                  <w:rStyle w:val="a7"/>
                  <w:rFonts w:ascii="Verdana" w:hAnsi="Verdana"/>
                </w:rPr>
                <w:t>sqlite3_column_text16()</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hAnsi="Verdana"/>
              </w:rPr>
            </w:pPr>
            <w:hyperlink r:id="rId65" w:history="1">
              <w:r w:rsidR="00345E70">
                <w:rPr>
                  <w:rStyle w:val="a7"/>
                  <w:rFonts w:ascii="Verdana" w:hAnsi="Verdana"/>
                </w:rPr>
                <w:t>sqlite3_column_type()</w:t>
              </w:r>
            </w:hyperlink>
            <w:r w:rsidR="00345E70">
              <w:rPr>
                <w:rFonts w:ascii="Verdana" w:hAnsi="Verdana"/>
              </w:rPr>
              <w:t xml:space="preserve"> </w:t>
            </w:r>
          </w:p>
          <w:p w:rsidR="00345E70" w:rsidRDefault="004D4CC2" w:rsidP="00345E70">
            <w:pPr>
              <w:widowControl/>
              <w:numPr>
                <w:ilvl w:val="0"/>
                <w:numId w:val="6"/>
              </w:numPr>
              <w:spacing w:before="100" w:beforeAutospacing="1" w:after="100" w:afterAutospacing="1"/>
              <w:jc w:val="left"/>
              <w:rPr>
                <w:rFonts w:ascii="Verdana" w:eastAsia="宋体" w:hAnsi="Verdana" w:cs="宋体"/>
                <w:sz w:val="24"/>
                <w:szCs w:val="24"/>
              </w:rPr>
            </w:pPr>
            <w:hyperlink r:id="rId66" w:history="1">
              <w:r w:rsidR="00345E70">
                <w:rPr>
                  <w:rStyle w:val="a7"/>
                  <w:rFonts w:ascii="Verdana" w:hAnsi="Verdana"/>
                </w:rPr>
                <w:t>sqlite3_column_value()</w:t>
              </w:r>
            </w:hyperlink>
            <w:r w:rsidR="00345E70">
              <w:rPr>
                <w:rFonts w:ascii="Verdana" w:hAnsi="Verdana"/>
              </w:rPr>
              <w:t xml:space="preserve"> </w:t>
            </w:r>
          </w:p>
        </w:tc>
      </w:tr>
      <w:tr w:rsidR="00345E70" w:rsidTr="00345E70">
        <w:trPr>
          <w:tblCellSpacing w:w="112" w:type="dxa"/>
        </w:trPr>
        <w:tc>
          <w:tcPr>
            <w:tcW w:w="0" w:type="auto"/>
            <w:hideMark/>
          </w:tcPr>
          <w:p w:rsidR="00345E70" w:rsidRDefault="004D4CC2">
            <w:pPr>
              <w:jc w:val="right"/>
              <w:rPr>
                <w:rFonts w:ascii="Verdana" w:eastAsia="宋体" w:hAnsi="Verdana" w:cs="宋体"/>
                <w:sz w:val="24"/>
                <w:szCs w:val="24"/>
              </w:rPr>
            </w:pPr>
            <w:hyperlink r:id="rId67" w:history="1">
              <w:r w:rsidR="00345E70">
                <w:rPr>
                  <w:rStyle w:val="a7"/>
                  <w:rFonts w:ascii="Verdana" w:hAnsi="Verdana"/>
                </w:rPr>
                <w:t>sqlite3_finalize()</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destroys a </w:t>
            </w:r>
            <w:hyperlink r:id="rId68" w:history="1">
              <w:r>
                <w:rPr>
                  <w:rStyle w:val="a7"/>
                  <w:rFonts w:ascii="Verdana" w:hAnsi="Verdana"/>
                </w:rPr>
                <w:t>prepared statement</w:t>
              </w:r>
            </w:hyperlink>
            <w:r>
              <w:rPr>
                <w:rFonts w:ascii="Verdana" w:hAnsi="Verdana"/>
              </w:rPr>
              <w:t xml:space="preserve"> created by a prior call to </w:t>
            </w:r>
            <w:hyperlink r:id="rId69"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Every prepared statement must be destroyed using a call to this routine in order to avoid memory leaks. </w:t>
            </w:r>
          </w:p>
        </w:tc>
      </w:tr>
      <w:tr w:rsidR="00345E70" w:rsidTr="00345E70">
        <w:trPr>
          <w:tblCellSpacing w:w="112" w:type="dxa"/>
        </w:trPr>
        <w:tc>
          <w:tcPr>
            <w:tcW w:w="0" w:type="auto"/>
            <w:hideMark/>
          </w:tcPr>
          <w:p w:rsidR="00345E70" w:rsidRDefault="004D4CC2">
            <w:pPr>
              <w:jc w:val="right"/>
              <w:rPr>
                <w:rFonts w:ascii="Verdana" w:eastAsia="宋体" w:hAnsi="Verdana" w:cs="宋体"/>
                <w:sz w:val="24"/>
                <w:szCs w:val="24"/>
              </w:rPr>
            </w:pPr>
            <w:hyperlink r:id="rId70" w:history="1">
              <w:r w:rsidR="00345E70">
                <w:rPr>
                  <w:rStyle w:val="a7"/>
                  <w:rFonts w:ascii="Verdana" w:hAnsi="Verdana"/>
                </w:rPr>
                <w:t>sqlite3_close()</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closes a </w:t>
            </w:r>
            <w:hyperlink r:id="rId71" w:history="1">
              <w:r>
                <w:rPr>
                  <w:rStyle w:val="a7"/>
                  <w:rFonts w:ascii="Verdana" w:hAnsi="Verdana"/>
                </w:rPr>
                <w:t>database connection</w:t>
              </w:r>
            </w:hyperlink>
            <w:r>
              <w:rPr>
                <w:rFonts w:ascii="Verdana" w:hAnsi="Verdana"/>
              </w:rPr>
              <w:t xml:space="preserve"> previously opened by a call to </w:t>
            </w:r>
            <w:hyperlink r:id="rId72" w:history="1">
              <w:r>
                <w:rPr>
                  <w:rStyle w:val="a7"/>
                  <w:rFonts w:ascii="Verdana" w:hAnsi="Verdana"/>
                </w:rPr>
                <w:t>sqlite3_</w:t>
              </w:r>
              <w:proofErr w:type="gramStart"/>
              <w:r>
                <w:rPr>
                  <w:rStyle w:val="a7"/>
                  <w:rFonts w:ascii="Verdana" w:hAnsi="Verdana"/>
                </w:rPr>
                <w:t>open(</w:t>
              </w:r>
              <w:proofErr w:type="gramEnd"/>
              <w:r>
                <w:rPr>
                  <w:rStyle w:val="a7"/>
                  <w:rFonts w:ascii="Verdana" w:hAnsi="Verdana"/>
                </w:rPr>
                <w:t>)</w:t>
              </w:r>
            </w:hyperlink>
            <w:r>
              <w:rPr>
                <w:rFonts w:ascii="Verdana" w:hAnsi="Verdana"/>
              </w:rPr>
              <w:t xml:space="preserve">. All </w:t>
            </w:r>
            <w:hyperlink r:id="rId73" w:history="1">
              <w:r>
                <w:rPr>
                  <w:rStyle w:val="a7"/>
                  <w:rFonts w:ascii="Verdana" w:hAnsi="Verdana"/>
                </w:rPr>
                <w:t>prepared statements</w:t>
              </w:r>
            </w:hyperlink>
            <w:r>
              <w:rPr>
                <w:rFonts w:ascii="Verdana" w:hAnsi="Verdana"/>
              </w:rPr>
              <w:t xml:space="preserve"> associated with the connection should be </w:t>
            </w:r>
            <w:hyperlink r:id="rId74" w:history="1">
              <w:r>
                <w:rPr>
                  <w:rStyle w:val="a7"/>
                  <w:rFonts w:ascii="Verdana" w:hAnsi="Verdana"/>
                </w:rPr>
                <w:t>finalized</w:t>
              </w:r>
            </w:hyperlink>
            <w:r>
              <w:rPr>
                <w:rFonts w:ascii="Verdana" w:hAnsi="Verdana"/>
              </w:rPr>
              <w:t xml:space="preserve"> prior to closing the connection. </w:t>
            </w:r>
          </w:p>
        </w:tc>
      </w:tr>
    </w:tbl>
    <w:p w:rsidR="00345E70" w:rsidRDefault="00345E70" w:rsidP="00345E70">
      <w:pPr>
        <w:pStyle w:val="3"/>
        <w:numPr>
          <w:ilvl w:val="2"/>
          <w:numId w:val="1"/>
        </w:numPr>
        <w:rPr>
          <w:rFonts w:ascii="Verdana" w:hAnsi="Verdana"/>
        </w:rPr>
      </w:pPr>
      <w:r>
        <w:rPr>
          <w:rFonts w:ascii="Verdana" w:hAnsi="Verdana"/>
        </w:rPr>
        <w:lastRenderedPageBreak/>
        <w:t xml:space="preserve">Typical Usage </w:t>
      </w:r>
      <w:proofErr w:type="gramStart"/>
      <w:r>
        <w:rPr>
          <w:rFonts w:ascii="Verdana" w:hAnsi="Verdana"/>
        </w:rPr>
        <w:t>Of</w:t>
      </w:r>
      <w:proofErr w:type="gramEnd"/>
      <w:r>
        <w:rPr>
          <w:rFonts w:ascii="Verdana" w:hAnsi="Verdana"/>
        </w:rPr>
        <w:t xml:space="preserve"> Core Routines And Objects</w:t>
      </w:r>
    </w:p>
    <w:p w:rsidR="00345E70" w:rsidRDefault="00345E70" w:rsidP="00345E70">
      <w:pPr>
        <w:pStyle w:val="a8"/>
        <w:rPr>
          <w:rFonts w:ascii="Verdana" w:hAnsi="Verdana"/>
        </w:rPr>
      </w:pPr>
      <w:r>
        <w:rPr>
          <w:rFonts w:ascii="Verdana" w:hAnsi="Verdana"/>
        </w:rPr>
        <w:t xml:space="preserve">An application will typically use </w:t>
      </w:r>
      <w:hyperlink r:id="rId75" w:history="1">
        <w:r>
          <w:rPr>
            <w:rStyle w:val="a7"/>
            <w:rFonts w:ascii="Verdana" w:hAnsi="Verdana"/>
          </w:rPr>
          <w:t>sqlite3_</w:t>
        </w:r>
        <w:proofErr w:type="gramStart"/>
        <w:r>
          <w:rPr>
            <w:rStyle w:val="a7"/>
            <w:rFonts w:ascii="Verdana" w:hAnsi="Verdana"/>
          </w:rPr>
          <w:t>open(</w:t>
        </w:r>
        <w:proofErr w:type="gramEnd"/>
        <w:r>
          <w:rPr>
            <w:rStyle w:val="a7"/>
            <w:rFonts w:ascii="Verdana" w:hAnsi="Verdana"/>
          </w:rPr>
          <w:t>)</w:t>
        </w:r>
      </w:hyperlink>
      <w:r>
        <w:rPr>
          <w:rFonts w:ascii="Verdana" w:hAnsi="Verdana"/>
        </w:rPr>
        <w:t xml:space="preserve"> to create a single </w:t>
      </w:r>
      <w:hyperlink r:id="rId76" w:history="1">
        <w:r>
          <w:rPr>
            <w:rStyle w:val="a7"/>
            <w:rFonts w:ascii="Verdana" w:hAnsi="Verdana"/>
          </w:rPr>
          <w:t>database connection</w:t>
        </w:r>
      </w:hyperlink>
      <w:r>
        <w:rPr>
          <w:rFonts w:ascii="Verdana" w:hAnsi="Verdana"/>
        </w:rPr>
        <w:t xml:space="preserve"> during initialization. Note that </w:t>
      </w:r>
      <w:hyperlink r:id="rId77" w:history="1">
        <w:r>
          <w:rPr>
            <w:rStyle w:val="a7"/>
            <w:rFonts w:ascii="Verdana" w:hAnsi="Verdana"/>
          </w:rPr>
          <w:t>sqlite3_</w:t>
        </w:r>
        <w:proofErr w:type="gramStart"/>
        <w:r>
          <w:rPr>
            <w:rStyle w:val="a7"/>
            <w:rFonts w:ascii="Verdana" w:hAnsi="Verdana"/>
          </w:rPr>
          <w:t>open(</w:t>
        </w:r>
        <w:proofErr w:type="gramEnd"/>
        <w:r>
          <w:rPr>
            <w:rStyle w:val="a7"/>
            <w:rFonts w:ascii="Verdana" w:hAnsi="Verdana"/>
          </w:rPr>
          <w:t>)</w:t>
        </w:r>
      </w:hyperlink>
      <w:r>
        <w:rPr>
          <w:rFonts w:ascii="Verdana" w:hAnsi="Verdana"/>
        </w:rPr>
        <w:t xml:space="preserve"> can be used to either open existing database files or to create and open new database files. While many applications use only a single </w:t>
      </w:r>
      <w:hyperlink r:id="rId78" w:history="1">
        <w:r>
          <w:rPr>
            <w:rStyle w:val="a7"/>
            <w:rFonts w:ascii="Verdana" w:hAnsi="Verdana"/>
          </w:rPr>
          <w:t>database connection</w:t>
        </w:r>
      </w:hyperlink>
      <w:r>
        <w:rPr>
          <w:rFonts w:ascii="Verdana" w:hAnsi="Verdana"/>
        </w:rPr>
        <w:t xml:space="preserve">, there is no reason why an application cannot call </w:t>
      </w:r>
      <w:hyperlink r:id="rId79" w:history="1">
        <w:r>
          <w:rPr>
            <w:rStyle w:val="a7"/>
            <w:rFonts w:ascii="Verdana" w:hAnsi="Verdana"/>
          </w:rPr>
          <w:t>sqlite3_open()</w:t>
        </w:r>
      </w:hyperlink>
      <w:r>
        <w:rPr>
          <w:rFonts w:ascii="Verdana" w:hAnsi="Verdana"/>
        </w:rPr>
        <w:t xml:space="preserve"> multiple times in order to open multiple </w:t>
      </w:r>
      <w:hyperlink r:id="rId80" w:history="1">
        <w:r>
          <w:rPr>
            <w:rStyle w:val="a7"/>
            <w:rFonts w:ascii="Verdana" w:hAnsi="Verdana"/>
          </w:rPr>
          <w:t>database connections</w:t>
        </w:r>
      </w:hyperlink>
      <w:r>
        <w:rPr>
          <w:rFonts w:ascii="Verdana" w:hAnsi="Verdana"/>
        </w:rPr>
        <w:t xml:space="preserve"> - either to the same database or to different databases. Sometimes a multi-threaded application will create separate </w:t>
      </w:r>
      <w:hyperlink r:id="rId81" w:history="1">
        <w:r>
          <w:rPr>
            <w:rStyle w:val="a7"/>
            <w:rFonts w:ascii="Verdana" w:hAnsi="Verdana"/>
          </w:rPr>
          <w:t>database connections</w:t>
        </w:r>
      </w:hyperlink>
      <w:r>
        <w:rPr>
          <w:rFonts w:ascii="Verdana" w:hAnsi="Verdana"/>
        </w:rPr>
        <w:t xml:space="preserve"> for each </w:t>
      </w:r>
      <w:proofErr w:type="gramStart"/>
      <w:r>
        <w:rPr>
          <w:rFonts w:ascii="Verdana" w:hAnsi="Verdana"/>
        </w:rPr>
        <w:t>threads</w:t>
      </w:r>
      <w:proofErr w:type="gramEnd"/>
      <w:r>
        <w:rPr>
          <w:rFonts w:ascii="Verdana" w:hAnsi="Verdana"/>
        </w:rPr>
        <w:t xml:space="preserve">. Note that a single </w:t>
      </w:r>
      <w:hyperlink r:id="rId82" w:history="1">
        <w:r>
          <w:rPr>
            <w:rStyle w:val="a7"/>
            <w:rFonts w:ascii="Verdana" w:hAnsi="Verdana"/>
          </w:rPr>
          <w:t>database connection</w:t>
        </w:r>
      </w:hyperlink>
      <w:r>
        <w:rPr>
          <w:rFonts w:ascii="Verdana" w:hAnsi="Verdana"/>
        </w:rPr>
        <w:t xml:space="preserve"> can access two or more databases using the </w:t>
      </w:r>
      <w:hyperlink r:id="rId83" w:history="1">
        <w:r>
          <w:rPr>
            <w:rStyle w:val="a7"/>
            <w:rFonts w:ascii="Verdana" w:hAnsi="Verdana"/>
          </w:rPr>
          <w:t>ATTACH</w:t>
        </w:r>
      </w:hyperlink>
      <w:r>
        <w:rPr>
          <w:rFonts w:ascii="Verdana" w:hAnsi="Verdana"/>
        </w:rPr>
        <w:t xml:space="preserve"> SQL command, so it is not necessary to have a separate database connection for each database file. </w:t>
      </w:r>
    </w:p>
    <w:p w:rsidR="00345E70" w:rsidRDefault="00345E70" w:rsidP="00345E70">
      <w:pPr>
        <w:pStyle w:val="a8"/>
        <w:rPr>
          <w:rFonts w:ascii="Verdana" w:hAnsi="Verdana"/>
        </w:rPr>
      </w:pPr>
      <w:r>
        <w:rPr>
          <w:rFonts w:ascii="Verdana" w:hAnsi="Verdana"/>
        </w:rPr>
        <w:t xml:space="preserve">Many applications destroy their </w:t>
      </w:r>
      <w:hyperlink r:id="rId84" w:history="1">
        <w:r>
          <w:rPr>
            <w:rStyle w:val="a7"/>
            <w:rFonts w:ascii="Verdana" w:hAnsi="Verdana"/>
          </w:rPr>
          <w:t>database connections</w:t>
        </w:r>
      </w:hyperlink>
      <w:r>
        <w:rPr>
          <w:rFonts w:ascii="Verdana" w:hAnsi="Verdana"/>
        </w:rPr>
        <w:t xml:space="preserve"> using calls to </w:t>
      </w:r>
      <w:hyperlink r:id="rId85" w:history="1">
        <w:r>
          <w:rPr>
            <w:rStyle w:val="a7"/>
            <w:rFonts w:ascii="Verdana" w:hAnsi="Verdana"/>
          </w:rPr>
          <w:t>sqlite3_</w:t>
        </w:r>
        <w:proofErr w:type="gramStart"/>
        <w:r>
          <w:rPr>
            <w:rStyle w:val="a7"/>
            <w:rFonts w:ascii="Verdana" w:hAnsi="Verdana"/>
          </w:rPr>
          <w:t>close(</w:t>
        </w:r>
        <w:proofErr w:type="gramEnd"/>
        <w:r>
          <w:rPr>
            <w:rStyle w:val="a7"/>
            <w:rFonts w:ascii="Verdana" w:hAnsi="Verdana"/>
          </w:rPr>
          <w:t>)</w:t>
        </w:r>
      </w:hyperlink>
      <w:r>
        <w:rPr>
          <w:rFonts w:ascii="Verdana" w:hAnsi="Verdana"/>
        </w:rPr>
        <w:t xml:space="preserve"> at shutdown. Or, for example, an application that uses SQLite as its </w:t>
      </w:r>
      <w:hyperlink r:id="rId86" w:history="1">
        <w:r>
          <w:rPr>
            <w:rStyle w:val="a7"/>
            <w:rFonts w:ascii="Verdana" w:hAnsi="Verdana"/>
          </w:rPr>
          <w:t>application file format</w:t>
        </w:r>
      </w:hyperlink>
      <w:r>
        <w:rPr>
          <w:rFonts w:ascii="Verdana" w:hAnsi="Verdana"/>
        </w:rPr>
        <w:t xml:space="preserve"> might open </w:t>
      </w:r>
      <w:hyperlink r:id="rId87" w:history="1">
        <w:r>
          <w:rPr>
            <w:rStyle w:val="a7"/>
            <w:rFonts w:ascii="Verdana" w:hAnsi="Verdana"/>
          </w:rPr>
          <w:t>database connections</w:t>
        </w:r>
      </w:hyperlink>
      <w:r>
        <w:rPr>
          <w:rFonts w:ascii="Verdana" w:hAnsi="Verdana"/>
        </w:rPr>
        <w:t xml:space="preserve"> in response to a File/Open menu action and then destroy the corresponding </w:t>
      </w:r>
      <w:hyperlink r:id="rId88" w:history="1">
        <w:r>
          <w:rPr>
            <w:rStyle w:val="a7"/>
            <w:rFonts w:ascii="Verdana" w:hAnsi="Verdana"/>
          </w:rPr>
          <w:t>database connection</w:t>
        </w:r>
      </w:hyperlink>
      <w:r>
        <w:rPr>
          <w:rFonts w:ascii="Verdana" w:hAnsi="Verdana"/>
        </w:rPr>
        <w:t xml:space="preserve"> in response to the File/Close menu. </w:t>
      </w:r>
    </w:p>
    <w:p w:rsidR="00345E70" w:rsidRDefault="00345E70" w:rsidP="00345E70">
      <w:pPr>
        <w:pStyle w:val="a8"/>
        <w:rPr>
          <w:rFonts w:ascii="Verdana" w:hAnsi="Verdana"/>
        </w:rPr>
      </w:pPr>
      <w:r>
        <w:rPr>
          <w:rFonts w:ascii="Verdana" w:hAnsi="Verdana"/>
        </w:rPr>
        <w:t xml:space="preserve">To run an SQL statement, the application follows these steps: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Create a </w:t>
      </w:r>
      <w:hyperlink r:id="rId89" w:history="1">
        <w:r>
          <w:rPr>
            <w:rStyle w:val="a7"/>
            <w:rFonts w:ascii="Verdana" w:hAnsi="Verdana"/>
          </w:rPr>
          <w:t>prepared statement</w:t>
        </w:r>
      </w:hyperlink>
      <w:r>
        <w:rPr>
          <w:rFonts w:ascii="Verdana" w:hAnsi="Verdana"/>
        </w:rPr>
        <w:t xml:space="preserve"> using </w:t>
      </w:r>
      <w:hyperlink r:id="rId90"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Evaluate the </w:t>
      </w:r>
      <w:hyperlink r:id="rId91" w:history="1">
        <w:r>
          <w:rPr>
            <w:rStyle w:val="a7"/>
            <w:rFonts w:ascii="Verdana" w:hAnsi="Verdana"/>
          </w:rPr>
          <w:t>prepared statement</w:t>
        </w:r>
      </w:hyperlink>
      <w:r>
        <w:rPr>
          <w:rFonts w:ascii="Verdana" w:hAnsi="Verdana"/>
        </w:rPr>
        <w:t xml:space="preserve"> by calling </w:t>
      </w:r>
      <w:hyperlink r:id="rId92"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one or more times.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For queries, extract results by calling </w:t>
      </w:r>
      <w:hyperlink r:id="rId93" w:history="1">
        <w:r>
          <w:rPr>
            <w:rStyle w:val="a7"/>
            <w:rFonts w:ascii="Verdana" w:hAnsi="Verdana"/>
          </w:rPr>
          <w:t>sqlite3_</w:t>
        </w:r>
        <w:proofErr w:type="gramStart"/>
        <w:r>
          <w:rPr>
            <w:rStyle w:val="a7"/>
            <w:rFonts w:ascii="Verdana" w:hAnsi="Verdana"/>
          </w:rPr>
          <w:t>column(</w:t>
        </w:r>
        <w:proofErr w:type="gramEnd"/>
        <w:r>
          <w:rPr>
            <w:rStyle w:val="a7"/>
            <w:rFonts w:ascii="Verdana" w:hAnsi="Verdana"/>
          </w:rPr>
          <w:t>)</w:t>
        </w:r>
      </w:hyperlink>
      <w:r>
        <w:rPr>
          <w:rFonts w:ascii="Verdana" w:hAnsi="Verdana"/>
        </w:rPr>
        <w:t xml:space="preserve"> in between two calls to </w:t>
      </w:r>
      <w:hyperlink r:id="rId94" w:history="1">
        <w:r>
          <w:rPr>
            <w:rStyle w:val="a7"/>
            <w:rFonts w:ascii="Verdana" w:hAnsi="Verdana"/>
          </w:rPr>
          <w:t>sqlite3_step()</w:t>
        </w:r>
      </w:hyperlink>
      <w:r>
        <w:rPr>
          <w:rFonts w:ascii="Verdana" w:hAnsi="Verdana"/>
        </w:rPr>
        <w:t xml:space="preserve">.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Destroy the </w:t>
      </w:r>
      <w:hyperlink r:id="rId95" w:history="1">
        <w:r>
          <w:rPr>
            <w:rStyle w:val="a7"/>
            <w:rFonts w:ascii="Verdana" w:hAnsi="Verdana"/>
          </w:rPr>
          <w:t>prepared statement</w:t>
        </w:r>
      </w:hyperlink>
      <w:r>
        <w:rPr>
          <w:rFonts w:ascii="Verdana" w:hAnsi="Verdana"/>
        </w:rPr>
        <w:t xml:space="preserve"> using </w:t>
      </w:r>
      <w:hyperlink r:id="rId96" w:history="1">
        <w:r>
          <w:rPr>
            <w:rStyle w:val="a7"/>
            <w:rFonts w:ascii="Verdana" w:hAnsi="Verdana"/>
          </w:rPr>
          <w:t>sqlite3_</w:t>
        </w:r>
        <w:proofErr w:type="gramStart"/>
        <w:r>
          <w:rPr>
            <w:rStyle w:val="a7"/>
            <w:rFonts w:ascii="Verdana" w:hAnsi="Verdana"/>
          </w:rPr>
          <w:t>finalize(</w:t>
        </w:r>
        <w:proofErr w:type="gramEnd"/>
        <w:r>
          <w:rPr>
            <w:rStyle w:val="a7"/>
            <w:rFonts w:ascii="Verdana" w:hAnsi="Verdana"/>
          </w:rPr>
          <w:t>)</w:t>
        </w:r>
      </w:hyperlink>
      <w:r>
        <w:rPr>
          <w:rFonts w:ascii="Verdana" w:hAnsi="Verdana"/>
        </w:rPr>
        <w:t xml:space="preserve">. </w:t>
      </w:r>
    </w:p>
    <w:p w:rsidR="00345E70" w:rsidRDefault="00345E70" w:rsidP="00345E70">
      <w:pPr>
        <w:pStyle w:val="a8"/>
        <w:rPr>
          <w:rFonts w:ascii="Verdana" w:hAnsi="Verdana"/>
        </w:rPr>
      </w:pPr>
      <w:r>
        <w:rPr>
          <w:rFonts w:ascii="Verdana" w:hAnsi="Verdana"/>
        </w:rPr>
        <w:t xml:space="preserve">The foregoing is all one really needs to know in order to use SQLite effectively. All the rest is optimization and detail. </w:t>
      </w:r>
    </w:p>
    <w:p w:rsidR="00345E70" w:rsidRDefault="00345E70" w:rsidP="00345E70">
      <w:pPr>
        <w:pStyle w:val="2"/>
        <w:numPr>
          <w:ilvl w:val="1"/>
          <w:numId w:val="1"/>
        </w:numPr>
        <w:rPr>
          <w:rFonts w:ascii="Verdana" w:hAnsi="Verdana"/>
        </w:rPr>
      </w:pPr>
      <w:r>
        <w:rPr>
          <w:rFonts w:ascii="Verdana" w:hAnsi="Verdana"/>
        </w:rPr>
        <w:t xml:space="preserve">Convenience Wrappers </w:t>
      </w:r>
      <w:proofErr w:type="gramStart"/>
      <w:r>
        <w:rPr>
          <w:rFonts w:ascii="Verdana" w:hAnsi="Verdana"/>
        </w:rPr>
        <w:t>Around</w:t>
      </w:r>
      <w:proofErr w:type="gramEnd"/>
      <w:r>
        <w:rPr>
          <w:rFonts w:ascii="Verdana" w:hAnsi="Verdana"/>
        </w:rPr>
        <w:t xml:space="preserve"> Core Routines</w:t>
      </w:r>
    </w:p>
    <w:p w:rsidR="00345E70" w:rsidRDefault="00345E70" w:rsidP="00345E70">
      <w:pPr>
        <w:pStyle w:val="a8"/>
        <w:rPr>
          <w:rFonts w:ascii="Verdana" w:hAnsi="Verdana"/>
        </w:rPr>
      </w:pPr>
      <w:r>
        <w:rPr>
          <w:rFonts w:ascii="Verdana" w:hAnsi="Verdana"/>
        </w:rPr>
        <w:t xml:space="preserve">The </w:t>
      </w:r>
      <w:hyperlink r:id="rId97" w:history="1">
        <w:r>
          <w:rPr>
            <w:rStyle w:val="a7"/>
            <w:rFonts w:ascii="Verdana" w:hAnsi="Verdana"/>
          </w:rPr>
          <w:t>sqlite3_</w:t>
        </w:r>
        <w:proofErr w:type="gramStart"/>
        <w:r>
          <w:rPr>
            <w:rStyle w:val="a7"/>
            <w:rFonts w:ascii="Verdana" w:hAnsi="Verdana"/>
          </w:rPr>
          <w:t>exec(</w:t>
        </w:r>
        <w:proofErr w:type="gramEnd"/>
        <w:r>
          <w:rPr>
            <w:rStyle w:val="a7"/>
            <w:rFonts w:ascii="Verdana" w:hAnsi="Verdana"/>
          </w:rPr>
          <w:t>)</w:t>
        </w:r>
      </w:hyperlink>
      <w:r>
        <w:rPr>
          <w:rFonts w:ascii="Verdana" w:hAnsi="Verdana"/>
        </w:rPr>
        <w:t xml:space="preserve"> interface is a convenience wrapper that carries out all four of the above steps with a single function call. A callback function passed into </w:t>
      </w:r>
      <w:hyperlink r:id="rId98" w:history="1">
        <w:r>
          <w:rPr>
            <w:rStyle w:val="a7"/>
            <w:rFonts w:ascii="Verdana" w:hAnsi="Verdana"/>
          </w:rPr>
          <w:t>sqlite3_</w:t>
        </w:r>
        <w:proofErr w:type="gramStart"/>
        <w:r>
          <w:rPr>
            <w:rStyle w:val="a7"/>
            <w:rFonts w:ascii="Verdana" w:hAnsi="Verdana"/>
          </w:rPr>
          <w:t>exec(</w:t>
        </w:r>
        <w:proofErr w:type="gramEnd"/>
        <w:r>
          <w:rPr>
            <w:rStyle w:val="a7"/>
            <w:rFonts w:ascii="Verdana" w:hAnsi="Verdana"/>
          </w:rPr>
          <w:t>)</w:t>
        </w:r>
      </w:hyperlink>
      <w:r>
        <w:rPr>
          <w:rFonts w:ascii="Verdana" w:hAnsi="Verdana"/>
        </w:rPr>
        <w:t xml:space="preserve"> is used to process each row of the </w:t>
      </w:r>
      <w:r>
        <w:rPr>
          <w:rFonts w:ascii="Verdana" w:hAnsi="Verdana"/>
        </w:rPr>
        <w:lastRenderedPageBreak/>
        <w:t xml:space="preserve">result set. The </w:t>
      </w:r>
      <w:hyperlink r:id="rId99" w:history="1">
        <w:r>
          <w:rPr>
            <w:rStyle w:val="a7"/>
            <w:rFonts w:ascii="Verdana" w:hAnsi="Verdana"/>
          </w:rPr>
          <w:t>sqlite3_get_</w:t>
        </w:r>
        <w:proofErr w:type="gramStart"/>
        <w:r>
          <w:rPr>
            <w:rStyle w:val="a7"/>
            <w:rFonts w:ascii="Verdana" w:hAnsi="Verdana"/>
          </w:rPr>
          <w:t>table(</w:t>
        </w:r>
        <w:proofErr w:type="gramEnd"/>
        <w:r>
          <w:rPr>
            <w:rStyle w:val="a7"/>
            <w:rFonts w:ascii="Verdana" w:hAnsi="Verdana"/>
          </w:rPr>
          <w:t>)</w:t>
        </w:r>
      </w:hyperlink>
      <w:r>
        <w:rPr>
          <w:rFonts w:ascii="Verdana" w:hAnsi="Verdana"/>
        </w:rPr>
        <w:t xml:space="preserve"> is another convenience wrapper that does all four of the above steps. The </w:t>
      </w:r>
      <w:hyperlink r:id="rId100" w:history="1">
        <w:r>
          <w:rPr>
            <w:rStyle w:val="a7"/>
            <w:rFonts w:ascii="Verdana" w:hAnsi="Verdana"/>
          </w:rPr>
          <w:t>sqlite3_get_</w:t>
        </w:r>
        <w:proofErr w:type="gramStart"/>
        <w:r>
          <w:rPr>
            <w:rStyle w:val="a7"/>
            <w:rFonts w:ascii="Verdana" w:hAnsi="Verdana"/>
          </w:rPr>
          <w:t>table(</w:t>
        </w:r>
        <w:proofErr w:type="gramEnd"/>
        <w:r>
          <w:rPr>
            <w:rStyle w:val="a7"/>
            <w:rFonts w:ascii="Verdana" w:hAnsi="Verdana"/>
          </w:rPr>
          <w:t>)</w:t>
        </w:r>
      </w:hyperlink>
      <w:r>
        <w:rPr>
          <w:rFonts w:ascii="Verdana" w:hAnsi="Verdana"/>
        </w:rPr>
        <w:t xml:space="preserve"> interface differs from </w:t>
      </w:r>
      <w:hyperlink r:id="rId101" w:history="1">
        <w:r>
          <w:rPr>
            <w:rStyle w:val="a7"/>
            <w:rFonts w:ascii="Verdana" w:hAnsi="Verdana"/>
          </w:rPr>
          <w:t>sqlite3_exec()</w:t>
        </w:r>
      </w:hyperlink>
      <w:r>
        <w:rPr>
          <w:rFonts w:ascii="Verdana" w:hAnsi="Verdana"/>
        </w:rPr>
        <w:t xml:space="preserve"> in that it stores the results of queries in heap memory rather than invoking a callback. </w:t>
      </w:r>
    </w:p>
    <w:p w:rsidR="00345E70" w:rsidRDefault="00345E70" w:rsidP="00345E70">
      <w:pPr>
        <w:pStyle w:val="a8"/>
        <w:rPr>
          <w:rFonts w:ascii="Verdana" w:hAnsi="Verdana"/>
        </w:rPr>
      </w:pPr>
      <w:r>
        <w:rPr>
          <w:rFonts w:ascii="Verdana" w:hAnsi="Verdana"/>
        </w:rPr>
        <w:t xml:space="preserve">It is important to realize that neither </w:t>
      </w:r>
      <w:hyperlink r:id="rId102" w:history="1">
        <w:r>
          <w:rPr>
            <w:rStyle w:val="a7"/>
            <w:rFonts w:ascii="Verdana" w:hAnsi="Verdana"/>
          </w:rPr>
          <w:t>sqlite3_</w:t>
        </w:r>
        <w:proofErr w:type="gramStart"/>
        <w:r>
          <w:rPr>
            <w:rStyle w:val="a7"/>
            <w:rFonts w:ascii="Verdana" w:hAnsi="Verdana"/>
          </w:rPr>
          <w:t>exec(</w:t>
        </w:r>
        <w:proofErr w:type="gramEnd"/>
        <w:r>
          <w:rPr>
            <w:rStyle w:val="a7"/>
            <w:rFonts w:ascii="Verdana" w:hAnsi="Verdana"/>
          </w:rPr>
          <w:t>)</w:t>
        </w:r>
      </w:hyperlink>
      <w:r>
        <w:rPr>
          <w:rFonts w:ascii="Verdana" w:hAnsi="Verdana"/>
        </w:rPr>
        <w:t xml:space="preserve"> nor </w:t>
      </w:r>
      <w:hyperlink r:id="rId103" w:history="1">
        <w:r>
          <w:rPr>
            <w:rStyle w:val="a7"/>
            <w:rFonts w:ascii="Verdana" w:hAnsi="Verdana"/>
          </w:rPr>
          <w:t>sqlite3_get_table()</w:t>
        </w:r>
      </w:hyperlink>
      <w:r>
        <w:rPr>
          <w:rFonts w:ascii="Verdana" w:hAnsi="Verdana"/>
        </w:rPr>
        <w:t xml:space="preserve"> do anything that cannot be accomplished using the core routines. In fact, these wrappers are implemented purely in terms of the core routines. </w:t>
      </w:r>
    </w:p>
    <w:p w:rsidR="00345E70" w:rsidRDefault="00345E70" w:rsidP="00345E70">
      <w:pPr>
        <w:pStyle w:val="2"/>
        <w:numPr>
          <w:ilvl w:val="1"/>
          <w:numId w:val="1"/>
        </w:numPr>
        <w:rPr>
          <w:rFonts w:ascii="Verdana" w:hAnsi="Verdana"/>
        </w:rPr>
      </w:pPr>
      <w:r>
        <w:rPr>
          <w:rFonts w:ascii="Verdana" w:hAnsi="Verdana"/>
        </w:rPr>
        <w:t>Binding Parameters and Reusing Prepared Statements</w:t>
      </w:r>
    </w:p>
    <w:p w:rsidR="00345E70" w:rsidRDefault="00345E70" w:rsidP="00345E70">
      <w:pPr>
        <w:pStyle w:val="a8"/>
        <w:rPr>
          <w:rFonts w:ascii="Verdana" w:hAnsi="Verdana"/>
        </w:rPr>
      </w:pPr>
      <w:r>
        <w:rPr>
          <w:rFonts w:ascii="Verdana" w:hAnsi="Verdana"/>
        </w:rPr>
        <w:t xml:space="preserve">In prior discussion, it was assumed that each SQL statement is prepared once, evaluated, </w:t>
      </w:r>
      <w:proofErr w:type="gramStart"/>
      <w:r>
        <w:rPr>
          <w:rFonts w:ascii="Verdana" w:hAnsi="Verdana"/>
        </w:rPr>
        <w:t>then</w:t>
      </w:r>
      <w:proofErr w:type="gramEnd"/>
      <w:r>
        <w:rPr>
          <w:rFonts w:ascii="Verdana" w:hAnsi="Verdana"/>
        </w:rPr>
        <w:t xml:space="preserve"> destroyed. However, SQLite allows the same </w:t>
      </w:r>
      <w:hyperlink r:id="rId104" w:history="1">
        <w:r>
          <w:rPr>
            <w:rStyle w:val="a7"/>
            <w:rFonts w:ascii="Verdana" w:hAnsi="Verdana"/>
          </w:rPr>
          <w:t>prepared statement</w:t>
        </w:r>
      </w:hyperlink>
      <w:r>
        <w:rPr>
          <w:rFonts w:ascii="Verdana" w:hAnsi="Verdana"/>
        </w:rPr>
        <w:t xml:space="preserve"> to be evaluated multiple times. This is accomplished using the following routines: </w:t>
      </w:r>
    </w:p>
    <w:p w:rsidR="00345E70" w:rsidRDefault="004D4CC2" w:rsidP="00345E70">
      <w:pPr>
        <w:widowControl/>
        <w:numPr>
          <w:ilvl w:val="0"/>
          <w:numId w:val="8"/>
        </w:numPr>
        <w:spacing w:before="100" w:beforeAutospacing="1" w:after="100" w:afterAutospacing="1"/>
        <w:jc w:val="left"/>
        <w:rPr>
          <w:rFonts w:ascii="Verdana" w:hAnsi="Verdana"/>
        </w:rPr>
      </w:pPr>
      <w:hyperlink r:id="rId105" w:history="1">
        <w:r w:rsidR="00345E70">
          <w:rPr>
            <w:rStyle w:val="a7"/>
            <w:rFonts w:ascii="Verdana" w:hAnsi="Verdana"/>
          </w:rPr>
          <w:t>sqlite3_reset()</w:t>
        </w:r>
      </w:hyperlink>
      <w:r w:rsidR="00345E70">
        <w:rPr>
          <w:rFonts w:ascii="Verdana" w:hAnsi="Verdana"/>
        </w:rPr>
        <w:t xml:space="preserve"> </w:t>
      </w:r>
    </w:p>
    <w:p w:rsidR="00345E70" w:rsidRDefault="004D4CC2" w:rsidP="00345E70">
      <w:pPr>
        <w:widowControl/>
        <w:numPr>
          <w:ilvl w:val="0"/>
          <w:numId w:val="8"/>
        </w:numPr>
        <w:spacing w:before="100" w:beforeAutospacing="1" w:after="100" w:afterAutospacing="1"/>
        <w:jc w:val="left"/>
        <w:rPr>
          <w:rFonts w:ascii="Verdana" w:hAnsi="Verdana"/>
        </w:rPr>
      </w:pPr>
      <w:hyperlink r:id="rId106" w:history="1">
        <w:r w:rsidR="00345E70">
          <w:rPr>
            <w:rStyle w:val="a7"/>
            <w:rFonts w:ascii="Verdana" w:hAnsi="Verdana"/>
          </w:rPr>
          <w:t>sqlite3_bind()</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After a </w:t>
      </w:r>
      <w:hyperlink r:id="rId107" w:history="1">
        <w:r>
          <w:rPr>
            <w:rStyle w:val="a7"/>
            <w:rFonts w:ascii="Verdana" w:hAnsi="Verdana"/>
          </w:rPr>
          <w:t>prepared statement</w:t>
        </w:r>
      </w:hyperlink>
      <w:r>
        <w:rPr>
          <w:rFonts w:ascii="Verdana" w:hAnsi="Verdana"/>
        </w:rPr>
        <w:t xml:space="preserve"> has been evaluated by one or more calls to </w:t>
      </w:r>
      <w:hyperlink r:id="rId108"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it can be reset in order to be evaluated again by a call to </w:t>
      </w:r>
      <w:hyperlink r:id="rId109" w:history="1">
        <w:r>
          <w:rPr>
            <w:rStyle w:val="a7"/>
            <w:rFonts w:ascii="Verdana" w:hAnsi="Verdana"/>
          </w:rPr>
          <w:t>sqlite3_reset()</w:t>
        </w:r>
      </w:hyperlink>
      <w:r>
        <w:rPr>
          <w:rFonts w:ascii="Verdana" w:hAnsi="Verdana"/>
        </w:rPr>
        <w:t xml:space="preserve">. Think of </w:t>
      </w:r>
      <w:hyperlink r:id="rId110" w:history="1">
        <w:r>
          <w:rPr>
            <w:rStyle w:val="a7"/>
            <w:rFonts w:ascii="Verdana" w:hAnsi="Verdana"/>
          </w:rPr>
          <w:t>sqlite3_</w:t>
        </w:r>
        <w:proofErr w:type="gramStart"/>
        <w:r>
          <w:rPr>
            <w:rStyle w:val="a7"/>
            <w:rFonts w:ascii="Verdana" w:hAnsi="Verdana"/>
          </w:rPr>
          <w:t>reset(</w:t>
        </w:r>
        <w:proofErr w:type="gramEnd"/>
        <w:r>
          <w:rPr>
            <w:rStyle w:val="a7"/>
            <w:rFonts w:ascii="Verdana" w:hAnsi="Verdana"/>
          </w:rPr>
          <w:t>)</w:t>
        </w:r>
      </w:hyperlink>
      <w:r>
        <w:rPr>
          <w:rFonts w:ascii="Verdana" w:hAnsi="Verdana"/>
        </w:rPr>
        <w:t xml:space="preserve"> as rewinding the </w:t>
      </w:r>
      <w:hyperlink r:id="rId111" w:history="1">
        <w:r>
          <w:rPr>
            <w:rStyle w:val="a7"/>
            <w:rFonts w:ascii="Verdana" w:hAnsi="Verdana"/>
          </w:rPr>
          <w:t>prepared statement</w:t>
        </w:r>
      </w:hyperlink>
      <w:r>
        <w:rPr>
          <w:rFonts w:ascii="Verdana" w:hAnsi="Verdana"/>
        </w:rPr>
        <w:t xml:space="preserve"> program back to the beginning. Using </w:t>
      </w:r>
      <w:hyperlink r:id="rId112" w:history="1">
        <w:r>
          <w:rPr>
            <w:rStyle w:val="a7"/>
            <w:rFonts w:ascii="Verdana" w:hAnsi="Verdana"/>
          </w:rPr>
          <w:t>sqlite3_reset()</w:t>
        </w:r>
      </w:hyperlink>
      <w:r>
        <w:rPr>
          <w:rFonts w:ascii="Verdana" w:hAnsi="Verdana"/>
        </w:rPr>
        <w:t xml:space="preserve"> on an existing </w:t>
      </w:r>
      <w:hyperlink r:id="rId113" w:history="1">
        <w:r>
          <w:rPr>
            <w:rStyle w:val="a7"/>
            <w:rFonts w:ascii="Verdana" w:hAnsi="Verdana"/>
          </w:rPr>
          <w:t>prepared statement</w:t>
        </w:r>
      </w:hyperlink>
      <w:r>
        <w:rPr>
          <w:rFonts w:ascii="Verdana" w:hAnsi="Verdana"/>
        </w:rPr>
        <w:t xml:space="preserve"> rather than creating a new </w:t>
      </w:r>
      <w:hyperlink r:id="rId114" w:history="1">
        <w:r>
          <w:rPr>
            <w:rStyle w:val="a7"/>
            <w:rFonts w:ascii="Verdana" w:hAnsi="Verdana"/>
          </w:rPr>
          <w:t>prepared statement</w:t>
        </w:r>
      </w:hyperlink>
      <w:r>
        <w:rPr>
          <w:rFonts w:ascii="Verdana" w:hAnsi="Verdana"/>
        </w:rPr>
        <w:t xml:space="preserve"> avoids unnecessary calls to </w:t>
      </w:r>
      <w:hyperlink r:id="rId115" w:history="1">
        <w:r>
          <w:rPr>
            <w:rStyle w:val="a7"/>
            <w:rFonts w:ascii="Verdana" w:hAnsi="Verdana"/>
          </w:rPr>
          <w:t>sqlite3_prepare()</w:t>
        </w:r>
      </w:hyperlink>
      <w:r>
        <w:rPr>
          <w:rFonts w:ascii="Verdana" w:hAnsi="Verdana"/>
        </w:rPr>
        <w:t xml:space="preserve">. For many SQL statements, the time needed to run </w:t>
      </w:r>
      <w:hyperlink r:id="rId116"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equals or exceeds the time needed by </w:t>
      </w:r>
      <w:hyperlink r:id="rId117" w:history="1">
        <w:r>
          <w:rPr>
            <w:rStyle w:val="a7"/>
            <w:rFonts w:ascii="Verdana" w:hAnsi="Verdana"/>
          </w:rPr>
          <w:t>sqlite3_step()</w:t>
        </w:r>
      </w:hyperlink>
      <w:r>
        <w:rPr>
          <w:rFonts w:ascii="Verdana" w:hAnsi="Verdana"/>
        </w:rPr>
        <w:t xml:space="preserve">. So avoiding calls to </w:t>
      </w:r>
      <w:hyperlink r:id="rId118"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can give a significant performance improvement. </w:t>
      </w:r>
    </w:p>
    <w:p w:rsidR="00345E70" w:rsidRDefault="00345E70" w:rsidP="00345E70">
      <w:pPr>
        <w:pStyle w:val="a8"/>
        <w:rPr>
          <w:rFonts w:ascii="Verdana" w:hAnsi="Verdana"/>
        </w:rPr>
      </w:pPr>
      <w:r>
        <w:rPr>
          <w:rFonts w:ascii="Verdana" w:hAnsi="Verdana"/>
        </w:rPr>
        <w:t xml:space="preserve">It is not commonly useful to evaluate the </w:t>
      </w:r>
      <w:r>
        <w:rPr>
          <w:rStyle w:val="a9"/>
          <w:rFonts w:ascii="Verdana" w:hAnsi="Verdana"/>
        </w:rPr>
        <w:t>exact</w:t>
      </w:r>
      <w:r>
        <w:rPr>
          <w:rFonts w:ascii="Verdana" w:hAnsi="Verdana"/>
        </w:rPr>
        <w:t xml:space="preserve"> same SQL statement more than once. More often, one wants to evaluate similar statements. For example, you might want to evaluate an INSERT statement multiple times with different values. Or you might want to evaluate the same query multiple times using a different key in the WHERE clause. To accommodate this, SQLite allows SQL statements to contain </w:t>
      </w:r>
      <w:hyperlink r:id="rId119" w:anchor="varparam" w:history="1">
        <w:r>
          <w:rPr>
            <w:rStyle w:val="a7"/>
            <w:rFonts w:ascii="Verdana" w:hAnsi="Verdana"/>
          </w:rPr>
          <w:t>parameters</w:t>
        </w:r>
      </w:hyperlink>
      <w:r>
        <w:rPr>
          <w:rFonts w:ascii="Verdana" w:hAnsi="Verdana"/>
        </w:rPr>
        <w:t xml:space="preserve"> which are "bound" to values prior to being evaluated. These values can later be changed and the same </w:t>
      </w:r>
      <w:hyperlink r:id="rId120" w:history="1">
        <w:r>
          <w:rPr>
            <w:rStyle w:val="a7"/>
            <w:rFonts w:ascii="Verdana" w:hAnsi="Verdana"/>
          </w:rPr>
          <w:t>prepared statement</w:t>
        </w:r>
      </w:hyperlink>
      <w:r>
        <w:rPr>
          <w:rFonts w:ascii="Verdana" w:hAnsi="Verdana"/>
        </w:rPr>
        <w:t xml:space="preserve"> can be evaluated a second time using the new values. </w:t>
      </w:r>
    </w:p>
    <w:p w:rsidR="00345E70" w:rsidRDefault="00345E70" w:rsidP="00345E70">
      <w:pPr>
        <w:pStyle w:val="a8"/>
        <w:rPr>
          <w:rFonts w:ascii="Verdana" w:hAnsi="Verdana"/>
        </w:rPr>
      </w:pPr>
      <w:r>
        <w:rPr>
          <w:rFonts w:ascii="Verdana" w:hAnsi="Verdana"/>
        </w:rPr>
        <w:lastRenderedPageBreak/>
        <w:t xml:space="preserve">SQLite allows a </w:t>
      </w:r>
      <w:hyperlink r:id="rId121" w:anchor="varparam" w:history="1">
        <w:r>
          <w:rPr>
            <w:rStyle w:val="a7"/>
            <w:rFonts w:ascii="Verdana" w:hAnsi="Verdana"/>
          </w:rPr>
          <w:t>parameter</w:t>
        </w:r>
      </w:hyperlink>
      <w:r>
        <w:rPr>
          <w:rFonts w:ascii="Verdana" w:hAnsi="Verdana"/>
        </w:rPr>
        <w:t xml:space="preserve"> wherever a string literal, numeric </w:t>
      </w:r>
      <w:proofErr w:type="gramStart"/>
      <w:r>
        <w:rPr>
          <w:rFonts w:ascii="Verdana" w:hAnsi="Verdana"/>
        </w:rPr>
        <w:t>constant,</w:t>
      </w:r>
      <w:proofErr w:type="gramEnd"/>
      <w:r>
        <w:rPr>
          <w:rFonts w:ascii="Verdana" w:hAnsi="Verdana"/>
        </w:rPr>
        <w:t xml:space="preserve"> or NULL is allowed. (Parameters may not be used for column or table names.) A </w:t>
      </w:r>
      <w:hyperlink r:id="rId122" w:anchor="varparam" w:history="1">
        <w:r>
          <w:rPr>
            <w:rStyle w:val="a7"/>
            <w:rFonts w:ascii="Verdana" w:hAnsi="Verdana"/>
          </w:rPr>
          <w:t>parameter</w:t>
        </w:r>
      </w:hyperlink>
      <w:r>
        <w:rPr>
          <w:rFonts w:ascii="Verdana" w:hAnsi="Verdana"/>
        </w:rPr>
        <w:t xml:space="preserve"> takes one of the following forms: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NNN</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AAA</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AAA</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AAA</w:t>
      </w:r>
      <w:r>
        <w:rPr>
          <w:rFonts w:ascii="Verdana" w:hAnsi="Verdana"/>
        </w:rPr>
        <w:t xml:space="preserve"> </w:t>
      </w:r>
    </w:p>
    <w:p w:rsidR="00345E70" w:rsidRDefault="00345E70" w:rsidP="00345E70">
      <w:pPr>
        <w:pStyle w:val="a8"/>
        <w:rPr>
          <w:rFonts w:ascii="Verdana" w:hAnsi="Verdana"/>
        </w:rPr>
      </w:pPr>
      <w:r>
        <w:rPr>
          <w:rFonts w:ascii="Verdana" w:hAnsi="Verdana"/>
        </w:rPr>
        <w:t xml:space="preserve">In the examples above, </w:t>
      </w:r>
      <w:r>
        <w:rPr>
          <w:rFonts w:ascii="Verdana" w:hAnsi="Verdana"/>
          <w:i/>
          <w:iCs/>
        </w:rPr>
        <w:t>NNN</w:t>
      </w:r>
      <w:r>
        <w:rPr>
          <w:rFonts w:ascii="Verdana" w:hAnsi="Verdana"/>
        </w:rPr>
        <w:t xml:space="preserve"> is an integer value and </w:t>
      </w:r>
      <w:r>
        <w:rPr>
          <w:rFonts w:ascii="Verdana" w:hAnsi="Verdana"/>
          <w:i/>
          <w:iCs/>
        </w:rPr>
        <w:t>AAA</w:t>
      </w:r>
      <w:r>
        <w:rPr>
          <w:rFonts w:ascii="Verdana" w:hAnsi="Verdana"/>
        </w:rPr>
        <w:t xml:space="preserve"> is an identifier. A parameter initially has a value of NULL. Prior to calling </w:t>
      </w:r>
      <w:hyperlink r:id="rId123" w:history="1">
        <w:r>
          <w:rPr>
            <w:rStyle w:val="a7"/>
            <w:rFonts w:ascii="Verdana" w:hAnsi="Verdana"/>
          </w:rPr>
          <w:t>sqlite3_</w:t>
        </w:r>
        <w:proofErr w:type="gramStart"/>
        <w:r>
          <w:rPr>
            <w:rStyle w:val="a7"/>
            <w:rFonts w:ascii="Verdana" w:hAnsi="Verdana"/>
          </w:rPr>
          <w:t>step(</w:t>
        </w:r>
        <w:proofErr w:type="gramEnd"/>
        <w:r>
          <w:rPr>
            <w:rStyle w:val="a7"/>
            <w:rFonts w:ascii="Verdana" w:hAnsi="Verdana"/>
          </w:rPr>
          <w:t>)</w:t>
        </w:r>
      </w:hyperlink>
      <w:r>
        <w:rPr>
          <w:rFonts w:ascii="Verdana" w:hAnsi="Verdana"/>
        </w:rPr>
        <w:t xml:space="preserve"> for the first time or immediately after </w:t>
      </w:r>
      <w:hyperlink r:id="rId124" w:history="1">
        <w:r>
          <w:rPr>
            <w:rStyle w:val="a7"/>
            <w:rFonts w:ascii="Verdana" w:hAnsi="Verdana"/>
          </w:rPr>
          <w:t>sqlite3_reset()</w:t>
        </w:r>
      </w:hyperlink>
      <w:r>
        <w:rPr>
          <w:rFonts w:ascii="Verdana" w:hAnsi="Verdana"/>
        </w:rPr>
        <w:t xml:space="preserve">, the application can invoke the </w:t>
      </w:r>
      <w:hyperlink r:id="rId125" w:history="1">
        <w:r>
          <w:rPr>
            <w:rStyle w:val="a7"/>
            <w:rFonts w:ascii="Verdana" w:hAnsi="Verdana"/>
          </w:rPr>
          <w:t>sqlite3_bind()</w:t>
        </w:r>
      </w:hyperlink>
      <w:r>
        <w:rPr>
          <w:rFonts w:ascii="Verdana" w:hAnsi="Verdana"/>
        </w:rPr>
        <w:t xml:space="preserve"> interfaces to attach values to the parameters. Each call to </w:t>
      </w:r>
      <w:hyperlink r:id="rId126" w:history="1">
        <w:r>
          <w:rPr>
            <w:rStyle w:val="a7"/>
            <w:rFonts w:ascii="Verdana" w:hAnsi="Verdana"/>
          </w:rPr>
          <w:t>sqlite3_</w:t>
        </w:r>
        <w:proofErr w:type="gramStart"/>
        <w:r>
          <w:rPr>
            <w:rStyle w:val="a7"/>
            <w:rFonts w:ascii="Verdana" w:hAnsi="Verdana"/>
          </w:rPr>
          <w:t>bind(</w:t>
        </w:r>
        <w:proofErr w:type="gramEnd"/>
        <w:r>
          <w:rPr>
            <w:rStyle w:val="a7"/>
            <w:rFonts w:ascii="Verdana" w:hAnsi="Verdana"/>
          </w:rPr>
          <w:t>)</w:t>
        </w:r>
      </w:hyperlink>
      <w:r>
        <w:rPr>
          <w:rFonts w:ascii="Verdana" w:hAnsi="Verdana"/>
        </w:rPr>
        <w:t xml:space="preserve"> overrides prior bindings on the same parameter. </w:t>
      </w:r>
    </w:p>
    <w:p w:rsidR="00345E70" w:rsidRDefault="00345E70" w:rsidP="00345E70">
      <w:pPr>
        <w:pStyle w:val="a8"/>
        <w:rPr>
          <w:rFonts w:ascii="Verdana" w:hAnsi="Verdana"/>
        </w:rPr>
      </w:pPr>
      <w:r>
        <w:rPr>
          <w:rFonts w:ascii="Verdana" w:hAnsi="Verdana"/>
        </w:rPr>
        <w:t xml:space="preserve">An application is allowed to prepare multiple SQL statements in advance and evaluate them as needed. There is no arbitrary limit to the number of outstanding </w:t>
      </w:r>
      <w:hyperlink r:id="rId127" w:history="1">
        <w:r>
          <w:rPr>
            <w:rStyle w:val="a7"/>
            <w:rFonts w:ascii="Verdana" w:hAnsi="Verdana"/>
          </w:rPr>
          <w:t>prepared statements</w:t>
        </w:r>
      </w:hyperlink>
      <w:r>
        <w:rPr>
          <w:rFonts w:ascii="Verdana" w:hAnsi="Verdana"/>
        </w:rPr>
        <w:t xml:space="preserve">. Some applications call </w:t>
      </w:r>
      <w:hyperlink r:id="rId128" w:history="1">
        <w:r>
          <w:rPr>
            <w:rStyle w:val="a7"/>
            <w:rFonts w:ascii="Verdana" w:hAnsi="Verdana"/>
          </w:rPr>
          <w:t>sqlite3_</w:t>
        </w:r>
        <w:proofErr w:type="gramStart"/>
        <w:r>
          <w:rPr>
            <w:rStyle w:val="a7"/>
            <w:rFonts w:ascii="Verdana" w:hAnsi="Verdana"/>
          </w:rPr>
          <w:t>prepare(</w:t>
        </w:r>
        <w:proofErr w:type="gramEnd"/>
        <w:r>
          <w:rPr>
            <w:rStyle w:val="a7"/>
            <w:rFonts w:ascii="Verdana" w:hAnsi="Verdana"/>
          </w:rPr>
          <w:t>)</w:t>
        </w:r>
      </w:hyperlink>
      <w:r>
        <w:rPr>
          <w:rFonts w:ascii="Verdana" w:hAnsi="Verdana"/>
        </w:rPr>
        <w:t xml:space="preserve"> multiple times at start-up to create all of the </w:t>
      </w:r>
      <w:hyperlink r:id="rId129" w:history="1">
        <w:r>
          <w:rPr>
            <w:rStyle w:val="a7"/>
            <w:rFonts w:ascii="Verdana" w:hAnsi="Verdana"/>
          </w:rPr>
          <w:t>prepared statements</w:t>
        </w:r>
      </w:hyperlink>
      <w:r>
        <w:rPr>
          <w:rFonts w:ascii="Verdana" w:hAnsi="Verdana"/>
        </w:rPr>
        <w:t xml:space="preserve"> they will ever need. Other applications keep a cache of the most recently used </w:t>
      </w:r>
      <w:hyperlink r:id="rId130" w:history="1">
        <w:r>
          <w:rPr>
            <w:rStyle w:val="a7"/>
            <w:rFonts w:ascii="Verdana" w:hAnsi="Verdana"/>
          </w:rPr>
          <w:t>prepared statements</w:t>
        </w:r>
      </w:hyperlink>
      <w:r>
        <w:rPr>
          <w:rFonts w:ascii="Verdana" w:hAnsi="Verdana"/>
        </w:rPr>
        <w:t xml:space="preserve"> and then reuse </w:t>
      </w:r>
      <w:hyperlink r:id="rId131" w:history="1">
        <w:r>
          <w:rPr>
            <w:rStyle w:val="a7"/>
            <w:rFonts w:ascii="Verdana" w:hAnsi="Verdana"/>
          </w:rPr>
          <w:t>prepared statements</w:t>
        </w:r>
      </w:hyperlink>
      <w:r>
        <w:rPr>
          <w:rFonts w:ascii="Verdana" w:hAnsi="Verdana"/>
        </w:rPr>
        <w:t xml:space="preserve"> out of the cache when available. Another approach is to only reuse </w:t>
      </w:r>
      <w:hyperlink r:id="rId132" w:history="1">
        <w:r>
          <w:rPr>
            <w:rStyle w:val="a7"/>
            <w:rFonts w:ascii="Verdana" w:hAnsi="Verdana"/>
          </w:rPr>
          <w:t>prepared statements</w:t>
        </w:r>
      </w:hyperlink>
      <w:r>
        <w:rPr>
          <w:rFonts w:ascii="Verdana" w:hAnsi="Verdana"/>
        </w:rPr>
        <w:t xml:space="preserve"> when they are inside of a loop. </w:t>
      </w:r>
    </w:p>
    <w:p w:rsidR="00345E70" w:rsidRDefault="00345E70" w:rsidP="00345E70">
      <w:pPr>
        <w:pStyle w:val="2"/>
        <w:numPr>
          <w:ilvl w:val="1"/>
          <w:numId w:val="1"/>
        </w:numPr>
        <w:rPr>
          <w:rFonts w:ascii="Verdana" w:hAnsi="Verdana"/>
        </w:rPr>
      </w:pPr>
      <w:r>
        <w:rPr>
          <w:rFonts w:ascii="Verdana" w:hAnsi="Verdana"/>
        </w:rPr>
        <w:t>Configuring SQLite</w:t>
      </w:r>
    </w:p>
    <w:p w:rsidR="00345E70" w:rsidRDefault="00345E70" w:rsidP="00345E70">
      <w:pPr>
        <w:pStyle w:val="a8"/>
        <w:rPr>
          <w:rFonts w:ascii="Verdana" w:hAnsi="Verdana"/>
        </w:rPr>
      </w:pPr>
      <w:r>
        <w:rPr>
          <w:rFonts w:ascii="Verdana" w:hAnsi="Verdana"/>
        </w:rPr>
        <w:t xml:space="preserve">The default configuration for SQLite works great for most applications. But sometimes developers want to tweak the setup to try to squeeze out a little more performance, or take advantage of some obscure feature. </w:t>
      </w:r>
    </w:p>
    <w:p w:rsidR="00345E70" w:rsidRDefault="00345E70" w:rsidP="00345E70">
      <w:pPr>
        <w:pStyle w:val="a8"/>
        <w:rPr>
          <w:rFonts w:ascii="Verdana" w:hAnsi="Verdana"/>
        </w:rPr>
      </w:pPr>
      <w:r>
        <w:rPr>
          <w:rFonts w:ascii="Verdana" w:hAnsi="Verdana"/>
        </w:rPr>
        <w:t xml:space="preserve">The </w:t>
      </w:r>
      <w:hyperlink r:id="rId133" w:history="1">
        <w:r>
          <w:rPr>
            <w:rStyle w:val="a7"/>
            <w:rFonts w:ascii="Verdana" w:hAnsi="Verdana"/>
          </w:rPr>
          <w:t>sqlite3_</w:t>
        </w:r>
        <w:proofErr w:type="gramStart"/>
        <w:r>
          <w:rPr>
            <w:rStyle w:val="a7"/>
            <w:rFonts w:ascii="Verdana" w:hAnsi="Verdana"/>
          </w:rPr>
          <w:t>config(</w:t>
        </w:r>
        <w:proofErr w:type="gramEnd"/>
        <w:r>
          <w:rPr>
            <w:rStyle w:val="a7"/>
            <w:rFonts w:ascii="Verdana" w:hAnsi="Verdana"/>
          </w:rPr>
          <w:t>)</w:t>
        </w:r>
      </w:hyperlink>
      <w:r>
        <w:rPr>
          <w:rFonts w:ascii="Verdana" w:hAnsi="Verdana"/>
        </w:rPr>
        <w:t xml:space="preserve"> interface is used to make global, process-wide configuration changes for SQLite. The </w:t>
      </w:r>
      <w:hyperlink r:id="rId134" w:history="1">
        <w:r>
          <w:rPr>
            <w:rStyle w:val="a7"/>
            <w:rFonts w:ascii="Verdana" w:hAnsi="Verdana"/>
          </w:rPr>
          <w:t>sqlite3_</w:t>
        </w:r>
        <w:proofErr w:type="gramStart"/>
        <w:r>
          <w:rPr>
            <w:rStyle w:val="a7"/>
            <w:rFonts w:ascii="Verdana" w:hAnsi="Verdana"/>
          </w:rPr>
          <w:t>config(</w:t>
        </w:r>
        <w:proofErr w:type="gramEnd"/>
        <w:r>
          <w:rPr>
            <w:rStyle w:val="a7"/>
            <w:rFonts w:ascii="Verdana" w:hAnsi="Verdana"/>
          </w:rPr>
          <w:t>)</w:t>
        </w:r>
      </w:hyperlink>
      <w:r>
        <w:rPr>
          <w:rFonts w:ascii="Verdana" w:hAnsi="Verdana"/>
        </w:rPr>
        <w:t xml:space="preserve"> interface must be called before any </w:t>
      </w:r>
      <w:hyperlink r:id="rId135" w:history="1">
        <w:r>
          <w:rPr>
            <w:rStyle w:val="a7"/>
            <w:rFonts w:ascii="Verdana" w:hAnsi="Verdana"/>
          </w:rPr>
          <w:t>database connections</w:t>
        </w:r>
      </w:hyperlink>
      <w:r>
        <w:rPr>
          <w:rFonts w:ascii="Verdana" w:hAnsi="Verdana"/>
        </w:rPr>
        <w:t xml:space="preserve"> are created. The </w:t>
      </w:r>
      <w:hyperlink r:id="rId136" w:history="1">
        <w:r>
          <w:rPr>
            <w:rStyle w:val="a7"/>
            <w:rFonts w:ascii="Verdana" w:hAnsi="Verdana"/>
          </w:rPr>
          <w:t>sqlite3_</w:t>
        </w:r>
        <w:proofErr w:type="gramStart"/>
        <w:r>
          <w:rPr>
            <w:rStyle w:val="a7"/>
            <w:rFonts w:ascii="Verdana" w:hAnsi="Verdana"/>
          </w:rPr>
          <w:t>config(</w:t>
        </w:r>
        <w:proofErr w:type="gramEnd"/>
        <w:r>
          <w:rPr>
            <w:rStyle w:val="a7"/>
            <w:rFonts w:ascii="Verdana" w:hAnsi="Verdana"/>
          </w:rPr>
          <w:t>)</w:t>
        </w:r>
      </w:hyperlink>
      <w:r>
        <w:rPr>
          <w:rFonts w:ascii="Verdana" w:hAnsi="Verdana"/>
        </w:rPr>
        <w:t xml:space="preserve"> interface allows the programmer to do things like: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Adjust how SQLite does </w:t>
      </w:r>
      <w:hyperlink r:id="rId137" w:history="1">
        <w:r>
          <w:rPr>
            <w:rStyle w:val="a7"/>
            <w:rFonts w:ascii="Verdana" w:hAnsi="Verdana"/>
          </w:rPr>
          <w:t>memory allocation</w:t>
        </w:r>
      </w:hyperlink>
      <w:r>
        <w:rPr>
          <w:rFonts w:ascii="Verdana" w:hAnsi="Verdana"/>
        </w:rPr>
        <w:t xml:space="preserve">, including setting up alternative memory allocators appropriate for safety-critical real-time embedded systems and application-defined memory allocators.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Set up a process-wide </w:t>
      </w:r>
      <w:hyperlink r:id="rId138" w:history="1">
        <w:r>
          <w:rPr>
            <w:rStyle w:val="a7"/>
            <w:rFonts w:ascii="Verdana" w:hAnsi="Verdana"/>
          </w:rPr>
          <w:t>error log</w:t>
        </w:r>
      </w:hyperlink>
      <w:r>
        <w:rPr>
          <w:rFonts w:ascii="Verdana" w:hAnsi="Verdana"/>
        </w:rPr>
        <w:t xml:space="preserve">.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Specify an application-defined page cache.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lastRenderedPageBreak/>
        <w:t xml:space="preserve">Adjust the use of </w:t>
      </w:r>
      <w:proofErr w:type="spellStart"/>
      <w:r>
        <w:rPr>
          <w:rFonts w:ascii="Verdana" w:hAnsi="Verdana"/>
        </w:rPr>
        <w:t>mutexes</w:t>
      </w:r>
      <w:proofErr w:type="spellEnd"/>
      <w:r>
        <w:rPr>
          <w:rFonts w:ascii="Verdana" w:hAnsi="Verdana"/>
        </w:rPr>
        <w:t xml:space="preserve"> so that they are appropriate for various </w:t>
      </w:r>
      <w:hyperlink r:id="rId139" w:history="1">
        <w:r>
          <w:rPr>
            <w:rStyle w:val="a7"/>
            <w:rFonts w:ascii="Verdana" w:hAnsi="Verdana"/>
          </w:rPr>
          <w:t>threading models</w:t>
        </w:r>
      </w:hyperlink>
      <w:r>
        <w:rPr>
          <w:rFonts w:ascii="Verdana" w:hAnsi="Verdana"/>
        </w:rPr>
        <w:t xml:space="preserve">, or substitute an application-defined </w:t>
      </w:r>
      <w:proofErr w:type="spellStart"/>
      <w:r>
        <w:rPr>
          <w:rFonts w:ascii="Verdana" w:hAnsi="Verdana"/>
        </w:rPr>
        <w:t>mutex</w:t>
      </w:r>
      <w:proofErr w:type="spellEnd"/>
      <w:r>
        <w:rPr>
          <w:rFonts w:ascii="Verdana" w:hAnsi="Verdana"/>
        </w:rPr>
        <w:t xml:space="preserve"> system. </w:t>
      </w:r>
    </w:p>
    <w:p w:rsidR="00345E70" w:rsidRDefault="00345E70" w:rsidP="00345E70">
      <w:pPr>
        <w:pStyle w:val="a8"/>
        <w:rPr>
          <w:rFonts w:ascii="Verdana" w:hAnsi="Verdana"/>
        </w:rPr>
      </w:pPr>
      <w:r>
        <w:rPr>
          <w:rFonts w:ascii="Verdana" w:hAnsi="Verdana"/>
        </w:rPr>
        <w:t xml:space="preserve">After process-wide configuration is complete and </w:t>
      </w:r>
      <w:hyperlink r:id="rId140" w:history="1">
        <w:r>
          <w:rPr>
            <w:rStyle w:val="a7"/>
            <w:rFonts w:ascii="Verdana" w:hAnsi="Verdana"/>
          </w:rPr>
          <w:t>database connections</w:t>
        </w:r>
      </w:hyperlink>
      <w:r>
        <w:rPr>
          <w:rFonts w:ascii="Verdana" w:hAnsi="Verdana"/>
        </w:rPr>
        <w:t xml:space="preserve"> have been created, individual database connections can be configured using calls to </w:t>
      </w:r>
      <w:hyperlink r:id="rId141" w:history="1">
        <w:r>
          <w:rPr>
            <w:rStyle w:val="a7"/>
            <w:rFonts w:ascii="Verdana" w:hAnsi="Verdana"/>
          </w:rPr>
          <w:t>sqlite3_limit()</w:t>
        </w:r>
      </w:hyperlink>
      <w:r>
        <w:rPr>
          <w:rFonts w:ascii="Verdana" w:hAnsi="Verdana"/>
        </w:rPr>
        <w:t xml:space="preserve"> and </w:t>
      </w:r>
      <w:hyperlink r:id="rId142" w:history="1">
        <w:r>
          <w:rPr>
            <w:rStyle w:val="a7"/>
            <w:rFonts w:ascii="Verdana" w:hAnsi="Verdana"/>
          </w:rPr>
          <w:t>sqlite3_db_config()</w:t>
        </w:r>
      </w:hyperlink>
      <w:r>
        <w:rPr>
          <w:rFonts w:ascii="Verdana" w:hAnsi="Verdana"/>
        </w:rPr>
        <w:t xml:space="preserve">. </w:t>
      </w:r>
    </w:p>
    <w:p w:rsidR="00345E70" w:rsidRDefault="00345E70" w:rsidP="00345E70">
      <w:pPr>
        <w:pStyle w:val="2"/>
        <w:numPr>
          <w:ilvl w:val="1"/>
          <w:numId w:val="1"/>
        </w:numPr>
        <w:rPr>
          <w:rFonts w:ascii="Verdana" w:hAnsi="Verdana"/>
        </w:rPr>
      </w:pPr>
      <w:r>
        <w:rPr>
          <w:rFonts w:ascii="Verdana" w:hAnsi="Verdana"/>
        </w:rPr>
        <w:t>Extending SQLite</w:t>
      </w:r>
    </w:p>
    <w:p w:rsidR="00345E70" w:rsidRDefault="00345E70" w:rsidP="00345E70">
      <w:pPr>
        <w:pStyle w:val="a8"/>
        <w:rPr>
          <w:rFonts w:ascii="Verdana" w:hAnsi="Verdana"/>
        </w:rPr>
      </w:pPr>
      <w:r>
        <w:rPr>
          <w:rFonts w:ascii="Verdana" w:hAnsi="Verdana"/>
        </w:rPr>
        <w:t xml:space="preserve">SQLite includes interfaces that can be used to extend its functionality. Such routines include: </w:t>
      </w:r>
    </w:p>
    <w:p w:rsidR="00345E70" w:rsidRDefault="004D4CC2" w:rsidP="00345E70">
      <w:pPr>
        <w:widowControl/>
        <w:numPr>
          <w:ilvl w:val="0"/>
          <w:numId w:val="11"/>
        </w:numPr>
        <w:spacing w:before="100" w:beforeAutospacing="1" w:after="100" w:afterAutospacing="1"/>
        <w:jc w:val="left"/>
        <w:rPr>
          <w:rFonts w:ascii="Verdana" w:hAnsi="Verdana"/>
        </w:rPr>
      </w:pPr>
      <w:hyperlink r:id="rId143" w:history="1">
        <w:r w:rsidR="00345E70">
          <w:rPr>
            <w:rStyle w:val="a7"/>
            <w:rFonts w:ascii="Verdana" w:hAnsi="Verdana"/>
          </w:rPr>
          <w:t>sqlite3_create_collation()</w:t>
        </w:r>
      </w:hyperlink>
      <w:r w:rsidR="00345E70">
        <w:rPr>
          <w:rFonts w:ascii="Verdana" w:hAnsi="Verdana"/>
        </w:rPr>
        <w:t xml:space="preserve"> </w:t>
      </w:r>
    </w:p>
    <w:p w:rsidR="00345E70" w:rsidRDefault="004D4CC2" w:rsidP="00345E70">
      <w:pPr>
        <w:widowControl/>
        <w:numPr>
          <w:ilvl w:val="0"/>
          <w:numId w:val="11"/>
        </w:numPr>
        <w:spacing w:before="100" w:beforeAutospacing="1" w:after="100" w:afterAutospacing="1"/>
        <w:jc w:val="left"/>
        <w:rPr>
          <w:rFonts w:ascii="Verdana" w:hAnsi="Verdana"/>
        </w:rPr>
      </w:pPr>
      <w:hyperlink r:id="rId144" w:history="1">
        <w:r w:rsidR="00345E70">
          <w:rPr>
            <w:rStyle w:val="a7"/>
            <w:rFonts w:ascii="Verdana" w:hAnsi="Verdana"/>
          </w:rPr>
          <w:t>sqlite3_create_function()</w:t>
        </w:r>
      </w:hyperlink>
      <w:r w:rsidR="00345E70">
        <w:rPr>
          <w:rFonts w:ascii="Verdana" w:hAnsi="Verdana"/>
        </w:rPr>
        <w:t xml:space="preserve"> </w:t>
      </w:r>
    </w:p>
    <w:p w:rsidR="00345E70" w:rsidRDefault="004D4CC2" w:rsidP="00345E70">
      <w:pPr>
        <w:widowControl/>
        <w:numPr>
          <w:ilvl w:val="0"/>
          <w:numId w:val="11"/>
        </w:numPr>
        <w:spacing w:before="100" w:beforeAutospacing="1" w:after="100" w:afterAutospacing="1"/>
        <w:jc w:val="left"/>
        <w:rPr>
          <w:rFonts w:ascii="Verdana" w:hAnsi="Verdana"/>
        </w:rPr>
      </w:pPr>
      <w:hyperlink r:id="rId145" w:history="1">
        <w:r w:rsidR="00345E70">
          <w:rPr>
            <w:rStyle w:val="a7"/>
            <w:rFonts w:ascii="Verdana" w:hAnsi="Verdana"/>
          </w:rPr>
          <w:t>sqlite3_create_module()</w:t>
        </w:r>
      </w:hyperlink>
      <w:r w:rsidR="00345E70">
        <w:rPr>
          <w:rFonts w:ascii="Verdana" w:hAnsi="Verdana"/>
        </w:rPr>
        <w:t xml:space="preserve"> </w:t>
      </w:r>
    </w:p>
    <w:p w:rsidR="00345E70" w:rsidRDefault="004D4CC2" w:rsidP="00345E70">
      <w:pPr>
        <w:widowControl/>
        <w:numPr>
          <w:ilvl w:val="0"/>
          <w:numId w:val="11"/>
        </w:numPr>
        <w:spacing w:before="100" w:beforeAutospacing="1" w:after="100" w:afterAutospacing="1"/>
        <w:jc w:val="left"/>
        <w:rPr>
          <w:rFonts w:ascii="Verdana" w:hAnsi="Verdana"/>
        </w:rPr>
      </w:pPr>
      <w:hyperlink r:id="rId146" w:history="1">
        <w:r w:rsidR="00345E70">
          <w:rPr>
            <w:rStyle w:val="a7"/>
            <w:rFonts w:ascii="Verdana" w:hAnsi="Verdana"/>
          </w:rPr>
          <w:t>sqlite3_vfs_register()</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The </w:t>
      </w:r>
      <w:hyperlink r:id="rId147" w:history="1">
        <w:r>
          <w:rPr>
            <w:rStyle w:val="a7"/>
            <w:rFonts w:ascii="Verdana" w:hAnsi="Verdana"/>
          </w:rPr>
          <w:t>sqlite3_create_</w:t>
        </w:r>
        <w:proofErr w:type="gramStart"/>
        <w:r>
          <w:rPr>
            <w:rStyle w:val="a7"/>
            <w:rFonts w:ascii="Verdana" w:hAnsi="Verdana"/>
          </w:rPr>
          <w:t>collation(</w:t>
        </w:r>
        <w:proofErr w:type="gramEnd"/>
        <w:r>
          <w:rPr>
            <w:rStyle w:val="a7"/>
            <w:rFonts w:ascii="Verdana" w:hAnsi="Verdana"/>
          </w:rPr>
          <w:t>)</w:t>
        </w:r>
      </w:hyperlink>
      <w:r>
        <w:rPr>
          <w:rFonts w:ascii="Verdana" w:hAnsi="Verdana"/>
        </w:rPr>
        <w:t xml:space="preserve"> interface is used to create new </w:t>
      </w:r>
      <w:hyperlink r:id="rId148" w:anchor="collation" w:history="1">
        <w:r>
          <w:rPr>
            <w:rStyle w:val="a7"/>
            <w:rFonts w:ascii="Verdana" w:hAnsi="Verdana"/>
          </w:rPr>
          <w:t>collating sequences</w:t>
        </w:r>
      </w:hyperlink>
      <w:r>
        <w:rPr>
          <w:rFonts w:ascii="Verdana" w:hAnsi="Verdana"/>
        </w:rPr>
        <w:t xml:space="preserve"> for sorting text. The </w:t>
      </w:r>
      <w:hyperlink r:id="rId149" w:history="1">
        <w:r>
          <w:rPr>
            <w:rStyle w:val="a7"/>
            <w:rFonts w:ascii="Verdana" w:hAnsi="Verdana"/>
          </w:rPr>
          <w:t>sqlite3_create_</w:t>
        </w:r>
        <w:proofErr w:type="gramStart"/>
        <w:r>
          <w:rPr>
            <w:rStyle w:val="a7"/>
            <w:rFonts w:ascii="Verdana" w:hAnsi="Verdana"/>
          </w:rPr>
          <w:t>module(</w:t>
        </w:r>
        <w:proofErr w:type="gramEnd"/>
        <w:r>
          <w:rPr>
            <w:rStyle w:val="a7"/>
            <w:rFonts w:ascii="Verdana" w:hAnsi="Verdana"/>
          </w:rPr>
          <w:t>)</w:t>
        </w:r>
      </w:hyperlink>
      <w:r>
        <w:rPr>
          <w:rFonts w:ascii="Verdana" w:hAnsi="Verdana"/>
        </w:rPr>
        <w:t xml:space="preserve"> interface is used to register new </w:t>
      </w:r>
      <w:hyperlink r:id="rId150" w:history="1">
        <w:r>
          <w:rPr>
            <w:rStyle w:val="a7"/>
            <w:rFonts w:ascii="Verdana" w:hAnsi="Verdana"/>
          </w:rPr>
          <w:t>virtual table</w:t>
        </w:r>
      </w:hyperlink>
      <w:r>
        <w:rPr>
          <w:rFonts w:ascii="Verdana" w:hAnsi="Verdana"/>
        </w:rPr>
        <w:t xml:space="preserve"> implementations. The </w:t>
      </w:r>
      <w:hyperlink r:id="rId151" w:history="1">
        <w:r>
          <w:rPr>
            <w:rStyle w:val="a7"/>
            <w:rFonts w:ascii="Verdana" w:hAnsi="Verdana"/>
          </w:rPr>
          <w:t>sqlite3_vfs_</w:t>
        </w:r>
        <w:proofErr w:type="gramStart"/>
        <w:r>
          <w:rPr>
            <w:rStyle w:val="a7"/>
            <w:rFonts w:ascii="Verdana" w:hAnsi="Verdana"/>
          </w:rPr>
          <w:t>register(</w:t>
        </w:r>
        <w:proofErr w:type="gramEnd"/>
        <w:r>
          <w:rPr>
            <w:rStyle w:val="a7"/>
            <w:rFonts w:ascii="Verdana" w:hAnsi="Verdana"/>
          </w:rPr>
          <w:t>)</w:t>
        </w:r>
      </w:hyperlink>
      <w:r>
        <w:rPr>
          <w:rFonts w:ascii="Verdana" w:hAnsi="Verdana"/>
        </w:rPr>
        <w:t xml:space="preserve"> interface creates new </w:t>
      </w:r>
      <w:hyperlink r:id="rId152" w:history="1">
        <w:r>
          <w:rPr>
            <w:rStyle w:val="a7"/>
            <w:rFonts w:ascii="Verdana" w:hAnsi="Verdana"/>
          </w:rPr>
          <w:t>VFSes</w:t>
        </w:r>
      </w:hyperlink>
      <w:r>
        <w:rPr>
          <w:rFonts w:ascii="Verdana" w:hAnsi="Verdana"/>
        </w:rPr>
        <w:t xml:space="preserve">. </w:t>
      </w:r>
    </w:p>
    <w:p w:rsidR="00345E70" w:rsidRDefault="00345E70" w:rsidP="00345E70">
      <w:pPr>
        <w:pStyle w:val="a8"/>
        <w:rPr>
          <w:rFonts w:ascii="Verdana" w:hAnsi="Verdana"/>
        </w:rPr>
      </w:pPr>
      <w:r>
        <w:rPr>
          <w:rFonts w:ascii="Verdana" w:hAnsi="Verdana"/>
        </w:rPr>
        <w:t xml:space="preserve">The </w:t>
      </w:r>
      <w:hyperlink r:id="rId153" w:history="1">
        <w:r>
          <w:rPr>
            <w:rStyle w:val="a7"/>
            <w:rFonts w:ascii="Verdana" w:hAnsi="Verdana"/>
          </w:rPr>
          <w:t>sqlite3_create_</w:t>
        </w:r>
        <w:proofErr w:type="gramStart"/>
        <w:r>
          <w:rPr>
            <w:rStyle w:val="a7"/>
            <w:rFonts w:ascii="Verdana" w:hAnsi="Verdana"/>
          </w:rPr>
          <w:t>function(</w:t>
        </w:r>
        <w:proofErr w:type="gramEnd"/>
        <w:r>
          <w:rPr>
            <w:rStyle w:val="a7"/>
            <w:rFonts w:ascii="Verdana" w:hAnsi="Verdana"/>
          </w:rPr>
          <w:t>)</w:t>
        </w:r>
      </w:hyperlink>
      <w:r>
        <w:rPr>
          <w:rFonts w:ascii="Verdana" w:hAnsi="Verdana"/>
        </w:rPr>
        <w:t xml:space="preserve"> interface creates new SQL functions - either scalar or aggregate. The new function implementation typically makes use of the following additional interfaces: </w:t>
      </w:r>
    </w:p>
    <w:p w:rsidR="00345E70" w:rsidRDefault="004D4CC2" w:rsidP="00345E70">
      <w:pPr>
        <w:widowControl/>
        <w:numPr>
          <w:ilvl w:val="0"/>
          <w:numId w:val="12"/>
        </w:numPr>
        <w:spacing w:before="100" w:beforeAutospacing="1" w:after="100" w:afterAutospacing="1"/>
        <w:jc w:val="left"/>
        <w:rPr>
          <w:rFonts w:ascii="Verdana" w:hAnsi="Verdana"/>
        </w:rPr>
      </w:pPr>
      <w:hyperlink r:id="rId154" w:history="1">
        <w:r w:rsidR="00345E70">
          <w:rPr>
            <w:rStyle w:val="a7"/>
            <w:rFonts w:ascii="Verdana" w:hAnsi="Verdana"/>
          </w:rPr>
          <w:t>sqlite3_aggregate_context()</w:t>
        </w:r>
      </w:hyperlink>
      <w:r w:rsidR="00345E70">
        <w:rPr>
          <w:rFonts w:ascii="Verdana" w:hAnsi="Verdana"/>
        </w:rPr>
        <w:t xml:space="preserve"> </w:t>
      </w:r>
    </w:p>
    <w:p w:rsidR="00345E70" w:rsidRDefault="004D4CC2" w:rsidP="00345E70">
      <w:pPr>
        <w:widowControl/>
        <w:numPr>
          <w:ilvl w:val="0"/>
          <w:numId w:val="12"/>
        </w:numPr>
        <w:spacing w:before="100" w:beforeAutospacing="1" w:after="100" w:afterAutospacing="1"/>
        <w:jc w:val="left"/>
        <w:rPr>
          <w:rFonts w:ascii="Verdana" w:hAnsi="Verdana"/>
        </w:rPr>
      </w:pPr>
      <w:hyperlink r:id="rId155" w:history="1">
        <w:r w:rsidR="00345E70">
          <w:rPr>
            <w:rStyle w:val="a7"/>
            <w:rFonts w:ascii="Verdana" w:hAnsi="Verdana"/>
          </w:rPr>
          <w:t>sqlite3_result()</w:t>
        </w:r>
      </w:hyperlink>
      <w:r w:rsidR="00345E70">
        <w:rPr>
          <w:rFonts w:ascii="Verdana" w:hAnsi="Verdana"/>
        </w:rPr>
        <w:t xml:space="preserve"> </w:t>
      </w:r>
    </w:p>
    <w:p w:rsidR="00345E70" w:rsidRDefault="004D4CC2" w:rsidP="00345E70">
      <w:pPr>
        <w:widowControl/>
        <w:numPr>
          <w:ilvl w:val="0"/>
          <w:numId w:val="12"/>
        </w:numPr>
        <w:spacing w:before="100" w:beforeAutospacing="1" w:after="100" w:afterAutospacing="1"/>
        <w:jc w:val="left"/>
        <w:rPr>
          <w:rFonts w:ascii="Verdana" w:hAnsi="Verdana"/>
        </w:rPr>
      </w:pPr>
      <w:hyperlink r:id="rId156" w:history="1">
        <w:r w:rsidR="00345E70">
          <w:rPr>
            <w:rStyle w:val="a7"/>
            <w:rFonts w:ascii="Verdana" w:hAnsi="Verdana"/>
          </w:rPr>
          <w:t>sqlite3_user_data()</w:t>
        </w:r>
      </w:hyperlink>
      <w:r w:rsidR="00345E70">
        <w:rPr>
          <w:rFonts w:ascii="Verdana" w:hAnsi="Verdana"/>
        </w:rPr>
        <w:t xml:space="preserve"> </w:t>
      </w:r>
    </w:p>
    <w:p w:rsidR="00345E70" w:rsidRDefault="004D4CC2" w:rsidP="00345E70">
      <w:pPr>
        <w:widowControl/>
        <w:numPr>
          <w:ilvl w:val="0"/>
          <w:numId w:val="12"/>
        </w:numPr>
        <w:spacing w:before="100" w:beforeAutospacing="1" w:after="100" w:afterAutospacing="1"/>
        <w:jc w:val="left"/>
        <w:rPr>
          <w:rFonts w:ascii="Verdana" w:hAnsi="Verdana"/>
        </w:rPr>
      </w:pPr>
      <w:hyperlink r:id="rId157" w:history="1">
        <w:r w:rsidR="00345E70">
          <w:rPr>
            <w:rStyle w:val="a7"/>
            <w:rFonts w:ascii="Verdana" w:hAnsi="Verdana"/>
          </w:rPr>
          <w:t>sqlite3_value()</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All of the built-in SQL functions of SQLite are created using exactly these same interfaces. Refer to the SQLite source code, and in particular the </w:t>
      </w:r>
      <w:hyperlink r:id="rId158" w:history="1">
        <w:r>
          <w:rPr>
            <w:rStyle w:val="a7"/>
            <w:rFonts w:ascii="Verdana" w:hAnsi="Verdana"/>
          </w:rPr>
          <w:t>date.c</w:t>
        </w:r>
      </w:hyperlink>
      <w:r>
        <w:rPr>
          <w:rFonts w:ascii="Verdana" w:hAnsi="Verdana"/>
        </w:rPr>
        <w:t xml:space="preserve"> and </w:t>
      </w:r>
      <w:hyperlink r:id="rId159" w:history="1">
        <w:r>
          <w:rPr>
            <w:rStyle w:val="a7"/>
            <w:rFonts w:ascii="Verdana" w:hAnsi="Verdana"/>
          </w:rPr>
          <w:t>func.c</w:t>
        </w:r>
      </w:hyperlink>
      <w:r>
        <w:rPr>
          <w:rFonts w:ascii="Verdana" w:hAnsi="Verdana"/>
        </w:rPr>
        <w:t xml:space="preserve"> source files for examples. </w:t>
      </w:r>
    </w:p>
    <w:p w:rsidR="00345E70" w:rsidRDefault="00345E70" w:rsidP="00345E70">
      <w:pPr>
        <w:pStyle w:val="a8"/>
        <w:rPr>
          <w:rFonts w:ascii="Verdana" w:hAnsi="Verdana"/>
        </w:rPr>
      </w:pPr>
      <w:r>
        <w:rPr>
          <w:rFonts w:ascii="Verdana" w:hAnsi="Verdana"/>
        </w:rPr>
        <w:t xml:space="preserve">Shared libraries or DLLs can be used as </w:t>
      </w:r>
      <w:hyperlink r:id="rId160" w:history="1">
        <w:r>
          <w:rPr>
            <w:rStyle w:val="a7"/>
            <w:rFonts w:ascii="Verdana" w:hAnsi="Verdana"/>
          </w:rPr>
          <w:t>loadable extensions</w:t>
        </w:r>
      </w:hyperlink>
      <w:r>
        <w:rPr>
          <w:rFonts w:ascii="Verdana" w:hAnsi="Verdana"/>
        </w:rPr>
        <w:t xml:space="preserve"> to SQLite. </w:t>
      </w:r>
    </w:p>
    <w:p w:rsidR="00345E70" w:rsidRDefault="00345E70" w:rsidP="00345E70">
      <w:pPr>
        <w:pStyle w:val="2"/>
        <w:numPr>
          <w:ilvl w:val="1"/>
          <w:numId w:val="1"/>
        </w:numPr>
        <w:rPr>
          <w:rFonts w:ascii="Verdana" w:hAnsi="Verdana"/>
        </w:rPr>
      </w:pPr>
      <w:r>
        <w:rPr>
          <w:rFonts w:ascii="Verdana" w:hAnsi="Verdana"/>
        </w:rPr>
        <w:t>Other Interfaces</w:t>
      </w:r>
    </w:p>
    <w:p w:rsidR="00182E8B" w:rsidRDefault="00345E70" w:rsidP="00182E8B">
      <w:pPr>
        <w:pStyle w:val="a8"/>
        <w:rPr>
          <w:rFonts w:ascii="Verdana" w:hAnsi="Verdana"/>
        </w:rPr>
      </w:pPr>
      <w:r>
        <w:rPr>
          <w:rFonts w:ascii="Verdana" w:hAnsi="Verdana"/>
        </w:rPr>
        <w:t xml:space="preserve">This article only mentions the foundational SQLite interfaces. The SQLite library includes many other APIs implementing useful features that are not described here. A </w:t>
      </w:r>
      <w:hyperlink r:id="rId161" w:history="1">
        <w:r>
          <w:rPr>
            <w:rStyle w:val="a7"/>
            <w:rFonts w:ascii="Verdana" w:hAnsi="Verdana"/>
          </w:rPr>
          <w:t>complete list of functions</w:t>
        </w:r>
      </w:hyperlink>
      <w:r>
        <w:rPr>
          <w:rFonts w:ascii="Verdana" w:hAnsi="Verdana"/>
        </w:rPr>
        <w:t xml:space="preserve"> that form the SQLite application programming interface is found at the </w:t>
      </w:r>
      <w:hyperlink r:id="rId162" w:history="1">
        <w:r>
          <w:rPr>
            <w:rStyle w:val="a7"/>
            <w:rFonts w:ascii="Verdana" w:hAnsi="Verdana"/>
          </w:rPr>
          <w:t xml:space="preserve">C/C++ </w:t>
        </w:r>
        <w:r>
          <w:rPr>
            <w:rStyle w:val="a7"/>
            <w:rFonts w:ascii="Verdana" w:hAnsi="Verdana"/>
          </w:rPr>
          <w:lastRenderedPageBreak/>
          <w:t>Interface Specification</w:t>
        </w:r>
      </w:hyperlink>
      <w:r>
        <w:rPr>
          <w:rFonts w:ascii="Verdana" w:hAnsi="Verdana"/>
        </w:rPr>
        <w:t xml:space="preserve">. Refer to that document for complete and authoritative information about all SQLite interfaces. </w:t>
      </w:r>
    </w:p>
    <w:p w:rsidR="00345E70" w:rsidRDefault="00182E8B" w:rsidP="00796EA2">
      <w:pPr>
        <w:pStyle w:val="1"/>
        <w:numPr>
          <w:ilvl w:val="0"/>
          <w:numId w:val="1"/>
        </w:numPr>
      </w:pPr>
      <w:r>
        <w:rPr>
          <w:rFonts w:hint="eastAsia"/>
        </w:rPr>
        <w:t>NOTE</w:t>
      </w:r>
    </w:p>
    <w:p w:rsidR="00182E8B" w:rsidRDefault="00182E8B" w:rsidP="00796EA2">
      <w:pPr>
        <w:pStyle w:val="2"/>
        <w:numPr>
          <w:ilvl w:val="1"/>
          <w:numId w:val="1"/>
        </w:numPr>
      </w:pPr>
      <w:r>
        <w:rPr>
          <w:rFonts w:hint="eastAsia"/>
        </w:rPr>
        <w:t>VS2008</w:t>
      </w:r>
      <w:r>
        <w:rPr>
          <w:rFonts w:hint="eastAsia"/>
        </w:rPr>
        <w:t>下的调试</w:t>
      </w:r>
    </w:p>
    <w:p w:rsidR="00182E8B" w:rsidRDefault="00182E8B" w:rsidP="00182E8B">
      <w:r>
        <w:rPr>
          <w:rFonts w:hint="eastAsia"/>
        </w:rPr>
        <w:t>VS2008</w:t>
      </w:r>
      <w:r>
        <w:rPr>
          <w:rFonts w:hint="eastAsia"/>
        </w:rPr>
        <w:t>不支持超过</w:t>
      </w:r>
      <w:r>
        <w:rPr>
          <w:rFonts w:hint="eastAsia"/>
        </w:rPr>
        <w:t>32768</w:t>
      </w:r>
      <w:r>
        <w:rPr>
          <w:rFonts w:hint="eastAsia"/>
        </w:rPr>
        <w:t>行源代码的调试（由于</w:t>
      </w:r>
      <w:proofErr w:type="spellStart"/>
      <w:r>
        <w:rPr>
          <w:rFonts w:hint="eastAsia"/>
        </w:rPr>
        <w:t>pdb</w:t>
      </w:r>
      <w:proofErr w:type="spellEnd"/>
      <w:r>
        <w:rPr>
          <w:rFonts w:hint="eastAsia"/>
        </w:rPr>
        <w:t>文件行号长度限制），无法调试单一</w:t>
      </w:r>
      <w:proofErr w:type="spellStart"/>
      <w:r>
        <w:rPr>
          <w:rFonts w:hint="eastAsia"/>
        </w:rPr>
        <w:t>sqlite.c</w:t>
      </w:r>
      <w:proofErr w:type="spellEnd"/>
      <w:r>
        <w:rPr>
          <w:rFonts w:hint="eastAsia"/>
        </w:rPr>
        <w:t>文件。之前</w:t>
      </w:r>
      <w:proofErr w:type="spellStart"/>
      <w:r>
        <w:rPr>
          <w:rFonts w:hint="eastAsia"/>
        </w:rPr>
        <w:t>sqlite</w:t>
      </w:r>
      <w:proofErr w:type="spellEnd"/>
      <w:r>
        <w:rPr>
          <w:rFonts w:hint="eastAsia"/>
        </w:rPr>
        <w:t>提供了分割的文件如</w:t>
      </w:r>
      <w:r w:rsidRPr="00182E8B">
        <w:t>sqlite-amalgamation32k-201408060029.zip</w:t>
      </w:r>
      <w:r>
        <w:rPr>
          <w:rFonts w:hint="eastAsia"/>
        </w:rPr>
        <w:t>，将单一</w:t>
      </w:r>
      <w:r>
        <w:rPr>
          <w:rFonts w:hint="eastAsia"/>
        </w:rPr>
        <w:t>.c</w:t>
      </w:r>
      <w:r>
        <w:rPr>
          <w:rFonts w:hint="eastAsia"/>
        </w:rPr>
        <w:t>文件分割为多个</w:t>
      </w:r>
      <w:r>
        <w:rPr>
          <w:rFonts w:hint="eastAsia"/>
        </w:rPr>
        <w:t>.c</w:t>
      </w:r>
      <w:r>
        <w:rPr>
          <w:rFonts w:hint="eastAsia"/>
        </w:rPr>
        <w:t>文件，避免该问题。似乎当前版本（</w:t>
      </w:r>
      <w:r>
        <w:rPr>
          <w:rFonts w:hint="eastAsia"/>
        </w:rPr>
        <w:t>3.10.2</w:t>
      </w:r>
      <w:r>
        <w:rPr>
          <w:rFonts w:hint="eastAsia"/>
        </w:rPr>
        <w:t>）没有提供分割的版本。如需调试，可升级至新版</w:t>
      </w:r>
      <w:r>
        <w:rPr>
          <w:rFonts w:hint="eastAsia"/>
        </w:rPr>
        <w:t>VS</w:t>
      </w:r>
      <w:r>
        <w:rPr>
          <w:rFonts w:hint="eastAsia"/>
        </w:rPr>
        <w:t>。</w:t>
      </w:r>
    </w:p>
    <w:p w:rsidR="00182E8B" w:rsidRDefault="00182E8B" w:rsidP="00796EA2">
      <w:pPr>
        <w:pStyle w:val="2"/>
        <w:numPr>
          <w:ilvl w:val="1"/>
          <w:numId w:val="1"/>
        </w:numPr>
      </w:pPr>
      <w:proofErr w:type="gramStart"/>
      <w:r>
        <w:rPr>
          <w:rFonts w:hint="eastAsia"/>
        </w:rPr>
        <w:t>列信息</w:t>
      </w:r>
      <w:proofErr w:type="gramEnd"/>
      <w:r w:rsidR="00796EA2">
        <w:rPr>
          <w:rFonts w:hint="eastAsia"/>
        </w:rPr>
        <w:t>/</w:t>
      </w:r>
      <w:r w:rsidR="00796EA2">
        <w:rPr>
          <w:rFonts w:hint="eastAsia"/>
        </w:rPr>
        <w:t>列名</w:t>
      </w:r>
      <w:r>
        <w:rPr>
          <w:rFonts w:hint="eastAsia"/>
        </w:rPr>
        <w:t>获取</w:t>
      </w:r>
    </w:p>
    <w:p w:rsidR="00796EA2" w:rsidRDefault="00796EA2" w:rsidP="00796EA2">
      <w:pPr>
        <w:pStyle w:val="3"/>
        <w:numPr>
          <w:ilvl w:val="2"/>
          <w:numId w:val="1"/>
        </w:numPr>
      </w:pPr>
      <w:r>
        <w:rPr>
          <w:rFonts w:hint="eastAsia"/>
        </w:rPr>
        <w:t>使用</w:t>
      </w:r>
      <w:r>
        <w:rPr>
          <w:rFonts w:hint="eastAsia"/>
        </w:rPr>
        <w:t>SQL</w:t>
      </w:r>
      <w:r>
        <w:rPr>
          <w:rFonts w:hint="eastAsia"/>
        </w:rPr>
        <w:t>查询语句</w:t>
      </w:r>
    </w:p>
    <w:p w:rsidR="00182E8B" w:rsidRDefault="00182E8B" w:rsidP="00796EA2">
      <w:r>
        <w:rPr>
          <w:rFonts w:hint="eastAsia"/>
        </w:rPr>
        <w:t>通过</w:t>
      </w:r>
      <w:r>
        <w:rPr>
          <w:rFonts w:hint="eastAsia"/>
        </w:rPr>
        <w:t>SQL</w:t>
      </w:r>
      <w:r>
        <w:rPr>
          <w:rFonts w:hint="eastAsia"/>
        </w:rPr>
        <w:t>查询语句</w:t>
      </w:r>
      <w:r>
        <w:rPr>
          <w:rFonts w:hint="eastAsia"/>
        </w:rPr>
        <w:t xml:space="preserve"> pragma </w:t>
      </w:r>
      <w:proofErr w:type="spellStart"/>
      <w:r>
        <w:rPr>
          <w:rFonts w:hint="eastAsia"/>
        </w:rPr>
        <w:t>table_info</w:t>
      </w:r>
      <w:proofErr w:type="spellEnd"/>
      <w:r>
        <w:rPr>
          <w:rFonts w:hint="eastAsia"/>
        </w:rPr>
        <w:t>(</w:t>
      </w:r>
      <w:proofErr w:type="spellStart"/>
      <w:r>
        <w:rPr>
          <w:rFonts w:hint="eastAsia"/>
        </w:rPr>
        <w:t>table_name</w:t>
      </w:r>
      <w:proofErr w:type="spellEnd"/>
      <w:r>
        <w:rPr>
          <w:rFonts w:hint="eastAsia"/>
        </w:rPr>
        <w:t>)</w:t>
      </w:r>
      <w:r>
        <w:rPr>
          <w:rFonts w:hint="eastAsia"/>
        </w:rPr>
        <w:t>查询</w:t>
      </w:r>
      <w:proofErr w:type="spellStart"/>
      <w:r>
        <w:rPr>
          <w:rFonts w:hint="eastAsia"/>
        </w:rPr>
        <w:t>table_name</w:t>
      </w:r>
      <w:proofErr w:type="spellEnd"/>
      <w:r>
        <w:rPr>
          <w:rFonts w:hint="eastAsia"/>
        </w:rPr>
        <w:t>的表结构，获取列</w:t>
      </w:r>
      <w:r w:rsidR="00796EA2">
        <w:rPr>
          <w:rFonts w:hint="eastAsia"/>
        </w:rPr>
        <w:t>名等信息。</w:t>
      </w:r>
      <w:bookmarkStart w:id="0" w:name="_GoBack"/>
      <w:r w:rsidR="00796EA2">
        <w:rPr>
          <w:rFonts w:hint="eastAsia"/>
        </w:rPr>
        <w:t>推荐</w:t>
      </w:r>
      <w:bookmarkEnd w:id="0"/>
      <w:r w:rsidR="00796EA2">
        <w:rPr>
          <w:rFonts w:hint="eastAsia"/>
        </w:rPr>
        <w:t>使用该方法。</w:t>
      </w:r>
    </w:p>
    <w:p w:rsidR="00796EA2" w:rsidRDefault="00182E8B" w:rsidP="00182E8B">
      <w:pPr>
        <w:pStyle w:val="3"/>
        <w:numPr>
          <w:ilvl w:val="2"/>
          <w:numId w:val="1"/>
        </w:numPr>
        <w:rPr>
          <w:noProof/>
        </w:rPr>
      </w:pPr>
      <w:r>
        <w:rPr>
          <w:rFonts w:hint="eastAsia"/>
        </w:rPr>
        <w:t>使用内部函数</w:t>
      </w:r>
      <w:r>
        <w:rPr>
          <w:noProof/>
        </w:rPr>
        <w:t>sqlite3FindTable</w:t>
      </w:r>
    </w:p>
    <w:p w:rsidR="00C8315F" w:rsidRPr="00C8315F" w:rsidRDefault="00C8315F" w:rsidP="00C8315F">
      <w:r>
        <w:rPr>
          <w:rFonts w:hint="eastAsia"/>
        </w:rPr>
        <w:t>不建议使用该方式。</w:t>
      </w:r>
      <w:r>
        <w:rPr>
          <w:rFonts w:ascii="新宋体" w:eastAsia="新宋体" w:hAnsi="Times New Roman" w:cs="Times New Roman" w:hint="eastAsia"/>
          <w:noProof/>
          <w:color w:val="010001"/>
          <w:kern w:val="0"/>
          <w:sz w:val="24"/>
          <w:szCs w:val="24"/>
        </w:rPr>
        <w:t>因为该函数声明为</w:t>
      </w:r>
      <w:r>
        <w:rPr>
          <w:rFonts w:ascii="新宋体" w:eastAsia="新宋体" w:hAnsi="Times New Roman" w:cs="Times New Roman"/>
          <w:noProof/>
          <w:color w:val="010001"/>
          <w:kern w:val="0"/>
          <w:sz w:val="24"/>
          <w:szCs w:val="24"/>
        </w:rPr>
        <w:t>SQLITE_PRIVATE</w:t>
      </w:r>
      <w:r>
        <w:rPr>
          <w:rFonts w:ascii="新宋体" w:eastAsia="新宋体" w:hAnsi="Times New Roman" w:cs="Times New Roman" w:hint="eastAsia"/>
          <w:noProof/>
          <w:color w:val="010001"/>
          <w:kern w:val="0"/>
          <w:sz w:val="24"/>
          <w:szCs w:val="24"/>
        </w:rPr>
        <w:t>（即static，仅在sqlite.c文件中能够使用），</w:t>
      </w:r>
      <w:r>
        <w:rPr>
          <w:rFonts w:ascii="新宋体" w:eastAsia="新宋体" w:hAnsi="Times New Roman" w:cs="Times New Roman"/>
          <w:noProof/>
          <w:color w:val="010001"/>
          <w:kern w:val="0"/>
          <w:sz w:val="24"/>
          <w:szCs w:val="24"/>
        </w:rPr>
        <w:t>SQLITE_PRIVATE</w:t>
      </w:r>
      <w:r>
        <w:rPr>
          <w:rFonts w:ascii="新宋体" w:eastAsia="新宋体" w:hAnsi="Times New Roman" w:cs="Times New Roman" w:hint="eastAsia"/>
          <w:noProof/>
          <w:color w:val="010001"/>
          <w:kern w:val="0"/>
          <w:sz w:val="24"/>
          <w:szCs w:val="24"/>
        </w:rPr>
        <w:t>函数的直接调用可能带来未知的问题。</w:t>
      </w:r>
    </w:p>
    <w:p w:rsidR="009F6563" w:rsidRPr="00C8315F" w:rsidRDefault="00796EA2" w:rsidP="009F6563">
      <w:pPr>
        <w:pStyle w:val="a6"/>
        <w:numPr>
          <w:ilvl w:val="0"/>
          <w:numId w:val="15"/>
        </w:numPr>
        <w:ind w:firstLineChars="0"/>
        <w:rPr>
          <w:rFonts w:ascii="新宋体" w:eastAsia="新宋体" w:hAnsi="Times New Roman" w:cs="Times New Roman"/>
          <w:noProof/>
          <w:color w:val="010001"/>
          <w:kern w:val="0"/>
          <w:sz w:val="24"/>
          <w:szCs w:val="24"/>
        </w:rPr>
      </w:pPr>
      <w:r w:rsidRPr="00796EA2">
        <w:rPr>
          <w:rFonts w:ascii="新宋体" w:eastAsia="新宋体" w:hAnsi="Times New Roman" w:cs="Times New Roman" w:hint="eastAsia"/>
          <w:noProof/>
          <w:color w:val="010001"/>
          <w:kern w:val="0"/>
          <w:sz w:val="24"/>
          <w:szCs w:val="24"/>
        </w:rPr>
        <w:t>直接调用</w:t>
      </w:r>
      <w:r>
        <w:rPr>
          <w:rFonts w:ascii="新宋体" w:eastAsia="新宋体" w:hAnsi="Times New Roman" w:cs="Times New Roman" w:hint="eastAsia"/>
          <w:noProof/>
          <w:color w:val="010001"/>
          <w:kern w:val="0"/>
          <w:sz w:val="24"/>
          <w:szCs w:val="24"/>
        </w:rPr>
        <w:t>（不建议）</w:t>
      </w:r>
    </w:p>
    <w:p w:rsidR="00796EA2" w:rsidRDefault="00796EA2" w:rsidP="00182E8B">
      <w:pPr>
        <w:rPr>
          <w:rFonts w:ascii="新宋体" w:eastAsia="新宋体" w:hAnsi="Times New Roman" w:cs="Times New Roman"/>
          <w:noProof/>
          <w:color w:val="010001"/>
          <w:kern w:val="0"/>
          <w:sz w:val="24"/>
          <w:szCs w:val="24"/>
        </w:rPr>
      </w:pPr>
      <w:r>
        <w:rPr>
          <w:rFonts w:ascii="新宋体" w:eastAsia="新宋体" w:hAnsi="Times New Roman" w:cs="Times New Roman" w:hint="eastAsia"/>
          <w:noProof/>
          <w:color w:val="010001"/>
          <w:kern w:val="0"/>
          <w:sz w:val="24"/>
          <w:szCs w:val="24"/>
        </w:rPr>
        <w:t>可以在SQLITE.C中将其声明和定义更改为SQLITE_API，并在调用前添加如下声明：</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extern</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"C"</w:t>
      </w:r>
      <w:r>
        <w:rPr>
          <w:rFonts w:ascii="新宋体" w:eastAsia="新宋体" w:hAnsi="Times New Roman" w:cs="Times New Roman"/>
          <w:noProof/>
          <w:kern w:val="0"/>
          <w:sz w:val="24"/>
          <w:szCs w:val="24"/>
        </w:rPr>
        <w:t xml:space="preserve"> </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struct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Table</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10001"/>
          <w:kern w:val="0"/>
          <w:sz w:val="24"/>
          <w:szCs w:val="24"/>
        </w:rPr>
        <w:t>Table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sqlite3FindTable</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sqlite3</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w:t>
      </w:r>
    </w:p>
    <w:p w:rsidR="00796EA2" w:rsidRDefault="00796EA2" w:rsidP="00796EA2">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Pr="00796EA2" w:rsidRDefault="00796EA2" w:rsidP="00796EA2">
      <w:pPr>
        <w:pStyle w:val="a6"/>
        <w:numPr>
          <w:ilvl w:val="0"/>
          <w:numId w:val="15"/>
        </w:numPr>
        <w:ind w:firstLineChars="0"/>
        <w:rPr>
          <w:rFonts w:ascii="新宋体" w:eastAsia="新宋体" w:hAnsi="Times New Roman" w:cs="Times New Roman"/>
          <w:noProof/>
          <w:kern w:val="0"/>
          <w:sz w:val="24"/>
          <w:szCs w:val="24"/>
        </w:rPr>
      </w:pPr>
      <w:r w:rsidRPr="00796EA2">
        <w:rPr>
          <w:rFonts w:ascii="新宋体" w:eastAsia="新宋体" w:hAnsi="Times New Roman" w:cs="Times New Roman" w:hint="eastAsia"/>
          <w:noProof/>
          <w:kern w:val="0"/>
          <w:sz w:val="24"/>
          <w:szCs w:val="24"/>
        </w:rPr>
        <w:t>间接调用</w:t>
      </w:r>
    </w:p>
    <w:p w:rsidR="00796EA2" w:rsidRDefault="00796EA2" w:rsidP="00796EA2">
      <w:r>
        <w:rPr>
          <w:rFonts w:hint="eastAsia"/>
        </w:rPr>
        <w:t>在</w:t>
      </w:r>
      <w:r>
        <w:rPr>
          <w:rFonts w:hint="eastAsia"/>
        </w:rPr>
        <w:t>SQLITE.C</w:t>
      </w:r>
      <w:r>
        <w:rPr>
          <w:rFonts w:hint="eastAsia"/>
        </w:rPr>
        <w:t>中新增一个</w:t>
      </w:r>
      <w:r>
        <w:rPr>
          <w:rFonts w:hint="eastAsia"/>
        </w:rPr>
        <w:t>SQLITE_API</w:t>
      </w:r>
      <w:r w:rsidR="00C8315F">
        <w:rPr>
          <w:rFonts w:hint="eastAsia"/>
        </w:rPr>
        <w:t>类型的</w:t>
      </w:r>
      <w:r>
        <w:rPr>
          <w:rFonts w:hint="eastAsia"/>
        </w:rPr>
        <w:t>函数</w:t>
      </w:r>
      <w:r w:rsidR="00C8315F">
        <w:rPr>
          <w:rFonts w:hint="eastAsia"/>
        </w:rPr>
        <w:t>，完成查询并返回结果</w:t>
      </w:r>
      <w:r>
        <w:rPr>
          <w:rFonts w:hint="eastAsia"/>
        </w:rPr>
        <w:t>，</w:t>
      </w:r>
      <w:r w:rsidR="00C8315F">
        <w:rPr>
          <w:rFonts w:hint="eastAsia"/>
        </w:rPr>
        <w:t>外部</w:t>
      </w:r>
      <w:r>
        <w:rPr>
          <w:rFonts w:hint="eastAsia"/>
        </w:rPr>
        <w:t>调用</w:t>
      </w:r>
      <w:r w:rsidR="00C8315F">
        <w:rPr>
          <w:rFonts w:hint="eastAsia"/>
        </w:rPr>
        <w:t>该函数</w:t>
      </w:r>
      <w:r>
        <w:rPr>
          <w:rFonts w:hint="eastAsia"/>
        </w:rPr>
        <w:t>。</w:t>
      </w:r>
    </w:p>
    <w:p w:rsidR="00796EA2" w:rsidRDefault="00796EA2" w:rsidP="00796EA2">
      <w:pPr>
        <w:pStyle w:val="a6"/>
        <w:numPr>
          <w:ilvl w:val="0"/>
          <w:numId w:val="15"/>
        </w:numPr>
        <w:ind w:firstLineChars="0"/>
      </w:pPr>
      <w:r>
        <w:rPr>
          <w:rFonts w:hint="eastAsia"/>
        </w:rPr>
        <w:t>注意事项</w:t>
      </w:r>
    </w:p>
    <w:p w:rsidR="00796EA2" w:rsidRDefault="00796EA2" w:rsidP="00796EA2">
      <w:pPr>
        <w:rPr>
          <w:rFonts w:ascii="新宋体" w:eastAsia="新宋体" w:hAnsi="Times New Roman" w:cs="Times New Roman"/>
          <w:noProof/>
          <w:color w:val="010001"/>
          <w:kern w:val="0"/>
          <w:sz w:val="24"/>
          <w:szCs w:val="24"/>
        </w:rPr>
      </w:pPr>
      <w:r>
        <w:rPr>
          <w:rFonts w:hint="eastAsia"/>
        </w:rPr>
        <w:t>打开数据库后，直接调用</w:t>
      </w:r>
      <w:r>
        <w:rPr>
          <w:rFonts w:ascii="新宋体" w:eastAsia="新宋体" w:hAnsi="Times New Roman" w:cs="Times New Roman"/>
          <w:noProof/>
          <w:color w:val="010001"/>
          <w:kern w:val="0"/>
          <w:sz w:val="24"/>
          <w:szCs w:val="24"/>
        </w:rPr>
        <w:t>sqlite3FindTable</w:t>
      </w:r>
      <w:r>
        <w:rPr>
          <w:rFonts w:ascii="新宋体" w:eastAsia="新宋体" w:hAnsi="Times New Roman" w:cs="Times New Roman" w:hint="eastAsia"/>
          <w:noProof/>
          <w:color w:val="010001"/>
          <w:kern w:val="0"/>
          <w:sz w:val="24"/>
          <w:szCs w:val="24"/>
        </w:rPr>
        <w:t>返回结果为NULL，需要首先进行一次查询才可以获取到</w:t>
      </w:r>
      <w:r>
        <w:rPr>
          <w:rFonts w:ascii="新宋体" w:eastAsia="新宋体" w:hAnsi="Times New Roman" w:cs="Times New Roman"/>
          <w:noProof/>
          <w:color w:val="010001"/>
          <w:kern w:val="0"/>
          <w:sz w:val="24"/>
          <w:szCs w:val="24"/>
        </w:rPr>
        <w:t>Table</w:t>
      </w:r>
      <w:r>
        <w:rPr>
          <w:rFonts w:ascii="新宋体" w:eastAsia="新宋体" w:hAnsi="Times New Roman" w:cs="Times New Roman" w:hint="eastAsia"/>
          <w:noProof/>
          <w:color w:val="010001"/>
          <w:kern w:val="0"/>
          <w:sz w:val="24"/>
          <w:szCs w:val="24"/>
        </w:rPr>
        <w:t>信息：</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szSqlSelTable</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A31515"/>
          <w:kern w:val="0"/>
          <w:sz w:val="24"/>
          <w:szCs w:val="24"/>
        </w:rPr>
        <w:t>"select name from sqlite_master where type = 'table'"</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10001"/>
          <w:kern w:val="0"/>
          <w:sz w:val="24"/>
          <w:szCs w:val="24"/>
        </w:rPr>
        <w:t>nRet</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sqlite3_exec</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pdb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szSqlSelTable</w:t>
      </w:r>
      <w:r>
        <w:rPr>
          <w:rFonts w:ascii="新宋体" w:eastAsia="新宋体" w:hAnsi="Times New Roman" w:cs="Times New Roman"/>
          <w:noProof/>
          <w:kern w:val="0"/>
          <w:sz w:val="24"/>
          <w:szCs w:val="24"/>
        </w:rPr>
        <w:t>, 0, 0, 0);</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nRet</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SQLITE_OK</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10001"/>
          <w:kern w:val="0"/>
          <w:sz w:val="24"/>
          <w:szCs w:val="24"/>
        </w:rPr>
        <w:t>fprintf</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stderr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"szSqlSelTable error\n"</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10001"/>
          <w:kern w:val="0"/>
          <w:sz w:val="24"/>
          <w:szCs w:val="24"/>
        </w:rPr>
        <w:t>Table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pTab</w:t>
      </w:r>
      <w:r>
        <w:rPr>
          <w:rFonts w:ascii="新宋体" w:eastAsia="新宋体" w:hAnsi="Times New Roman" w:cs="Times New Roman"/>
          <w:noProof/>
          <w:kern w:val="0"/>
          <w:sz w:val="24"/>
          <w:szCs w:val="24"/>
        </w:rPr>
        <w:t>;</w:t>
      </w:r>
    </w:p>
    <w:p w:rsidR="00796EA2" w:rsidRDefault="00796EA2" w:rsidP="00796EA2">
      <w:pPr>
        <w:rPr>
          <w:rFonts w:ascii="新宋体" w:eastAsia="新宋体" w:hAnsi="Times New Roman" w:cs="Times New Roman"/>
          <w:noProof/>
          <w:kern w:val="0"/>
          <w:sz w:val="24"/>
          <w:szCs w:val="24"/>
        </w:rPr>
      </w:pPr>
      <w:r>
        <w:rPr>
          <w:rFonts w:ascii="新宋体" w:eastAsia="新宋体" w:hAnsi="Times New Roman" w:cs="Times New Roman"/>
          <w:noProof/>
          <w:color w:val="010001"/>
          <w:kern w:val="0"/>
          <w:sz w:val="24"/>
          <w:szCs w:val="24"/>
        </w:rPr>
        <w:t>pTab</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sqlite3FindTable</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pdb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"memberu"</w:t>
      </w:r>
      <w:r>
        <w:rPr>
          <w:rFonts w:ascii="新宋体" w:eastAsia="新宋体" w:hAnsi="Times New Roman" w:cs="Times New Roman"/>
          <w:noProof/>
          <w:kern w:val="0"/>
          <w:sz w:val="24"/>
          <w:szCs w:val="24"/>
        </w:rPr>
        <w:t>, 0);</w:t>
      </w:r>
    </w:p>
    <w:p w:rsidR="00796EA2" w:rsidRDefault="00796EA2" w:rsidP="00796EA2"/>
    <w:p w:rsidR="00796EA2" w:rsidRPr="00796EA2" w:rsidRDefault="00796EA2" w:rsidP="00796EA2"/>
    <w:sectPr w:rsidR="00796EA2" w:rsidRPr="00796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CC2" w:rsidRDefault="004D4CC2" w:rsidP="001C0ECC">
      <w:r>
        <w:separator/>
      </w:r>
    </w:p>
  </w:endnote>
  <w:endnote w:type="continuationSeparator" w:id="0">
    <w:p w:rsidR="004D4CC2" w:rsidRDefault="004D4CC2" w:rsidP="001C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CC2" w:rsidRDefault="004D4CC2" w:rsidP="001C0ECC">
      <w:r>
        <w:separator/>
      </w:r>
    </w:p>
  </w:footnote>
  <w:footnote w:type="continuationSeparator" w:id="0">
    <w:p w:rsidR="004D4CC2" w:rsidRDefault="004D4CC2" w:rsidP="001C0E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0E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F724BF8"/>
    <w:multiLevelType w:val="multilevel"/>
    <w:tmpl w:val="3CC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41B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1660EA"/>
    <w:multiLevelType w:val="multilevel"/>
    <w:tmpl w:val="782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AE3A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B847409"/>
    <w:multiLevelType w:val="multilevel"/>
    <w:tmpl w:val="84A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429E8"/>
    <w:multiLevelType w:val="multilevel"/>
    <w:tmpl w:val="B67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373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80245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27C2944"/>
    <w:multiLevelType w:val="multilevel"/>
    <w:tmpl w:val="9F4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947B27"/>
    <w:multiLevelType w:val="multilevel"/>
    <w:tmpl w:val="C3FE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AE4FE2"/>
    <w:multiLevelType w:val="hybridMultilevel"/>
    <w:tmpl w:val="6820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5930306"/>
    <w:multiLevelType w:val="multilevel"/>
    <w:tmpl w:val="72825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A6341"/>
    <w:multiLevelType w:val="multilevel"/>
    <w:tmpl w:val="21B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6203DC"/>
    <w:multiLevelType w:val="multilevel"/>
    <w:tmpl w:val="6B3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3"/>
  </w:num>
  <w:num w:numId="5">
    <w:abstractNumId w:val="1"/>
  </w:num>
  <w:num w:numId="6">
    <w:abstractNumId w:val="6"/>
  </w:num>
  <w:num w:numId="7">
    <w:abstractNumId w:val="10"/>
  </w:num>
  <w:num w:numId="8">
    <w:abstractNumId w:val="14"/>
  </w:num>
  <w:num w:numId="9">
    <w:abstractNumId w:val="9"/>
  </w:num>
  <w:num w:numId="10">
    <w:abstractNumId w:val="12"/>
  </w:num>
  <w:num w:numId="11">
    <w:abstractNumId w:val="13"/>
  </w:num>
  <w:num w:numId="12">
    <w:abstractNumId w:val="5"/>
  </w:num>
  <w:num w:numId="13">
    <w:abstractNumId w:val="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F2"/>
    <w:rsid w:val="00076C7C"/>
    <w:rsid w:val="00182E8B"/>
    <w:rsid w:val="001C0ECC"/>
    <w:rsid w:val="00203C8C"/>
    <w:rsid w:val="00345E70"/>
    <w:rsid w:val="003D5C1A"/>
    <w:rsid w:val="004D4CC2"/>
    <w:rsid w:val="00617BCD"/>
    <w:rsid w:val="00633848"/>
    <w:rsid w:val="006C54BF"/>
    <w:rsid w:val="00796EA2"/>
    <w:rsid w:val="00945777"/>
    <w:rsid w:val="009F6563"/>
    <w:rsid w:val="00C21231"/>
    <w:rsid w:val="00C35222"/>
    <w:rsid w:val="00C8315F"/>
    <w:rsid w:val="00D906F2"/>
    <w:rsid w:val="00DC09E8"/>
    <w:rsid w:val="00DE09DD"/>
    <w:rsid w:val="00F0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0E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5A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ECC"/>
    <w:rPr>
      <w:sz w:val="18"/>
      <w:szCs w:val="18"/>
    </w:rPr>
  </w:style>
  <w:style w:type="paragraph" w:styleId="a4">
    <w:name w:val="footer"/>
    <w:basedOn w:val="a"/>
    <w:link w:val="Char0"/>
    <w:uiPriority w:val="99"/>
    <w:unhideWhenUsed/>
    <w:rsid w:val="001C0ECC"/>
    <w:pPr>
      <w:tabs>
        <w:tab w:val="center" w:pos="4153"/>
        <w:tab w:val="right" w:pos="8306"/>
      </w:tabs>
      <w:snapToGrid w:val="0"/>
      <w:jc w:val="left"/>
    </w:pPr>
    <w:rPr>
      <w:sz w:val="18"/>
      <w:szCs w:val="18"/>
    </w:rPr>
  </w:style>
  <w:style w:type="character" w:customStyle="1" w:styleId="Char0">
    <w:name w:val="页脚 Char"/>
    <w:basedOn w:val="a0"/>
    <w:link w:val="a4"/>
    <w:uiPriority w:val="99"/>
    <w:rsid w:val="001C0ECC"/>
    <w:rPr>
      <w:sz w:val="18"/>
      <w:szCs w:val="18"/>
    </w:rPr>
  </w:style>
  <w:style w:type="paragraph" w:styleId="a5">
    <w:name w:val="Title"/>
    <w:basedOn w:val="a"/>
    <w:next w:val="a"/>
    <w:link w:val="Char1"/>
    <w:uiPriority w:val="10"/>
    <w:qFormat/>
    <w:rsid w:val="001C0EC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C0ECC"/>
    <w:rPr>
      <w:rFonts w:asciiTheme="majorHAnsi" w:eastAsia="宋体" w:hAnsiTheme="majorHAnsi" w:cstheme="majorBidi"/>
      <w:b/>
      <w:bCs/>
      <w:sz w:val="32"/>
      <w:szCs w:val="32"/>
    </w:rPr>
  </w:style>
  <w:style w:type="character" w:customStyle="1" w:styleId="1Char">
    <w:name w:val="标题 1 Char"/>
    <w:basedOn w:val="a0"/>
    <w:link w:val="1"/>
    <w:uiPriority w:val="9"/>
    <w:rsid w:val="001C0ECC"/>
    <w:rPr>
      <w:b/>
      <w:bCs/>
      <w:kern w:val="44"/>
      <w:sz w:val="44"/>
      <w:szCs w:val="44"/>
    </w:rPr>
  </w:style>
  <w:style w:type="character" w:customStyle="1" w:styleId="2Char">
    <w:name w:val="标题 2 Char"/>
    <w:basedOn w:val="a0"/>
    <w:link w:val="2"/>
    <w:uiPriority w:val="9"/>
    <w:rsid w:val="00F05A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5A4A"/>
    <w:rPr>
      <w:b/>
      <w:bCs/>
      <w:sz w:val="32"/>
      <w:szCs w:val="32"/>
    </w:rPr>
  </w:style>
  <w:style w:type="paragraph" w:styleId="a6">
    <w:name w:val="List Paragraph"/>
    <w:basedOn w:val="a"/>
    <w:uiPriority w:val="34"/>
    <w:qFormat/>
    <w:rsid w:val="00F05A4A"/>
    <w:pPr>
      <w:ind w:firstLineChars="200" w:firstLine="420"/>
    </w:pPr>
  </w:style>
  <w:style w:type="character" w:styleId="a7">
    <w:name w:val="Hyperlink"/>
    <w:basedOn w:val="a0"/>
    <w:uiPriority w:val="99"/>
    <w:semiHidden/>
    <w:unhideWhenUsed/>
    <w:rsid w:val="00345E70"/>
    <w:rPr>
      <w:color w:val="044A64"/>
      <w:u w:val="single"/>
    </w:rPr>
  </w:style>
  <w:style w:type="paragraph" w:styleId="a8">
    <w:name w:val="Normal (Web)"/>
    <w:basedOn w:val="a"/>
    <w:uiPriority w:val="99"/>
    <w:unhideWhenUsed/>
    <w:rsid w:val="00345E70"/>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345E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0E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5A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ECC"/>
    <w:rPr>
      <w:sz w:val="18"/>
      <w:szCs w:val="18"/>
    </w:rPr>
  </w:style>
  <w:style w:type="paragraph" w:styleId="a4">
    <w:name w:val="footer"/>
    <w:basedOn w:val="a"/>
    <w:link w:val="Char0"/>
    <w:uiPriority w:val="99"/>
    <w:unhideWhenUsed/>
    <w:rsid w:val="001C0ECC"/>
    <w:pPr>
      <w:tabs>
        <w:tab w:val="center" w:pos="4153"/>
        <w:tab w:val="right" w:pos="8306"/>
      </w:tabs>
      <w:snapToGrid w:val="0"/>
      <w:jc w:val="left"/>
    </w:pPr>
    <w:rPr>
      <w:sz w:val="18"/>
      <w:szCs w:val="18"/>
    </w:rPr>
  </w:style>
  <w:style w:type="character" w:customStyle="1" w:styleId="Char0">
    <w:name w:val="页脚 Char"/>
    <w:basedOn w:val="a0"/>
    <w:link w:val="a4"/>
    <w:uiPriority w:val="99"/>
    <w:rsid w:val="001C0ECC"/>
    <w:rPr>
      <w:sz w:val="18"/>
      <w:szCs w:val="18"/>
    </w:rPr>
  </w:style>
  <w:style w:type="paragraph" w:styleId="a5">
    <w:name w:val="Title"/>
    <w:basedOn w:val="a"/>
    <w:next w:val="a"/>
    <w:link w:val="Char1"/>
    <w:uiPriority w:val="10"/>
    <w:qFormat/>
    <w:rsid w:val="001C0EC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C0ECC"/>
    <w:rPr>
      <w:rFonts w:asciiTheme="majorHAnsi" w:eastAsia="宋体" w:hAnsiTheme="majorHAnsi" w:cstheme="majorBidi"/>
      <w:b/>
      <w:bCs/>
      <w:sz w:val="32"/>
      <w:szCs w:val="32"/>
    </w:rPr>
  </w:style>
  <w:style w:type="character" w:customStyle="1" w:styleId="1Char">
    <w:name w:val="标题 1 Char"/>
    <w:basedOn w:val="a0"/>
    <w:link w:val="1"/>
    <w:uiPriority w:val="9"/>
    <w:rsid w:val="001C0ECC"/>
    <w:rPr>
      <w:b/>
      <w:bCs/>
      <w:kern w:val="44"/>
      <w:sz w:val="44"/>
      <w:szCs w:val="44"/>
    </w:rPr>
  </w:style>
  <w:style w:type="character" w:customStyle="1" w:styleId="2Char">
    <w:name w:val="标题 2 Char"/>
    <w:basedOn w:val="a0"/>
    <w:link w:val="2"/>
    <w:uiPriority w:val="9"/>
    <w:rsid w:val="00F05A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5A4A"/>
    <w:rPr>
      <w:b/>
      <w:bCs/>
      <w:sz w:val="32"/>
      <w:szCs w:val="32"/>
    </w:rPr>
  </w:style>
  <w:style w:type="paragraph" w:styleId="a6">
    <w:name w:val="List Paragraph"/>
    <w:basedOn w:val="a"/>
    <w:uiPriority w:val="34"/>
    <w:qFormat/>
    <w:rsid w:val="00F05A4A"/>
    <w:pPr>
      <w:ind w:firstLineChars="200" w:firstLine="420"/>
    </w:pPr>
  </w:style>
  <w:style w:type="character" w:styleId="a7">
    <w:name w:val="Hyperlink"/>
    <w:basedOn w:val="a0"/>
    <w:uiPriority w:val="99"/>
    <w:semiHidden/>
    <w:unhideWhenUsed/>
    <w:rsid w:val="00345E70"/>
    <w:rPr>
      <w:color w:val="044A64"/>
      <w:u w:val="single"/>
    </w:rPr>
  </w:style>
  <w:style w:type="paragraph" w:styleId="a8">
    <w:name w:val="Normal (Web)"/>
    <w:basedOn w:val="a"/>
    <w:uiPriority w:val="99"/>
    <w:unhideWhenUsed/>
    <w:rsid w:val="00345E70"/>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345E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08731">
      <w:bodyDiv w:val="1"/>
      <w:marLeft w:val="0"/>
      <w:marRight w:val="0"/>
      <w:marTop w:val="100"/>
      <w:marBottom w:val="100"/>
      <w:divBdr>
        <w:top w:val="none" w:sz="0" w:space="0" w:color="auto"/>
        <w:left w:val="none" w:sz="0" w:space="0" w:color="auto"/>
        <w:bottom w:val="none" w:sz="0" w:space="0" w:color="auto"/>
        <w:right w:val="none" w:sz="0" w:space="0" w:color="auto"/>
      </w:divBdr>
      <w:divsChild>
        <w:div w:id="137607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devdata\sqlite\SQLite%203.8.10.2\sqlite-doc-3081002\c3ref\step.html" TargetMode="External"/><Relationship Id="rId21" Type="http://schemas.openxmlformats.org/officeDocument/2006/relationships/hyperlink" Target="file:///D:\devdata\sqlite\SQLite%203.8.10.2\sqlite-doc-3081002\c3ref\step.html" TargetMode="External"/><Relationship Id="rId42" Type="http://schemas.openxmlformats.org/officeDocument/2006/relationships/hyperlink" Target="file:///D:\devdata\sqlite\SQLite%203.8.10.2\sqlite-doc-3081002\c3ref\prepare.html" TargetMode="External"/><Relationship Id="rId63" Type="http://schemas.openxmlformats.org/officeDocument/2006/relationships/hyperlink" Target="file:///D:\devdata\sqlite\SQLite%203.8.10.2\sqlite-doc-3081002\c3ref\column_blob.html" TargetMode="External"/><Relationship Id="rId84" Type="http://schemas.openxmlformats.org/officeDocument/2006/relationships/hyperlink" Target="file:///D:\devdata\sqlite\SQLite%203.8.10.2\sqlite-doc-3081002\c3ref\sqlite3.html" TargetMode="External"/><Relationship Id="rId138" Type="http://schemas.openxmlformats.org/officeDocument/2006/relationships/hyperlink" Target="file:///D:\devdata\sqlite\SQLite%203.8.10.2\sqlite-doc-3081002\errlog.html" TargetMode="External"/><Relationship Id="rId159" Type="http://schemas.openxmlformats.org/officeDocument/2006/relationships/hyperlink" Target="http://www.sqlite.org/src/doc/trunk/src/func.c" TargetMode="External"/><Relationship Id="rId107" Type="http://schemas.openxmlformats.org/officeDocument/2006/relationships/hyperlink" Target="file:///D:\devdata\sqlite\SQLite%203.8.10.2\sqlite-doc-3081002\c3ref\stmt.html" TargetMode="External"/><Relationship Id="rId11" Type="http://schemas.openxmlformats.org/officeDocument/2006/relationships/hyperlink" Target="file:///D:\devdata\sqlite\SQLite%203.8.10.2\sqlite-doc-3081002\c3ref\stmt.html" TargetMode="External"/><Relationship Id="rId32" Type="http://schemas.openxmlformats.org/officeDocument/2006/relationships/hyperlink" Target="file:///D:\devdata\sqlite\SQLite%203.8.10.2\sqlite-doc-3081002\c3ref\sqlite3.html" TargetMode="External"/><Relationship Id="rId53" Type="http://schemas.openxmlformats.org/officeDocument/2006/relationships/hyperlink" Target="file:///D:\devdata\sqlite\SQLite%203.8.10.2\sqlite-doc-3081002\c3ref\stmt.html" TargetMode="External"/><Relationship Id="rId74" Type="http://schemas.openxmlformats.org/officeDocument/2006/relationships/hyperlink" Target="file:///D:\devdata\sqlite\SQLite%203.8.10.2\sqlite-doc-3081002\c3ref\finalize.html" TargetMode="External"/><Relationship Id="rId128" Type="http://schemas.openxmlformats.org/officeDocument/2006/relationships/hyperlink" Target="file:///D:\devdata\sqlite\SQLite%203.8.10.2\sqlite-doc-3081002\c3ref\prepare.html" TargetMode="External"/><Relationship Id="rId149" Type="http://schemas.openxmlformats.org/officeDocument/2006/relationships/hyperlink" Target="file:///D:\devdata\sqlite\SQLite%203.8.10.2\sqlite-doc-3081002\c3ref\create_module.html" TargetMode="External"/><Relationship Id="rId5" Type="http://schemas.openxmlformats.org/officeDocument/2006/relationships/webSettings" Target="webSettings.xml"/><Relationship Id="rId95" Type="http://schemas.openxmlformats.org/officeDocument/2006/relationships/hyperlink" Target="file:///D:\devdata\sqlite\SQLite%203.8.10.2\sqlite-doc-3081002\c3ref\stmt.html" TargetMode="External"/><Relationship Id="rId160" Type="http://schemas.openxmlformats.org/officeDocument/2006/relationships/hyperlink" Target="file:///D:\devdata\sqlite\SQLite%203.8.10.2\sqlite-doc-3081002\loadext.html" TargetMode="External"/><Relationship Id="rId22" Type="http://schemas.openxmlformats.org/officeDocument/2006/relationships/hyperlink" Target="file:///D:\devdata\sqlite\SQLite%203.8.10.2\sqlite-doc-3081002\c3ref\column_blob.html" TargetMode="External"/><Relationship Id="rId43" Type="http://schemas.openxmlformats.org/officeDocument/2006/relationships/hyperlink" Target="file:///D:\devdata\sqlite\SQLite%203.8.10.2\sqlite-doc-3081002\c3ref\prepare.html" TargetMode="External"/><Relationship Id="rId64" Type="http://schemas.openxmlformats.org/officeDocument/2006/relationships/hyperlink" Target="file:///D:\devdata\sqlite\SQLite%203.8.10.2\sqlite-doc-3081002\c3ref\column_blob.html" TargetMode="External"/><Relationship Id="rId118" Type="http://schemas.openxmlformats.org/officeDocument/2006/relationships/hyperlink" Target="file:///D:\devdata\sqlite\SQLite%203.8.10.2\sqlite-doc-3081002\c3ref\prepare.html" TargetMode="External"/><Relationship Id="rId139" Type="http://schemas.openxmlformats.org/officeDocument/2006/relationships/hyperlink" Target="file:///D:\devdata\sqlite\SQLite%203.8.10.2\sqlite-doc-3081002\threadsafe.html" TargetMode="External"/><Relationship Id="rId85" Type="http://schemas.openxmlformats.org/officeDocument/2006/relationships/hyperlink" Target="file:///D:\devdata\sqlite\SQLite%203.8.10.2\sqlite-doc-3081002\c3ref\close.html" TargetMode="External"/><Relationship Id="rId150" Type="http://schemas.openxmlformats.org/officeDocument/2006/relationships/hyperlink" Target="file:///D:\devdata\sqlite\SQLite%203.8.10.2\sqlite-doc-3081002\vtab.html" TargetMode="External"/><Relationship Id="rId12" Type="http://schemas.openxmlformats.org/officeDocument/2006/relationships/hyperlink" Target="file:///D:\devdata\sqlite\SQLite%203.8.10.2\sqlite-doc-3081002\c3ref\stmt.html" TargetMode="External"/><Relationship Id="rId17" Type="http://schemas.openxmlformats.org/officeDocument/2006/relationships/hyperlink" Target="file:///D:\devdata\sqlite\SQLite%203.8.10.2\sqlite-doc-3081002\c3ref\sqlite3.html" TargetMode="External"/><Relationship Id="rId33" Type="http://schemas.openxmlformats.org/officeDocument/2006/relationships/hyperlink" Target="file:///D:\devdata\sqlite\SQLite%203.8.10.2\sqlite-doc-3081002\c3ref\sqlite3.html" TargetMode="External"/><Relationship Id="rId38" Type="http://schemas.openxmlformats.org/officeDocument/2006/relationships/hyperlink" Target="file:///D:\devdata\sqlite\SQLite%203.8.10.2\sqlite-doc-3081002\c3ref\open.html" TargetMode="External"/><Relationship Id="rId59" Type="http://schemas.openxmlformats.org/officeDocument/2006/relationships/hyperlink" Target="file:///D:\devdata\sqlite\SQLite%203.8.10.2\sqlite-doc-3081002\c3ref\column_count.html" TargetMode="External"/><Relationship Id="rId103" Type="http://schemas.openxmlformats.org/officeDocument/2006/relationships/hyperlink" Target="file:///D:\devdata\sqlite\SQLite%203.8.10.2\sqlite-doc-3081002\c3ref\free_table.html" TargetMode="External"/><Relationship Id="rId108" Type="http://schemas.openxmlformats.org/officeDocument/2006/relationships/hyperlink" Target="file:///D:\devdata\sqlite\SQLite%203.8.10.2\sqlite-doc-3081002\c3ref\step.html" TargetMode="External"/><Relationship Id="rId124" Type="http://schemas.openxmlformats.org/officeDocument/2006/relationships/hyperlink" Target="file:///D:\devdata\sqlite\SQLite%203.8.10.2\sqlite-doc-3081002\c3ref\reset.html" TargetMode="External"/><Relationship Id="rId129" Type="http://schemas.openxmlformats.org/officeDocument/2006/relationships/hyperlink" Target="file:///D:\devdata\sqlite\SQLite%203.8.10.2\sqlite-doc-3081002\c3ref\stmt.html" TargetMode="External"/><Relationship Id="rId54" Type="http://schemas.openxmlformats.org/officeDocument/2006/relationships/hyperlink" Target="file:///D:\devdata\sqlite\SQLite%203.8.10.2\sqlite-doc-3081002\c3ref\step.html" TargetMode="External"/><Relationship Id="rId70" Type="http://schemas.openxmlformats.org/officeDocument/2006/relationships/hyperlink" Target="file:///D:\devdata\sqlite\SQLite%203.8.10.2\sqlite-doc-3081002\c3ref\close.html" TargetMode="External"/><Relationship Id="rId75" Type="http://schemas.openxmlformats.org/officeDocument/2006/relationships/hyperlink" Target="file:///D:\devdata\sqlite\SQLite%203.8.10.2\sqlite-doc-3081002\c3ref\open.html" TargetMode="External"/><Relationship Id="rId91" Type="http://schemas.openxmlformats.org/officeDocument/2006/relationships/hyperlink" Target="file:///D:\devdata\sqlite\SQLite%203.8.10.2\sqlite-doc-3081002\c3ref\stmt.html" TargetMode="External"/><Relationship Id="rId96" Type="http://schemas.openxmlformats.org/officeDocument/2006/relationships/hyperlink" Target="file:///D:\devdata\sqlite\SQLite%203.8.10.2\sqlite-doc-3081002\c3ref\finalize.html" TargetMode="External"/><Relationship Id="rId140" Type="http://schemas.openxmlformats.org/officeDocument/2006/relationships/hyperlink" Target="file:///D:\devdata\sqlite\SQLite%203.8.10.2\sqlite-doc-3081002\c3ref\sqlite3.html" TargetMode="External"/><Relationship Id="rId145" Type="http://schemas.openxmlformats.org/officeDocument/2006/relationships/hyperlink" Target="file:///D:\devdata\sqlite\SQLite%203.8.10.2\sqlite-doc-3081002\c3ref\create_module.html" TargetMode="External"/><Relationship Id="rId161" Type="http://schemas.openxmlformats.org/officeDocument/2006/relationships/hyperlink" Target="file:///D:\devdata\sqlite\SQLite%203.8.10.2\sqlite-doc-3081002\c3ref\funclist.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file:///D:\devdata\sqlite\SQLite%203.8.10.2\sqlite-doc-3081002\c3ref\finalize.html" TargetMode="External"/><Relationship Id="rId28" Type="http://schemas.openxmlformats.org/officeDocument/2006/relationships/hyperlink" Target="file:///D:\devdata\sqlite\SQLite%203.8.10.2\sqlite-doc-3081002\c3ref\open.html" TargetMode="External"/><Relationship Id="rId49" Type="http://schemas.openxmlformats.org/officeDocument/2006/relationships/hyperlink" Target="file:///D:\devdata\sqlite\SQLite%203.8.10.2\sqlite-doc-3081002\c3ref\step.html" TargetMode="External"/><Relationship Id="rId114" Type="http://schemas.openxmlformats.org/officeDocument/2006/relationships/hyperlink" Target="file:///D:\devdata\sqlite\SQLite%203.8.10.2\sqlite-doc-3081002\c3ref\stmt.html" TargetMode="External"/><Relationship Id="rId119" Type="http://schemas.openxmlformats.org/officeDocument/2006/relationships/hyperlink" Target="file:///D:\devdata\sqlite\SQLite%203.8.10.2\sqlite-doc-3081002\lang_expr.html" TargetMode="External"/><Relationship Id="rId44" Type="http://schemas.openxmlformats.org/officeDocument/2006/relationships/hyperlink" Target="file:///D:\devdata\sqlite\SQLite%203.8.10.2\sqlite-doc-3081002\c3ref\prepare.html" TargetMode="External"/><Relationship Id="rId60" Type="http://schemas.openxmlformats.org/officeDocument/2006/relationships/hyperlink" Target="file:///D:\devdata\sqlite\SQLite%203.8.10.2\sqlite-doc-3081002\c3ref\column_blob.html" TargetMode="External"/><Relationship Id="rId65" Type="http://schemas.openxmlformats.org/officeDocument/2006/relationships/hyperlink" Target="file:///D:\devdata\sqlite\SQLite%203.8.10.2\sqlite-doc-3081002\c3ref\column_blob.html" TargetMode="External"/><Relationship Id="rId81" Type="http://schemas.openxmlformats.org/officeDocument/2006/relationships/hyperlink" Target="file:///D:\devdata\sqlite\SQLite%203.8.10.2\sqlite-doc-3081002\c3ref\sqlite3.html" TargetMode="External"/><Relationship Id="rId86" Type="http://schemas.openxmlformats.org/officeDocument/2006/relationships/hyperlink" Target="file:///D:\devdata\sqlite\SQLite%203.8.10.2\sqlite-doc-3081002\appfileformat.html" TargetMode="External"/><Relationship Id="rId130" Type="http://schemas.openxmlformats.org/officeDocument/2006/relationships/hyperlink" Target="file:///D:\devdata\sqlite\SQLite%203.8.10.2\sqlite-doc-3081002\c3ref\stmt.html" TargetMode="External"/><Relationship Id="rId135" Type="http://schemas.openxmlformats.org/officeDocument/2006/relationships/hyperlink" Target="file:///D:\devdata\sqlite\SQLite%203.8.10.2\sqlite-doc-3081002\c3ref\sqlite3.html" TargetMode="External"/><Relationship Id="rId151" Type="http://schemas.openxmlformats.org/officeDocument/2006/relationships/hyperlink" Target="file:///D:\devdata\sqlite\SQLite%203.8.10.2\sqlite-doc-3081002\c3ref\vfs_find.html" TargetMode="External"/><Relationship Id="rId156" Type="http://schemas.openxmlformats.org/officeDocument/2006/relationships/hyperlink" Target="file:///D:\devdata\sqlite\SQLite%203.8.10.2\sqlite-doc-3081002\c3ref\user_data.html" TargetMode="External"/><Relationship Id="rId13" Type="http://schemas.openxmlformats.org/officeDocument/2006/relationships/hyperlink" Target="file:///D:\devdata\sqlite\SQLite%203.8.10.2\sqlite-doc-3081002\c3ref\exec.html" TargetMode="External"/><Relationship Id="rId18" Type="http://schemas.openxmlformats.org/officeDocument/2006/relationships/hyperlink" Target="file:///D:\devdata\sqlite\SQLite%203.8.10.2\sqlite-doc-3081002\c3ref\stmt.html" TargetMode="External"/><Relationship Id="rId39" Type="http://schemas.openxmlformats.org/officeDocument/2006/relationships/hyperlink" Target="file:///D:\devdata\sqlite\SQLite%203.8.10.2\sqlite-doc-3081002\c3ref\prepare.html" TargetMode="External"/><Relationship Id="rId109" Type="http://schemas.openxmlformats.org/officeDocument/2006/relationships/hyperlink" Target="file:///D:\devdata\sqlite\SQLite%203.8.10.2\sqlite-doc-3081002\c3ref\reset.html" TargetMode="External"/><Relationship Id="rId34" Type="http://schemas.openxmlformats.org/officeDocument/2006/relationships/hyperlink" Target="file:///D:\devdata\sqlite\SQLite%203.8.10.2\sqlite-doc-3081002\c3ref\sqlite3.html" TargetMode="External"/><Relationship Id="rId50" Type="http://schemas.openxmlformats.org/officeDocument/2006/relationships/hyperlink" Target="file:///D:\devdata\sqlite\SQLite%203.8.10.2\sqlite-doc-3081002\c3ref\step.html" TargetMode="External"/><Relationship Id="rId55" Type="http://schemas.openxmlformats.org/officeDocument/2006/relationships/hyperlink" Target="file:///D:\devdata\sqlite\SQLite%203.8.10.2\sqlite-doc-3081002\c3ref\step.html" TargetMode="External"/><Relationship Id="rId76" Type="http://schemas.openxmlformats.org/officeDocument/2006/relationships/hyperlink" Target="file:///D:\devdata\sqlite\SQLite%203.8.10.2\sqlite-doc-3081002\c3ref\sqlite3.html" TargetMode="External"/><Relationship Id="rId97" Type="http://schemas.openxmlformats.org/officeDocument/2006/relationships/hyperlink" Target="file:///D:\devdata\sqlite\SQLite%203.8.10.2\sqlite-doc-3081002\c3ref\exec.html" TargetMode="External"/><Relationship Id="rId104" Type="http://schemas.openxmlformats.org/officeDocument/2006/relationships/hyperlink" Target="file:///D:\devdata\sqlite\SQLite%203.8.10.2\sqlite-doc-3081002\c3ref\stmt.html" TargetMode="External"/><Relationship Id="rId120" Type="http://schemas.openxmlformats.org/officeDocument/2006/relationships/hyperlink" Target="file:///D:\devdata\sqlite\SQLite%203.8.10.2\sqlite-doc-3081002\c3ref\stmt.html" TargetMode="External"/><Relationship Id="rId125" Type="http://schemas.openxmlformats.org/officeDocument/2006/relationships/hyperlink" Target="file:///D:\devdata\sqlite\SQLite%203.8.10.2\sqlite-doc-3081002\c3ref\bind_blob.html" TargetMode="External"/><Relationship Id="rId141" Type="http://schemas.openxmlformats.org/officeDocument/2006/relationships/hyperlink" Target="file:///D:\devdata\sqlite\SQLite%203.8.10.2\sqlite-doc-3081002\c3ref\limit.html" TargetMode="External"/><Relationship Id="rId146" Type="http://schemas.openxmlformats.org/officeDocument/2006/relationships/hyperlink" Target="file:///D:\devdata\sqlite\SQLite%203.8.10.2\sqlite-doc-3081002\c3ref\vfs_find.html" TargetMode="External"/><Relationship Id="rId7" Type="http://schemas.openxmlformats.org/officeDocument/2006/relationships/endnotes" Target="endnotes.xml"/><Relationship Id="rId71" Type="http://schemas.openxmlformats.org/officeDocument/2006/relationships/hyperlink" Target="file:///D:\devdata\sqlite\SQLite%203.8.10.2\sqlite-doc-3081002\c3ref\sqlite3.html" TargetMode="External"/><Relationship Id="rId92" Type="http://schemas.openxmlformats.org/officeDocument/2006/relationships/hyperlink" Target="file:///D:\devdata\sqlite\SQLite%203.8.10.2\sqlite-doc-3081002\c3ref\step.html" TargetMode="External"/><Relationship Id="rId162" Type="http://schemas.openxmlformats.org/officeDocument/2006/relationships/hyperlink" Target="file:///D:\devdata\sqlite\SQLite%203.8.10.2\sqlite-doc-3081002\c3ref\intro.html" TargetMode="External"/><Relationship Id="rId2" Type="http://schemas.openxmlformats.org/officeDocument/2006/relationships/styles" Target="styles.xml"/><Relationship Id="rId29" Type="http://schemas.openxmlformats.org/officeDocument/2006/relationships/hyperlink" Target="file:///D:\devdata\sqlite\SQLite%203.8.10.2\sqlite-doc-3081002\c3ref\column_blob.html" TargetMode="External"/><Relationship Id="rId24" Type="http://schemas.openxmlformats.org/officeDocument/2006/relationships/hyperlink" Target="file:///D:\devdata\sqlite\SQLite%203.8.10.2\sqlite-doc-3081002\c3ref\close.html" TargetMode="External"/><Relationship Id="rId40" Type="http://schemas.openxmlformats.org/officeDocument/2006/relationships/hyperlink" Target="file:///D:\devdata\sqlite\SQLite%203.8.10.2\sqlite-doc-3081002\c3ref\stmt.html" TargetMode="External"/><Relationship Id="rId45" Type="http://schemas.openxmlformats.org/officeDocument/2006/relationships/hyperlink" Target="file:///D:\devdata\sqlite\SQLite%203.8.10.2\sqlite-doc-3081002\c3ref\prepare.html" TargetMode="External"/><Relationship Id="rId66" Type="http://schemas.openxmlformats.org/officeDocument/2006/relationships/hyperlink" Target="file:///D:\devdata\sqlite\SQLite%203.8.10.2\sqlite-doc-3081002\c3ref\column_blob.html" TargetMode="External"/><Relationship Id="rId87" Type="http://schemas.openxmlformats.org/officeDocument/2006/relationships/hyperlink" Target="file:///D:\devdata\sqlite\SQLite%203.8.10.2\sqlite-doc-3081002\c3ref\sqlite3.html" TargetMode="External"/><Relationship Id="rId110" Type="http://schemas.openxmlformats.org/officeDocument/2006/relationships/hyperlink" Target="file:///D:\devdata\sqlite\SQLite%203.8.10.2\sqlite-doc-3081002\c3ref\reset.html" TargetMode="External"/><Relationship Id="rId115" Type="http://schemas.openxmlformats.org/officeDocument/2006/relationships/hyperlink" Target="file:///D:\devdata\sqlite\SQLite%203.8.10.2\sqlite-doc-3081002\c3ref\prepare.html" TargetMode="External"/><Relationship Id="rId131" Type="http://schemas.openxmlformats.org/officeDocument/2006/relationships/hyperlink" Target="file:///D:\devdata\sqlite\SQLite%203.8.10.2\sqlite-doc-3081002\c3ref\stmt.html" TargetMode="External"/><Relationship Id="rId136" Type="http://schemas.openxmlformats.org/officeDocument/2006/relationships/hyperlink" Target="file:///D:\devdata\sqlite\SQLite%203.8.10.2\sqlite-doc-3081002\c3ref\config.html" TargetMode="External"/><Relationship Id="rId157" Type="http://schemas.openxmlformats.org/officeDocument/2006/relationships/hyperlink" Target="file:///D:\devdata\sqlite\SQLite%203.8.10.2\sqlite-doc-3081002\c3ref\value_blob.html" TargetMode="External"/><Relationship Id="rId61" Type="http://schemas.openxmlformats.org/officeDocument/2006/relationships/hyperlink" Target="file:///D:\devdata\sqlite\SQLite%203.8.10.2\sqlite-doc-3081002\c3ref\column_blob.html" TargetMode="External"/><Relationship Id="rId82" Type="http://schemas.openxmlformats.org/officeDocument/2006/relationships/hyperlink" Target="file:///D:\devdata\sqlite\SQLite%203.8.10.2\sqlite-doc-3081002\c3ref\sqlite3.html" TargetMode="External"/><Relationship Id="rId152" Type="http://schemas.openxmlformats.org/officeDocument/2006/relationships/hyperlink" Target="file:///D:\devdata\sqlite\SQLite%203.8.10.2\sqlite-doc-3081002\vfs.html" TargetMode="External"/><Relationship Id="rId19" Type="http://schemas.openxmlformats.org/officeDocument/2006/relationships/hyperlink" Target="file:///D:\devdata\sqlite\SQLite%203.8.10.2\sqlite-doc-3081002\c3ref\open.html" TargetMode="External"/><Relationship Id="rId14" Type="http://schemas.openxmlformats.org/officeDocument/2006/relationships/hyperlink" Target="file:///D:\devdata\sqlite\SQLite%203.8.10.2\sqlite-doc-3081002\c3ref\free_table.html" TargetMode="External"/><Relationship Id="rId30" Type="http://schemas.openxmlformats.org/officeDocument/2006/relationships/hyperlink" Target="file:///D:\devdata\sqlite\SQLite%203.8.10.2\sqlite-doc-3081002\c3ref\open.html" TargetMode="External"/><Relationship Id="rId35" Type="http://schemas.openxmlformats.org/officeDocument/2006/relationships/hyperlink" Target="file:///D:\devdata\sqlite\SQLite%203.8.10.2\sqlite-doc-3081002\c3ref\prepare.html" TargetMode="External"/><Relationship Id="rId56" Type="http://schemas.openxmlformats.org/officeDocument/2006/relationships/hyperlink" Target="file:///D:\devdata\sqlite\SQLite%203.8.10.2\sqlite-doc-3081002\c3ref\column_blob.html" TargetMode="External"/><Relationship Id="rId77" Type="http://schemas.openxmlformats.org/officeDocument/2006/relationships/hyperlink" Target="file:///D:\devdata\sqlite\SQLite%203.8.10.2\sqlite-doc-3081002\c3ref\open.html" TargetMode="External"/><Relationship Id="rId100" Type="http://schemas.openxmlformats.org/officeDocument/2006/relationships/hyperlink" Target="file:///D:\devdata\sqlite\SQLite%203.8.10.2\sqlite-doc-3081002\c3ref\free_table.html" TargetMode="External"/><Relationship Id="rId105" Type="http://schemas.openxmlformats.org/officeDocument/2006/relationships/hyperlink" Target="file:///D:\devdata\sqlite\SQLite%203.8.10.2\sqlite-doc-3081002\c3ref\reset.html" TargetMode="External"/><Relationship Id="rId126" Type="http://schemas.openxmlformats.org/officeDocument/2006/relationships/hyperlink" Target="file:///D:\devdata\sqlite\SQLite%203.8.10.2\sqlite-doc-3081002\c3ref\bind_blob.html" TargetMode="External"/><Relationship Id="rId147" Type="http://schemas.openxmlformats.org/officeDocument/2006/relationships/hyperlink" Target="file:///D:\devdata\sqlite\SQLite%203.8.10.2\sqlite-doc-3081002\c3ref\create_collation.html" TargetMode="External"/><Relationship Id="rId8" Type="http://schemas.openxmlformats.org/officeDocument/2006/relationships/hyperlink" Target="file:///D:\devdata\sqlite\SQLite%203.8.10.2\sqlite-doc-3081002\c3ref\intro.html" TargetMode="External"/><Relationship Id="rId51" Type="http://schemas.openxmlformats.org/officeDocument/2006/relationships/hyperlink" Target="file:///D:\devdata\sqlite\SQLite%203.8.10.2\sqlite-doc-3081002\c3ref\step.html" TargetMode="External"/><Relationship Id="rId72" Type="http://schemas.openxmlformats.org/officeDocument/2006/relationships/hyperlink" Target="file:///D:\devdata\sqlite\SQLite%203.8.10.2\sqlite-doc-3081002\c3ref\open.html" TargetMode="External"/><Relationship Id="rId93" Type="http://schemas.openxmlformats.org/officeDocument/2006/relationships/hyperlink" Target="file:///D:\devdata\sqlite\SQLite%203.8.10.2\sqlite-doc-3081002\c3ref\column_blob.html" TargetMode="External"/><Relationship Id="rId98" Type="http://schemas.openxmlformats.org/officeDocument/2006/relationships/hyperlink" Target="file:///D:\devdata\sqlite\SQLite%203.8.10.2\sqlite-doc-3081002\c3ref\exec.html" TargetMode="External"/><Relationship Id="rId121" Type="http://schemas.openxmlformats.org/officeDocument/2006/relationships/hyperlink" Target="file:///D:\devdata\sqlite\SQLite%203.8.10.2\sqlite-doc-3081002\lang_expr.html" TargetMode="External"/><Relationship Id="rId142" Type="http://schemas.openxmlformats.org/officeDocument/2006/relationships/hyperlink" Target="file:///D:\devdata\sqlite\SQLite%203.8.10.2\sqlite-doc-3081002\c3ref\db_config.html" TargetMode="Externa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file:///D:\devdata\sqlite\SQLite%203.8.10.2\sqlite-doc-3081002\c3ref\open.html" TargetMode="External"/><Relationship Id="rId46" Type="http://schemas.openxmlformats.org/officeDocument/2006/relationships/hyperlink" Target="file:///D:\devdata\sqlite\SQLite%203.8.10.2\sqlite-doc-3081002\c3ref\step.html" TargetMode="External"/><Relationship Id="rId67" Type="http://schemas.openxmlformats.org/officeDocument/2006/relationships/hyperlink" Target="file:///D:\devdata\sqlite\SQLite%203.8.10.2\sqlite-doc-3081002\c3ref\finalize.html" TargetMode="External"/><Relationship Id="rId116" Type="http://schemas.openxmlformats.org/officeDocument/2006/relationships/hyperlink" Target="file:///D:\devdata\sqlite\SQLite%203.8.10.2\sqlite-doc-3081002\c3ref\prepare.html" TargetMode="External"/><Relationship Id="rId137" Type="http://schemas.openxmlformats.org/officeDocument/2006/relationships/hyperlink" Target="file:///D:\devdata\sqlite\SQLite%203.8.10.2\sqlite-doc-3081002\malloc.html" TargetMode="External"/><Relationship Id="rId158" Type="http://schemas.openxmlformats.org/officeDocument/2006/relationships/hyperlink" Target="http://www.sqlite.org/src/doc/trunk/src/date.c" TargetMode="External"/><Relationship Id="rId20" Type="http://schemas.openxmlformats.org/officeDocument/2006/relationships/hyperlink" Target="file:///D:\devdata\sqlite\SQLite%203.8.10.2\sqlite-doc-3081002\c3ref\prepare.html" TargetMode="External"/><Relationship Id="rId41" Type="http://schemas.openxmlformats.org/officeDocument/2006/relationships/hyperlink" Target="file:///D:\devdata\sqlite\SQLite%203.8.10.2\sqlite-doc-3081002\c3ref\step.html" TargetMode="External"/><Relationship Id="rId62" Type="http://schemas.openxmlformats.org/officeDocument/2006/relationships/hyperlink" Target="file:///D:\devdata\sqlite\SQLite%203.8.10.2\sqlite-doc-3081002\c3ref\column_blob.html" TargetMode="External"/><Relationship Id="rId83" Type="http://schemas.openxmlformats.org/officeDocument/2006/relationships/hyperlink" Target="file:///D:\devdata\sqlite\SQLite%203.8.10.2\sqlite-doc-3081002\lang_attach.html" TargetMode="External"/><Relationship Id="rId88" Type="http://schemas.openxmlformats.org/officeDocument/2006/relationships/hyperlink" Target="file:///D:\devdata\sqlite\SQLite%203.8.10.2\sqlite-doc-3081002\c3ref\sqlite3.html" TargetMode="External"/><Relationship Id="rId111" Type="http://schemas.openxmlformats.org/officeDocument/2006/relationships/hyperlink" Target="file:///D:\devdata\sqlite\SQLite%203.8.10.2\sqlite-doc-3081002\c3ref\stmt.html" TargetMode="External"/><Relationship Id="rId132" Type="http://schemas.openxmlformats.org/officeDocument/2006/relationships/hyperlink" Target="file:///D:\devdata\sqlite\SQLite%203.8.10.2\sqlite-doc-3081002\c3ref\stmt.html" TargetMode="External"/><Relationship Id="rId153" Type="http://schemas.openxmlformats.org/officeDocument/2006/relationships/hyperlink" Target="file:///D:\devdata\sqlite\SQLite%203.8.10.2\sqlite-doc-3081002\c3ref\create_function.html" TargetMode="External"/><Relationship Id="rId15" Type="http://schemas.openxmlformats.org/officeDocument/2006/relationships/hyperlink" Target="file:///D:\devdata\sqlite\SQLite%203.8.10.2\sqlite-doc-3081002\c3ref\stmt.html" TargetMode="External"/><Relationship Id="rId36" Type="http://schemas.openxmlformats.org/officeDocument/2006/relationships/hyperlink" Target="file:///D:\devdata\sqlite\SQLite%203.8.10.2\sqlite-doc-3081002\c3ref\stmt.html" TargetMode="External"/><Relationship Id="rId57" Type="http://schemas.openxmlformats.org/officeDocument/2006/relationships/hyperlink" Target="file:///D:\devdata\sqlite\SQLite%203.8.10.2\sqlite-doc-3081002\c3ref\column_blob.html" TargetMode="External"/><Relationship Id="rId106" Type="http://schemas.openxmlformats.org/officeDocument/2006/relationships/hyperlink" Target="file:///D:\devdata\sqlite\SQLite%203.8.10.2\sqlite-doc-3081002\c3ref\bind_blob.html" TargetMode="External"/><Relationship Id="rId127" Type="http://schemas.openxmlformats.org/officeDocument/2006/relationships/hyperlink" Target="file:///D:\devdata\sqlite\SQLite%203.8.10.2\sqlite-doc-3081002\c3ref\stmt.html" TargetMode="External"/><Relationship Id="rId10" Type="http://schemas.openxmlformats.org/officeDocument/2006/relationships/hyperlink" Target="file:///D:\devdata\sqlite\SQLite%203.8.10.2\sqlite-doc-3081002\c3ref\sqlite3.html" TargetMode="External"/><Relationship Id="rId31" Type="http://schemas.openxmlformats.org/officeDocument/2006/relationships/hyperlink" Target="file:///D:\devdata\sqlite\SQLite%203.8.10.2\sqlite-doc-3081002\c3ref\sqlite3.html" TargetMode="External"/><Relationship Id="rId52" Type="http://schemas.openxmlformats.org/officeDocument/2006/relationships/hyperlink" Target="file:///D:\devdata\sqlite\SQLite%203.8.10.2\sqlite-doc-3081002\c3ref\column_blob.html" TargetMode="External"/><Relationship Id="rId73" Type="http://schemas.openxmlformats.org/officeDocument/2006/relationships/hyperlink" Target="file:///D:\devdata\sqlite\SQLite%203.8.10.2\sqlite-doc-3081002\c3ref\stmt.html" TargetMode="External"/><Relationship Id="rId78" Type="http://schemas.openxmlformats.org/officeDocument/2006/relationships/hyperlink" Target="file:///D:\devdata\sqlite\SQLite%203.8.10.2\sqlite-doc-3081002\c3ref\sqlite3.html" TargetMode="External"/><Relationship Id="rId94" Type="http://schemas.openxmlformats.org/officeDocument/2006/relationships/hyperlink" Target="file:///D:\devdata\sqlite\SQLite%203.8.10.2\sqlite-doc-3081002\c3ref\step.html" TargetMode="External"/><Relationship Id="rId99" Type="http://schemas.openxmlformats.org/officeDocument/2006/relationships/hyperlink" Target="file:///D:\devdata\sqlite\SQLite%203.8.10.2\sqlite-doc-3081002\c3ref\free_table.html" TargetMode="External"/><Relationship Id="rId101" Type="http://schemas.openxmlformats.org/officeDocument/2006/relationships/hyperlink" Target="file:///D:\devdata\sqlite\SQLite%203.8.10.2\sqlite-doc-3081002\c3ref\exec.html" TargetMode="External"/><Relationship Id="rId122" Type="http://schemas.openxmlformats.org/officeDocument/2006/relationships/hyperlink" Target="file:///D:\devdata\sqlite\SQLite%203.8.10.2\sqlite-doc-3081002\lang_expr.html" TargetMode="External"/><Relationship Id="rId143" Type="http://schemas.openxmlformats.org/officeDocument/2006/relationships/hyperlink" Target="file:///D:\devdata\sqlite\SQLite%203.8.10.2\sqlite-doc-3081002\c3ref\create_collation.html" TargetMode="External"/><Relationship Id="rId148" Type="http://schemas.openxmlformats.org/officeDocument/2006/relationships/hyperlink" Target="file:///D:\devdata\sqlite\SQLite%203.8.10.2\sqlite-doc-3081002\datatype3.html"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devdata\sqlite\SQLite%203.8.10.2\sqlite-doc-3081002\c3ref\intro.html" TargetMode="External"/><Relationship Id="rId26" Type="http://schemas.openxmlformats.org/officeDocument/2006/relationships/hyperlink" Target="file:///D:\devdata\sqlite\SQLite%203.8.10.2\sqlite-doc-3081002\c3ref\open.html" TargetMode="External"/><Relationship Id="rId47" Type="http://schemas.openxmlformats.org/officeDocument/2006/relationships/hyperlink" Target="file:///D:\devdata\sqlite\SQLite%203.8.10.2\sqlite-doc-3081002\c3ref\stmt.html" TargetMode="External"/><Relationship Id="rId68" Type="http://schemas.openxmlformats.org/officeDocument/2006/relationships/hyperlink" Target="file:///D:\devdata\sqlite\SQLite%203.8.10.2\sqlite-doc-3081002\c3ref\stmt.html" TargetMode="External"/><Relationship Id="rId89" Type="http://schemas.openxmlformats.org/officeDocument/2006/relationships/hyperlink" Target="file:///D:\devdata\sqlite\SQLite%203.8.10.2\sqlite-doc-3081002\c3ref\stmt.html" TargetMode="External"/><Relationship Id="rId112" Type="http://schemas.openxmlformats.org/officeDocument/2006/relationships/hyperlink" Target="file:///D:\devdata\sqlite\SQLite%203.8.10.2\sqlite-doc-3081002\c3ref\reset.html" TargetMode="External"/><Relationship Id="rId133" Type="http://schemas.openxmlformats.org/officeDocument/2006/relationships/hyperlink" Target="file:///D:\devdata\sqlite\SQLite%203.8.10.2\sqlite-doc-3081002\c3ref\config.html" TargetMode="External"/><Relationship Id="rId154" Type="http://schemas.openxmlformats.org/officeDocument/2006/relationships/hyperlink" Target="file:///D:\devdata\sqlite\SQLite%203.8.10.2\sqlite-doc-3081002\c3ref\aggregate_context.html" TargetMode="External"/><Relationship Id="rId16" Type="http://schemas.openxmlformats.org/officeDocument/2006/relationships/hyperlink" Target="file:///D:\devdata\sqlite\SQLite%203.8.10.2\sqlite-doc-3081002\c3ref\stmt.html" TargetMode="External"/><Relationship Id="rId37" Type="http://schemas.openxmlformats.org/officeDocument/2006/relationships/hyperlink" Target="file:///D:\devdata\sqlite\SQLite%203.8.10.2\sqlite-doc-3081002\c3ref\sqlite3.html" TargetMode="External"/><Relationship Id="rId58" Type="http://schemas.openxmlformats.org/officeDocument/2006/relationships/hyperlink" Target="file:///D:\devdata\sqlite\SQLite%203.8.10.2\sqlite-doc-3081002\c3ref\column_blob.html" TargetMode="External"/><Relationship Id="rId79" Type="http://schemas.openxmlformats.org/officeDocument/2006/relationships/hyperlink" Target="file:///D:\devdata\sqlite\SQLite%203.8.10.2\sqlite-doc-3081002\c3ref\open.html" TargetMode="External"/><Relationship Id="rId102" Type="http://schemas.openxmlformats.org/officeDocument/2006/relationships/hyperlink" Target="file:///D:\devdata\sqlite\SQLite%203.8.10.2\sqlite-doc-3081002\c3ref\exec.html" TargetMode="External"/><Relationship Id="rId123" Type="http://schemas.openxmlformats.org/officeDocument/2006/relationships/hyperlink" Target="file:///D:\devdata\sqlite\SQLite%203.8.10.2\sqlite-doc-3081002\c3ref\step.html" TargetMode="External"/><Relationship Id="rId144" Type="http://schemas.openxmlformats.org/officeDocument/2006/relationships/hyperlink" Target="file:///D:\devdata\sqlite\SQLite%203.8.10.2\sqlite-doc-3081002\c3ref\create_function.html" TargetMode="External"/><Relationship Id="rId90" Type="http://schemas.openxmlformats.org/officeDocument/2006/relationships/hyperlink" Target="file:///D:\devdata\sqlite\SQLite%203.8.10.2\sqlite-doc-3081002\c3ref\prepare.html" TargetMode="External"/><Relationship Id="rId27" Type="http://schemas.openxmlformats.org/officeDocument/2006/relationships/hyperlink" Target="file:///D:\devdata\sqlite\SQLite%203.8.10.2\sqlite-doc-3081002\c3ref\open.html" TargetMode="External"/><Relationship Id="rId48" Type="http://schemas.openxmlformats.org/officeDocument/2006/relationships/hyperlink" Target="file:///D:\devdata\sqlite\SQLite%203.8.10.2\sqlite-doc-3081002\c3ref\prepare.html" TargetMode="External"/><Relationship Id="rId69" Type="http://schemas.openxmlformats.org/officeDocument/2006/relationships/hyperlink" Target="file:///D:\devdata\sqlite\SQLite%203.8.10.2\sqlite-doc-3081002\c3ref\prepare.html" TargetMode="External"/><Relationship Id="rId113" Type="http://schemas.openxmlformats.org/officeDocument/2006/relationships/hyperlink" Target="file:///D:\devdata\sqlite\SQLite%203.8.10.2\sqlite-doc-3081002\c3ref\stmt.html" TargetMode="External"/><Relationship Id="rId134" Type="http://schemas.openxmlformats.org/officeDocument/2006/relationships/hyperlink" Target="file:///D:\devdata\sqlite\SQLite%203.8.10.2\sqlite-doc-3081002\c3ref\config.html" TargetMode="External"/><Relationship Id="rId80" Type="http://schemas.openxmlformats.org/officeDocument/2006/relationships/hyperlink" Target="file:///D:\devdata\sqlite\SQLite%203.8.10.2\sqlite-doc-3081002\c3ref\sqlite3.html" TargetMode="External"/><Relationship Id="rId155" Type="http://schemas.openxmlformats.org/officeDocument/2006/relationships/hyperlink" Target="file:///D:\devdata\sqlite\SQLite%203.8.10.2\sqlite-doc-3081002\c3ref\result_blo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4686</Words>
  <Characters>26713</Characters>
  <Application>Microsoft Office Word</Application>
  <DocSecurity>0</DocSecurity>
  <Lines>222</Lines>
  <Paragraphs>62</Paragraphs>
  <ScaleCrop>false</ScaleCrop>
  <Company/>
  <LinksUpToDate>false</LinksUpToDate>
  <CharactersWithSpaces>31337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2015-06-01T03:13:00Z</dcterms:created>
  <dcterms:modified xsi:type="dcterms:W3CDTF">2015-06-09T11:10:00Z</dcterms:modified>
</cp:coreProperties>
</file>