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23617" w14:textId="77777777" w:rsidR="002227BD" w:rsidRDefault="008F3A6C">
      <w:pPr>
        <w:spacing w:after="0" w:line="240" w:lineRule="auto"/>
        <w:rPr>
          <w:rFonts w:ascii="Times New Roman" w:eastAsia="Times New Roman" w:hAnsi="Times New Roman" w:cs="Times New Roman"/>
          <w:sz w:val="24"/>
          <w:szCs w:val="24"/>
          <w:lang w:eastAsia="en-IN"/>
        </w:rPr>
      </w:pPr>
      <w:r>
        <w:rPr>
          <w:rFonts w:ascii="Tahoma" w:eastAsia="Tahoma" w:hAnsi="Tahoma" w:cs="Tahoma"/>
          <w:color w:val="0070C0"/>
          <w:kern w:val="24"/>
          <w:sz w:val="24"/>
          <w:szCs w:val="24"/>
          <w:lang w:val="en-US" w:eastAsia="en-IN"/>
        </w:rPr>
        <w:t xml:space="preserve">                                                                              </w:t>
      </w:r>
    </w:p>
    <w:p w14:paraId="39520685" w14:textId="77777777" w:rsidR="002227BD" w:rsidRDefault="002227BD"/>
    <w:p w14:paraId="1AD0E107" w14:textId="77777777" w:rsidR="002227BD" w:rsidRDefault="002227BD"/>
    <w:p w14:paraId="5A5592AC" w14:textId="77777777" w:rsidR="002227BD" w:rsidRDefault="002227BD"/>
    <w:p w14:paraId="1FE8B51E" w14:textId="77777777" w:rsidR="002227BD" w:rsidRDefault="002227BD"/>
    <w:p w14:paraId="3D78F134" w14:textId="77777777" w:rsidR="002227BD" w:rsidRDefault="002227BD"/>
    <w:p w14:paraId="63CA1F4C" w14:textId="77777777" w:rsidR="002227BD" w:rsidRDefault="002227BD"/>
    <w:sdt>
      <w:sdtPr>
        <w:rPr>
          <w:rFonts w:asciiTheme="majorHAnsi" w:eastAsiaTheme="majorEastAsia" w:hAnsiTheme="majorHAnsi" w:cstheme="majorBidi"/>
          <w:color w:val="000000"/>
          <w:sz w:val="56"/>
          <w:szCs w:val="56"/>
          <w:bdr w:val="nil"/>
          <w:lang w:val="en-US" w:eastAsia="en-IN"/>
        </w:rPr>
        <w:id w:val="-548228925"/>
      </w:sdtPr>
      <w:sdtEndPr>
        <w:rPr>
          <w:rFonts w:ascii="Helvetica Neue" w:eastAsia="Arial Unicode MS" w:hAnsi="Helvetica Neue" w:cs="Arial Unicode MS"/>
          <w:caps/>
          <w:sz w:val="22"/>
          <w:szCs w:val="22"/>
        </w:rPr>
      </w:sdtEndPr>
      <w:sdtContent>
        <w:tbl>
          <w:tblPr>
            <w:tblW w:w="9476" w:type="dxa"/>
            <w:jc w:val="center"/>
            <w:tblLayout w:type="fixed"/>
            <w:tblLook w:val="04A0" w:firstRow="1" w:lastRow="0" w:firstColumn="1" w:lastColumn="0" w:noHBand="0" w:noVBand="1"/>
          </w:tblPr>
          <w:tblGrid>
            <w:gridCol w:w="9476"/>
          </w:tblGrid>
          <w:tr w:rsidR="002227BD" w14:paraId="4027E698" w14:textId="77777777">
            <w:trPr>
              <w:trHeight w:val="1440"/>
              <w:jc w:val="center"/>
            </w:trPr>
            <w:sdt>
              <w:sdtPr>
                <w:rPr>
                  <w:rFonts w:asciiTheme="majorHAnsi" w:eastAsiaTheme="majorEastAsia" w:hAnsiTheme="majorHAnsi" w:cstheme="majorBidi"/>
                  <w:color w:val="000000"/>
                  <w:sz w:val="56"/>
                  <w:szCs w:val="56"/>
                  <w:bdr w:val="nil"/>
                  <w:lang w:val="en-US" w:eastAsia="en-IN"/>
                </w:rPr>
                <w:alias w:val="Title"/>
                <w:id w:val="15524250"/>
                <w:dataBinding w:prefixMappings="xmlns:ns0='http://schemas.openxmlformats.org/package/2006/metadata/core-properties' xmlns:ns1='http://purl.org/dc/elements/1.1/'" w:xpath="/ns0:coreProperties[1]/ns1:title[1]" w:storeItemID="{6C3C8BC8-F283-45AE-878A-BAB7291924A1}"/>
                <w:text/>
              </w:sdtPr>
              <w:sdtEndPr>
                <w:rPr>
                  <w:color w:val="auto"/>
                  <w:bdr w:val="none" w:sz="0" w:space="0" w:color="auto"/>
                  <w:lang w:val="en-IN" w:eastAsia="en-US"/>
                </w:rPr>
              </w:sdtEndPr>
              <w:sdtContent>
                <w:tc>
                  <w:tcPr>
                    <w:tcW w:w="9476" w:type="dxa"/>
                    <w:tcBorders>
                      <w:bottom w:val="single" w:sz="4" w:space="0" w:color="4F81BD" w:themeColor="accent1"/>
                    </w:tcBorders>
                    <w:vAlign w:val="center"/>
                  </w:tcPr>
                  <w:p w14:paraId="5C1F846B" w14:textId="3BD942E7" w:rsidR="002227BD" w:rsidRPr="00612EDD" w:rsidRDefault="00612EDD">
                    <w:pPr>
                      <w:pStyle w:val="NoSpacing1"/>
                      <w:jc w:val="center"/>
                      <w:rPr>
                        <w:rFonts w:asciiTheme="majorHAnsi" w:eastAsiaTheme="majorEastAsia" w:hAnsiTheme="majorHAnsi" w:cstheme="majorBidi"/>
                        <w:sz w:val="56"/>
                        <w:szCs w:val="56"/>
                      </w:rPr>
                    </w:pPr>
                    <w:r w:rsidRPr="00896B9B">
                      <w:rPr>
                        <w:rFonts w:asciiTheme="majorHAnsi" w:eastAsiaTheme="majorEastAsia" w:hAnsiTheme="majorHAnsi" w:cstheme="majorBidi"/>
                        <w:sz w:val="56"/>
                        <w:szCs w:val="56"/>
                      </w:rPr>
                      <w:t>Module 9</w:t>
                    </w:r>
                    <w:r w:rsidR="008B22B6">
                      <w:rPr>
                        <w:rFonts w:asciiTheme="majorHAnsi" w:eastAsiaTheme="majorEastAsia" w:hAnsiTheme="majorHAnsi" w:cstheme="majorBidi"/>
                        <w:sz w:val="56"/>
                        <w:szCs w:val="56"/>
                      </w:rPr>
                      <w:t>:</w:t>
                    </w:r>
                    <w:r w:rsidRPr="00896B9B">
                      <w:rPr>
                        <w:rFonts w:asciiTheme="majorHAnsi" w:eastAsiaTheme="majorEastAsia" w:hAnsiTheme="majorHAnsi" w:cstheme="majorBidi"/>
                        <w:sz w:val="56"/>
                        <w:szCs w:val="56"/>
                      </w:rPr>
                      <w:t xml:space="preserve"> Understanding Apache </w:t>
                    </w:r>
                    <w:r w:rsidR="00896B9B" w:rsidRPr="00896B9B">
                      <w:rPr>
                        <w:rFonts w:asciiTheme="majorHAnsi" w:eastAsiaTheme="majorEastAsia" w:hAnsiTheme="majorHAnsi" w:cstheme="majorBidi"/>
                        <w:sz w:val="56"/>
                        <w:szCs w:val="56"/>
                      </w:rPr>
                      <w:t>Kafka</w:t>
                    </w:r>
                    <w:r w:rsidRPr="00896B9B">
                      <w:rPr>
                        <w:rFonts w:asciiTheme="majorHAnsi" w:eastAsiaTheme="majorEastAsia" w:hAnsiTheme="majorHAnsi" w:cstheme="majorBidi"/>
                        <w:sz w:val="56"/>
                        <w:szCs w:val="56"/>
                      </w:rPr>
                      <w:t xml:space="preserve"> and Apache Flume</w:t>
                    </w:r>
                  </w:p>
                </w:tc>
              </w:sdtContent>
            </w:sdt>
          </w:tr>
          <w:tr w:rsidR="002227BD" w14:paraId="30BA3098" w14:textId="77777777">
            <w:trPr>
              <w:trHeight w:val="720"/>
              <w:jc w:val="center"/>
            </w:trPr>
            <w:sdt>
              <w:sdtPr>
                <w:rPr>
                  <w:rFonts w:asciiTheme="majorHAnsi" w:eastAsiaTheme="majorEastAsia" w:hAnsiTheme="majorHAnsi" w:cstheme="majorBidi"/>
                  <w:color w:val="0070C0"/>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9476" w:type="dxa"/>
                    <w:tcBorders>
                      <w:top w:val="single" w:sz="4" w:space="0" w:color="4F81BD" w:themeColor="accent1"/>
                    </w:tcBorders>
                    <w:vAlign w:val="center"/>
                  </w:tcPr>
                  <w:p w14:paraId="55C63A5F" w14:textId="012AC119" w:rsidR="002227BD" w:rsidRDefault="00612EDD">
                    <w:pPr>
                      <w:pStyle w:val="NoSpacing1"/>
                      <w:jc w:val="center"/>
                      <w:rPr>
                        <w:rFonts w:asciiTheme="majorHAnsi" w:eastAsiaTheme="majorEastAsia" w:hAnsiTheme="majorHAnsi" w:cstheme="majorBidi"/>
                        <w:sz w:val="44"/>
                        <w:szCs w:val="44"/>
                      </w:rPr>
                    </w:pPr>
                    <w:r>
                      <w:rPr>
                        <w:rFonts w:asciiTheme="majorHAnsi" w:eastAsiaTheme="majorEastAsia" w:hAnsiTheme="majorHAnsi" w:cstheme="majorBidi"/>
                        <w:color w:val="0070C0"/>
                        <w:sz w:val="44"/>
                        <w:szCs w:val="44"/>
                      </w:rPr>
                      <w:t xml:space="preserve">Case Study </w:t>
                    </w:r>
                    <w:r w:rsidR="005A2974">
                      <w:rPr>
                        <w:rFonts w:asciiTheme="majorHAnsi" w:eastAsiaTheme="majorEastAsia" w:hAnsiTheme="majorHAnsi" w:cstheme="majorBidi"/>
                        <w:color w:val="0070C0"/>
                        <w:sz w:val="44"/>
                        <w:szCs w:val="44"/>
                      </w:rPr>
                      <w:t>II</w:t>
                    </w:r>
                    <w:r w:rsidR="006F4B23">
                      <w:rPr>
                        <w:rFonts w:asciiTheme="majorHAnsi" w:eastAsiaTheme="majorEastAsia" w:hAnsiTheme="majorHAnsi" w:cstheme="majorBidi"/>
                        <w:color w:val="0070C0"/>
                        <w:sz w:val="44"/>
                        <w:szCs w:val="44"/>
                      </w:rPr>
                      <w:t xml:space="preserve"> S</w:t>
                    </w:r>
                    <w:r w:rsidR="00951495">
                      <w:rPr>
                        <w:rFonts w:asciiTheme="majorHAnsi" w:eastAsiaTheme="majorEastAsia" w:hAnsiTheme="majorHAnsi" w:cstheme="majorBidi"/>
                        <w:color w:val="0070C0"/>
                        <w:sz w:val="44"/>
                        <w:szCs w:val="44"/>
                      </w:rPr>
                      <w:t>teps</w:t>
                    </w:r>
                  </w:p>
                </w:tc>
              </w:sdtContent>
            </w:sdt>
          </w:tr>
        </w:tbl>
        <w:p w14:paraId="71E70823" w14:textId="77777777" w:rsidR="002227BD" w:rsidRDefault="002227BD"/>
        <w:tbl>
          <w:tblPr>
            <w:tblpPr w:leftFromText="187" w:rightFromText="187" w:horzAnchor="margin" w:tblpXSpec="center" w:tblpYSpec="bottom"/>
            <w:tblW w:w="9476" w:type="dxa"/>
            <w:tblLayout w:type="fixed"/>
            <w:tblLook w:val="04A0" w:firstRow="1" w:lastRow="0" w:firstColumn="1" w:lastColumn="0" w:noHBand="0" w:noVBand="1"/>
          </w:tblPr>
          <w:tblGrid>
            <w:gridCol w:w="9476"/>
          </w:tblGrid>
          <w:tr w:rsidR="002227BD" w14:paraId="1E4ECBBD" w14:textId="77777777">
            <w:tc>
              <w:tcPr>
                <w:tcW w:w="9476" w:type="dxa"/>
              </w:tcPr>
              <w:p w14:paraId="47302D83" w14:textId="77777777" w:rsidR="002227BD" w:rsidRDefault="002227BD">
                <w:pPr>
                  <w:pStyle w:val="NoSpacing1"/>
                </w:pPr>
              </w:p>
            </w:tc>
          </w:tr>
        </w:tbl>
        <w:p w14:paraId="4FEAE0A2" w14:textId="77777777" w:rsidR="002227BD" w:rsidRDefault="002227BD"/>
        <w:p w14:paraId="0225DACF" w14:textId="77777777" w:rsidR="00536A7A" w:rsidRDefault="008F3A6C" w:rsidP="00536A7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aps/>
            </w:rPr>
          </w:pPr>
          <w:r>
            <w:rPr>
              <w:caps/>
              <w:noProof/>
            </w:rPr>
            <mc:AlternateContent>
              <mc:Choice Requires="wps">
                <w:drawing>
                  <wp:anchor distT="45720" distB="45720" distL="114300" distR="114300" simplePos="0" relativeHeight="251692032" behindDoc="0" locked="0" layoutInCell="1" allowOverlap="1" wp14:anchorId="11816FF3" wp14:editId="2DB06C7C">
                    <wp:simplePos x="0" y="0"/>
                    <wp:positionH relativeFrom="margin">
                      <wp:posOffset>1094105</wp:posOffset>
                    </wp:positionH>
                    <wp:positionV relativeFrom="paragraph">
                      <wp:posOffset>4553585</wp:posOffset>
                    </wp:positionV>
                    <wp:extent cx="4071620" cy="244475"/>
                    <wp:effectExtent l="0" t="0" r="5080" b="317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20" cy="244475"/>
                            </a:xfrm>
                            <a:prstGeom prst="rect">
                              <a:avLst/>
                            </a:prstGeom>
                            <a:solidFill>
                              <a:srgbClr val="FFFFFF"/>
                            </a:solidFill>
                            <a:ln>
                              <a:noFill/>
                            </a:ln>
                          </wps:spPr>
                          <wps:txbx>
                            <w:txbxContent>
                              <w:p w14:paraId="2FB9430E" w14:textId="77777777" w:rsidR="002227BD" w:rsidRDefault="008F3A6C">
                                <w:pPr>
                                  <w:jc w:val="center"/>
                                  <w:rPr>
                                    <w:rFonts w:ascii="Trebuchet MS" w:hAnsi="Trebuchet MS"/>
                                  </w:rPr>
                                </w:pPr>
                                <w:r>
                                  <w:rPr>
                                    <w:rFonts w:ascii="Trebuchet MS" w:hAnsi="Trebuchet MS"/>
                                  </w:rPr>
                                  <w:t xml:space="preserve">© Brain4ce Education Solutions </w:t>
                                </w:r>
                                <w:proofErr w:type="spellStart"/>
                                <w:r>
                                  <w:rPr>
                                    <w:rFonts w:ascii="Trebuchet MS" w:hAnsi="Trebuchet MS"/>
                                  </w:rPr>
                                  <w:t>Pvt.</w:t>
                                </w:r>
                                <w:proofErr w:type="spellEnd"/>
                                <w:r>
                                  <w:rPr>
                                    <w:rFonts w:ascii="Trebuchet MS" w:hAnsi="Trebuchet MS"/>
                                  </w:rPr>
                                  <w:t xml:space="preserve"> Ltd.</w:t>
                                </w:r>
                              </w:p>
                              <w:p w14:paraId="714E4DAB" w14:textId="77777777" w:rsidR="002227BD" w:rsidRDefault="002227BD">
                                <w:pPr>
                                  <w:rPr>
                                    <w:sz w:val="20"/>
                                  </w:rPr>
                                </w:pPr>
                              </w:p>
                            </w:txbxContent>
                          </wps:txbx>
                          <wps:bodyPr rot="0" vert="horz" wrap="square" lIns="91440" tIns="45720" rIns="91440" bIns="45720" anchor="t" anchorCtr="0" upright="1">
                            <a:noAutofit/>
                          </wps:bodyPr>
                        </wps:wsp>
                      </a:graphicData>
                    </a:graphic>
                  </wp:anchor>
                </w:drawing>
              </mc:Choice>
              <mc:Fallback>
                <w:pict>
                  <v:shapetype w14:anchorId="11816FF3" id="_x0000_t202" coordsize="21600,21600" o:spt="202" path="m,l,21600r21600,l21600,xe">
                    <v:stroke joinstyle="miter"/>
                    <v:path gradientshapeok="t" o:connecttype="rect"/>
                  </v:shapetype>
                  <v:shape id="Text Box 2" o:spid="_x0000_s1026" type="#_x0000_t202" style="position:absolute;margin-left:86.15pt;margin-top:358.55pt;width:320.6pt;height:19.25pt;z-index:25169203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W6CAIAAPEDAAAOAAAAZHJzL2Uyb0RvYy54bWysU9tu2zAMfR+wfxD0vjj23GYz4hRdigwD&#10;ugvQ7gNkWbaF2aJGKbGzrx8lp1m6vg3TgyCK1CHPIbW+mYaeHRQ6Dabk6WLJmTISam3akn9/3L15&#10;x5nzwtSiB6NKflSO32xev1qPtlAZdNDXChmBGFeMtuSd97ZIEic7NQi3AKsMORvAQXgysU1qFCOh&#10;D32SLZfXyQhYWwSpnKPbu9nJNxG/aZT0X5vGKc/6klNtPu4Y9yrsyWYtihaF7bQ8lSH+oYpBaENJ&#10;z1B3wgu2R/0CatASwUHjFxKGBJpGSxU5EJt0+Rebh05YFbmQOM6eZXL/D1Z+OXxDpuuSZ29TzowY&#10;qEmPavLsA0wsC/qM1hUU9mAp0E90TX2OXJ29B/nDMQPbTphW3SLC2ClRU31peJlcPJ1xXACpxs9Q&#10;Uxqx9xCBpgaHIB7JwQid+nQ89yaUIukyX67S64xcknxZnuerq5hCFE+vLTr/UcHAwqHkSL2P6OJw&#10;73yoRhRPISGZg17XO9330cC22vbIDoLmZBfXCf1ZWG9CsIHwbEYMN5FmYDZz9FM1nWSroD4SYYR5&#10;7uif0KED/MXZSDNXcvdzL1Bx1n8yJNr7NM/DkEYjv1oFunjpqS49wkiCKrnnbD5u/TzYe4u67SjT&#10;3CYDtyR0o6MGoSNzVae6aa6iNKc/EAb30o5Rf37q5jcAAAD//wMAUEsDBBQABgAIAAAAIQB2Xn0B&#10;3wAAAAsBAAAPAAAAZHJzL2Rvd25yZXYueG1sTI/BToNAEIbvJr7DZky8GLvQClspS6MmGq+tfYAB&#10;pkDK7hJ2W+jbO57s8Z/58s83+XY2vbjQ6DtnNcSLCATZytWdbTQcfj6f1yB8QFtj7yxpuJKHbXF/&#10;l2NWu8nu6LIPjeAS6zPU0IYwZFL6qiWDfuEGsrw7utFg4Dg2sh5x4nLTy2UUpdJgZ/lCiwN9tFSd&#10;9mej4fg9PSWvU/kVDmr3kr5jp0p31frxYX7bgAg0h38Y/vRZHQp2Kt3Z1l70nNVyxagGFasYBBPr&#10;eJWAKHmSJCnIIpe3PxS/AAAA//8DAFBLAQItABQABgAIAAAAIQC2gziS/gAAAOEBAAATAAAAAAAA&#10;AAAAAAAAAAAAAABbQ29udGVudF9UeXBlc10ueG1sUEsBAi0AFAAGAAgAAAAhADj9If/WAAAAlAEA&#10;AAsAAAAAAAAAAAAAAAAALwEAAF9yZWxzLy5yZWxzUEsBAi0AFAAGAAgAAAAhADWJNboIAgAA8QMA&#10;AA4AAAAAAAAAAAAAAAAALgIAAGRycy9lMm9Eb2MueG1sUEsBAi0AFAAGAAgAAAAhAHZefQHfAAAA&#10;CwEAAA8AAAAAAAAAAAAAAAAAYgQAAGRycy9kb3ducmV2LnhtbFBLBQYAAAAABAAEAPMAAABuBQAA&#10;AAA=&#10;" stroked="f">
                    <v:textbox>
                      <w:txbxContent>
                        <w:p w14:paraId="2FB9430E" w14:textId="77777777" w:rsidR="002227BD" w:rsidRDefault="008F3A6C">
                          <w:pPr>
                            <w:jc w:val="center"/>
                            <w:rPr>
                              <w:rFonts w:ascii="Trebuchet MS" w:hAnsi="Trebuchet MS"/>
                            </w:rPr>
                          </w:pPr>
                          <w:r>
                            <w:rPr>
                              <w:rFonts w:ascii="Trebuchet MS" w:hAnsi="Trebuchet MS"/>
                            </w:rPr>
                            <w:t xml:space="preserve">© Brain4ce Education Solutions </w:t>
                          </w:r>
                          <w:proofErr w:type="spellStart"/>
                          <w:r>
                            <w:rPr>
                              <w:rFonts w:ascii="Trebuchet MS" w:hAnsi="Trebuchet MS"/>
                            </w:rPr>
                            <w:t>Pvt.</w:t>
                          </w:r>
                          <w:proofErr w:type="spellEnd"/>
                          <w:r>
                            <w:rPr>
                              <w:rFonts w:ascii="Trebuchet MS" w:hAnsi="Trebuchet MS"/>
                            </w:rPr>
                            <w:t xml:space="preserve"> Ltd.</w:t>
                          </w:r>
                        </w:p>
                        <w:p w14:paraId="714E4DAB" w14:textId="77777777" w:rsidR="002227BD" w:rsidRDefault="002227BD">
                          <w:pPr>
                            <w:rPr>
                              <w:sz w:val="20"/>
                            </w:rPr>
                          </w:pPr>
                        </w:p>
                      </w:txbxContent>
                    </v:textbox>
                    <w10:wrap type="square" anchorx="margin"/>
                  </v:shape>
                </w:pict>
              </mc:Fallback>
            </mc:AlternateContent>
          </w:r>
          <w:r>
            <w:rPr>
              <w:caps/>
              <w:noProof/>
            </w:rPr>
            <w:drawing>
              <wp:anchor distT="0" distB="0" distL="114300" distR="114300" simplePos="0" relativeHeight="251661312" behindDoc="0" locked="0" layoutInCell="1" allowOverlap="1" wp14:anchorId="643E9528" wp14:editId="4FECFDA4">
                <wp:simplePos x="0" y="0"/>
                <wp:positionH relativeFrom="margin">
                  <wp:align>center</wp:align>
                </wp:positionH>
                <wp:positionV relativeFrom="paragraph">
                  <wp:posOffset>4076065</wp:posOffset>
                </wp:positionV>
                <wp:extent cx="1713865" cy="345440"/>
                <wp:effectExtent l="0" t="0" r="1270" b="0"/>
                <wp:wrapNone/>
                <wp:docPr id="238" name="Picture 7" descr="edureka log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7" descr="edureka logol.jpg"/>
                        <pic:cNvPicPr>
                          <a:picLocks noChangeAspect="1"/>
                        </pic:cNvPicPr>
                      </pic:nvPicPr>
                      <pic:blipFill>
                        <a:blip r:embed="rId10" cstate="print">
                          <a:extLst>
                            <a:ext uri="{28A0092B-C50C-407E-A947-70E740481C1C}">
                              <a14:useLocalDpi xmlns:a14="http://schemas.microsoft.com/office/drawing/2010/main" val="0"/>
                            </a:ext>
                          </a:extLst>
                        </a:blip>
                        <a:srcRect b="19534"/>
                        <a:stretch>
                          <a:fillRect/>
                        </a:stretch>
                      </pic:blipFill>
                      <pic:spPr>
                        <a:xfrm>
                          <a:off x="0" y="0"/>
                          <a:ext cx="1713600" cy="345600"/>
                        </a:xfrm>
                        <a:prstGeom prst="rect">
                          <a:avLst/>
                        </a:prstGeom>
                        <a:noFill/>
                        <a:ln>
                          <a:noFill/>
                        </a:ln>
                      </pic:spPr>
                    </pic:pic>
                  </a:graphicData>
                </a:graphic>
              </wp:anchor>
            </w:drawing>
          </w:r>
          <w:r>
            <w:rPr>
              <w:caps/>
            </w:rPr>
            <w:br w:type="page"/>
          </w:r>
        </w:p>
      </w:sdtContent>
    </w:sdt>
    <w:p w14:paraId="73983153" w14:textId="0737CB3E" w:rsidR="00536A7A" w:rsidRPr="00536A7A" w:rsidRDefault="00536A7A" w:rsidP="00536A7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bCs/>
          <w:color w:val="4F81BD" w:themeColor="accent1"/>
          <w:sz w:val="32"/>
          <w:szCs w:val="32"/>
        </w:rPr>
      </w:pPr>
      <w:r w:rsidRPr="00536A7A">
        <w:rPr>
          <w:rFonts w:asciiTheme="majorHAnsi" w:hAnsiTheme="majorHAnsi"/>
          <w:bCs/>
          <w:color w:val="4F81BD" w:themeColor="accent1"/>
          <w:sz w:val="32"/>
          <w:szCs w:val="32"/>
        </w:rPr>
        <w:lastRenderedPageBreak/>
        <w:t xml:space="preserve">Case Study: </w:t>
      </w:r>
      <w:r w:rsidR="00EB2CC7">
        <w:rPr>
          <w:rFonts w:asciiTheme="majorHAnsi" w:hAnsiTheme="majorHAnsi"/>
          <w:bCs/>
          <w:color w:val="4F81BD" w:themeColor="accent1"/>
          <w:sz w:val="32"/>
          <w:szCs w:val="32"/>
        </w:rPr>
        <w:t>Telecom Pipeline</w:t>
      </w:r>
    </w:p>
    <w:p w14:paraId="30A92D3F" w14:textId="496EEBFA" w:rsidR="00536A7A" w:rsidRDefault="00536A7A" w:rsidP="00536A7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rPr>
          <w:rFonts w:asciiTheme="majorHAnsi" w:hAnsiTheme="majorHAnsi"/>
          <w:bCs/>
          <w:color w:val="4F81BD" w:themeColor="accent1"/>
          <w:sz w:val="32"/>
          <w:szCs w:val="32"/>
          <w:lang w:val="it-IT"/>
        </w:rPr>
      </w:pPr>
      <w:r w:rsidRPr="00536A7A">
        <w:rPr>
          <w:rFonts w:asciiTheme="majorHAnsi" w:hAnsiTheme="majorHAnsi"/>
          <w:bCs/>
          <w:color w:val="4F81BD" w:themeColor="accent1"/>
          <w:sz w:val="32"/>
          <w:szCs w:val="32"/>
          <w:lang w:val="it-IT"/>
        </w:rPr>
        <w:t>Domain: Telecom</w:t>
      </w:r>
    </w:p>
    <w:p w14:paraId="07573012" w14:textId="77777777" w:rsidR="00EB2CC7" w:rsidRDefault="00EB2CC7"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bCs/>
          <w:color w:val="4F81BD" w:themeColor="accent1"/>
          <w:sz w:val="32"/>
          <w:szCs w:val="32"/>
          <w:lang w:val="it-IT"/>
        </w:rPr>
      </w:pPr>
    </w:p>
    <w:p w14:paraId="28F776AF" w14:textId="07647BDE" w:rsidR="005A2974" w:rsidRPr="000B18F2" w:rsidRDefault="005A2974"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r w:rsidRPr="000B18F2">
        <w:rPr>
          <w:rFonts w:asciiTheme="majorHAnsi" w:hAnsiTheme="majorHAnsi"/>
          <w:color w:val="000000" w:themeColor="text1"/>
          <w:sz w:val="26"/>
          <w:szCs w:val="26"/>
        </w:rPr>
        <w:t xml:space="preserve">There are two large obstacles </w:t>
      </w:r>
      <w:r w:rsidR="00EB2CC7" w:rsidRPr="000B18F2">
        <w:rPr>
          <w:rFonts w:asciiTheme="majorHAnsi" w:hAnsiTheme="majorHAnsi"/>
          <w:color w:val="000000" w:themeColor="text1"/>
          <w:sz w:val="26"/>
          <w:szCs w:val="26"/>
        </w:rPr>
        <w:t>in</w:t>
      </w:r>
      <w:r w:rsidRPr="000B18F2">
        <w:rPr>
          <w:rFonts w:asciiTheme="majorHAnsi" w:hAnsiTheme="majorHAnsi"/>
          <w:color w:val="000000" w:themeColor="text1"/>
          <w:sz w:val="26"/>
          <w:szCs w:val="26"/>
        </w:rPr>
        <w:t xml:space="preserve"> collecting metadata from a network as large as India’s Big Telecom operator: transporting the sheer volume of data and processing it before the data no longer accurately reflects the state of the network. </w:t>
      </w:r>
    </w:p>
    <w:p w14:paraId="3890F22A" w14:textId="6E92ED56" w:rsidR="005A2974" w:rsidRPr="000B18F2" w:rsidRDefault="005A2974"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r w:rsidRPr="000B18F2">
        <w:rPr>
          <w:rFonts w:asciiTheme="majorHAnsi" w:hAnsiTheme="majorHAnsi"/>
          <w:color w:val="000000" w:themeColor="text1"/>
          <w:sz w:val="26"/>
          <w:szCs w:val="26"/>
        </w:rPr>
        <w:t xml:space="preserve">Fortunately, combining Apache Flume and Apache Kafka using the </w:t>
      </w:r>
      <w:r w:rsidR="00EB2CC7" w:rsidRPr="000B18F2">
        <w:rPr>
          <w:rFonts w:asciiTheme="majorHAnsi" w:hAnsiTheme="majorHAnsi"/>
          <w:color w:val="000000" w:themeColor="text1"/>
          <w:sz w:val="26"/>
          <w:szCs w:val="26"/>
        </w:rPr>
        <w:t>Kafka</w:t>
      </w:r>
      <w:r w:rsidRPr="000B18F2">
        <w:rPr>
          <w:rFonts w:asciiTheme="majorHAnsi" w:hAnsiTheme="majorHAnsi"/>
          <w:color w:val="000000" w:themeColor="text1"/>
          <w:sz w:val="26"/>
          <w:szCs w:val="26"/>
        </w:rPr>
        <w:t xml:space="preserve"> pattern provides a means to move data into the Hadoop cluster and readily scale the pipeline to address both transient and persistent spikes in data volume. Company is planning to deploy Flume and Kafka across the network in a geographically distributed architecture that achieves scale and resilience, having been tuned from around 10,000 events per second on initial deployment to 1,000,000 events per second using a three-node Kafka cluster. </w:t>
      </w:r>
    </w:p>
    <w:p w14:paraId="2BB6B439" w14:textId="77777777" w:rsidR="00EB2CC7" w:rsidRPr="000B18F2" w:rsidRDefault="00EB2CC7"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2BA6FFE3" w14:textId="30BFC143" w:rsidR="005A2974" w:rsidRPr="000B18F2" w:rsidRDefault="00EB2CC7"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rPr>
          <w:rFonts w:asciiTheme="majorHAnsi" w:hAnsiTheme="majorHAnsi"/>
          <w:b/>
          <w:bCs/>
          <w:color w:val="000000" w:themeColor="text1"/>
          <w:sz w:val="26"/>
          <w:szCs w:val="26"/>
        </w:rPr>
      </w:pPr>
      <w:r w:rsidRPr="000B18F2">
        <w:rPr>
          <w:rFonts w:asciiTheme="majorHAnsi" w:hAnsiTheme="majorHAnsi"/>
          <w:b/>
          <w:bCs/>
          <w:color w:val="000000" w:themeColor="text1"/>
          <w:sz w:val="26"/>
          <w:szCs w:val="26"/>
        </w:rPr>
        <w:t>Tasks:</w:t>
      </w:r>
    </w:p>
    <w:p w14:paraId="2C233798" w14:textId="77777777" w:rsidR="00EB2CC7" w:rsidRPr="000B18F2" w:rsidRDefault="00EB2CC7"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40B37E02" w14:textId="77ADCF3B" w:rsidR="005A2974" w:rsidRPr="000B18F2" w:rsidRDefault="005A2974"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r w:rsidRPr="000B18F2">
        <w:rPr>
          <w:rFonts w:asciiTheme="majorHAnsi" w:hAnsiTheme="majorHAnsi"/>
          <w:color w:val="000000" w:themeColor="text1"/>
          <w:sz w:val="26"/>
          <w:szCs w:val="26"/>
        </w:rPr>
        <w:t xml:space="preserve">You are part of the Telecom Operator’s R&amp;D team, which is required to perform a quick POC on the Kafka Flume pipeline to persist data to HDFS and </w:t>
      </w:r>
      <w:r w:rsidR="004051E6" w:rsidRPr="000B18F2">
        <w:rPr>
          <w:rFonts w:asciiTheme="majorHAnsi" w:hAnsiTheme="majorHAnsi"/>
          <w:color w:val="000000" w:themeColor="text1"/>
          <w:sz w:val="26"/>
          <w:szCs w:val="26"/>
        </w:rPr>
        <w:t>analyze</w:t>
      </w:r>
      <w:r w:rsidRPr="000B18F2">
        <w:rPr>
          <w:rFonts w:asciiTheme="majorHAnsi" w:hAnsiTheme="majorHAnsi"/>
          <w:color w:val="000000" w:themeColor="text1"/>
          <w:sz w:val="26"/>
          <w:szCs w:val="26"/>
        </w:rPr>
        <w:t xml:space="preserve"> the data through spark streaming</w:t>
      </w:r>
      <w:r w:rsidR="004051E6" w:rsidRPr="000B18F2">
        <w:rPr>
          <w:rFonts w:asciiTheme="majorHAnsi" w:hAnsiTheme="majorHAnsi"/>
          <w:color w:val="000000" w:themeColor="text1"/>
          <w:sz w:val="26"/>
          <w:szCs w:val="26"/>
        </w:rPr>
        <w:t>.</w:t>
      </w:r>
    </w:p>
    <w:p w14:paraId="718978B9" w14:textId="77777777" w:rsidR="00EB2CC7" w:rsidRPr="000B18F2" w:rsidRDefault="00EB2CC7"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40F5E4B3" w14:textId="17536A65" w:rsidR="005A2974" w:rsidRPr="000B18F2" w:rsidRDefault="005A2974"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rPr>
          <w:rFonts w:asciiTheme="majorHAnsi" w:hAnsiTheme="majorHAnsi"/>
          <w:b/>
          <w:bCs/>
          <w:color w:val="000000" w:themeColor="text1"/>
          <w:sz w:val="26"/>
          <w:szCs w:val="26"/>
          <w:lang w:val="nl-NL"/>
        </w:rPr>
      </w:pPr>
      <w:r w:rsidRPr="000B18F2">
        <w:rPr>
          <w:rFonts w:asciiTheme="majorHAnsi" w:hAnsiTheme="majorHAnsi"/>
          <w:b/>
          <w:bCs/>
          <w:color w:val="000000" w:themeColor="text1"/>
          <w:sz w:val="26"/>
          <w:szCs w:val="26"/>
          <w:lang w:val="nl-NL"/>
        </w:rPr>
        <w:t>Data</w:t>
      </w:r>
      <w:r w:rsidR="00EB2CC7" w:rsidRPr="000B18F2">
        <w:rPr>
          <w:rFonts w:asciiTheme="majorHAnsi" w:hAnsiTheme="majorHAnsi"/>
          <w:b/>
          <w:bCs/>
          <w:color w:val="000000" w:themeColor="text1"/>
          <w:sz w:val="26"/>
          <w:szCs w:val="26"/>
          <w:lang w:val="nl-NL"/>
        </w:rPr>
        <w:t>set:</w:t>
      </w:r>
    </w:p>
    <w:p w14:paraId="3EDF4B2A" w14:textId="77777777" w:rsidR="00EB2CC7" w:rsidRPr="000B18F2" w:rsidRDefault="00EB2CC7"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40"/>
        <w:rPr>
          <w:rFonts w:asciiTheme="majorHAnsi" w:hAnsiTheme="majorHAnsi"/>
          <w:b/>
          <w:bCs/>
          <w:color w:val="000000" w:themeColor="text1"/>
          <w:sz w:val="26"/>
          <w:szCs w:val="26"/>
        </w:rPr>
      </w:pPr>
    </w:p>
    <w:p w14:paraId="29083D46" w14:textId="5D684076" w:rsidR="00DA6765" w:rsidRDefault="005A2974"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r w:rsidRPr="000B18F2">
        <w:rPr>
          <w:rFonts w:asciiTheme="majorHAnsi" w:hAnsiTheme="majorHAnsi"/>
          <w:color w:val="000000" w:themeColor="text1"/>
          <w:sz w:val="26"/>
          <w:szCs w:val="26"/>
        </w:rPr>
        <w:t xml:space="preserve">The data set consists of 100 variables and </w:t>
      </w:r>
      <w:r w:rsidR="00EB2CC7" w:rsidRPr="000B18F2">
        <w:rPr>
          <w:rFonts w:asciiTheme="majorHAnsi" w:hAnsiTheme="majorHAnsi"/>
          <w:color w:val="000000" w:themeColor="text1"/>
          <w:sz w:val="26"/>
          <w:szCs w:val="26"/>
        </w:rPr>
        <w:t>approx.</w:t>
      </w:r>
      <w:r w:rsidRPr="000B18F2">
        <w:rPr>
          <w:rFonts w:asciiTheme="majorHAnsi" w:hAnsiTheme="majorHAnsi"/>
          <w:color w:val="000000" w:themeColor="text1"/>
          <w:sz w:val="26"/>
          <w:szCs w:val="26"/>
        </w:rPr>
        <w:t xml:space="preserve"> 100 thousand records containing different variables explaining the attributes of telecom industry and various factors considered important while dealing with customers of telecom industry.</w:t>
      </w:r>
    </w:p>
    <w:p w14:paraId="037DDD04" w14:textId="0E949662"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7559DC5B" w14:textId="13677617"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0329FA8B" w14:textId="7C7D6415"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717585AB" w14:textId="4495F49F"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47D64935" w14:textId="02C3611B"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1C70FD09" w14:textId="35A80CE7"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0B03C11A" w14:textId="2A13CB5A"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546D0B6B" w14:textId="765BEBE6"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3F75C333" w14:textId="23CE640E"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3FE12F79" w14:textId="3CE70C40"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06CDBE2F" w14:textId="1E05B6C4"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5C413EB0" w14:textId="4E0EDCB3"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2B35950C" w14:textId="41A3B4EB"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406060C1" w14:textId="4C6CAD98"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004C8620" w14:textId="12C22E4D"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3E770E0D" w14:textId="7862D4E7"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028E9F94" w14:textId="348C9568"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104C89CF" w14:textId="634F7834"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7AC350F5" w14:textId="3205C0B0"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21BDF92E" w14:textId="100D1A01"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61AB45FE" w14:textId="2256635B" w:rsidR="00DA6765" w:rsidRP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F79646" w:themeColor="accent6"/>
          <w:sz w:val="32"/>
          <w:szCs w:val="32"/>
        </w:rPr>
      </w:pPr>
      <w:r w:rsidRPr="00DA6765">
        <w:rPr>
          <w:rFonts w:asciiTheme="majorHAnsi" w:hAnsiTheme="majorHAnsi"/>
          <w:color w:val="F79646" w:themeColor="accent6"/>
          <w:sz w:val="32"/>
          <w:szCs w:val="32"/>
        </w:rPr>
        <w:t>S</w:t>
      </w:r>
      <w:r w:rsidR="00951495">
        <w:rPr>
          <w:rFonts w:asciiTheme="majorHAnsi" w:hAnsiTheme="majorHAnsi"/>
          <w:color w:val="F79646" w:themeColor="accent6"/>
          <w:sz w:val="32"/>
          <w:szCs w:val="32"/>
        </w:rPr>
        <w:t>teps</w:t>
      </w:r>
      <w:bookmarkStart w:id="0" w:name="_GoBack"/>
      <w:bookmarkEnd w:id="0"/>
      <w:r w:rsidRPr="00DA6765">
        <w:rPr>
          <w:rFonts w:asciiTheme="majorHAnsi" w:hAnsiTheme="majorHAnsi"/>
          <w:color w:val="F79646" w:themeColor="accent6"/>
          <w:sz w:val="32"/>
          <w:szCs w:val="32"/>
        </w:rPr>
        <w:t>:</w:t>
      </w:r>
    </w:p>
    <w:p w14:paraId="5B26C35A" w14:textId="77777777"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2B459036" w14:textId="60A05282" w:rsidR="00DA6765" w:rsidRDefault="00DA6765" w:rsidP="005A297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000000" w:themeColor="text1"/>
          <w:sz w:val="26"/>
          <w:szCs w:val="26"/>
        </w:rPr>
      </w:pPr>
    </w:p>
    <w:p w14:paraId="28695CF9" w14:textId="672A4B9C" w:rsidR="00DA6765" w:rsidRDefault="00DA6765" w:rsidP="00DA6765">
      <w:pPr>
        <w:pStyle w:val="Heading3"/>
        <w:rPr>
          <w:rFonts w:eastAsia="Arial Unicode MS"/>
          <w:color w:val="000000" w:themeColor="text1"/>
        </w:rPr>
      </w:pPr>
      <w:r w:rsidRPr="004B4C26">
        <w:rPr>
          <w:rFonts w:eastAsia="Arial Unicode MS"/>
          <w:b/>
          <w:color w:val="F79646" w:themeColor="accent6"/>
        </w:rPr>
        <w:t>Step 1:</w:t>
      </w:r>
      <w:r w:rsidRPr="00AB48A0">
        <w:rPr>
          <w:rFonts w:eastAsia="Arial Unicode MS"/>
          <w:color w:val="F79646" w:themeColor="accent6"/>
        </w:rPr>
        <w:t xml:space="preserve"> </w:t>
      </w:r>
      <w:r w:rsidRPr="00DA6765">
        <w:rPr>
          <w:rFonts w:eastAsia="Arial Unicode MS"/>
          <w:color w:val="000000" w:themeColor="text1"/>
        </w:rPr>
        <w:t>C</w:t>
      </w:r>
      <w:r w:rsidR="0053176B">
        <w:rPr>
          <w:rFonts w:eastAsia="Arial Unicode MS"/>
          <w:color w:val="000000" w:themeColor="text1"/>
        </w:rPr>
        <w:t>r</w:t>
      </w:r>
      <w:r w:rsidRPr="00DA6765">
        <w:rPr>
          <w:rFonts w:eastAsia="Arial Unicode MS"/>
          <w:color w:val="000000" w:themeColor="text1"/>
        </w:rPr>
        <w:t xml:space="preserve">eate a topic in </w:t>
      </w:r>
      <w:r w:rsidR="0053176B" w:rsidRPr="00DA6765">
        <w:rPr>
          <w:rFonts w:eastAsia="Arial Unicode MS"/>
          <w:color w:val="000000" w:themeColor="text1"/>
        </w:rPr>
        <w:t>Kafka</w:t>
      </w:r>
      <w:r w:rsidRPr="00DA6765">
        <w:rPr>
          <w:rFonts w:eastAsia="Arial Unicode MS"/>
          <w:color w:val="000000" w:themeColor="text1"/>
        </w:rPr>
        <w:t xml:space="preserve"> so that consumers and produces can enqueue/dequeue data respectively from the topic</w:t>
      </w:r>
    </w:p>
    <w:p w14:paraId="6E9DFF96" w14:textId="77777777" w:rsidR="00DA6765" w:rsidRPr="00DA6765" w:rsidRDefault="00DA6765" w:rsidP="00DA6765"/>
    <w:p w14:paraId="6D208AAE" w14:textId="6DED22DA" w:rsidR="00DA6765" w:rsidRDefault="00DA6765" w:rsidP="00DA6765">
      <w:pPr>
        <w:rPr>
          <w:rFonts w:asciiTheme="majorHAnsi" w:hAnsiTheme="majorHAnsi"/>
          <w:b/>
          <w:i/>
          <w:color w:val="F79646" w:themeColor="accent6"/>
          <w:sz w:val="26"/>
          <w:szCs w:val="26"/>
        </w:rPr>
      </w:pPr>
      <w:proofErr w:type="spellStart"/>
      <w:r w:rsidRPr="00DA6765">
        <w:rPr>
          <w:rFonts w:asciiTheme="majorHAnsi" w:hAnsiTheme="majorHAnsi"/>
          <w:b/>
          <w:i/>
          <w:color w:val="F79646" w:themeColor="accent6"/>
          <w:sz w:val="26"/>
          <w:szCs w:val="26"/>
        </w:rPr>
        <w:t>kafka</w:t>
      </w:r>
      <w:proofErr w:type="spellEnd"/>
      <w:r w:rsidRPr="00DA6765">
        <w:rPr>
          <w:rFonts w:asciiTheme="majorHAnsi" w:hAnsiTheme="majorHAnsi"/>
          <w:b/>
          <w:i/>
          <w:color w:val="F79646" w:themeColor="accent6"/>
          <w:sz w:val="26"/>
          <w:szCs w:val="26"/>
        </w:rPr>
        <w:t xml:space="preserve">-topics --create --zookeeper ip-20-0-21-161.ec2.internal:2181 --replication-factor 1 --partitions 1 —topic </w:t>
      </w:r>
      <w:proofErr w:type="spellStart"/>
      <w:r w:rsidRPr="00DA6765">
        <w:rPr>
          <w:rFonts w:asciiTheme="majorHAnsi" w:hAnsiTheme="majorHAnsi"/>
          <w:b/>
          <w:i/>
          <w:color w:val="F79646" w:themeColor="accent6"/>
          <w:sz w:val="26"/>
          <w:szCs w:val="26"/>
        </w:rPr>
        <w:t>paysim</w:t>
      </w:r>
      <w:proofErr w:type="spellEnd"/>
    </w:p>
    <w:p w14:paraId="3D5EF091" w14:textId="7E3FCFC0" w:rsidR="00DA6765" w:rsidRDefault="00DA6765" w:rsidP="00DA6765">
      <w:pPr>
        <w:rPr>
          <w:rFonts w:asciiTheme="majorHAnsi" w:hAnsiTheme="majorHAnsi"/>
          <w:b/>
          <w:i/>
          <w:sz w:val="26"/>
          <w:szCs w:val="26"/>
        </w:rPr>
      </w:pPr>
    </w:p>
    <w:p w14:paraId="7111FA39" w14:textId="77777777" w:rsidR="00DA6765" w:rsidRPr="00DA6765" w:rsidRDefault="00DA6765" w:rsidP="00DA6765">
      <w:pPr>
        <w:rPr>
          <w:rFonts w:asciiTheme="majorHAnsi" w:hAnsiTheme="majorHAnsi"/>
          <w:b/>
          <w:i/>
          <w:sz w:val="26"/>
          <w:szCs w:val="26"/>
        </w:rPr>
      </w:pPr>
    </w:p>
    <w:p w14:paraId="14752754" w14:textId="18348FAD" w:rsidR="00DA6765" w:rsidRDefault="00DA6765" w:rsidP="00DA6765">
      <w:pPr>
        <w:pStyle w:val="Heading3"/>
        <w:rPr>
          <w:rFonts w:eastAsia="Arial Unicode MS"/>
          <w:color w:val="000000" w:themeColor="text1"/>
        </w:rPr>
      </w:pPr>
      <w:r w:rsidRPr="004B4C26">
        <w:rPr>
          <w:rFonts w:eastAsia="Arial Unicode MS"/>
          <w:b/>
          <w:color w:val="F79646" w:themeColor="accent6"/>
        </w:rPr>
        <w:t>Step 2:</w:t>
      </w:r>
      <w:r w:rsidRPr="00AB48A0">
        <w:rPr>
          <w:rFonts w:eastAsia="Arial Unicode MS"/>
          <w:color w:val="F79646" w:themeColor="accent6"/>
        </w:rPr>
        <w:t xml:space="preserve"> </w:t>
      </w:r>
      <w:r w:rsidRPr="00E03AB5">
        <w:rPr>
          <w:rFonts w:eastAsia="Arial Unicode MS"/>
          <w:color w:val="000000" w:themeColor="text1"/>
        </w:rPr>
        <w:t xml:space="preserve">Write the test </w:t>
      </w:r>
      <w:r w:rsidR="00822873" w:rsidRPr="00E03AB5">
        <w:rPr>
          <w:rFonts w:eastAsia="Arial Unicode MS"/>
          <w:color w:val="000000" w:themeColor="text1"/>
        </w:rPr>
        <w:t>Kafka</w:t>
      </w:r>
      <w:r w:rsidRPr="00E03AB5">
        <w:rPr>
          <w:rFonts w:eastAsia="Arial Unicode MS"/>
          <w:color w:val="000000" w:themeColor="text1"/>
        </w:rPr>
        <w:t xml:space="preserve"> consumer and verify that data is sent successfully</w:t>
      </w:r>
    </w:p>
    <w:p w14:paraId="1F04C82F" w14:textId="77777777" w:rsidR="00E03AB5" w:rsidRPr="00E03AB5" w:rsidRDefault="00E03AB5" w:rsidP="00E03AB5"/>
    <w:p w14:paraId="6D728D91" w14:textId="77777777" w:rsidR="00DA6765" w:rsidRPr="00E03AB5" w:rsidRDefault="00DA6765" w:rsidP="00E03AB5">
      <w:pPr>
        <w:rPr>
          <w:rFonts w:asciiTheme="majorHAnsi" w:hAnsiTheme="majorHAnsi"/>
          <w:b/>
          <w:i/>
          <w:color w:val="F79646" w:themeColor="accent6"/>
          <w:sz w:val="26"/>
          <w:szCs w:val="26"/>
        </w:rPr>
      </w:pPr>
      <w:proofErr w:type="spellStart"/>
      <w:r w:rsidRPr="00E03AB5">
        <w:rPr>
          <w:rFonts w:asciiTheme="majorHAnsi" w:hAnsiTheme="majorHAnsi"/>
          <w:b/>
          <w:i/>
          <w:color w:val="F79646" w:themeColor="accent6"/>
          <w:sz w:val="26"/>
          <w:szCs w:val="26"/>
        </w:rPr>
        <w:t>kafka</w:t>
      </w:r>
      <w:proofErr w:type="spellEnd"/>
      <w:r w:rsidRPr="00E03AB5">
        <w:rPr>
          <w:rFonts w:asciiTheme="majorHAnsi" w:hAnsiTheme="majorHAnsi"/>
          <w:b/>
          <w:i/>
          <w:color w:val="F79646" w:themeColor="accent6"/>
          <w:sz w:val="26"/>
          <w:szCs w:val="26"/>
        </w:rPr>
        <w:t xml:space="preserve">-console-consumer --zookeeper ip-20-0-21-161.ec2.internal:2181 --topic </w:t>
      </w:r>
      <w:proofErr w:type="spellStart"/>
      <w:r w:rsidRPr="00E03AB5">
        <w:rPr>
          <w:rFonts w:asciiTheme="majorHAnsi" w:hAnsiTheme="majorHAnsi"/>
          <w:b/>
          <w:i/>
          <w:color w:val="F79646" w:themeColor="accent6"/>
          <w:sz w:val="26"/>
          <w:szCs w:val="26"/>
        </w:rPr>
        <w:t>paysim</w:t>
      </w:r>
      <w:proofErr w:type="spellEnd"/>
      <w:r w:rsidRPr="00E03AB5">
        <w:rPr>
          <w:rFonts w:asciiTheme="majorHAnsi" w:hAnsiTheme="majorHAnsi"/>
          <w:b/>
          <w:i/>
          <w:color w:val="F79646" w:themeColor="accent6"/>
          <w:sz w:val="26"/>
          <w:szCs w:val="26"/>
        </w:rPr>
        <w:t xml:space="preserve"> —from-beginning</w:t>
      </w:r>
    </w:p>
    <w:p w14:paraId="5EADDB86" w14:textId="77777777" w:rsidR="00DA6765" w:rsidRPr="00E03AB5" w:rsidRDefault="00DA6765" w:rsidP="00E03AB5">
      <w:pPr>
        <w:rPr>
          <w:rFonts w:asciiTheme="majorHAnsi" w:hAnsiTheme="majorHAnsi"/>
          <w:b/>
          <w:i/>
          <w:color w:val="F79646" w:themeColor="accent6"/>
          <w:sz w:val="26"/>
          <w:szCs w:val="26"/>
        </w:rPr>
      </w:pPr>
      <w:proofErr w:type="spellStart"/>
      <w:r w:rsidRPr="00E03AB5">
        <w:rPr>
          <w:rFonts w:asciiTheme="majorHAnsi" w:hAnsiTheme="majorHAnsi"/>
          <w:b/>
          <w:i/>
          <w:color w:val="F79646" w:themeColor="accent6"/>
          <w:sz w:val="26"/>
          <w:szCs w:val="26"/>
        </w:rPr>
        <w:t>kafka</w:t>
      </w:r>
      <w:proofErr w:type="spellEnd"/>
      <w:r w:rsidRPr="00E03AB5">
        <w:rPr>
          <w:rFonts w:asciiTheme="majorHAnsi" w:hAnsiTheme="majorHAnsi"/>
          <w:b/>
          <w:i/>
          <w:color w:val="F79646" w:themeColor="accent6"/>
          <w:sz w:val="26"/>
          <w:szCs w:val="26"/>
        </w:rPr>
        <w:t xml:space="preserve">-console-producer --broker-list ip-20-0-31-4.ec2.internal:9092 --topic </w:t>
      </w:r>
      <w:proofErr w:type="spellStart"/>
      <w:r w:rsidRPr="00E03AB5">
        <w:rPr>
          <w:rFonts w:asciiTheme="majorHAnsi" w:hAnsiTheme="majorHAnsi"/>
          <w:b/>
          <w:i/>
          <w:color w:val="F79646" w:themeColor="accent6"/>
          <w:sz w:val="26"/>
          <w:szCs w:val="26"/>
        </w:rPr>
        <w:t>paysim</w:t>
      </w:r>
      <w:proofErr w:type="spellEnd"/>
    </w:p>
    <w:p w14:paraId="4ECB9A97" w14:textId="7BB26922" w:rsidR="00DA6765" w:rsidRDefault="00DA6765" w:rsidP="00DA676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454545"/>
          <w:sz w:val="26"/>
          <w:szCs w:val="26"/>
          <w:lang w:val="en-IN"/>
        </w:rPr>
      </w:pPr>
    </w:p>
    <w:p w14:paraId="06783FA8" w14:textId="4E2EBEB6" w:rsidR="00DA6765" w:rsidRDefault="00DA6765" w:rsidP="00DA676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454545"/>
          <w:sz w:val="26"/>
          <w:szCs w:val="26"/>
          <w:lang w:val="en-IN"/>
        </w:rPr>
      </w:pPr>
    </w:p>
    <w:p w14:paraId="72572C2C" w14:textId="77777777" w:rsidR="00DA6765" w:rsidRPr="00DA6765" w:rsidRDefault="00DA6765" w:rsidP="00DA676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ajorHAnsi" w:hAnsiTheme="majorHAnsi"/>
          <w:color w:val="454545"/>
          <w:sz w:val="26"/>
          <w:szCs w:val="26"/>
          <w:lang w:val="en-IN"/>
        </w:rPr>
      </w:pPr>
    </w:p>
    <w:p w14:paraId="73F676CF" w14:textId="6964E114" w:rsidR="00DA6765" w:rsidRPr="00DA6765" w:rsidRDefault="00DA6765" w:rsidP="00DA6765">
      <w:pPr>
        <w:pStyle w:val="Heading3"/>
        <w:rPr>
          <w:rFonts w:eastAsia="Arial Unicode MS"/>
        </w:rPr>
      </w:pPr>
      <w:r w:rsidRPr="004B4C26">
        <w:rPr>
          <w:rFonts w:eastAsia="Arial Unicode MS"/>
          <w:b/>
          <w:color w:val="F79646" w:themeColor="accent6"/>
        </w:rPr>
        <w:t>Step 3:</w:t>
      </w:r>
      <w:r>
        <w:rPr>
          <w:rFonts w:eastAsia="Arial Unicode MS"/>
        </w:rPr>
        <w:t xml:space="preserve"> </w:t>
      </w:r>
      <w:r w:rsidRPr="00E03AB5">
        <w:rPr>
          <w:rFonts w:eastAsia="Arial Unicode MS"/>
          <w:color w:val="000000" w:themeColor="text1"/>
        </w:rPr>
        <w:t xml:space="preserve">Configure a flume agent to use </w:t>
      </w:r>
      <w:r w:rsidR="00D35D47" w:rsidRPr="00E03AB5">
        <w:rPr>
          <w:rFonts w:eastAsia="Arial Unicode MS"/>
          <w:color w:val="000000" w:themeColor="text1"/>
        </w:rPr>
        <w:t>Kafka</w:t>
      </w:r>
      <w:r w:rsidRPr="00E03AB5">
        <w:rPr>
          <w:rFonts w:eastAsia="Arial Unicode MS"/>
          <w:color w:val="000000" w:themeColor="text1"/>
        </w:rPr>
        <w:t xml:space="preserve"> as the channel and HDFS as the sink</w:t>
      </w:r>
    </w:p>
    <w:p w14:paraId="5138C8E0" w14:textId="77777777" w:rsidR="00DA6765" w:rsidRPr="00DA6765" w:rsidRDefault="00DA6765" w:rsidP="00DA6765">
      <w:pPr>
        <w:pStyle w:val="Body"/>
        <w:rPr>
          <w:rFonts w:asciiTheme="majorHAnsi" w:hAnsiTheme="majorHAnsi"/>
          <w:sz w:val="26"/>
          <w:szCs w:val="26"/>
        </w:rPr>
      </w:pPr>
      <w:r w:rsidRPr="00DA6765">
        <w:rPr>
          <w:rFonts w:asciiTheme="majorHAnsi" w:hAnsiTheme="majorHAnsi"/>
          <w:sz w:val="26"/>
          <w:szCs w:val="26"/>
        </w:rPr>
        <w:t xml:space="preserve">Create new file </w:t>
      </w:r>
      <w:proofErr w:type="spellStart"/>
      <w:r w:rsidRPr="00DA6765">
        <w:rPr>
          <w:rFonts w:asciiTheme="majorHAnsi" w:hAnsiTheme="majorHAnsi"/>
          <w:sz w:val="26"/>
          <w:szCs w:val="26"/>
        </w:rPr>
        <w:t>flafka.conf</w:t>
      </w:r>
      <w:proofErr w:type="spellEnd"/>
    </w:p>
    <w:p w14:paraId="60D1CE9D" w14:textId="77777777" w:rsidR="00E03AB5" w:rsidRDefault="00E03AB5" w:rsidP="00DA6765">
      <w:pPr>
        <w:pStyle w:val="Default"/>
        <w:rPr>
          <w:rFonts w:asciiTheme="majorHAnsi" w:hAnsiTheme="majorHAnsi"/>
          <w:sz w:val="26"/>
          <w:szCs w:val="26"/>
          <w:shd w:val="clear" w:color="auto" w:fill="A7A7A7"/>
        </w:rPr>
      </w:pPr>
    </w:p>
    <w:p w14:paraId="0A7F25F3" w14:textId="68535ADD"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wh.sources</w:t>
      </w:r>
      <w:proofErr w:type="spellEnd"/>
      <w:proofErr w:type="gramEnd"/>
      <w:r w:rsidRPr="0039639B">
        <w:rPr>
          <w:rFonts w:asciiTheme="majorHAnsi" w:hAnsiTheme="majorHAnsi"/>
          <w:b/>
          <w:i/>
          <w:color w:val="F79646" w:themeColor="accent6"/>
          <w:sz w:val="26"/>
          <w:szCs w:val="26"/>
        </w:rPr>
        <w:t xml:space="preserve"> = </w:t>
      </w:r>
      <w:proofErr w:type="spellStart"/>
      <w:r w:rsidRPr="0039639B">
        <w:rPr>
          <w:rFonts w:asciiTheme="majorHAnsi" w:hAnsiTheme="majorHAnsi"/>
          <w:b/>
          <w:i/>
          <w:color w:val="F79646" w:themeColor="accent6"/>
          <w:sz w:val="26"/>
          <w:szCs w:val="26"/>
        </w:rPr>
        <w:t>ws</w:t>
      </w:r>
      <w:proofErr w:type="spellEnd"/>
    </w:p>
    <w:p w14:paraId="4ADF9652"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wh.channels</w:t>
      </w:r>
      <w:proofErr w:type="spellEnd"/>
      <w:proofErr w:type="gramEnd"/>
      <w:r w:rsidRPr="0039639B">
        <w:rPr>
          <w:rFonts w:asciiTheme="majorHAnsi" w:hAnsiTheme="majorHAnsi"/>
          <w:b/>
          <w:i/>
          <w:color w:val="F79646" w:themeColor="accent6"/>
          <w:sz w:val="26"/>
          <w:szCs w:val="26"/>
        </w:rPr>
        <w:t xml:space="preserve"> = mem</w:t>
      </w:r>
    </w:p>
    <w:p w14:paraId="7E96A6B8"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wh.sinks</w:t>
      </w:r>
      <w:proofErr w:type="spellEnd"/>
      <w:proofErr w:type="gramEnd"/>
      <w:r w:rsidRPr="0039639B">
        <w:rPr>
          <w:rFonts w:asciiTheme="majorHAnsi" w:hAnsiTheme="majorHAnsi"/>
          <w:b/>
          <w:i/>
          <w:color w:val="F79646" w:themeColor="accent6"/>
          <w:sz w:val="26"/>
          <w:szCs w:val="26"/>
        </w:rPr>
        <w:t xml:space="preserve"> = </w:t>
      </w:r>
      <w:proofErr w:type="spellStart"/>
      <w:r w:rsidRPr="0039639B">
        <w:rPr>
          <w:rFonts w:asciiTheme="majorHAnsi" w:hAnsiTheme="majorHAnsi"/>
          <w:b/>
          <w:i/>
          <w:color w:val="F79646" w:themeColor="accent6"/>
          <w:sz w:val="26"/>
          <w:szCs w:val="26"/>
        </w:rPr>
        <w:t>hd</w:t>
      </w:r>
      <w:proofErr w:type="spellEnd"/>
    </w:p>
    <w:p w14:paraId="7486E65D"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wh.sources.ws.type</w:t>
      </w:r>
      <w:proofErr w:type="spellEnd"/>
      <w:proofErr w:type="gramEnd"/>
      <w:r w:rsidRPr="0039639B">
        <w:rPr>
          <w:rFonts w:asciiTheme="majorHAnsi" w:hAnsiTheme="majorHAnsi"/>
          <w:b/>
          <w:i/>
          <w:color w:val="F79646" w:themeColor="accent6"/>
          <w:sz w:val="26"/>
          <w:szCs w:val="26"/>
        </w:rPr>
        <w:t xml:space="preserve"> = </w:t>
      </w:r>
      <w:proofErr w:type="spellStart"/>
      <w:r w:rsidRPr="0039639B">
        <w:rPr>
          <w:rFonts w:asciiTheme="majorHAnsi" w:hAnsiTheme="majorHAnsi"/>
          <w:b/>
          <w:i/>
          <w:color w:val="F79646" w:themeColor="accent6"/>
          <w:sz w:val="26"/>
          <w:szCs w:val="26"/>
        </w:rPr>
        <w:t>org.apache.flume.source.kafka.KafkaSource</w:t>
      </w:r>
      <w:proofErr w:type="spellEnd"/>
    </w:p>
    <w:p w14:paraId="764071FF"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wh.sources.ws.zookeeperConnect</w:t>
      </w:r>
      <w:proofErr w:type="spellEnd"/>
      <w:proofErr w:type="gramEnd"/>
      <w:r w:rsidRPr="0039639B">
        <w:rPr>
          <w:rFonts w:asciiTheme="majorHAnsi" w:hAnsiTheme="majorHAnsi"/>
          <w:b/>
          <w:i/>
          <w:color w:val="F79646" w:themeColor="accent6"/>
          <w:sz w:val="26"/>
          <w:szCs w:val="26"/>
        </w:rPr>
        <w:t xml:space="preserve"> = ip-20-0-21-161.ec2.internal:2181</w:t>
      </w:r>
    </w:p>
    <w:p w14:paraId="2162395A"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wh.sources.ws.topic</w:t>
      </w:r>
      <w:proofErr w:type="spellEnd"/>
      <w:proofErr w:type="gramEnd"/>
      <w:r w:rsidRPr="0039639B">
        <w:rPr>
          <w:rFonts w:asciiTheme="majorHAnsi" w:hAnsiTheme="majorHAnsi"/>
          <w:b/>
          <w:i/>
          <w:color w:val="F79646" w:themeColor="accent6"/>
          <w:sz w:val="26"/>
          <w:szCs w:val="26"/>
        </w:rPr>
        <w:t xml:space="preserve"> =</w:t>
      </w:r>
      <w:proofErr w:type="spellStart"/>
      <w:r w:rsidRPr="0039639B">
        <w:rPr>
          <w:rFonts w:asciiTheme="majorHAnsi" w:hAnsiTheme="majorHAnsi"/>
          <w:b/>
          <w:i/>
          <w:color w:val="F79646" w:themeColor="accent6"/>
          <w:sz w:val="26"/>
          <w:szCs w:val="26"/>
        </w:rPr>
        <w:t>paysim</w:t>
      </w:r>
      <w:proofErr w:type="spellEnd"/>
    </w:p>
    <w:p w14:paraId="503EF2F5"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wh.sources.ws.batchSize</w:t>
      </w:r>
      <w:proofErr w:type="spellEnd"/>
      <w:proofErr w:type="gramEnd"/>
      <w:r w:rsidRPr="0039639B">
        <w:rPr>
          <w:rFonts w:asciiTheme="majorHAnsi" w:hAnsiTheme="majorHAnsi"/>
          <w:b/>
          <w:i/>
          <w:color w:val="F79646" w:themeColor="accent6"/>
          <w:sz w:val="26"/>
          <w:szCs w:val="26"/>
        </w:rPr>
        <w:t xml:space="preserve"> = 100</w:t>
      </w:r>
    </w:p>
    <w:p w14:paraId="19FB82DD" w14:textId="77777777" w:rsidR="00DA6765" w:rsidRPr="0039639B" w:rsidRDefault="00DA6765" w:rsidP="0039639B">
      <w:pPr>
        <w:rPr>
          <w:rFonts w:asciiTheme="majorHAnsi" w:hAnsiTheme="majorHAnsi"/>
          <w:b/>
          <w:i/>
          <w:color w:val="F79646" w:themeColor="accent6"/>
          <w:sz w:val="26"/>
          <w:szCs w:val="26"/>
        </w:rPr>
      </w:pPr>
      <w:r w:rsidRPr="0039639B">
        <w:rPr>
          <w:rFonts w:asciiTheme="majorHAnsi" w:hAnsiTheme="majorHAnsi"/>
          <w:b/>
          <w:i/>
          <w:color w:val="F79646" w:themeColor="accent6"/>
          <w:sz w:val="26"/>
          <w:szCs w:val="26"/>
        </w:rPr>
        <w:t># Each sink's type must be defined</w:t>
      </w:r>
    </w:p>
    <w:p w14:paraId="60D8144D"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wh.sinks</w:t>
      </w:r>
      <w:proofErr w:type="gramEnd"/>
      <w:r w:rsidRPr="0039639B">
        <w:rPr>
          <w:rFonts w:asciiTheme="majorHAnsi" w:hAnsiTheme="majorHAnsi"/>
          <w:b/>
          <w:i/>
          <w:color w:val="F79646" w:themeColor="accent6"/>
          <w:sz w:val="26"/>
          <w:szCs w:val="26"/>
        </w:rPr>
        <w:t>.hd.type</w:t>
      </w:r>
      <w:proofErr w:type="spellEnd"/>
      <w:r w:rsidRPr="0039639B">
        <w:rPr>
          <w:rFonts w:asciiTheme="majorHAnsi" w:hAnsiTheme="majorHAnsi"/>
          <w:b/>
          <w:i/>
          <w:color w:val="F79646" w:themeColor="accent6"/>
          <w:sz w:val="26"/>
          <w:szCs w:val="26"/>
        </w:rPr>
        <w:t xml:space="preserve"> = </w:t>
      </w:r>
      <w:proofErr w:type="spellStart"/>
      <w:r w:rsidRPr="0039639B">
        <w:rPr>
          <w:rFonts w:asciiTheme="majorHAnsi" w:hAnsiTheme="majorHAnsi"/>
          <w:b/>
          <w:i/>
          <w:color w:val="F79646" w:themeColor="accent6"/>
          <w:sz w:val="26"/>
          <w:szCs w:val="26"/>
        </w:rPr>
        <w:t>hdfs</w:t>
      </w:r>
      <w:proofErr w:type="spellEnd"/>
    </w:p>
    <w:p w14:paraId="5C8FBAC4"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wh.sinks</w:t>
      </w:r>
      <w:proofErr w:type="gramEnd"/>
      <w:r w:rsidRPr="0039639B">
        <w:rPr>
          <w:rFonts w:asciiTheme="majorHAnsi" w:hAnsiTheme="majorHAnsi"/>
          <w:b/>
          <w:i/>
          <w:color w:val="F79646" w:themeColor="accent6"/>
          <w:sz w:val="26"/>
          <w:szCs w:val="26"/>
        </w:rPr>
        <w:t>.hd.hdfs.writeFormat</w:t>
      </w:r>
      <w:proofErr w:type="spellEnd"/>
      <w:r w:rsidRPr="0039639B">
        <w:rPr>
          <w:rFonts w:asciiTheme="majorHAnsi" w:hAnsiTheme="majorHAnsi"/>
          <w:b/>
          <w:i/>
          <w:color w:val="F79646" w:themeColor="accent6"/>
          <w:sz w:val="26"/>
          <w:szCs w:val="26"/>
        </w:rPr>
        <w:t xml:space="preserve"> = Text</w:t>
      </w:r>
    </w:p>
    <w:p w14:paraId="10FCE785"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wh.sinks</w:t>
      </w:r>
      <w:proofErr w:type="gramEnd"/>
      <w:r w:rsidRPr="0039639B">
        <w:rPr>
          <w:rFonts w:asciiTheme="majorHAnsi" w:hAnsiTheme="majorHAnsi"/>
          <w:b/>
          <w:i/>
          <w:color w:val="F79646" w:themeColor="accent6"/>
          <w:sz w:val="26"/>
          <w:szCs w:val="26"/>
        </w:rPr>
        <w:t>.hd.hdfs.fileType</w:t>
      </w:r>
      <w:proofErr w:type="spellEnd"/>
      <w:r w:rsidRPr="0039639B">
        <w:rPr>
          <w:rFonts w:asciiTheme="majorHAnsi" w:hAnsiTheme="majorHAnsi"/>
          <w:b/>
          <w:i/>
          <w:color w:val="F79646" w:themeColor="accent6"/>
          <w:sz w:val="26"/>
          <w:szCs w:val="26"/>
        </w:rPr>
        <w:t xml:space="preserve"> = DataStream</w:t>
      </w:r>
    </w:p>
    <w:p w14:paraId="514A8586"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lastRenderedPageBreak/>
        <w:t>wh.sinks</w:t>
      </w:r>
      <w:proofErr w:type="gramEnd"/>
      <w:r w:rsidRPr="0039639B">
        <w:rPr>
          <w:rFonts w:asciiTheme="majorHAnsi" w:hAnsiTheme="majorHAnsi"/>
          <w:b/>
          <w:i/>
          <w:color w:val="F79646" w:themeColor="accent6"/>
          <w:sz w:val="26"/>
          <w:szCs w:val="26"/>
        </w:rPr>
        <w:t>.hd.hdfs.filePrefix</w:t>
      </w:r>
      <w:proofErr w:type="spellEnd"/>
      <w:r w:rsidRPr="0039639B">
        <w:rPr>
          <w:rFonts w:asciiTheme="majorHAnsi" w:hAnsiTheme="majorHAnsi"/>
          <w:b/>
          <w:i/>
          <w:color w:val="F79646" w:themeColor="accent6"/>
          <w:sz w:val="26"/>
          <w:szCs w:val="26"/>
        </w:rPr>
        <w:t xml:space="preserve"> = </w:t>
      </w:r>
      <w:proofErr w:type="spellStart"/>
      <w:r w:rsidRPr="0039639B">
        <w:rPr>
          <w:rFonts w:asciiTheme="majorHAnsi" w:hAnsiTheme="majorHAnsi"/>
          <w:b/>
          <w:i/>
          <w:color w:val="F79646" w:themeColor="accent6"/>
          <w:sz w:val="26"/>
          <w:szCs w:val="26"/>
        </w:rPr>
        <w:t>flumedemo</w:t>
      </w:r>
      <w:proofErr w:type="spellEnd"/>
    </w:p>
    <w:p w14:paraId="32F145F7"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wh.sinks</w:t>
      </w:r>
      <w:proofErr w:type="gramEnd"/>
      <w:r w:rsidRPr="0039639B">
        <w:rPr>
          <w:rFonts w:asciiTheme="majorHAnsi" w:hAnsiTheme="majorHAnsi"/>
          <w:b/>
          <w:i/>
          <w:color w:val="F79646" w:themeColor="accent6"/>
          <w:sz w:val="26"/>
          <w:szCs w:val="26"/>
        </w:rPr>
        <w:t>.hd.hdfs.useLocalTimeStamp</w:t>
      </w:r>
      <w:proofErr w:type="spellEnd"/>
      <w:r w:rsidRPr="0039639B">
        <w:rPr>
          <w:rFonts w:asciiTheme="majorHAnsi" w:hAnsiTheme="majorHAnsi"/>
          <w:b/>
          <w:i/>
          <w:color w:val="F79646" w:themeColor="accent6"/>
          <w:sz w:val="26"/>
          <w:szCs w:val="26"/>
        </w:rPr>
        <w:t xml:space="preserve"> = true</w:t>
      </w:r>
    </w:p>
    <w:p w14:paraId="6D15D7DD"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wh.sinks</w:t>
      </w:r>
      <w:proofErr w:type="gramEnd"/>
      <w:r w:rsidRPr="0039639B">
        <w:rPr>
          <w:rFonts w:asciiTheme="majorHAnsi" w:hAnsiTheme="majorHAnsi"/>
          <w:b/>
          <w:i/>
          <w:color w:val="F79646" w:themeColor="accent6"/>
          <w:sz w:val="26"/>
          <w:szCs w:val="26"/>
        </w:rPr>
        <w:t>.hd.hdfs.path</w:t>
      </w:r>
      <w:proofErr w:type="spellEnd"/>
      <w:r w:rsidRPr="0039639B">
        <w:rPr>
          <w:rFonts w:asciiTheme="majorHAnsi" w:hAnsiTheme="majorHAnsi"/>
          <w:b/>
          <w:i/>
          <w:color w:val="F79646" w:themeColor="accent6"/>
          <w:sz w:val="26"/>
          <w:szCs w:val="26"/>
        </w:rPr>
        <w:t xml:space="preserve"> = </w:t>
      </w:r>
      <w:proofErr w:type="spellStart"/>
      <w:r w:rsidRPr="0039639B">
        <w:rPr>
          <w:rFonts w:asciiTheme="majorHAnsi" w:hAnsiTheme="majorHAnsi"/>
          <w:b/>
          <w:i/>
          <w:color w:val="F79646" w:themeColor="accent6"/>
          <w:sz w:val="26"/>
          <w:szCs w:val="26"/>
        </w:rPr>
        <w:t>tmp</w:t>
      </w:r>
      <w:proofErr w:type="spellEnd"/>
      <w:r w:rsidRPr="0039639B">
        <w:rPr>
          <w:rFonts w:asciiTheme="majorHAnsi" w:hAnsiTheme="majorHAnsi"/>
          <w:b/>
          <w:i/>
          <w:color w:val="F79646" w:themeColor="accent6"/>
          <w:sz w:val="26"/>
          <w:szCs w:val="26"/>
        </w:rPr>
        <w:t>/</w:t>
      </w:r>
      <w:proofErr w:type="spellStart"/>
      <w:r w:rsidRPr="0039639B">
        <w:rPr>
          <w:rFonts w:asciiTheme="majorHAnsi" w:hAnsiTheme="majorHAnsi"/>
          <w:b/>
          <w:i/>
          <w:color w:val="F79646" w:themeColor="accent6"/>
          <w:sz w:val="26"/>
          <w:szCs w:val="26"/>
        </w:rPr>
        <w:t>kafka</w:t>
      </w:r>
      <w:proofErr w:type="spellEnd"/>
      <w:r w:rsidRPr="0039639B">
        <w:rPr>
          <w:rFonts w:asciiTheme="majorHAnsi" w:hAnsiTheme="majorHAnsi"/>
          <w:b/>
          <w:i/>
          <w:color w:val="F79646" w:themeColor="accent6"/>
          <w:sz w:val="26"/>
          <w:szCs w:val="26"/>
        </w:rPr>
        <w:t>/%{topic}/</w:t>
      </w:r>
    </w:p>
    <w:p w14:paraId="7A072FE5"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wh.sinks</w:t>
      </w:r>
      <w:proofErr w:type="gramEnd"/>
      <w:r w:rsidRPr="0039639B">
        <w:rPr>
          <w:rFonts w:asciiTheme="majorHAnsi" w:hAnsiTheme="majorHAnsi"/>
          <w:b/>
          <w:i/>
          <w:color w:val="F79646" w:themeColor="accent6"/>
          <w:sz w:val="26"/>
          <w:szCs w:val="26"/>
        </w:rPr>
        <w:t>.hd.hdfs.rollCount</w:t>
      </w:r>
      <w:proofErr w:type="spellEnd"/>
      <w:r w:rsidRPr="0039639B">
        <w:rPr>
          <w:rFonts w:asciiTheme="majorHAnsi" w:hAnsiTheme="majorHAnsi"/>
          <w:b/>
          <w:i/>
          <w:color w:val="F79646" w:themeColor="accent6"/>
          <w:sz w:val="26"/>
          <w:szCs w:val="26"/>
        </w:rPr>
        <w:t>=100</w:t>
      </w:r>
    </w:p>
    <w:p w14:paraId="00C552B7"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wh.sinks</w:t>
      </w:r>
      <w:proofErr w:type="gramEnd"/>
      <w:r w:rsidRPr="0039639B">
        <w:rPr>
          <w:rFonts w:asciiTheme="majorHAnsi" w:hAnsiTheme="majorHAnsi"/>
          <w:b/>
          <w:i/>
          <w:color w:val="F79646" w:themeColor="accent6"/>
          <w:sz w:val="26"/>
          <w:szCs w:val="26"/>
        </w:rPr>
        <w:t>.hd.hdfs.rollSize</w:t>
      </w:r>
      <w:proofErr w:type="spellEnd"/>
      <w:r w:rsidRPr="0039639B">
        <w:rPr>
          <w:rFonts w:asciiTheme="majorHAnsi" w:hAnsiTheme="majorHAnsi"/>
          <w:b/>
          <w:i/>
          <w:color w:val="F79646" w:themeColor="accent6"/>
          <w:sz w:val="26"/>
          <w:szCs w:val="26"/>
        </w:rPr>
        <w:t>=0</w:t>
      </w:r>
    </w:p>
    <w:p w14:paraId="2D02E6F6" w14:textId="77777777" w:rsidR="00DA6765" w:rsidRPr="0039639B" w:rsidRDefault="00DA6765" w:rsidP="0039639B">
      <w:pPr>
        <w:rPr>
          <w:rFonts w:asciiTheme="majorHAnsi" w:hAnsiTheme="majorHAnsi"/>
          <w:b/>
          <w:i/>
          <w:color w:val="F79646" w:themeColor="accent6"/>
          <w:sz w:val="26"/>
          <w:szCs w:val="26"/>
        </w:rPr>
      </w:pPr>
      <w:r w:rsidRPr="0039639B">
        <w:rPr>
          <w:rFonts w:asciiTheme="majorHAnsi" w:hAnsiTheme="majorHAnsi"/>
          <w:b/>
          <w:i/>
          <w:color w:val="F79646" w:themeColor="accent6"/>
          <w:sz w:val="26"/>
          <w:szCs w:val="26"/>
        </w:rPr>
        <w:t># Each channel's type is defined.</w:t>
      </w:r>
    </w:p>
    <w:p w14:paraId="636332D9"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wh.channels.mem.type</w:t>
      </w:r>
      <w:proofErr w:type="spellEnd"/>
      <w:proofErr w:type="gramEnd"/>
      <w:r w:rsidRPr="0039639B">
        <w:rPr>
          <w:rFonts w:asciiTheme="majorHAnsi" w:hAnsiTheme="majorHAnsi"/>
          <w:b/>
          <w:i/>
          <w:color w:val="F79646" w:themeColor="accent6"/>
          <w:sz w:val="26"/>
          <w:szCs w:val="26"/>
        </w:rPr>
        <w:t xml:space="preserve"> = memory</w:t>
      </w:r>
    </w:p>
    <w:p w14:paraId="6FA29F1C"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wh.channels.mem.capacity</w:t>
      </w:r>
      <w:proofErr w:type="spellEnd"/>
      <w:proofErr w:type="gramEnd"/>
      <w:r w:rsidRPr="0039639B">
        <w:rPr>
          <w:rFonts w:asciiTheme="majorHAnsi" w:hAnsiTheme="majorHAnsi"/>
          <w:b/>
          <w:i/>
          <w:color w:val="F79646" w:themeColor="accent6"/>
          <w:sz w:val="26"/>
          <w:szCs w:val="26"/>
        </w:rPr>
        <w:t xml:space="preserve"> = 1000</w:t>
      </w:r>
    </w:p>
    <w:p w14:paraId="4CBEE976"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wh.channels.mem.transactionCapacity</w:t>
      </w:r>
      <w:proofErr w:type="spellEnd"/>
      <w:proofErr w:type="gramEnd"/>
      <w:r w:rsidRPr="0039639B">
        <w:rPr>
          <w:rFonts w:asciiTheme="majorHAnsi" w:hAnsiTheme="majorHAnsi"/>
          <w:b/>
          <w:i/>
          <w:color w:val="F79646" w:themeColor="accent6"/>
          <w:sz w:val="26"/>
          <w:szCs w:val="26"/>
        </w:rPr>
        <w:t xml:space="preserve"> = 100</w:t>
      </w:r>
    </w:p>
    <w:p w14:paraId="530F2A1C" w14:textId="77777777" w:rsidR="00DA6765" w:rsidRPr="0039639B" w:rsidRDefault="00DA6765" w:rsidP="0039639B">
      <w:pPr>
        <w:rPr>
          <w:rFonts w:asciiTheme="majorHAnsi" w:hAnsiTheme="majorHAnsi"/>
          <w:b/>
          <w:i/>
          <w:color w:val="F79646" w:themeColor="accent6"/>
          <w:sz w:val="26"/>
          <w:szCs w:val="26"/>
        </w:rPr>
      </w:pPr>
      <w:r w:rsidRPr="0039639B">
        <w:rPr>
          <w:rFonts w:asciiTheme="majorHAnsi" w:hAnsiTheme="majorHAnsi"/>
          <w:b/>
          <w:i/>
          <w:color w:val="F79646" w:themeColor="accent6"/>
          <w:sz w:val="26"/>
          <w:szCs w:val="26"/>
        </w:rPr>
        <w:t># Bind source and sink to channel</w:t>
      </w:r>
    </w:p>
    <w:p w14:paraId="07CF50A3"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wh.sinks</w:t>
      </w:r>
      <w:proofErr w:type="gramEnd"/>
      <w:r w:rsidRPr="0039639B">
        <w:rPr>
          <w:rFonts w:asciiTheme="majorHAnsi" w:hAnsiTheme="majorHAnsi"/>
          <w:b/>
          <w:i/>
          <w:color w:val="F79646" w:themeColor="accent6"/>
          <w:sz w:val="26"/>
          <w:szCs w:val="26"/>
        </w:rPr>
        <w:t>.hd.channel</w:t>
      </w:r>
      <w:proofErr w:type="spellEnd"/>
      <w:r w:rsidRPr="0039639B">
        <w:rPr>
          <w:rFonts w:asciiTheme="majorHAnsi" w:hAnsiTheme="majorHAnsi"/>
          <w:b/>
          <w:i/>
          <w:color w:val="F79646" w:themeColor="accent6"/>
          <w:sz w:val="26"/>
          <w:szCs w:val="26"/>
        </w:rPr>
        <w:t xml:space="preserve"> = mem</w:t>
      </w:r>
    </w:p>
    <w:p w14:paraId="3755363C"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wh.sources.ws.channels</w:t>
      </w:r>
      <w:proofErr w:type="spellEnd"/>
      <w:proofErr w:type="gramEnd"/>
      <w:r w:rsidRPr="0039639B">
        <w:rPr>
          <w:rFonts w:asciiTheme="majorHAnsi" w:hAnsiTheme="majorHAnsi"/>
          <w:b/>
          <w:i/>
          <w:color w:val="F79646" w:themeColor="accent6"/>
          <w:sz w:val="26"/>
          <w:szCs w:val="26"/>
        </w:rPr>
        <w:t xml:space="preserve"> = mem</w:t>
      </w:r>
    </w:p>
    <w:p w14:paraId="5B0E7E67" w14:textId="77777777" w:rsidR="00DA6765" w:rsidRPr="0039639B" w:rsidRDefault="00DA6765" w:rsidP="0039639B">
      <w:pPr>
        <w:rPr>
          <w:rFonts w:asciiTheme="majorHAnsi" w:hAnsiTheme="majorHAnsi"/>
          <w:b/>
          <w:i/>
          <w:color w:val="F79646" w:themeColor="accent6"/>
          <w:sz w:val="26"/>
          <w:szCs w:val="26"/>
        </w:rPr>
      </w:pPr>
      <w:proofErr w:type="spellStart"/>
      <w:proofErr w:type="gramStart"/>
      <w:r w:rsidRPr="0039639B">
        <w:rPr>
          <w:rFonts w:asciiTheme="majorHAnsi" w:hAnsiTheme="majorHAnsi"/>
          <w:b/>
          <w:i/>
          <w:color w:val="F79646" w:themeColor="accent6"/>
          <w:sz w:val="26"/>
          <w:szCs w:val="26"/>
        </w:rPr>
        <w:t>wh.channels.mem.capacity</w:t>
      </w:r>
      <w:proofErr w:type="spellEnd"/>
      <w:proofErr w:type="gramEnd"/>
      <w:r w:rsidRPr="0039639B">
        <w:rPr>
          <w:rFonts w:asciiTheme="majorHAnsi" w:hAnsiTheme="majorHAnsi"/>
          <w:b/>
          <w:i/>
          <w:color w:val="F79646" w:themeColor="accent6"/>
          <w:sz w:val="26"/>
          <w:szCs w:val="26"/>
        </w:rPr>
        <w:t xml:space="preserve"> = 100</w:t>
      </w:r>
    </w:p>
    <w:p w14:paraId="561410C1" w14:textId="6A5756BA" w:rsidR="00DA6765" w:rsidRDefault="00DA6765" w:rsidP="00DA6765">
      <w:pPr>
        <w:pStyle w:val="Default"/>
        <w:rPr>
          <w:rFonts w:asciiTheme="majorHAnsi" w:eastAsia="Menlo" w:hAnsiTheme="majorHAnsi" w:cs="Menlo"/>
          <w:color w:val="F0F0F0"/>
          <w:sz w:val="26"/>
          <w:szCs w:val="26"/>
          <w:shd w:val="clear" w:color="auto" w:fill="101010"/>
          <w:lang w:val="en-IN"/>
        </w:rPr>
      </w:pPr>
    </w:p>
    <w:p w14:paraId="33A71CF3" w14:textId="2D0E6807" w:rsidR="00DA6765" w:rsidRDefault="00DA6765" w:rsidP="00DA6765">
      <w:pPr>
        <w:pStyle w:val="Default"/>
        <w:rPr>
          <w:rFonts w:asciiTheme="majorHAnsi" w:eastAsia="Menlo" w:hAnsiTheme="majorHAnsi" w:cs="Menlo"/>
          <w:color w:val="F0F0F0"/>
          <w:sz w:val="26"/>
          <w:szCs w:val="26"/>
          <w:shd w:val="clear" w:color="auto" w:fill="101010"/>
          <w:lang w:val="en-IN"/>
        </w:rPr>
      </w:pPr>
    </w:p>
    <w:p w14:paraId="5AD3A610" w14:textId="77777777" w:rsidR="00DA6765" w:rsidRPr="00DA6765" w:rsidRDefault="00DA6765" w:rsidP="00DA6765">
      <w:pPr>
        <w:pStyle w:val="Default"/>
        <w:rPr>
          <w:rFonts w:asciiTheme="majorHAnsi" w:eastAsia="Menlo" w:hAnsiTheme="majorHAnsi" w:cs="Menlo"/>
          <w:color w:val="F0F0F0"/>
          <w:sz w:val="26"/>
          <w:szCs w:val="26"/>
          <w:shd w:val="clear" w:color="auto" w:fill="101010"/>
        </w:rPr>
      </w:pPr>
    </w:p>
    <w:p w14:paraId="04968783" w14:textId="4C3FB801" w:rsidR="00DA6765" w:rsidRPr="004604D6" w:rsidRDefault="00DA6765" w:rsidP="00DA6765">
      <w:pPr>
        <w:pStyle w:val="Heading3"/>
        <w:rPr>
          <w:rFonts w:eastAsia="Arial Unicode MS" w:cs="Arial Unicode MS"/>
          <w:color w:val="auto"/>
        </w:rPr>
      </w:pPr>
      <w:r w:rsidRPr="004B4C26">
        <w:rPr>
          <w:rFonts w:eastAsia="Arial Unicode MS"/>
          <w:b/>
          <w:color w:val="F79646" w:themeColor="accent6"/>
        </w:rPr>
        <w:t>Step 4:</w:t>
      </w:r>
      <w:r w:rsidRPr="004604D6">
        <w:rPr>
          <w:rFonts w:eastAsia="Arial Unicode MS"/>
          <w:color w:val="F79646" w:themeColor="accent6"/>
        </w:rPr>
        <w:t xml:space="preserve"> </w:t>
      </w:r>
      <w:r w:rsidR="00E16C60">
        <w:rPr>
          <w:rFonts w:eastAsia="Arial Unicode MS"/>
          <w:color w:val="auto"/>
        </w:rPr>
        <w:t>S</w:t>
      </w:r>
      <w:r w:rsidRPr="004604D6">
        <w:rPr>
          <w:rFonts w:eastAsia="Arial Unicode MS"/>
          <w:color w:val="auto"/>
        </w:rPr>
        <w:t>tart flume agent and test the output to HDFS</w:t>
      </w:r>
    </w:p>
    <w:p w14:paraId="1B2EB654" w14:textId="77777777" w:rsidR="00AB48A0" w:rsidRDefault="00AB48A0" w:rsidP="004604D6">
      <w:pPr>
        <w:rPr>
          <w:rFonts w:asciiTheme="majorHAnsi" w:hAnsiTheme="majorHAnsi"/>
          <w:b/>
          <w:i/>
          <w:color w:val="F79646" w:themeColor="accent6"/>
          <w:sz w:val="26"/>
          <w:szCs w:val="26"/>
        </w:rPr>
      </w:pPr>
    </w:p>
    <w:p w14:paraId="1DD95BF2" w14:textId="09D067E7" w:rsidR="00DA6765" w:rsidRPr="004604D6" w:rsidRDefault="00DA6765" w:rsidP="004604D6">
      <w:pPr>
        <w:rPr>
          <w:rFonts w:asciiTheme="majorHAnsi" w:hAnsiTheme="majorHAnsi"/>
          <w:b/>
          <w:i/>
          <w:color w:val="F79646" w:themeColor="accent6"/>
          <w:sz w:val="26"/>
          <w:szCs w:val="26"/>
        </w:rPr>
      </w:pPr>
      <w:r w:rsidRPr="004604D6">
        <w:rPr>
          <w:rFonts w:asciiTheme="majorHAnsi" w:hAnsiTheme="majorHAnsi"/>
          <w:b/>
          <w:i/>
          <w:color w:val="F79646" w:themeColor="accent6"/>
          <w:sz w:val="26"/>
          <w:szCs w:val="26"/>
        </w:rPr>
        <w:t xml:space="preserve">flume-ng agent -n </w:t>
      </w:r>
      <w:proofErr w:type="spellStart"/>
      <w:r w:rsidRPr="004604D6">
        <w:rPr>
          <w:rFonts w:asciiTheme="majorHAnsi" w:hAnsiTheme="majorHAnsi"/>
          <w:b/>
          <w:i/>
          <w:color w:val="F79646" w:themeColor="accent6"/>
          <w:sz w:val="26"/>
          <w:szCs w:val="26"/>
        </w:rPr>
        <w:t>wh</w:t>
      </w:r>
      <w:proofErr w:type="spellEnd"/>
      <w:r w:rsidRPr="004604D6">
        <w:rPr>
          <w:rFonts w:asciiTheme="majorHAnsi" w:hAnsiTheme="majorHAnsi"/>
          <w:b/>
          <w:i/>
          <w:color w:val="F79646" w:themeColor="accent6"/>
          <w:sz w:val="26"/>
          <w:szCs w:val="26"/>
        </w:rPr>
        <w:t xml:space="preserve"> -c conf -f </w:t>
      </w:r>
      <w:proofErr w:type="spellStart"/>
      <w:r w:rsidRPr="004604D6">
        <w:rPr>
          <w:rFonts w:asciiTheme="majorHAnsi" w:hAnsiTheme="majorHAnsi"/>
          <w:b/>
          <w:i/>
          <w:color w:val="F79646" w:themeColor="accent6"/>
          <w:sz w:val="26"/>
          <w:szCs w:val="26"/>
        </w:rPr>
        <w:t>flafka.conf</w:t>
      </w:r>
      <w:proofErr w:type="spellEnd"/>
      <w:r w:rsidRPr="004604D6">
        <w:rPr>
          <w:rFonts w:asciiTheme="majorHAnsi" w:hAnsiTheme="majorHAnsi"/>
          <w:b/>
          <w:i/>
          <w:color w:val="F79646" w:themeColor="accent6"/>
          <w:sz w:val="26"/>
          <w:szCs w:val="26"/>
        </w:rPr>
        <w:t xml:space="preserve"> -    </w:t>
      </w:r>
      <w:proofErr w:type="spellStart"/>
      <w:proofErr w:type="gramStart"/>
      <w:r w:rsidRPr="004604D6">
        <w:rPr>
          <w:rFonts w:asciiTheme="majorHAnsi" w:hAnsiTheme="majorHAnsi"/>
          <w:b/>
          <w:i/>
          <w:color w:val="F79646" w:themeColor="accent6"/>
          <w:sz w:val="26"/>
          <w:szCs w:val="26"/>
        </w:rPr>
        <w:t>Dflume.root.logger</w:t>
      </w:r>
      <w:proofErr w:type="spellEnd"/>
      <w:proofErr w:type="gramEnd"/>
      <w:r w:rsidRPr="004604D6">
        <w:rPr>
          <w:rFonts w:asciiTheme="majorHAnsi" w:hAnsiTheme="majorHAnsi"/>
          <w:b/>
          <w:i/>
          <w:color w:val="F79646" w:themeColor="accent6"/>
          <w:sz w:val="26"/>
          <w:szCs w:val="26"/>
        </w:rPr>
        <w:t>=</w:t>
      </w:r>
      <w:proofErr w:type="spellStart"/>
      <w:r w:rsidRPr="004604D6">
        <w:rPr>
          <w:rFonts w:asciiTheme="majorHAnsi" w:hAnsiTheme="majorHAnsi"/>
          <w:b/>
          <w:i/>
          <w:color w:val="F79646" w:themeColor="accent6"/>
          <w:sz w:val="26"/>
          <w:szCs w:val="26"/>
        </w:rPr>
        <w:t>INFO,console</w:t>
      </w:r>
      <w:proofErr w:type="spellEnd"/>
    </w:p>
    <w:p w14:paraId="6B950649" w14:textId="77777777" w:rsidR="00DA6765" w:rsidRDefault="00DA6765" w:rsidP="00DA6765">
      <w:pPr>
        <w:pStyle w:val="Heading3"/>
        <w:rPr>
          <w:rFonts w:eastAsia="Arial Unicode MS"/>
        </w:rPr>
      </w:pPr>
    </w:p>
    <w:p w14:paraId="754F8EF4" w14:textId="77777777" w:rsidR="00DA6765" w:rsidRDefault="00DA6765" w:rsidP="00DA6765">
      <w:pPr>
        <w:pStyle w:val="Heading3"/>
        <w:rPr>
          <w:rFonts w:eastAsia="Arial Unicode MS"/>
        </w:rPr>
      </w:pPr>
    </w:p>
    <w:p w14:paraId="21621837" w14:textId="77777777" w:rsidR="00DA6765" w:rsidRDefault="00DA6765" w:rsidP="00DA6765">
      <w:pPr>
        <w:pStyle w:val="Heading3"/>
        <w:rPr>
          <w:rFonts w:eastAsia="Arial Unicode MS"/>
        </w:rPr>
      </w:pPr>
    </w:p>
    <w:p w14:paraId="36A924F6" w14:textId="6AA6B5DD" w:rsidR="00DA6765" w:rsidRPr="004604D6" w:rsidRDefault="00DA6765" w:rsidP="00DA6765">
      <w:pPr>
        <w:pStyle w:val="Heading3"/>
        <w:rPr>
          <w:rFonts w:eastAsia="Arial Unicode MS"/>
          <w:color w:val="auto"/>
          <w:lang w:val="en-US"/>
        </w:rPr>
      </w:pPr>
      <w:r w:rsidRPr="004B4C26">
        <w:rPr>
          <w:rFonts w:eastAsia="Arial Unicode MS"/>
          <w:b/>
          <w:color w:val="F79646" w:themeColor="accent6"/>
        </w:rPr>
        <w:t>Step 5:</w:t>
      </w:r>
      <w:r w:rsidRPr="004604D6">
        <w:rPr>
          <w:rFonts w:eastAsia="Arial Unicode MS"/>
          <w:color w:val="F79646" w:themeColor="accent6"/>
        </w:rPr>
        <w:t xml:space="preserve"> </w:t>
      </w:r>
      <w:r w:rsidRPr="004604D6">
        <w:rPr>
          <w:rFonts w:eastAsia="Arial Unicode MS"/>
          <w:color w:val="auto"/>
        </w:rPr>
        <w:t>Test the complete pipeline</w:t>
      </w:r>
    </w:p>
    <w:p w14:paraId="11FBC73D" w14:textId="77777777" w:rsidR="00DA6765" w:rsidRPr="00DA6765" w:rsidRDefault="00DA6765" w:rsidP="00DA6765">
      <w:pPr>
        <w:pStyle w:val="Body"/>
        <w:rPr>
          <w:rFonts w:asciiTheme="majorHAnsi" w:hAnsiTheme="majorHAnsi"/>
          <w:sz w:val="26"/>
          <w:szCs w:val="26"/>
        </w:rPr>
      </w:pPr>
      <w:r w:rsidRPr="00DA6765">
        <w:rPr>
          <w:rFonts w:asciiTheme="majorHAnsi" w:hAnsiTheme="majorHAnsi"/>
          <w:sz w:val="26"/>
          <w:szCs w:val="26"/>
        </w:rPr>
        <w:t>Check messages in HDFS</w:t>
      </w:r>
    </w:p>
    <w:p w14:paraId="638F417E" w14:textId="77777777" w:rsidR="00AB48A0" w:rsidRDefault="00AB48A0" w:rsidP="004604D6">
      <w:pPr>
        <w:rPr>
          <w:rFonts w:asciiTheme="majorHAnsi" w:hAnsiTheme="majorHAnsi"/>
          <w:b/>
          <w:i/>
          <w:color w:val="F79646" w:themeColor="accent6"/>
          <w:sz w:val="26"/>
          <w:szCs w:val="26"/>
        </w:rPr>
      </w:pPr>
    </w:p>
    <w:p w14:paraId="031728C9" w14:textId="6F031025" w:rsidR="00DA6765" w:rsidRPr="004604D6" w:rsidRDefault="00DA6765" w:rsidP="004604D6">
      <w:pPr>
        <w:rPr>
          <w:rFonts w:asciiTheme="majorHAnsi" w:hAnsiTheme="majorHAnsi"/>
          <w:b/>
          <w:i/>
          <w:color w:val="F79646" w:themeColor="accent6"/>
          <w:sz w:val="26"/>
          <w:szCs w:val="26"/>
        </w:rPr>
      </w:pPr>
      <w:proofErr w:type="spellStart"/>
      <w:r w:rsidRPr="004604D6">
        <w:rPr>
          <w:rFonts w:asciiTheme="majorHAnsi" w:hAnsiTheme="majorHAnsi"/>
          <w:b/>
          <w:i/>
          <w:color w:val="F79646" w:themeColor="accent6"/>
          <w:sz w:val="26"/>
          <w:szCs w:val="26"/>
        </w:rPr>
        <w:t>hdfs</w:t>
      </w:r>
      <w:proofErr w:type="spellEnd"/>
      <w:r w:rsidRPr="004604D6">
        <w:rPr>
          <w:rFonts w:asciiTheme="majorHAnsi" w:hAnsiTheme="majorHAnsi"/>
          <w:b/>
          <w:i/>
          <w:color w:val="F79646" w:themeColor="accent6"/>
          <w:sz w:val="26"/>
          <w:szCs w:val="26"/>
        </w:rPr>
        <w:t xml:space="preserve"> </w:t>
      </w:r>
      <w:proofErr w:type="spellStart"/>
      <w:r w:rsidRPr="004604D6">
        <w:rPr>
          <w:rFonts w:asciiTheme="majorHAnsi" w:hAnsiTheme="majorHAnsi"/>
          <w:b/>
          <w:i/>
          <w:color w:val="F79646" w:themeColor="accent6"/>
          <w:sz w:val="26"/>
          <w:szCs w:val="26"/>
        </w:rPr>
        <w:t>dfs</w:t>
      </w:r>
      <w:proofErr w:type="spellEnd"/>
      <w:r w:rsidRPr="004604D6">
        <w:rPr>
          <w:rFonts w:asciiTheme="majorHAnsi" w:hAnsiTheme="majorHAnsi"/>
          <w:b/>
          <w:i/>
          <w:color w:val="F79646" w:themeColor="accent6"/>
          <w:sz w:val="26"/>
          <w:szCs w:val="26"/>
        </w:rPr>
        <w:t xml:space="preserve"> -ls </w:t>
      </w:r>
      <w:proofErr w:type="spellStart"/>
      <w:r w:rsidRPr="004604D6">
        <w:rPr>
          <w:rFonts w:asciiTheme="majorHAnsi" w:hAnsiTheme="majorHAnsi"/>
          <w:b/>
          <w:i/>
          <w:color w:val="F79646" w:themeColor="accent6"/>
          <w:sz w:val="26"/>
          <w:szCs w:val="26"/>
        </w:rPr>
        <w:t>tmp</w:t>
      </w:r>
      <w:proofErr w:type="spellEnd"/>
      <w:r w:rsidRPr="004604D6">
        <w:rPr>
          <w:rFonts w:asciiTheme="majorHAnsi" w:hAnsiTheme="majorHAnsi"/>
          <w:b/>
          <w:i/>
          <w:color w:val="F79646" w:themeColor="accent6"/>
          <w:sz w:val="26"/>
          <w:szCs w:val="26"/>
        </w:rPr>
        <w:t>/</w:t>
      </w:r>
      <w:proofErr w:type="spellStart"/>
      <w:r w:rsidRPr="004604D6">
        <w:rPr>
          <w:rFonts w:asciiTheme="majorHAnsi" w:hAnsiTheme="majorHAnsi"/>
          <w:b/>
          <w:i/>
          <w:color w:val="F79646" w:themeColor="accent6"/>
          <w:sz w:val="26"/>
          <w:szCs w:val="26"/>
        </w:rPr>
        <w:t>kafka</w:t>
      </w:r>
      <w:proofErr w:type="spellEnd"/>
      <w:r w:rsidRPr="004604D6">
        <w:rPr>
          <w:rFonts w:asciiTheme="majorHAnsi" w:hAnsiTheme="majorHAnsi"/>
          <w:b/>
          <w:i/>
          <w:color w:val="F79646" w:themeColor="accent6"/>
          <w:sz w:val="26"/>
          <w:szCs w:val="26"/>
        </w:rPr>
        <w:t>/</w:t>
      </w:r>
      <w:proofErr w:type="spellStart"/>
      <w:r w:rsidRPr="004604D6">
        <w:rPr>
          <w:rFonts w:asciiTheme="majorHAnsi" w:hAnsiTheme="majorHAnsi"/>
          <w:b/>
          <w:i/>
          <w:color w:val="F79646" w:themeColor="accent6"/>
          <w:sz w:val="26"/>
          <w:szCs w:val="26"/>
        </w:rPr>
        <w:t>paysim</w:t>
      </w:r>
      <w:proofErr w:type="spellEnd"/>
    </w:p>
    <w:p w14:paraId="018A2B48" w14:textId="77777777" w:rsidR="00DA6765" w:rsidRPr="004604D6" w:rsidRDefault="00DA6765" w:rsidP="004604D6">
      <w:pPr>
        <w:rPr>
          <w:rFonts w:asciiTheme="majorHAnsi" w:hAnsiTheme="majorHAnsi"/>
          <w:b/>
          <w:i/>
          <w:color w:val="F79646" w:themeColor="accent6"/>
          <w:sz w:val="26"/>
          <w:szCs w:val="26"/>
        </w:rPr>
      </w:pPr>
    </w:p>
    <w:sectPr w:rsidR="00DA6765" w:rsidRPr="004604D6">
      <w:headerReference w:type="even" r:id="rId11"/>
      <w:headerReference w:type="default" r:id="rId12"/>
      <w:footerReference w:type="default" r:id="rId13"/>
      <w:headerReference w:type="first" r:id="rId14"/>
      <w:pgSz w:w="11906" w:h="16838"/>
      <w:pgMar w:top="1440" w:right="1440" w:bottom="1440" w:left="99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5E1C9" w14:textId="77777777" w:rsidR="00873172" w:rsidRDefault="00873172">
      <w:pPr>
        <w:spacing w:after="0" w:line="240" w:lineRule="auto"/>
      </w:pPr>
      <w:r>
        <w:separator/>
      </w:r>
    </w:p>
  </w:endnote>
  <w:endnote w:type="continuationSeparator" w:id="0">
    <w:p w14:paraId="3CB900B5" w14:textId="77777777" w:rsidR="00873172" w:rsidRDefault="0087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Menlo">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P Simplified">
    <w:panose1 w:val="020B0604020204020204"/>
    <w:charset w:val="00"/>
    <w:family w:val="swiss"/>
    <w:pitch w:val="variable"/>
    <w:sig w:usb0="A00000AF" w:usb1="5000205B" w:usb2="00000000" w:usb3="00000000" w:csb0="00000093" w:csb1="00000000"/>
  </w:font>
  <w:font w:name="Futura Bk">
    <w:altName w:val="Segoe UI"/>
    <w:charset w:val="00"/>
    <w:family w:val="swiss"/>
    <w:pitch w:val="variable"/>
    <w:sig w:usb0="00000001" w:usb1="5000204A"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299BB" w14:textId="77777777" w:rsidR="002227BD" w:rsidRDefault="008F3A6C">
    <w:pPr>
      <w:pStyle w:val="Footer"/>
    </w:pPr>
    <w:r>
      <w:rPr>
        <w:noProof/>
        <w:lang w:val="en-US"/>
      </w:rPr>
      <mc:AlternateContent>
        <mc:Choice Requires="wpg">
          <w:drawing>
            <wp:anchor distT="0" distB="0" distL="114300" distR="114300" simplePos="0" relativeHeight="251662336" behindDoc="0" locked="0" layoutInCell="1" allowOverlap="1" wp14:anchorId="661A62AA" wp14:editId="1D4808B9">
              <wp:simplePos x="0" y="0"/>
              <wp:positionH relativeFrom="page">
                <wp:posOffset>82550</wp:posOffset>
              </wp:positionH>
              <wp:positionV relativeFrom="line">
                <wp:posOffset>194945</wp:posOffset>
              </wp:positionV>
              <wp:extent cx="7366635" cy="347345"/>
              <wp:effectExtent l="6350" t="9525" r="8890" b="5080"/>
              <wp:wrapTopAndBottom/>
              <wp:docPr id="2" name="Group 243"/>
              <wp:cNvGraphicFramePr/>
              <a:graphic xmlns:a="http://schemas.openxmlformats.org/drawingml/2006/main">
                <a:graphicData uri="http://schemas.microsoft.com/office/word/2010/wordprocessingGroup">
                  <wpg:wgp>
                    <wpg:cNvGrpSpPr/>
                    <wpg:grpSpPr>
                      <a:xfrm>
                        <a:off x="0" y="0"/>
                        <a:ext cx="7366635" cy="347345"/>
                        <a:chOff x="321" y="14850"/>
                        <a:chExt cx="11601" cy="547"/>
                      </a:xfrm>
                    </wpg:grpSpPr>
                    <wps:wsp>
                      <wps:cNvPr id="3" name="Rectangle 12"/>
                      <wps:cNvSpPr>
                        <a:spLocks noChangeArrowheads="1"/>
                      </wps:cNvSpPr>
                      <wps:spPr bwMode="auto">
                        <a:xfrm>
                          <a:off x="374" y="14903"/>
                          <a:ext cx="9346" cy="432"/>
                        </a:xfrm>
                        <a:prstGeom prst="rect">
                          <a:avLst/>
                        </a:prstGeom>
                        <a:solidFill>
                          <a:srgbClr val="943634"/>
                        </a:solidFill>
                        <a:ln>
                          <a:noFill/>
                        </a:ln>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5135427A" w14:textId="77777777" w:rsidR="002227BD" w:rsidRDefault="008F3A6C">
                                <w:pPr>
                                  <w:pStyle w:val="Footer"/>
                                  <w:jc w:val="right"/>
                                  <w:rPr>
                                    <w:color w:val="FFFFFF" w:themeColor="background1"/>
                                    <w:spacing w:val="60"/>
                                  </w:rPr>
                                </w:pPr>
                                <w:r>
                                  <w:rPr>
                                    <w:color w:val="FFFFFF" w:themeColor="background1"/>
                                    <w:spacing w:val="60"/>
                                  </w:rPr>
                                  <w:t xml:space="preserve">©Brain4ce Education Solutions </w:t>
                                </w:r>
                                <w:proofErr w:type="spellStart"/>
                                <w:r>
                                  <w:rPr>
                                    <w:color w:val="FFFFFF" w:themeColor="background1"/>
                                    <w:spacing w:val="60"/>
                                  </w:rPr>
                                  <w:t>Pvt.</w:t>
                                </w:r>
                                <w:proofErr w:type="spellEnd"/>
                                <w:r>
                                  <w:rPr>
                                    <w:color w:val="FFFFFF" w:themeColor="background1"/>
                                    <w:spacing w:val="60"/>
                                  </w:rPr>
                                  <w:t xml:space="preserve"> Ltd</w:t>
                                </w:r>
                              </w:p>
                            </w:sdtContent>
                          </w:sdt>
                          <w:p w14:paraId="03442BE6" w14:textId="77777777" w:rsidR="002227BD" w:rsidRDefault="002227BD">
                            <w:pPr>
                              <w:pStyle w:val="Header"/>
                              <w:rPr>
                                <w:color w:val="FFFFFF" w:themeColor="background1"/>
                              </w:rPr>
                            </w:pPr>
                          </w:p>
                        </w:txbxContent>
                      </wps:txbx>
                      <wps:bodyPr rot="0" vert="horz" wrap="square" lIns="91440" tIns="45720" rIns="91440" bIns="45720" anchor="t" anchorCtr="0" upright="1">
                        <a:noAutofit/>
                      </wps:bodyPr>
                    </wps:wsp>
                    <wps:wsp>
                      <wps:cNvPr id="4" name="Rectangle 13"/>
                      <wps:cNvSpPr>
                        <a:spLocks noChangeArrowheads="1"/>
                      </wps:cNvSpPr>
                      <wps:spPr bwMode="auto">
                        <a:xfrm>
                          <a:off x="9763" y="14903"/>
                          <a:ext cx="2102" cy="432"/>
                        </a:xfrm>
                        <a:prstGeom prst="rect">
                          <a:avLst/>
                        </a:prstGeom>
                        <a:solidFill>
                          <a:srgbClr val="943634"/>
                        </a:solidFill>
                        <a:ln>
                          <a:noFill/>
                        </a:ln>
                      </wps:spPr>
                      <wps:txbx>
                        <w:txbxContent>
                          <w:p w14:paraId="7472CB1B" w14:textId="77777777" w:rsidR="002227BD" w:rsidRDefault="008F3A6C">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F00B81" w:rsidRPr="00F00B81">
                              <w:rPr>
                                <w:noProof/>
                                <w:color w:val="FFFFFF" w:themeColor="background1"/>
                              </w:rPr>
                              <w:t>1</w:t>
                            </w:r>
                            <w:r>
                              <w:rPr>
                                <w:color w:val="FFFFFF" w:themeColor="background1"/>
                              </w:rPr>
                              <w:fldChar w:fldCharType="end"/>
                            </w:r>
                          </w:p>
                        </w:txbxContent>
                      </wps:txbx>
                      <wps:bodyPr rot="0" vert="horz" wrap="square" lIns="91440" tIns="45720" rIns="91440" bIns="45720" anchor="t" anchorCtr="0" upright="1">
                        <a:noAutofit/>
                      </wps:bodyPr>
                    </wps:wsp>
                    <wps:wsp>
                      <wps:cNvPr id="5" name="Rectangle 14"/>
                      <wps:cNvSpPr>
                        <a:spLocks noChangeArrowheads="1"/>
                      </wps:cNvSpPr>
                      <wps:spPr bwMode="auto">
                        <a:xfrm>
                          <a:off x="321" y="14850"/>
                          <a:ext cx="11601" cy="547"/>
                        </a:xfrm>
                        <a:prstGeom prst="rect">
                          <a:avLst/>
                        </a:prstGeom>
                        <a:no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61A62AA" id="Group 243" o:spid="_x0000_s1027" style="position:absolute;margin-left:6.5pt;margin-top:15.35pt;width:580.05pt;height:27.3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C0+gIAAOQJAAAOAAAAZHJzL2Uyb0RvYy54bWzsVttu1DAQfUfiHyy/01w3242araqWVkgF&#10;Kgof4HWci0hsY3s3W76esZ1NQ1shUVQJJPYhG9vj8cyZMyc+Od33HdoxpVvBCxwdhRgxTkXZ8rrA&#10;Xz5fvjnGSBvCS9IJzgp8xzQ+Xb9+dTLInMWiEV3JFAInXOeDLHBjjMyDQNOG9UQfCck4LFZC9cTA&#10;UNVBqcgA3vsuiMMwCwahSqkEZVrD7IVfxGvnv6oYNR+rSjODugJDbMY9lXtu7DNYn5C8VkQ2LR3D&#10;IM+Ioicth0MnVxfEELRV7SNXfUuV0KIyR1T0gaiqljKXA2QThQ+yuVJiK10udT7UcoIJoH2A07Pd&#10;0g+7G4XassAxRpz0UCJ3KorTxIIzyDoHmyslb+WNGidqP7L57ivV23/IBO0drHcTrGxvEIXJZZJl&#10;WbLAiMJaki6TdOFxpw0Ux25L4ggjWIzS48VYE9q8HbdHURbCst28SJd2Z3A4N7DhTdEMEjik72HS&#10;fwbTbUMkc+hrC8EIU3KA6RNwi/C6YyiKPVLOzMJkAdHyWtCvGnFx3oAZO1NKDA0jJUQVuSRsuODX&#10;b7ADDVvRZngvSqgC2RrhGPUA4WSZjlCtQlchkh9wXiVp5nFKExfShBPJpdLmioke2ZcCKwjeeSe7&#10;a208pAcTF73o2vKy7To3UPXmvFNoR6CJVmmSJelYBT0367g15sJu8x7tDJTIZ2a5pHOz3+wdi3S+&#10;EeUdJKyEb0oQEXhphPqO0QANWWD9bUsUw6h7xwG0VZSmtoPdIF0sYxio+cpmvkI4BVcFNhj513Pj&#10;u34rVVs3cFLk8ufiDICuWoeBDdBHNcYNbPJhvzitoKi++2a0GhtwxpKXo9VqmQGzXQs+4lUchSAO&#10;tv/+bl45GXO9dV/I//RyqID4PqKXa2KL1CRCL0evJwT+oFq/kPfflq1JfEjecTSAaCzihevzn5RK&#10;zwUtdL+nBK1vDdxNurYv8PHc6AlZ+1e0zH0w4SrhvqHjtcfeVeZjp333l7P1DwAAAP//AwBQSwME&#10;FAAGAAgAAAAhAGE/YSjfAAAACQEAAA8AAABkcnMvZG93bnJldi54bWxMj0FLw0AUhO+C/2F5gje7&#10;WWNtidmUUtRTEWwF8faafU1Cs29Ddpuk/97tSY/DDDPf5KvJtmKg3jeONahZAoK4dKbhSsPX/u1h&#10;CcIHZIOtY9JwIQ+r4vYmx8y4kT9p2IVKxBL2GWqoQ+gyKX1Zk0U/cx1x9I6utxii7CtpehxjuW3l&#10;Y5I8S4sNx4UaO9rUVJ52Z6vhfcRxnarXYXs6bi4/+/nH91aR1vd30/oFRKAp/IXhih/RoYhMB3dm&#10;40UbdRqvBA1psgBx9dUiVSAOGpbzJ5BFLv8/KH4BAAD//wMAUEsBAi0AFAAGAAgAAAAhALaDOJL+&#10;AAAA4QEAABMAAAAAAAAAAAAAAAAAAAAAAFtDb250ZW50X1R5cGVzXS54bWxQSwECLQAUAAYACAAA&#10;ACEAOP0h/9YAAACUAQAACwAAAAAAAAAAAAAAAAAvAQAAX3JlbHMvLnJlbHNQSwECLQAUAAYACAAA&#10;ACEAWaaQtPoCAADkCQAADgAAAAAAAAAAAAAAAAAuAgAAZHJzL2Uyb0RvYy54bWxQSwECLQAUAAYA&#10;CAAAACEAYT9hKN8AAAAJAQAADwAAAAAAAAAAAAAAAABUBQAAZHJzL2Rvd25yZXYueG1sUEsFBgAA&#10;AAAEAAQA8wAAAGAGAAAAAA==&#10;">
              <v:rect id="Rectangle 12" o:spid="_x0000_s1028"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tlwgAAANoAAAAPAAAAZHJzL2Rvd25yZXYueG1sRI9Pa8JA&#10;FMTvgt9heYI33dgUkdQ1BLEQqJf6p+dH9jUJzb6N2TVJv71bKHgcZuY3zDYdTSN66lxtWcFqGYEg&#10;LqyuuVRwOb8vNiCcR9bYWCYFv+Qg3U0nW0y0HfiT+pMvRYCwS1BB5X2bSOmKigy6pW2Jg/dtO4M+&#10;yK6UusMhwE0jX6JoLQ3WHBYqbGlfUfFzuhsFh2s/fpTexBkNX6/6SHjO7U2p+WzM3kB4Gv0z/N/O&#10;tYIY/q6EGyB3DwAAAP//AwBQSwECLQAUAAYACAAAACEA2+H2y+4AAACFAQAAEwAAAAAAAAAAAAAA&#10;AAAAAAAAW0NvbnRlbnRfVHlwZXNdLnhtbFBLAQItABQABgAIAAAAIQBa9CxbvwAAABUBAAALAAAA&#10;AAAAAAAAAAAAAB8BAABfcmVscy8ucmVsc1BLAQItABQABgAIAAAAIQBFqbtlwgAAANoAAAAPAAAA&#10;AAAAAAAAAAAAAAcCAABkcnMvZG93bnJldi54bWxQSwUGAAAAAAMAAwC3AAAA9gIAAAAA&#10;" fillcolor="#943634" stroked="f">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5135427A" w14:textId="77777777" w:rsidR="002227BD" w:rsidRDefault="008F3A6C">
                          <w:pPr>
                            <w:pStyle w:val="Footer"/>
                            <w:jc w:val="right"/>
                            <w:rPr>
                              <w:color w:val="FFFFFF" w:themeColor="background1"/>
                              <w:spacing w:val="60"/>
                            </w:rPr>
                          </w:pPr>
                          <w:r>
                            <w:rPr>
                              <w:color w:val="FFFFFF" w:themeColor="background1"/>
                              <w:spacing w:val="60"/>
                            </w:rPr>
                            <w:t xml:space="preserve">©Brain4ce Education Solutions </w:t>
                          </w:r>
                          <w:proofErr w:type="spellStart"/>
                          <w:r>
                            <w:rPr>
                              <w:color w:val="FFFFFF" w:themeColor="background1"/>
                              <w:spacing w:val="60"/>
                            </w:rPr>
                            <w:t>Pvt.</w:t>
                          </w:r>
                          <w:proofErr w:type="spellEnd"/>
                          <w:r>
                            <w:rPr>
                              <w:color w:val="FFFFFF" w:themeColor="background1"/>
                              <w:spacing w:val="60"/>
                            </w:rPr>
                            <w:t xml:space="preserve"> Ltd</w:t>
                          </w:r>
                        </w:p>
                      </w:sdtContent>
                    </w:sdt>
                    <w:p w14:paraId="03442BE6" w14:textId="77777777" w:rsidR="002227BD" w:rsidRDefault="002227BD">
                      <w:pPr>
                        <w:pStyle w:val="Header"/>
                        <w:rPr>
                          <w:color w:val="FFFFFF" w:themeColor="background1"/>
                        </w:rPr>
                      </w:pPr>
                    </w:p>
                  </w:txbxContent>
                </v:textbox>
              </v:rect>
              <v:rect id="Rectangle 13" o:spid="_x0000_s1029"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MRwAAAANoAAAAPAAAAZHJzL2Rvd25yZXYueG1sRI9Lq8Iw&#10;FIT3gv8hHMGdpj4Q6TWKiIKgG193fWjObcttTmoT2/rvjSC4HGbmG2axak0haqpcblnBaBiBIE6s&#10;zjlVcL3sBnMQziNrLCyTgic5WC27nQXG2jZ8ovrsUxEg7GJUkHlfxlK6JCODbmhL4uD92cqgD7JK&#10;pa6wCXBTyHEUzaTBnMNChiVtMkr+zw+jYHur20PqzWRNze9UHwkve3tXqt9r1z8gPLX+G/6091rB&#10;FN5Xwg2QyxcAAAD//wMAUEsBAi0AFAAGAAgAAAAhANvh9svuAAAAhQEAABMAAAAAAAAAAAAAAAAA&#10;AAAAAFtDb250ZW50X1R5cGVzXS54bWxQSwECLQAUAAYACAAAACEAWvQsW78AAAAVAQAACwAAAAAA&#10;AAAAAAAAAAAfAQAAX3JlbHMvLnJlbHNQSwECLQAUAAYACAAAACEAykAjEcAAAADaAAAADwAAAAAA&#10;AAAAAAAAAAAHAgAAZHJzL2Rvd25yZXYueG1sUEsFBgAAAAADAAMAtwAAAPQCAAAAAA==&#10;" fillcolor="#943634" stroked="f">
                <v:textbox>
                  <w:txbxContent>
                    <w:p w14:paraId="7472CB1B" w14:textId="77777777" w:rsidR="002227BD" w:rsidRDefault="008F3A6C">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F00B81" w:rsidRPr="00F00B81">
                        <w:rPr>
                          <w:noProof/>
                          <w:color w:val="FFFFFF" w:themeColor="background1"/>
                        </w:rPr>
                        <w:t>1</w:t>
                      </w:r>
                      <w:r>
                        <w:rPr>
                          <w:color w:val="FFFFFF" w:themeColor="background1"/>
                        </w:rPr>
                        <w:fldChar w:fldCharType="end"/>
                      </w:r>
                    </w:p>
                  </w:txbxContent>
                </v:textbox>
              </v:rect>
              <v:rect id="Rectangle 14" o:spid="_x0000_s1030"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0346F" w14:textId="77777777" w:rsidR="00873172" w:rsidRDefault="00873172">
      <w:pPr>
        <w:spacing w:after="0" w:line="240" w:lineRule="auto"/>
      </w:pPr>
      <w:r>
        <w:separator/>
      </w:r>
    </w:p>
  </w:footnote>
  <w:footnote w:type="continuationSeparator" w:id="0">
    <w:p w14:paraId="5C5916BD" w14:textId="77777777" w:rsidR="00873172" w:rsidRDefault="00873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12DCC" w14:textId="77777777" w:rsidR="002227BD" w:rsidRDefault="00873172">
    <w:pPr>
      <w:pStyle w:val="Header"/>
    </w:pPr>
    <w:r>
      <w:rPr>
        <w:lang w:eastAsia="en-IN"/>
      </w:rPr>
      <w:pict w14:anchorId="10B50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3" o:spid="_x0000_s2057" type="#_x0000_t75" style="position:absolute;margin-left:0;margin-top:0;width:451.2pt;height:225.6pt;z-index:-251657216;mso-position-horizontal:center;mso-position-horizontal-relative:margin;mso-position-vertical:center;mso-position-vertical-relative:margin;mso-width-relative:page;mso-height-relative:page" o:allowincell="f">
          <v:imagedata r:id="rId1" o:title="Inproved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C276A" w14:textId="46E21C1F" w:rsidR="002227BD" w:rsidRPr="00536A7A" w:rsidRDefault="00873172">
    <w:pPr>
      <w:ind w:right="-784"/>
    </w:pPr>
    <w:r>
      <w:rPr>
        <w:color w:val="808080" w:themeColor="background1" w:themeShade="80"/>
        <w:lang w:eastAsia="en-IN"/>
      </w:rPr>
      <w:pict w14:anchorId="5FAF6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4" o:spid="_x0000_s2058" type="#_x0000_t75" style="position:absolute;margin-left:0;margin-top:0;width:451.2pt;height:225.6pt;z-index:-251656192;mso-position-horizontal:center;mso-position-horizontal-relative:margin;mso-position-vertical:center;mso-position-vertical-relative:margin;mso-width-relative:page;mso-height-relative:page" o:allowincell="f">
          <v:imagedata r:id="rId1" o:title="Inproved Logo" gain="19661f" blacklevel="22938f"/>
          <w10:wrap anchorx="margin" anchory="margin"/>
        </v:shape>
      </w:pict>
    </w:r>
    <w:r w:rsidR="00612EDD" w:rsidRPr="00536A7A">
      <w:rPr>
        <w:color w:val="808080" w:themeColor="background1" w:themeShade="80"/>
        <w:lang w:eastAsia="en-IN"/>
      </w:rPr>
      <w:t xml:space="preserve">Module 9 – Understanding Apache </w:t>
    </w:r>
    <w:r w:rsidR="00896B9B">
      <w:rPr>
        <w:color w:val="808080" w:themeColor="background1" w:themeShade="80"/>
        <w:lang w:eastAsia="en-IN"/>
      </w:rPr>
      <w:t>Kafka</w:t>
    </w:r>
    <w:r w:rsidR="00612EDD" w:rsidRPr="00536A7A">
      <w:rPr>
        <w:color w:val="808080" w:themeColor="background1" w:themeShade="80"/>
        <w:lang w:eastAsia="en-IN"/>
      </w:rPr>
      <w:t xml:space="preserve"> and Apache Flume</w:t>
    </w:r>
    <w:r w:rsidR="008F3A6C" w:rsidRPr="00536A7A">
      <w:rPr>
        <w:color w:val="A6A6A6" w:themeColor="background1" w:themeShade="A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FBD8A" w14:textId="472A8695" w:rsidR="001B7791" w:rsidRDefault="008F3A6C">
    <w:pPr>
      <w:pStyle w:val="Header"/>
      <w:rPr>
        <w:rFonts w:ascii="Copperplate Gothic Light" w:hAnsi="Copperplate Gothic Light"/>
        <w:color w:val="0070C0"/>
        <w:sz w:val="28"/>
      </w:rPr>
    </w:pPr>
    <w:r>
      <w:rPr>
        <w:noProof/>
        <w:sz w:val="18"/>
        <w:lang w:val="en-US"/>
      </w:rPr>
      <w:drawing>
        <wp:anchor distT="0" distB="0" distL="114300" distR="114300" simplePos="0" relativeHeight="251668480" behindDoc="1" locked="0" layoutInCell="0" allowOverlap="1" wp14:anchorId="6F83696F" wp14:editId="1F70CB6D">
          <wp:simplePos x="0" y="0"/>
          <wp:positionH relativeFrom="margin">
            <wp:align>center</wp:align>
          </wp:positionH>
          <wp:positionV relativeFrom="margin">
            <wp:align>center</wp:align>
          </wp:positionV>
          <wp:extent cx="5730240" cy="2865120"/>
          <wp:effectExtent l="0" t="0" r="3810" b="0"/>
          <wp:wrapNone/>
          <wp:docPr id="11" name="Picture 11" descr="Inprov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nproved 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730240" cy="2865120"/>
                  </a:xfrm>
                  <a:prstGeom prst="rect">
                    <a:avLst/>
                  </a:prstGeom>
                  <a:noFill/>
                </pic:spPr>
              </pic:pic>
            </a:graphicData>
          </a:graphic>
        </wp:anchor>
      </w:drawing>
    </w:r>
    <w:r w:rsidR="00873172">
      <w:rPr>
        <w:sz w:val="18"/>
        <w:lang w:eastAsia="en-IN"/>
      </w:rPr>
      <w:pict w14:anchorId="4538D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2" o:spid="_x0000_s2056" type="#_x0000_t75" style="position:absolute;margin-left:0;margin-top:0;width:451.2pt;height:225.6pt;z-index:-251658240;mso-position-horizontal:center;mso-position-horizontal-relative:margin;mso-position-vertical:center;mso-position-vertical-relative:margin;mso-width-relative:page;mso-height-relative:page" o:allowincell="f">
          <v:imagedata r:id="rId2" o:title="Inproved Logo" gain="19661f" blacklevel="22938f"/>
          <w10:wrap anchorx="margin" anchory="margin"/>
        </v:shape>
      </w:pict>
    </w:r>
    <w:r w:rsidR="00936931">
      <w:rPr>
        <w:rFonts w:ascii="Copperplate Gothic Light" w:hAnsi="Copperplate Gothic Light"/>
        <w:color w:val="0070C0"/>
        <w:sz w:val="28"/>
      </w:rPr>
      <w:t xml:space="preserve">Python Spark Certification Training using </w:t>
    </w:r>
    <w:proofErr w:type="spellStart"/>
    <w:r w:rsidR="00936931">
      <w:rPr>
        <w:rFonts w:ascii="Copperplate Gothic Light" w:hAnsi="Copperplate Gothic Light"/>
        <w:color w:val="0070C0"/>
        <w:sz w:val="28"/>
      </w:rPr>
      <w:t>pyspark</w:t>
    </w:r>
    <w:proofErr w:type="spellEnd"/>
  </w:p>
  <w:p w14:paraId="481711F4" w14:textId="4CFE80D4" w:rsidR="002227BD" w:rsidRDefault="001B7791">
    <w:pPr>
      <w:pStyle w:val="Header"/>
      <w:rPr>
        <w:sz w:val="18"/>
      </w:rPr>
    </w:pPr>
    <w:r>
      <w:rPr>
        <w:rFonts w:ascii="Copperplate Gothic Light" w:hAnsi="Copperplate Gothic Light"/>
        <w:color w:val="0070C0"/>
        <w:sz w:val="28"/>
      </w:rPr>
      <w:t xml:space="preserve">                                                        </w:t>
    </w:r>
    <w:r w:rsidR="008F3A6C">
      <w:rPr>
        <w:rFonts w:ascii="Copperplate Gothic Light" w:hAnsi="Copperplate Gothic Light"/>
        <w:color w:val="0070C0"/>
        <w:sz w:val="28"/>
      </w:rPr>
      <w:t xml:space="preserve"> </w:t>
    </w:r>
    <w:r w:rsidR="000C13AE">
      <w:rPr>
        <w:rFonts w:ascii="Copperplate Gothic Light" w:hAnsi="Copperplate Gothic Light"/>
        <w:color w:val="0070C0"/>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C28"/>
    <w:multiLevelType w:val="hybridMultilevel"/>
    <w:tmpl w:val="4D0E8E72"/>
    <w:numStyleLink w:val="Bullets"/>
  </w:abstractNum>
  <w:abstractNum w:abstractNumId="1" w15:restartNumberingAfterBreak="0">
    <w:nsid w:val="14BC168A"/>
    <w:multiLevelType w:val="hybridMultilevel"/>
    <w:tmpl w:val="C068E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1D1045"/>
    <w:multiLevelType w:val="hybridMultilevel"/>
    <w:tmpl w:val="662E5612"/>
    <w:numStyleLink w:val="Numbered"/>
  </w:abstractNum>
  <w:abstractNum w:abstractNumId="3" w15:restartNumberingAfterBreak="0">
    <w:nsid w:val="1AD64212"/>
    <w:multiLevelType w:val="hybridMultilevel"/>
    <w:tmpl w:val="CDF0F2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C380E"/>
    <w:multiLevelType w:val="hybridMultilevel"/>
    <w:tmpl w:val="D0EC6314"/>
    <w:numStyleLink w:val="Bullet"/>
  </w:abstractNum>
  <w:abstractNum w:abstractNumId="5" w15:restartNumberingAfterBreak="0">
    <w:nsid w:val="35874483"/>
    <w:multiLevelType w:val="hybridMultilevel"/>
    <w:tmpl w:val="4D0E8E72"/>
    <w:styleLink w:val="Bullets"/>
    <w:lvl w:ilvl="0" w:tplc="28A0F2B4">
      <w:start w:val="1"/>
      <w:numFmt w:val="bullet"/>
      <w:lvlText w:val="-"/>
      <w:lvlJc w:val="left"/>
      <w:pPr>
        <w:ind w:left="1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691E300C">
      <w:start w:val="1"/>
      <w:numFmt w:val="bullet"/>
      <w:lvlText w:val="•"/>
      <w:lvlJc w:val="left"/>
      <w:pPr>
        <w:ind w:left="7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B260947E">
      <w:start w:val="1"/>
      <w:numFmt w:val="bullet"/>
      <w:lvlText w:val="•"/>
      <w:lvlJc w:val="left"/>
      <w:pPr>
        <w:ind w:left="13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2B62AE0E">
      <w:start w:val="1"/>
      <w:numFmt w:val="bullet"/>
      <w:lvlText w:val="•"/>
      <w:lvlJc w:val="left"/>
      <w:pPr>
        <w:ind w:left="19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002E4CE4">
      <w:start w:val="1"/>
      <w:numFmt w:val="bullet"/>
      <w:lvlText w:val="•"/>
      <w:lvlJc w:val="left"/>
      <w:pPr>
        <w:ind w:left="25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5E207800">
      <w:start w:val="1"/>
      <w:numFmt w:val="bullet"/>
      <w:lvlText w:val="•"/>
      <w:lvlJc w:val="left"/>
      <w:pPr>
        <w:ind w:left="31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FE3E20FE">
      <w:start w:val="1"/>
      <w:numFmt w:val="bullet"/>
      <w:lvlText w:val="•"/>
      <w:lvlJc w:val="left"/>
      <w:pPr>
        <w:ind w:left="37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29422706">
      <w:start w:val="1"/>
      <w:numFmt w:val="bullet"/>
      <w:lvlText w:val="•"/>
      <w:lvlJc w:val="left"/>
      <w:pPr>
        <w:ind w:left="43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9190C82C">
      <w:start w:val="1"/>
      <w:numFmt w:val="bullet"/>
      <w:lvlText w:val="•"/>
      <w:lvlJc w:val="left"/>
      <w:pPr>
        <w:ind w:left="49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15:restartNumberingAfterBreak="0">
    <w:nsid w:val="43C945C1"/>
    <w:multiLevelType w:val="hybridMultilevel"/>
    <w:tmpl w:val="60C836F4"/>
    <w:lvl w:ilvl="0" w:tplc="C19C28F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6AAFAA">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E2BCB8">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08AE4C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AD83DAA">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D45B7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6BED7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566661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C964C58">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4287379"/>
    <w:multiLevelType w:val="hybridMultilevel"/>
    <w:tmpl w:val="662E5612"/>
    <w:styleLink w:val="Numbered"/>
    <w:lvl w:ilvl="0" w:tplc="770C92D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4A2434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F24BB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948FC9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72CC6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F2029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E0E665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323DF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D5A515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7E318C7"/>
    <w:multiLevelType w:val="hybridMultilevel"/>
    <w:tmpl w:val="795C5C1E"/>
    <w:lvl w:ilvl="0" w:tplc="4009000F">
      <w:start w:val="1"/>
      <w:numFmt w:val="decimal"/>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72" w:hanging="672"/>
      </w:pPr>
      <w:rPr>
        <w:b w:val="0"/>
        <w:bCs w:val="0"/>
        <w:i w:val="0"/>
        <w:iCs w:val="0"/>
        <w:caps w:val="0"/>
        <w:smallCaps w:val="0"/>
        <w:strike w:val="0"/>
        <w:dstrike w:val="0"/>
        <w:outline w:val="0"/>
        <w:emboss w:val="0"/>
        <w:imprint w:val="0"/>
        <w:color w:val="454545"/>
        <w:spacing w:val="0"/>
        <w:w w:val="100"/>
        <w:kern w:val="0"/>
        <w:position w:val="-2"/>
        <w:highlight w:val="none"/>
        <w:vertAlign w:val="baseline"/>
      </w:rPr>
    </w:lvl>
    <w:lvl w:ilvl="1" w:tplc="71A4FA6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5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2" w:tplc="B7EA386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3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3" w:tplc="A8D0D202">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1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4" w:tplc="3F806580">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39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5" w:tplc="6E482E8E">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7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6" w:tplc="69462F9C">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75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7" w:tplc="F0E4E2F2">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3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8" w:tplc="132AB56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1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abstractNum>
  <w:abstractNum w:abstractNumId="9" w15:restartNumberingAfterBreak="0">
    <w:nsid w:val="631A2F94"/>
    <w:multiLevelType w:val="hybridMultilevel"/>
    <w:tmpl w:val="EB26B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B37BAD"/>
    <w:multiLevelType w:val="hybridMultilevel"/>
    <w:tmpl w:val="D0EC6314"/>
    <w:styleLink w:val="Bullet"/>
    <w:lvl w:ilvl="0" w:tplc="706C6D8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7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1" w:tplc="D244FAA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5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2" w:tplc="FC144BB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3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3" w:tplc="FA007C78">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1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4" w:tplc="890AE1C6">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39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5" w:tplc="28D03550">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7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6" w:tplc="C17C4CB4">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75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7" w:tplc="1C0EA2AE">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3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 w:ilvl="8" w:tplc="6742CC44">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1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abstractNum>
  <w:abstractNum w:abstractNumId="11" w15:restartNumberingAfterBreak="0">
    <w:nsid w:val="69EB1E5C"/>
    <w:multiLevelType w:val="hybridMultilevel"/>
    <w:tmpl w:val="E2928A0C"/>
    <w:lvl w:ilvl="0" w:tplc="64D496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9"/>
  </w:num>
  <w:num w:numId="4">
    <w:abstractNumId w:val="6"/>
  </w:num>
  <w:num w:numId="5">
    <w:abstractNumId w:val="7"/>
  </w:num>
  <w:num w:numId="6">
    <w:abstractNumId w:val="2"/>
  </w:num>
  <w:num w:numId="7">
    <w:abstractNumId w:val="6"/>
    <w:lvlOverride w:ilvl="0">
      <w:startOverride w:val="1"/>
    </w:lvlOverride>
  </w:num>
  <w:num w:numId="8">
    <w:abstractNumId w:val="6"/>
    <w:lvlOverride w:ilvl="0">
      <w:startOverride w:val="1"/>
    </w:lvlOverride>
  </w:num>
  <w:num w:numId="9">
    <w:abstractNumId w:val="1"/>
  </w:num>
  <w:num w:numId="10">
    <w:abstractNumId w:val="10"/>
  </w:num>
  <w:num w:numId="11">
    <w:abstractNumId w:val="4"/>
  </w:num>
  <w:num w:numId="12">
    <w:abstractNumId w:val="4"/>
    <w:lvlOverride w:ilvl="0">
      <w:lvl w:ilvl="0" w:tplc="F3908C9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7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Override>
    <w:lvlOverride w:ilvl="1">
      <w:lvl w:ilvl="1" w:tplc="9F5C19F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5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Override>
    <w:lvlOverride w:ilvl="2">
      <w:lvl w:ilvl="2" w:tplc="F3082A1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3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Override>
    <w:lvlOverride w:ilvl="3">
      <w:lvl w:ilvl="3" w:tplc="71788674">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1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Override>
    <w:lvlOverride w:ilvl="4">
      <w:lvl w:ilvl="4" w:tplc="A31ABC8E">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39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Override>
    <w:lvlOverride w:ilvl="5">
      <w:lvl w:ilvl="5" w:tplc="2D40370C">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7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Override>
    <w:lvlOverride w:ilvl="6">
      <w:lvl w:ilvl="6" w:tplc="55E81876">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75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Override>
    <w:lvlOverride w:ilvl="7">
      <w:lvl w:ilvl="7" w:tplc="E95C12D6">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3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Override>
    <w:lvlOverride w:ilvl="8">
      <w:lvl w:ilvl="8" w:tplc="12FC9476">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12" w:hanging="672"/>
        </w:pPr>
        <w:rPr>
          <w:rFonts w:ascii="Menlo" w:eastAsia="Menlo" w:hAnsi="Menlo" w:cs="Menlo"/>
          <w:b w:val="0"/>
          <w:bCs w:val="0"/>
          <w:i w:val="0"/>
          <w:iCs w:val="0"/>
          <w:caps w:val="0"/>
          <w:smallCaps w:val="0"/>
          <w:strike w:val="0"/>
          <w:dstrike w:val="0"/>
          <w:outline w:val="0"/>
          <w:emboss w:val="0"/>
          <w:imprint w:val="0"/>
          <w:color w:val="454545"/>
          <w:spacing w:val="0"/>
          <w:w w:val="100"/>
          <w:kern w:val="0"/>
          <w:position w:val="-2"/>
          <w:highlight w:val="none"/>
          <w:vertAlign w:val="baseline"/>
        </w:rPr>
      </w:lvl>
    </w:lvlOverride>
  </w:num>
  <w:num w:numId="13">
    <w:abstractNumId w:val="8"/>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9"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580"/>
    <w:rsid w:val="00002332"/>
    <w:rsid w:val="00003B6A"/>
    <w:rsid w:val="00003D50"/>
    <w:rsid w:val="00006986"/>
    <w:rsid w:val="00007D7B"/>
    <w:rsid w:val="00007DAA"/>
    <w:rsid w:val="00012E92"/>
    <w:rsid w:val="00015718"/>
    <w:rsid w:val="00015A5C"/>
    <w:rsid w:val="00015FB2"/>
    <w:rsid w:val="00020993"/>
    <w:rsid w:val="000212F5"/>
    <w:rsid w:val="00021B46"/>
    <w:rsid w:val="000230C2"/>
    <w:rsid w:val="000234EA"/>
    <w:rsid w:val="00023FB2"/>
    <w:rsid w:val="00024C91"/>
    <w:rsid w:val="00025978"/>
    <w:rsid w:val="0003142F"/>
    <w:rsid w:val="00032F27"/>
    <w:rsid w:val="000333DE"/>
    <w:rsid w:val="000363A4"/>
    <w:rsid w:val="00036457"/>
    <w:rsid w:val="00037897"/>
    <w:rsid w:val="00037ABB"/>
    <w:rsid w:val="00037F65"/>
    <w:rsid w:val="0004058F"/>
    <w:rsid w:val="00040FFF"/>
    <w:rsid w:val="00041090"/>
    <w:rsid w:val="00042296"/>
    <w:rsid w:val="0004261B"/>
    <w:rsid w:val="00043C78"/>
    <w:rsid w:val="00045C08"/>
    <w:rsid w:val="00051DEE"/>
    <w:rsid w:val="00052BDD"/>
    <w:rsid w:val="00052D10"/>
    <w:rsid w:val="00054AC3"/>
    <w:rsid w:val="0006138F"/>
    <w:rsid w:val="00064BAD"/>
    <w:rsid w:val="0006679A"/>
    <w:rsid w:val="000734FC"/>
    <w:rsid w:val="00076C40"/>
    <w:rsid w:val="00076DFD"/>
    <w:rsid w:val="000771ED"/>
    <w:rsid w:val="00077381"/>
    <w:rsid w:val="00081BA1"/>
    <w:rsid w:val="000829C8"/>
    <w:rsid w:val="00082B60"/>
    <w:rsid w:val="0008550B"/>
    <w:rsid w:val="000876AA"/>
    <w:rsid w:val="00087DBC"/>
    <w:rsid w:val="00091888"/>
    <w:rsid w:val="00092931"/>
    <w:rsid w:val="000935DA"/>
    <w:rsid w:val="00093628"/>
    <w:rsid w:val="000A0EE6"/>
    <w:rsid w:val="000A1433"/>
    <w:rsid w:val="000A2AD6"/>
    <w:rsid w:val="000A3366"/>
    <w:rsid w:val="000A3453"/>
    <w:rsid w:val="000A3982"/>
    <w:rsid w:val="000A3A1B"/>
    <w:rsid w:val="000A4A12"/>
    <w:rsid w:val="000B0588"/>
    <w:rsid w:val="000B0D60"/>
    <w:rsid w:val="000B1294"/>
    <w:rsid w:val="000B18F2"/>
    <w:rsid w:val="000B1CA5"/>
    <w:rsid w:val="000B5F57"/>
    <w:rsid w:val="000B6436"/>
    <w:rsid w:val="000B69BE"/>
    <w:rsid w:val="000B7468"/>
    <w:rsid w:val="000C13AE"/>
    <w:rsid w:val="000C1579"/>
    <w:rsid w:val="000C1679"/>
    <w:rsid w:val="000C459C"/>
    <w:rsid w:val="000C5609"/>
    <w:rsid w:val="000C5A1D"/>
    <w:rsid w:val="000D09CF"/>
    <w:rsid w:val="000D18A4"/>
    <w:rsid w:val="000D2A5B"/>
    <w:rsid w:val="000D5B42"/>
    <w:rsid w:val="000D7898"/>
    <w:rsid w:val="000E0430"/>
    <w:rsid w:val="000E542E"/>
    <w:rsid w:val="000E5500"/>
    <w:rsid w:val="000E555B"/>
    <w:rsid w:val="000E6CD0"/>
    <w:rsid w:val="000E741E"/>
    <w:rsid w:val="000F091B"/>
    <w:rsid w:val="000F12C5"/>
    <w:rsid w:val="000F140B"/>
    <w:rsid w:val="000F150C"/>
    <w:rsid w:val="000F17DE"/>
    <w:rsid w:val="000F187A"/>
    <w:rsid w:val="000F38D1"/>
    <w:rsid w:val="000F394E"/>
    <w:rsid w:val="000F4E29"/>
    <w:rsid w:val="000F6983"/>
    <w:rsid w:val="0010096F"/>
    <w:rsid w:val="001023CC"/>
    <w:rsid w:val="0010304A"/>
    <w:rsid w:val="00104609"/>
    <w:rsid w:val="00106607"/>
    <w:rsid w:val="00107C1C"/>
    <w:rsid w:val="00110824"/>
    <w:rsid w:val="001116AA"/>
    <w:rsid w:val="001124AC"/>
    <w:rsid w:val="0011272F"/>
    <w:rsid w:val="00112E0E"/>
    <w:rsid w:val="0011351A"/>
    <w:rsid w:val="00120A2A"/>
    <w:rsid w:val="001210CE"/>
    <w:rsid w:val="00123F21"/>
    <w:rsid w:val="0012409E"/>
    <w:rsid w:val="0012488D"/>
    <w:rsid w:val="00127191"/>
    <w:rsid w:val="00132C94"/>
    <w:rsid w:val="00132CB7"/>
    <w:rsid w:val="00133AD5"/>
    <w:rsid w:val="00134492"/>
    <w:rsid w:val="00137B88"/>
    <w:rsid w:val="00137F42"/>
    <w:rsid w:val="00140135"/>
    <w:rsid w:val="001442AD"/>
    <w:rsid w:val="0014498A"/>
    <w:rsid w:val="0014701E"/>
    <w:rsid w:val="00150CCD"/>
    <w:rsid w:val="001561CF"/>
    <w:rsid w:val="001572B9"/>
    <w:rsid w:val="0016142D"/>
    <w:rsid w:val="0016556C"/>
    <w:rsid w:val="0016749E"/>
    <w:rsid w:val="00170369"/>
    <w:rsid w:val="00170CC5"/>
    <w:rsid w:val="00174929"/>
    <w:rsid w:val="0017619A"/>
    <w:rsid w:val="00176A16"/>
    <w:rsid w:val="00177EBF"/>
    <w:rsid w:val="0018165A"/>
    <w:rsid w:val="0018283F"/>
    <w:rsid w:val="00184943"/>
    <w:rsid w:val="00186CF1"/>
    <w:rsid w:val="0018756E"/>
    <w:rsid w:val="001901CC"/>
    <w:rsid w:val="00191EC2"/>
    <w:rsid w:val="00192AE2"/>
    <w:rsid w:val="001938ED"/>
    <w:rsid w:val="00193E0A"/>
    <w:rsid w:val="00195202"/>
    <w:rsid w:val="00195443"/>
    <w:rsid w:val="0019550C"/>
    <w:rsid w:val="00197CF5"/>
    <w:rsid w:val="001A2C62"/>
    <w:rsid w:val="001A2CD1"/>
    <w:rsid w:val="001A3E1A"/>
    <w:rsid w:val="001A66D7"/>
    <w:rsid w:val="001A7E7B"/>
    <w:rsid w:val="001B000B"/>
    <w:rsid w:val="001B0ECC"/>
    <w:rsid w:val="001B5300"/>
    <w:rsid w:val="001B593A"/>
    <w:rsid w:val="001B71D8"/>
    <w:rsid w:val="001B7791"/>
    <w:rsid w:val="001C00AF"/>
    <w:rsid w:val="001C0736"/>
    <w:rsid w:val="001C09BD"/>
    <w:rsid w:val="001C1881"/>
    <w:rsid w:val="001C21AF"/>
    <w:rsid w:val="001C21B1"/>
    <w:rsid w:val="001C283A"/>
    <w:rsid w:val="001C2956"/>
    <w:rsid w:val="001C651C"/>
    <w:rsid w:val="001C6EC6"/>
    <w:rsid w:val="001D0537"/>
    <w:rsid w:val="001D0BE1"/>
    <w:rsid w:val="001D3528"/>
    <w:rsid w:val="001D56A2"/>
    <w:rsid w:val="001D5B79"/>
    <w:rsid w:val="001D7043"/>
    <w:rsid w:val="001D79DB"/>
    <w:rsid w:val="001E2020"/>
    <w:rsid w:val="001E4787"/>
    <w:rsid w:val="001E58E2"/>
    <w:rsid w:val="001E596A"/>
    <w:rsid w:val="001E7A92"/>
    <w:rsid w:val="001F1598"/>
    <w:rsid w:val="001F73E6"/>
    <w:rsid w:val="002005DC"/>
    <w:rsid w:val="00203FEC"/>
    <w:rsid w:val="002055D6"/>
    <w:rsid w:val="00205701"/>
    <w:rsid w:val="00210307"/>
    <w:rsid w:val="002175A2"/>
    <w:rsid w:val="00217964"/>
    <w:rsid w:val="00217DF2"/>
    <w:rsid w:val="00220B42"/>
    <w:rsid w:val="002227BD"/>
    <w:rsid w:val="00223567"/>
    <w:rsid w:val="00226A2D"/>
    <w:rsid w:val="00231790"/>
    <w:rsid w:val="00233A88"/>
    <w:rsid w:val="00233EEE"/>
    <w:rsid w:val="002341C6"/>
    <w:rsid w:val="00235BE2"/>
    <w:rsid w:val="00235DA6"/>
    <w:rsid w:val="0023700D"/>
    <w:rsid w:val="00240B93"/>
    <w:rsid w:val="00243DD8"/>
    <w:rsid w:val="00245F12"/>
    <w:rsid w:val="0024787F"/>
    <w:rsid w:val="00250828"/>
    <w:rsid w:val="002517C8"/>
    <w:rsid w:val="00251FD7"/>
    <w:rsid w:val="00253236"/>
    <w:rsid w:val="002569F6"/>
    <w:rsid w:val="0025742A"/>
    <w:rsid w:val="00260E6A"/>
    <w:rsid w:val="002629C6"/>
    <w:rsid w:val="002638D2"/>
    <w:rsid w:val="00264F4E"/>
    <w:rsid w:val="002667C5"/>
    <w:rsid w:val="00267420"/>
    <w:rsid w:val="00272D59"/>
    <w:rsid w:val="00273CE6"/>
    <w:rsid w:val="0027551D"/>
    <w:rsid w:val="0027736D"/>
    <w:rsid w:val="0028335B"/>
    <w:rsid w:val="00284238"/>
    <w:rsid w:val="002857A0"/>
    <w:rsid w:val="00285AA7"/>
    <w:rsid w:val="00287652"/>
    <w:rsid w:val="0029260F"/>
    <w:rsid w:val="0029356A"/>
    <w:rsid w:val="00294480"/>
    <w:rsid w:val="002968EA"/>
    <w:rsid w:val="002977C1"/>
    <w:rsid w:val="002A1580"/>
    <w:rsid w:val="002A3D21"/>
    <w:rsid w:val="002A6E61"/>
    <w:rsid w:val="002A78AF"/>
    <w:rsid w:val="002B03FC"/>
    <w:rsid w:val="002B18B1"/>
    <w:rsid w:val="002B37C9"/>
    <w:rsid w:val="002B41D8"/>
    <w:rsid w:val="002B47FC"/>
    <w:rsid w:val="002B4ABD"/>
    <w:rsid w:val="002B4C2D"/>
    <w:rsid w:val="002B4C67"/>
    <w:rsid w:val="002B5081"/>
    <w:rsid w:val="002B570C"/>
    <w:rsid w:val="002B63B1"/>
    <w:rsid w:val="002B7592"/>
    <w:rsid w:val="002B7B30"/>
    <w:rsid w:val="002C1C26"/>
    <w:rsid w:val="002C22F1"/>
    <w:rsid w:val="002C2CB5"/>
    <w:rsid w:val="002C5CCA"/>
    <w:rsid w:val="002C602E"/>
    <w:rsid w:val="002C60B3"/>
    <w:rsid w:val="002D11AE"/>
    <w:rsid w:val="002D4B4A"/>
    <w:rsid w:val="002D531F"/>
    <w:rsid w:val="002D63FF"/>
    <w:rsid w:val="002E1615"/>
    <w:rsid w:val="002E3388"/>
    <w:rsid w:val="002E6F3C"/>
    <w:rsid w:val="002F0A3A"/>
    <w:rsid w:val="002F12E9"/>
    <w:rsid w:val="002F2308"/>
    <w:rsid w:val="002F25EF"/>
    <w:rsid w:val="002F36C6"/>
    <w:rsid w:val="002F50B4"/>
    <w:rsid w:val="003012A0"/>
    <w:rsid w:val="00305010"/>
    <w:rsid w:val="00305DC9"/>
    <w:rsid w:val="003124F7"/>
    <w:rsid w:val="003165C6"/>
    <w:rsid w:val="00316CA0"/>
    <w:rsid w:val="0031700D"/>
    <w:rsid w:val="003204B5"/>
    <w:rsid w:val="00324E25"/>
    <w:rsid w:val="003253DF"/>
    <w:rsid w:val="0032616C"/>
    <w:rsid w:val="00326370"/>
    <w:rsid w:val="003263F9"/>
    <w:rsid w:val="00327422"/>
    <w:rsid w:val="00330BD5"/>
    <w:rsid w:val="00335566"/>
    <w:rsid w:val="00336971"/>
    <w:rsid w:val="00336D02"/>
    <w:rsid w:val="00336F0F"/>
    <w:rsid w:val="003400C2"/>
    <w:rsid w:val="00340F4B"/>
    <w:rsid w:val="0034175C"/>
    <w:rsid w:val="00342FA7"/>
    <w:rsid w:val="00345F8F"/>
    <w:rsid w:val="00353274"/>
    <w:rsid w:val="00355816"/>
    <w:rsid w:val="00356ADC"/>
    <w:rsid w:val="0035783F"/>
    <w:rsid w:val="003648B8"/>
    <w:rsid w:val="00366896"/>
    <w:rsid w:val="00372835"/>
    <w:rsid w:val="00374DD8"/>
    <w:rsid w:val="003771A6"/>
    <w:rsid w:val="00377545"/>
    <w:rsid w:val="0038031B"/>
    <w:rsid w:val="003827B3"/>
    <w:rsid w:val="00382CCB"/>
    <w:rsid w:val="00382DC1"/>
    <w:rsid w:val="00383005"/>
    <w:rsid w:val="003860D6"/>
    <w:rsid w:val="00386C1D"/>
    <w:rsid w:val="00393866"/>
    <w:rsid w:val="00394360"/>
    <w:rsid w:val="0039639B"/>
    <w:rsid w:val="003A05D8"/>
    <w:rsid w:val="003A2121"/>
    <w:rsid w:val="003A25A8"/>
    <w:rsid w:val="003A505C"/>
    <w:rsid w:val="003A5D4B"/>
    <w:rsid w:val="003A66B3"/>
    <w:rsid w:val="003A670E"/>
    <w:rsid w:val="003B1262"/>
    <w:rsid w:val="003B1AA4"/>
    <w:rsid w:val="003B7D7D"/>
    <w:rsid w:val="003C1F14"/>
    <w:rsid w:val="003C2F1A"/>
    <w:rsid w:val="003C59CE"/>
    <w:rsid w:val="003D09B7"/>
    <w:rsid w:val="003D0B64"/>
    <w:rsid w:val="003D1A37"/>
    <w:rsid w:val="003D2F11"/>
    <w:rsid w:val="003D2F7F"/>
    <w:rsid w:val="003D4143"/>
    <w:rsid w:val="003D5E52"/>
    <w:rsid w:val="003D7222"/>
    <w:rsid w:val="003E0996"/>
    <w:rsid w:val="003E1C7E"/>
    <w:rsid w:val="003F08FF"/>
    <w:rsid w:val="003F09F7"/>
    <w:rsid w:val="003F150D"/>
    <w:rsid w:val="003F248E"/>
    <w:rsid w:val="003F5AF4"/>
    <w:rsid w:val="003F608F"/>
    <w:rsid w:val="00402A8A"/>
    <w:rsid w:val="0040314C"/>
    <w:rsid w:val="00404771"/>
    <w:rsid w:val="00404D3E"/>
    <w:rsid w:val="004051E6"/>
    <w:rsid w:val="00406AF5"/>
    <w:rsid w:val="00407107"/>
    <w:rsid w:val="0040724F"/>
    <w:rsid w:val="00410546"/>
    <w:rsid w:val="00410F08"/>
    <w:rsid w:val="00414F94"/>
    <w:rsid w:val="00415D44"/>
    <w:rsid w:val="00416A1D"/>
    <w:rsid w:val="0042196A"/>
    <w:rsid w:val="00424E81"/>
    <w:rsid w:val="004258AC"/>
    <w:rsid w:val="004301ED"/>
    <w:rsid w:val="00431F93"/>
    <w:rsid w:val="004323FA"/>
    <w:rsid w:val="00432964"/>
    <w:rsid w:val="00434380"/>
    <w:rsid w:val="00434A81"/>
    <w:rsid w:val="00435924"/>
    <w:rsid w:val="00437440"/>
    <w:rsid w:val="004412F5"/>
    <w:rsid w:val="00442814"/>
    <w:rsid w:val="00451C62"/>
    <w:rsid w:val="00452E80"/>
    <w:rsid w:val="00453F35"/>
    <w:rsid w:val="00454FE7"/>
    <w:rsid w:val="004558FB"/>
    <w:rsid w:val="00456186"/>
    <w:rsid w:val="0045642A"/>
    <w:rsid w:val="004604D6"/>
    <w:rsid w:val="0046242F"/>
    <w:rsid w:val="0046244A"/>
    <w:rsid w:val="00463CFE"/>
    <w:rsid w:val="004646BA"/>
    <w:rsid w:val="00464C13"/>
    <w:rsid w:val="00465322"/>
    <w:rsid w:val="00465CB8"/>
    <w:rsid w:val="00466B32"/>
    <w:rsid w:val="0047111D"/>
    <w:rsid w:val="004715B9"/>
    <w:rsid w:val="004737B0"/>
    <w:rsid w:val="00474451"/>
    <w:rsid w:val="00474D4A"/>
    <w:rsid w:val="0047726D"/>
    <w:rsid w:val="0048007E"/>
    <w:rsid w:val="00481A0A"/>
    <w:rsid w:val="00482CF2"/>
    <w:rsid w:val="004844E5"/>
    <w:rsid w:val="004854D0"/>
    <w:rsid w:val="00487B68"/>
    <w:rsid w:val="0049033A"/>
    <w:rsid w:val="00495866"/>
    <w:rsid w:val="004965F6"/>
    <w:rsid w:val="0049663B"/>
    <w:rsid w:val="0049670E"/>
    <w:rsid w:val="00497D0B"/>
    <w:rsid w:val="004A0730"/>
    <w:rsid w:val="004A18E8"/>
    <w:rsid w:val="004A353E"/>
    <w:rsid w:val="004A3740"/>
    <w:rsid w:val="004A42A4"/>
    <w:rsid w:val="004A48EF"/>
    <w:rsid w:val="004B213F"/>
    <w:rsid w:val="004B2C9F"/>
    <w:rsid w:val="004B4C26"/>
    <w:rsid w:val="004B5EB3"/>
    <w:rsid w:val="004C25A1"/>
    <w:rsid w:val="004C2E84"/>
    <w:rsid w:val="004C781E"/>
    <w:rsid w:val="004D53BE"/>
    <w:rsid w:val="004D698B"/>
    <w:rsid w:val="004D710E"/>
    <w:rsid w:val="004D7A11"/>
    <w:rsid w:val="004E00E4"/>
    <w:rsid w:val="004E1167"/>
    <w:rsid w:val="004E4CAD"/>
    <w:rsid w:val="004E5E02"/>
    <w:rsid w:val="004E62DE"/>
    <w:rsid w:val="004F14E5"/>
    <w:rsid w:val="004F3BE8"/>
    <w:rsid w:val="004F4525"/>
    <w:rsid w:val="0050149F"/>
    <w:rsid w:val="005060F6"/>
    <w:rsid w:val="00507778"/>
    <w:rsid w:val="00510136"/>
    <w:rsid w:val="00510566"/>
    <w:rsid w:val="00511DA7"/>
    <w:rsid w:val="00511E86"/>
    <w:rsid w:val="00512057"/>
    <w:rsid w:val="00512BB4"/>
    <w:rsid w:val="00512C9D"/>
    <w:rsid w:val="00522619"/>
    <w:rsid w:val="00525111"/>
    <w:rsid w:val="00526445"/>
    <w:rsid w:val="00527449"/>
    <w:rsid w:val="0052748E"/>
    <w:rsid w:val="0053176B"/>
    <w:rsid w:val="00532084"/>
    <w:rsid w:val="005320F8"/>
    <w:rsid w:val="005357CB"/>
    <w:rsid w:val="0053645E"/>
    <w:rsid w:val="00536A7A"/>
    <w:rsid w:val="005438A2"/>
    <w:rsid w:val="00543F15"/>
    <w:rsid w:val="00552D0D"/>
    <w:rsid w:val="005540E5"/>
    <w:rsid w:val="0055484B"/>
    <w:rsid w:val="0055565E"/>
    <w:rsid w:val="00555B5E"/>
    <w:rsid w:val="0055633C"/>
    <w:rsid w:val="00556CB1"/>
    <w:rsid w:val="005572D4"/>
    <w:rsid w:val="00557532"/>
    <w:rsid w:val="0056152D"/>
    <w:rsid w:val="00561660"/>
    <w:rsid w:val="005620CC"/>
    <w:rsid w:val="00562842"/>
    <w:rsid w:val="005645AF"/>
    <w:rsid w:val="00565541"/>
    <w:rsid w:val="00565A4C"/>
    <w:rsid w:val="005667D8"/>
    <w:rsid w:val="00571217"/>
    <w:rsid w:val="0057589B"/>
    <w:rsid w:val="005761D1"/>
    <w:rsid w:val="00583413"/>
    <w:rsid w:val="00586372"/>
    <w:rsid w:val="005877AD"/>
    <w:rsid w:val="00592736"/>
    <w:rsid w:val="00593107"/>
    <w:rsid w:val="00593670"/>
    <w:rsid w:val="00593A0B"/>
    <w:rsid w:val="00595FCB"/>
    <w:rsid w:val="005A043A"/>
    <w:rsid w:val="005A0A14"/>
    <w:rsid w:val="005A1ADF"/>
    <w:rsid w:val="005A2974"/>
    <w:rsid w:val="005A2C0C"/>
    <w:rsid w:val="005A2F2A"/>
    <w:rsid w:val="005A37E6"/>
    <w:rsid w:val="005A3CFD"/>
    <w:rsid w:val="005A59EE"/>
    <w:rsid w:val="005A76BA"/>
    <w:rsid w:val="005B15C3"/>
    <w:rsid w:val="005B32B9"/>
    <w:rsid w:val="005B472F"/>
    <w:rsid w:val="005B6CC9"/>
    <w:rsid w:val="005C1EE9"/>
    <w:rsid w:val="005C26C4"/>
    <w:rsid w:val="005C363B"/>
    <w:rsid w:val="005C471F"/>
    <w:rsid w:val="005C5883"/>
    <w:rsid w:val="005D2ACC"/>
    <w:rsid w:val="005D39A6"/>
    <w:rsid w:val="005D7E6F"/>
    <w:rsid w:val="005E1AB1"/>
    <w:rsid w:val="005E5636"/>
    <w:rsid w:val="005E643F"/>
    <w:rsid w:val="005F2F5D"/>
    <w:rsid w:val="005F35EE"/>
    <w:rsid w:val="005F36F9"/>
    <w:rsid w:val="005F5C51"/>
    <w:rsid w:val="005F7FAB"/>
    <w:rsid w:val="006007DD"/>
    <w:rsid w:val="00600EAF"/>
    <w:rsid w:val="006043BA"/>
    <w:rsid w:val="00605D72"/>
    <w:rsid w:val="0060639B"/>
    <w:rsid w:val="00606F42"/>
    <w:rsid w:val="00607A74"/>
    <w:rsid w:val="00607BD9"/>
    <w:rsid w:val="00610B73"/>
    <w:rsid w:val="006116C5"/>
    <w:rsid w:val="00611F5A"/>
    <w:rsid w:val="00612EDD"/>
    <w:rsid w:val="00613CCD"/>
    <w:rsid w:val="00617AC2"/>
    <w:rsid w:val="006206F3"/>
    <w:rsid w:val="006215D7"/>
    <w:rsid w:val="0062236E"/>
    <w:rsid w:val="00624502"/>
    <w:rsid w:val="00626891"/>
    <w:rsid w:val="006268E6"/>
    <w:rsid w:val="00626DEC"/>
    <w:rsid w:val="00630124"/>
    <w:rsid w:val="00630B9E"/>
    <w:rsid w:val="0063268A"/>
    <w:rsid w:val="00643166"/>
    <w:rsid w:val="00644983"/>
    <w:rsid w:val="00644B49"/>
    <w:rsid w:val="00645F5E"/>
    <w:rsid w:val="0064645E"/>
    <w:rsid w:val="0064679F"/>
    <w:rsid w:val="00646CD5"/>
    <w:rsid w:val="00646FE6"/>
    <w:rsid w:val="0065240C"/>
    <w:rsid w:val="006530D3"/>
    <w:rsid w:val="00654F4F"/>
    <w:rsid w:val="00660B91"/>
    <w:rsid w:val="0066215A"/>
    <w:rsid w:val="00667F88"/>
    <w:rsid w:val="00673207"/>
    <w:rsid w:val="00676B4B"/>
    <w:rsid w:val="00680497"/>
    <w:rsid w:val="006832D8"/>
    <w:rsid w:val="0068521D"/>
    <w:rsid w:val="006857E7"/>
    <w:rsid w:val="006860C4"/>
    <w:rsid w:val="006864AD"/>
    <w:rsid w:val="00691C5C"/>
    <w:rsid w:val="006927A7"/>
    <w:rsid w:val="006948A2"/>
    <w:rsid w:val="00696FF8"/>
    <w:rsid w:val="006A23CE"/>
    <w:rsid w:val="006A2D35"/>
    <w:rsid w:val="006A3D88"/>
    <w:rsid w:val="006A5F8F"/>
    <w:rsid w:val="006A78D2"/>
    <w:rsid w:val="006A7F09"/>
    <w:rsid w:val="006B1EE1"/>
    <w:rsid w:val="006B25AB"/>
    <w:rsid w:val="006B4137"/>
    <w:rsid w:val="006B75EF"/>
    <w:rsid w:val="006B7F9D"/>
    <w:rsid w:val="006C2223"/>
    <w:rsid w:val="006C4618"/>
    <w:rsid w:val="006C4964"/>
    <w:rsid w:val="006C6A81"/>
    <w:rsid w:val="006C7A97"/>
    <w:rsid w:val="006C7CDD"/>
    <w:rsid w:val="006D23D1"/>
    <w:rsid w:val="006D2C66"/>
    <w:rsid w:val="006D2ED8"/>
    <w:rsid w:val="006D3018"/>
    <w:rsid w:val="006D358B"/>
    <w:rsid w:val="006D5418"/>
    <w:rsid w:val="006D6AE4"/>
    <w:rsid w:val="006D79A5"/>
    <w:rsid w:val="006E0941"/>
    <w:rsid w:val="006E18E9"/>
    <w:rsid w:val="006E3BB6"/>
    <w:rsid w:val="006E6E02"/>
    <w:rsid w:val="006E7631"/>
    <w:rsid w:val="006E7E54"/>
    <w:rsid w:val="006F0ED9"/>
    <w:rsid w:val="006F1336"/>
    <w:rsid w:val="006F1BA5"/>
    <w:rsid w:val="006F466A"/>
    <w:rsid w:val="006F4B23"/>
    <w:rsid w:val="006F5EE4"/>
    <w:rsid w:val="006F6867"/>
    <w:rsid w:val="00704D81"/>
    <w:rsid w:val="00704F6E"/>
    <w:rsid w:val="00705605"/>
    <w:rsid w:val="0071319E"/>
    <w:rsid w:val="007131E1"/>
    <w:rsid w:val="00713380"/>
    <w:rsid w:val="00714066"/>
    <w:rsid w:val="007143E7"/>
    <w:rsid w:val="00714A4B"/>
    <w:rsid w:val="00720383"/>
    <w:rsid w:val="007206DC"/>
    <w:rsid w:val="00722F49"/>
    <w:rsid w:val="0072459B"/>
    <w:rsid w:val="0072464F"/>
    <w:rsid w:val="00724AAF"/>
    <w:rsid w:val="0072504B"/>
    <w:rsid w:val="007360D0"/>
    <w:rsid w:val="007407D5"/>
    <w:rsid w:val="00741DFB"/>
    <w:rsid w:val="007447C0"/>
    <w:rsid w:val="00745B0D"/>
    <w:rsid w:val="007465AC"/>
    <w:rsid w:val="00746E63"/>
    <w:rsid w:val="00747097"/>
    <w:rsid w:val="00747EA0"/>
    <w:rsid w:val="00750C9D"/>
    <w:rsid w:val="00752904"/>
    <w:rsid w:val="007529DA"/>
    <w:rsid w:val="00753EF6"/>
    <w:rsid w:val="0075498D"/>
    <w:rsid w:val="00756AEA"/>
    <w:rsid w:val="00757495"/>
    <w:rsid w:val="0075784D"/>
    <w:rsid w:val="00761B9F"/>
    <w:rsid w:val="00763816"/>
    <w:rsid w:val="00763ED2"/>
    <w:rsid w:val="007649DE"/>
    <w:rsid w:val="00766BD6"/>
    <w:rsid w:val="00767F98"/>
    <w:rsid w:val="00771B00"/>
    <w:rsid w:val="00772539"/>
    <w:rsid w:val="00772C20"/>
    <w:rsid w:val="00773059"/>
    <w:rsid w:val="00777CF0"/>
    <w:rsid w:val="00783394"/>
    <w:rsid w:val="0078414A"/>
    <w:rsid w:val="0078584F"/>
    <w:rsid w:val="00785D4C"/>
    <w:rsid w:val="0078637C"/>
    <w:rsid w:val="0078691C"/>
    <w:rsid w:val="00792693"/>
    <w:rsid w:val="00792997"/>
    <w:rsid w:val="00793F78"/>
    <w:rsid w:val="00795D57"/>
    <w:rsid w:val="007A0081"/>
    <w:rsid w:val="007A11E1"/>
    <w:rsid w:val="007A1FAE"/>
    <w:rsid w:val="007A2423"/>
    <w:rsid w:val="007A2429"/>
    <w:rsid w:val="007A26FD"/>
    <w:rsid w:val="007A3274"/>
    <w:rsid w:val="007A3BF2"/>
    <w:rsid w:val="007A3F8C"/>
    <w:rsid w:val="007A4B2C"/>
    <w:rsid w:val="007A6D7B"/>
    <w:rsid w:val="007A745B"/>
    <w:rsid w:val="007B2B05"/>
    <w:rsid w:val="007B49C3"/>
    <w:rsid w:val="007B5CD7"/>
    <w:rsid w:val="007B6462"/>
    <w:rsid w:val="007B73A5"/>
    <w:rsid w:val="007C2EC6"/>
    <w:rsid w:val="007C32A8"/>
    <w:rsid w:val="007C3B47"/>
    <w:rsid w:val="007D027E"/>
    <w:rsid w:val="007D10FD"/>
    <w:rsid w:val="007D12B1"/>
    <w:rsid w:val="007D2157"/>
    <w:rsid w:val="007D246C"/>
    <w:rsid w:val="007D253D"/>
    <w:rsid w:val="007D2AE4"/>
    <w:rsid w:val="007D3DC3"/>
    <w:rsid w:val="007D61B9"/>
    <w:rsid w:val="007D73D5"/>
    <w:rsid w:val="007D7BE0"/>
    <w:rsid w:val="007E1DB1"/>
    <w:rsid w:val="007E27C3"/>
    <w:rsid w:val="007E37FE"/>
    <w:rsid w:val="007E3F51"/>
    <w:rsid w:val="007E4630"/>
    <w:rsid w:val="007E55FE"/>
    <w:rsid w:val="007E5C4F"/>
    <w:rsid w:val="007E660A"/>
    <w:rsid w:val="007E7002"/>
    <w:rsid w:val="007E72B2"/>
    <w:rsid w:val="007F167C"/>
    <w:rsid w:val="007F1E3B"/>
    <w:rsid w:val="007F2748"/>
    <w:rsid w:val="007F3A58"/>
    <w:rsid w:val="007F3F42"/>
    <w:rsid w:val="007F40FC"/>
    <w:rsid w:val="007F4E9D"/>
    <w:rsid w:val="007F5103"/>
    <w:rsid w:val="00800713"/>
    <w:rsid w:val="00802A47"/>
    <w:rsid w:val="0080358D"/>
    <w:rsid w:val="00803915"/>
    <w:rsid w:val="00803C29"/>
    <w:rsid w:val="00804702"/>
    <w:rsid w:val="008076D0"/>
    <w:rsid w:val="0081022B"/>
    <w:rsid w:val="0081031D"/>
    <w:rsid w:val="00815C2E"/>
    <w:rsid w:val="00820158"/>
    <w:rsid w:val="00822873"/>
    <w:rsid w:val="00822DFA"/>
    <w:rsid w:val="00825AE2"/>
    <w:rsid w:val="00835D1B"/>
    <w:rsid w:val="00840758"/>
    <w:rsid w:val="00840855"/>
    <w:rsid w:val="00842591"/>
    <w:rsid w:val="00843292"/>
    <w:rsid w:val="00844780"/>
    <w:rsid w:val="008454B3"/>
    <w:rsid w:val="008463E2"/>
    <w:rsid w:val="008470B0"/>
    <w:rsid w:val="00847BBB"/>
    <w:rsid w:val="00847C70"/>
    <w:rsid w:val="00847F7D"/>
    <w:rsid w:val="00853BE1"/>
    <w:rsid w:val="00854AEF"/>
    <w:rsid w:val="00856838"/>
    <w:rsid w:val="0086076E"/>
    <w:rsid w:val="008610E6"/>
    <w:rsid w:val="008616C3"/>
    <w:rsid w:val="0086611F"/>
    <w:rsid w:val="00872BC5"/>
    <w:rsid w:val="00873172"/>
    <w:rsid w:val="00876411"/>
    <w:rsid w:val="00876654"/>
    <w:rsid w:val="00876D42"/>
    <w:rsid w:val="008812B2"/>
    <w:rsid w:val="00881F71"/>
    <w:rsid w:val="00883670"/>
    <w:rsid w:val="00883CF5"/>
    <w:rsid w:val="00884802"/>
    <w:rsid w:val="0088554C"/>
    <w:rsid w:val="008873BC"/>
    <w:rsid w:val="00887C17"/>
    <w:rsid w:val="00890E45"/>
    <w:rsid w:val="00892080"/>
    <w:rsid w:val="00892CFF"/>
    <w:rsid w:val="00894A78"/>
    <w:rsid w:val="0089577A"/>
    <w:rsid w:val="00896124"/>
    <w:rsid w:val="008962DC"/>
    <w:rsid w:val="00896B9B"/>
    <w:rsid w:val="008A0DD4"/>
    <w:rsid w:val="008A388A"/>
    <w:rsid w:val="008A4FF2"/>
    <w:rsid w:val="008A50D3"/>
    <w:rsid w:val="008A5EF8"/>
    <w:rsid w:val="008A769A"/>
    <w:rsid w:val="008B1509"/>
    <w:rsid w:val="008B22B6"/>
    <w:rsid w:val="008B299C"/>
    <w:rsid w:val="008B5324"/>
    <w:rsid w:val="008B648E"/>
    <w:rsid w:val="008B6AB8"/>
    <w:rsid w:val="008C0401"/>
    <w:rsid w:val="008C0FCB"/>
    <w:rsid w:val="008C21ED"/>
    <w:rsid w:val="008C22E1"/>
    <w:rsid w:val="008C3F59"/>
    <w:rsid w:val="008C5240"/>
    <w:rsid w:val="008C7B46"/>
    <w:rsid w:val="008C7B76"/>
    <w:rsid w:val="008D0187"/>
    <w:rsid w:val="008D2A7E"/>
    <w:rsid w:val="008D72CD"/>
    <w:rsid w:val="008E1F13"/>
    <w:rsid w:val="008E23BD"/>
    <w:rsid w:val="008E3221"/>
    <w:rsid w:val="008E36D7"/>
    <w:rsid w:val="008E3D16"/>
    <w:rsid w:val="008E69FD"/>
    <w:rsid w:val="008E77D9"/>
    <w:rsid w:val="008E7CCF"/>
    <w:rsid w:val="008F0BA8"/>
    <w:rsid w:val="008F10C5"/>
    <w:rsid w:val="008F25E3"/>
    <w:rsid w:val="008F328D"/>
    <w:rsid w:val="008F3A6C"/>
    <w:rsid w:val="008F5107"/>
    <w:rsid w:val="008F5CEA"/>
    <w:rsid w:val="00900C48"/>
    <w:rsid w:val="0090271D"/>
    <w:rsid w:val="009035AD"/>
    <w:rsid w:val="00904540"/>
    <w:rsid w:val="00905883"/>
    <w:rsid w:val="0091195F"/>
    <w:rsid w:val="009134B7"/>
    <w:rsid w:val="00914263"/>
    <w:rsid w:val="00914AE9"/>
    <w:rsid w:val="0091580D"/>
    <w:rsid w:val="00915C1A"/>
    <w:rsid w:val="009166B5"/>
    <w:rsid w:val="00917AC0"/>
    <w:rsid w:val="00922E72"/>
    <w:rsid w:val="00923337"/>
    <w:rsid w:val="00924240"/>
    <w:rsid w:val="009243E3"/>
    <w:rsid w:val="00925A7F"/>
    <w:rsid w:val="009277CB"/>
    <w:rsid w:val="0093027D"/>
    <w:rsid w:val="009309EF"/>
    <w:rsid w:val="00931255"/>
    <w:rsid w:val="00931527"/>
    <w:rsid w:val="009324FA"/>
    <w:rsid w:val="00936931"/>
    <w:rsid w:val="009375B3"/>
    <w:rsid w:val="009407E6"/>
    <w:rsid w:val="00942C44"/>
    <w:rsid w:val="0094366E"/>
    <w:rsid w:val="0094372C"/>
    <w:rsid w:val="00943B32"/>
    <w:rsid w:val="00951495"/>
    <w:rsid w:val="009517A7"/>
    <w:rsid w:val="00951D9F"/>
    <w:rsid w:val="00951F17"/>
    <w:rsid w:val="00952EE0"/>
    <w:rsid w:val="0095435C"/>
    <w:rsid w:val="009543DE"/>
    <w:rsid w:val="00954E66"/>
    <w:rsid w:val="00955DF8"/>
    <w:rsid w:val="00964884"/>
    <w:rsid w:val="00966174"/>
    <w:rsid w:val="00971349"/>
    <w:rsid w:val="00974B42"/>
    <w:rsid w:val="00981745"/>
    <w:rsid w:val="00981BC6"/>
    <w:rsid w:val="0098413E"/>
    <w:rsid w:val="009923A5"/>
    <w:rsid w:val="0099444E"/>
    <w:rsid w:val="00995E20"/>
    <w:rsid w:val="009A1157"/>
    <w:rsid w:val="009A1489"/>
    <w:rsid w:val="009A1B0D"/>
    <w:rsid w:val="009A5E97"/>
    <w:rsid w:val="009A5F3D"/>
    <w:rsid w:val="009B1027"/>
    <w:rsid w:val="009B121E"/>
    <w:rsid w:val="009B28DB"/>
    <w:rsid w:val="009B476F"/>
    <w:rsid w:val="009B72F3"/>
    <w:rsid w:val="009B791A"/>
    <w:rsid w:val="009C38E3"/>
    <w:rsid w:val="009D0BCA"/>
    <w:rsid w:val="009D1B88"/>
    <w:rsid w:val="009D303D"/>
    <w:rsid w:val="009D72E0"/>
    <w:rsid w:val="009E37E3"/>
    <w:rsid w:val="009E4023"/>
    <w:rsid w:val="009E44BD"/>
    <w:rsid w:val="009E4706"/>
    <w:rsid w:val="009E703D"/>
    <w:rsid w:val="009E765A"/>
    <w:rsid w:val="009F08B8"/>
    <w:rsid w:val="009F37FA"/>
    <w:rsid w:val="009F3C7B"/>
    <w:rsid w:val="009F453D"/>
    <w:rsid w:val="009F6133"/>
    <w:rsid w:val="009F7005"/>
    <w:rsid w:val="00A00A48"/>
    <w:rsid w:val="00A04D16"/>
    <w:rsid w:val="00A05842"/>
    <w:rsid w:val="00A06777"/>
    <w:rsid w:val="00A072B0"/>
    <w:rsid w:val="00A10047"/>
    <w:rsid w:val="00A113F7"/>
    <w:rsid w:val="00A12E43"/>
    <w:rsid w:val="00A13397"/>
    <w:rsid w:val="00A14F8A"/>
    <w:rsid w:val="00A15DF0"/>
    <w:rsid w:val="00A15ED6"/>
    <w:rsid w:val="00A17DC2"/>
    <w:rsid w:val="00A22AC6"/>
    <w:rsid w:val="00A25480"/>
    <w:rsid w:val="00A26EE0"/>
    <w:rsid w:val="00A275AC"/>
    <w:rsid w:val="00A335DE"/>
    <w:rsid w:val="00A36614"/>
    <w:rsid w:val="00A36C71"/>
    <w:rsid w:val="00A40EE5"/>
    <w:rsid w:val="00A42884"/>
    <w:rsid w:val="00A42F9A"/>
    <w:rsid w:val="00A43D2C"/>
    <w:rsid w:val="00A444C4"/>
    <w:rsid w:val="00A44A5F"/>
    <w:rsid w:val="00A4768E"/>
    <w:rsid w:val="00A479AC"/>
    <w:rsid w:val="00A53078"/>
    <w:rsid w:val="00A53BA1"/>
    <w:rsid w:val="00A554D9"/>
    <w:rsid w:val="00A55E53"/>
    <w:rsid w:val="00A60C47"/>
    <w:rsid w:val="00A61395"/>
    <w:rsid w:val="00A627E5"/>
    <w:rsid w:val="00A63087"/>
    <w:rsid w:val="00A636E7"/>
    <w:rsid w:val="00A6387A"/>
    <w:rsid w:val="00A63CAD"/>
    <w:rsid w:val="00A66DC3"/>
    <w:rsid w:val="00A7000B"/>
    <w:rsid w:val="00A701DD"/>
    <w:rsid w:val="00A70DD1"/>
    <w:rsid w:val="00A7183A"/>
    <w:rsid w:val="00A73F22"/>
    <w:rsid w:val="00A745D6"/>
    <w:rsid w:val="00A7692C"/>
    <w:rsid w:val="00A77907"/>
    <w:rsid w:val="00A82158"/>
    <w:rsid w:val="00A859F7"/>
    <w:rsid w:val="00A861CD"/>
    <w:rsid w:val="00A87F44"/>
    <w:rsid w:val="00A91225"/>
    <w:rsid w:val="00A92376"/>
    <w:rsid w:val="00A9244E"/>
    <w:rsid w:val="00AA07F3"/>
    <w:rsid w:val="00AA53EA"/>
    <w:rsid w:val="00AA5BD1"/>
    <w:rsid w:val="00AB3268"/>
    <w:rsid w:val="00AB3A03"/>
    <w:rsid w:val="00AB48A0"/>
    <w:rsid w:val="00AB4B3E"/>
    <w:rsid w:val="00AB6E69"/>
    <w:rsid w:val="00AC634F"/>
    <w:rsid w:val="00AC7542"/>
    <w:rsid w:val="00AD42B8"/>
    <w:rsid w:val="00AD44D3"/>
    <w:rsid w:val="00AE0BAA"/>
    <w:rsid w:val="00AE19F5"/>
    <w:rsid w:val="00AE24A1"/>
    <w:rsid w:val="00AE7F49"/>
    <w:rsid w:val="00AF3B7A"/>
    <w:rsid w:val="00B00814"/>
    <w:rsid w:val="00B01760"/>
    <w:rsid w:val="00B02E88"/>
    <w:rsid w:val="00B068B5"/>
    <w:rsid w:val="00B06E1D"/>
    <w:rsid w:val="00B11A57"/>
    <w:rsid w:val="00B137CF"/>
    <w:rsid w:val="00B15568"/>
    <w:rsid w:val="00B15D3B"/>
    <w:rsid w:val="00B16128"/>
    <w:rsid w:val="00B16E92"/>
    <w:rsid w:val="00B21205"/>
    <w:rsid w:val="00B22F02"/>
    <w:rsid w:val="00B314D0"/>
    <w:rsid w:val="00B3391B"/>
    <w:rsid w:val="00B34091"/>
    <w:rsid w:val="00B4058F"/>
    <w:rsid w:val="00B44BFF"/>
    <w:rsid w:val="00B4788D"/>
    <w:rsid w:val="00B515E7"/>
    <w:rsid w:val="00B52FF1"/>
    <w:rsid w:val="00B5401A"/>
    <w:rsid w:val="00B5613C"/>
    <w:rsid w:val="00B56D83"/>
    <w:rsid w:val="00B62D78"/>
    <w:rsid w:val="00B65640"/>
    <w:rsid w:val="00B674F1"/>
    <w:rsid w:val="00B70558"/>
    <w:rsid w:val="00B70BA3"/>
    <w:rsid w:val="00B731E6"/>
    <w:rsid w:val="00B73B01"/>
    <w:rsid w:val="00B76E1E"/>
    <w:rsid w:val="00B77507"/>
    <w:rsid w:val="00B8076B"/>
    <w:rsid w:val="00B8080A"/>
    <w:rsid w:val="00B80EFF"/>
    <w:rsid w:val="00B81109"/>
    <w:rsid w:val="00B81DA0"/>
    <w:rsid w:val="00B830B1"/>
    <w:rsid w:val="00B8329A"/>
    <w:rsid w:val="00B84D57"/>
    <w:rsid w:val="00B86D1D"/>
    <w:rsid w:val="00B8753B"/>
    <w:rsid w:val="00B9065A"/>
    <w:rsid w:val="00B920F0"/>
    <w:rsid w:val="00B928D9"/>
    <w:rsid w:val="00B95C2C"/>
    <w:rsid w:val="00B97026"/>
    <w:rsid w:val="00B9756B"/>
    <w:rsid w:val="00B97D14"/>
    <w:rsid w:val="00BA358B"/>
    <w:rsid w:val="00BA77C8"/>
    <w:rsid w:val="00BB0F72"/>
    <w:rsid w:val="00BB2FA6"/>
    <w:rsid w:val="00BB3374"/>
    <w:rsid w:val="00BB57A5"/>
    <w:rsid w:val="00BB6608"/>
    <w:rsid w:val="00BC1600"/>
    <w:rsid w:val="00BC3887"/>
    <w:rsid w:val="00BC47B3"/>
    <w:rsid w:val="00BD08AA"/>
    <w:rsid w:val="00BD3A01"/>
    <w:rsid w:val="00BD4060"/>
    <w:rsid w:val="00BD4461"/>
    <w:rsid w:val="00BD4B26"/>
    <w:rsid w:val="00BD5E18"/>
    <w:rsid w:val="00BD71EE"/>
    <w:rsid w:val="00BD7AE2"/>
    <w:rsid w:val="00BE02F5"/>
    <w:rsid w:val="00BE2C5E"/>
    <w:rsid w:val="00BE2F4E"/>
    <w:rsid w:val="00BE671A"/>
    <w:rsid w:val="00BE6C8B"/>
    <w:rsid w:val="00BF11C7"/>
    <w:rsid w:val="00BF1D06"/>
    <w:rsid w:val="00BF22AE"/>
    <w:rsid w:val="00BF2B72"/>
    <w:rsid w:val="00BF5A6D"/>
    <w:rsid w:val="00BF7941"/>
    <w:rsid w:val="00C00115"/>
    <w:rsid w:val="00C00B8E"/>
    <w:rsid w:val="00C0135B"/>
    <w:rsid w:val="00C02452"/>
    <w:rsid w:val="00C02D01"/>
    <w:rsid w:val="00C102A7"/>
    <w:rsid w:val="00C10FA5"/>
    <w:rsid w:val="00C11885"/>
    <w:rsid w:val="00C11FF4"/>
    <w:rsid w:val="00C12406"/>
    <w:rsid w:val="00C13294"/>
    <w:rsid w:val="00C169C9"/>
    <w:rsid w:val="00C17EF5"/>
    <w:rsid w:val="00C205B6"/>
    <w:rsid w:val="00C20D75"/>
    <w:rsid w:val="00C213D7"/>
    <w:rsid w:val="00C21FFF"/>
    <w:rsid w:val="00C225C9"/>
    <w:rsid w:val="00C23BA8"/>
    <w:rsid w:val="00C23E03"/>
    <w:rsid w:val="00C278CC"/>
    <w:rsid w:val="00C30669"/>
    <w:rsid w:val="00C31048"/>
    <w:rsid w:val="00C3144E"/>
    <w:rsid w:val="00C31C78"/>
    <w:rsid w:val="00C326FD"/>
    <w:rsid w:val="00C32D7C"/>
    <w:rsid w:val="00C33C99"/>
    <w:rsid w:val="00C3445D"/>
    <w:rsid w:val="00C35D2A"/>
    <w:rsid w:val="00C40839"/>
    <w:rsid w:val="00C40A82"/>
    <w:rsid w:val="00C41247"/>
    <w:rsid w:val="00C418C8"/>
    <w:rsid w:val="00C45DC4"/>
    <w:rsid w:val="00C45E73"/>
    <w:rsid w:val="00C514D5"/>
    <w:rsid w:val="00C51C8F"/>
    <w:rsid w:val="00C53276"/>
    <w:rsid w:val="00C53F0E"/>
    <w:rsid w:val="00C55BE6"/>
    <w:rsid w:val="00C56659"/>
    <w:rsid w:val="00C5789D"/>
    <w:rsid w:val="00C57902"/>
    <w:rsid w:val="00C61B45"/>
    <w:rsid w:val="00C64BC6"/>
    <w:rsid w:val="00C65CB9"/>
    <w:rsid w:val="00C701C8"/>
    <w:rsid w:val="00C70E9C"/>
    <w:rsid w:val="00C711D6"/>
    <w:rsid w:val="00C7169C"/>
    <w:rsid w:val="00C72B05"/>
    <w:rsid w:val="00C74828"/>
    <w:rsid w:val="00C7535D"/>
    <w:rsid w:val="00C766BF"/>
    <w:rsid w:val="00C77869"/>
    <w:rsid w:val="00C77D47"/>
    <w:rsid w:val="00C80DC0"/>
    <w:rsid w:val="00C82387"/>
    <w:rsid w:val="00C87589"/>
    <w:rsid w:val="00C90CB3"/>
    <w:rsid w:val="00C92648"/>
    <w:rsid w:val="00C93C4D"/>
    <w:rsid w:val="00C94AC0"/>
    <w:rsid w:val="00C950F1"/>
    <w:rsid w:val="00C96DB0"/>
    <w:rsid w:val="00CA0B59"/>
    <w:rsid w:val="00CA258A"/>
    <w:rsid w:val="00CA2603"/>
    <w:rsid w:val="00CA2CB3"/>
    <w:rsid w:val="00CA41A1"/>
    <w:rsid w:val="00CA4CD1"/>
    <w:rsid w:val="00CA6A06"/>
    <w:rsid w:val="00CB1BE5"/>
    <w:rsid w:val="00CB25C5"/>
    <w:rsid w:val="00CB2B81"/>
    <w:rsid w:val="00CB2BF9"/>
    <w:rsid w:val="00CB384B"/>
    <w:rsid w:val="00CC6099"/>
    <w:rsid w:val="00CC6448"/>
    <w:rsid w:val="00CD0A80"/>
    <w:rsid w:val="00CD4394"/>
    <w:rsid w:val="00CD778F"/>
    <w:rsid w:val="00CE3B48"/>
    <w:rsid w:val="00CE5196"/>
    <w:rsid w:val="00CE5333"/>
    <w:rsid w:val="00CE7A3F"/>
    <w:rsid w:val="00CE7C3F"/>
    <w:rsid w:val="00CF2267"/>
    <w:rsid w:val="00CF2765"/>
    <w:rsid w:val="00CF37E5"/>
    <w:rsid w:val="00CF472E"/>
    <w:rsid w:val="00CF5D02"/>
    <w:rsid w:val="00CF676E"/>
    <w:rsid w:val="00CF7865"/>
    <w:rsid w:val="00D00A09"/>
    <w:rsid w:val="00D011DF"/>
    <w:rsid w:val="00D024AD"/>
    <w:rsid w:val="00D0657A"/>
    <w:rsid w:val="00D07BF2"/>
    <w:rsid w:val="00D10F1D"/>
    <w:rsid w:val="00D11006"/>
    <w:rsid w:val="00D16E0F"/>
    <w:rsid w:val="00D24103"/>
    <w:rsid w:val="00D247FD"/>
    <w:rsid w:val="00D24A19"/>
    <w:rsid w:val="00D31B10"/>
    <w:rsid w:val="00D33833"/>
    <w:rsid w:val="00D35CEC"/>
    <w:rsid w:val="00D35D47"/>
    <w:rsid w:val="00D366ED"/>
    <w:rsid w:val="00D4321C"/>
    <w:rsid w:val="00D46139"/>
    <w:rsid w:val="00D479BC"/>
    <w:rsid w:val="00D47B3A"/>
    <w:rsid w:val="00D5075A"/>
    <w:rsid w:val="00D51154"/>
    <w:rsid w:val="00D53945"/>
    <w:rsid w:val="00D573D2"/>
    <w:rsid w:val="00D57666"/>
    <w:rsid w:val="00D60FFD"/>
    <w:rsid w:val="00D628C7"/>
    <w:rsid w:val="00D64059"/>
    <w:rsid w:val="00D64E9F"/>
    <w:rsid w:val="00D651BD"/>
    <w:rsid w:val="00D662CF"/>
    <w:rsid w:val="00D662DC"/>
    <w:rsid w:val="00D66FB3"/>
    <w:rsid w:val="00D678BF"/>
    <w:rsid w:val="00D6799D"/>
    <w:rsid w:val="00D70BD7"/>
    <w:rsid w:val="00D7109F"/>
    <w:rsid w:val="00D720BE"/>
    <w:rsid w:val="00D72C63"/>
    <w:rsid w:val="00D73912"/>
    <w:rsid w:val="00D7547C"/>
    <w:rsid w:val="00D76BE1"/>
    <w:rsid w:val="00D7701A"/>
    <w:rsid w:val="00D80626"/>
    <w:rsid w:val="00D80C7E"/>
    <w:rsid w:val="00D81E2B"/>
    <w:rsid w:val="00D82A8F"/>
    <w:rsid w:val="00D86202"/>
    <w:rsid w:val="00D86F5C"/>
    <w:rsid w:val="00D91AFD"/>
    <w:rsid w:val="00D926B0"/>
    <w:rsid w:val="00D9294B"/>
    <w:rsid w:val="00D931CC"/>
    <w:rsid w:val="00D969DF"/>
    <w:rsid w:val="00D96D8B"/>
    <w:rsid w:val="00D9710A"/>
    <w:rsid w:val="00D971D9"/>
    <w:rsid w:val="00D97238"/>
    <w:rsid w:val="00D97357"/>
    <w:rsid w:val="00D973D5"/>
    <w:rsid w:val="00DA29E2"/>
    <w:rsid w:val="00DA5B57"/>
    <w:rsid w:val="00DA6765"/>
    <w:rsid w:val="00DA7574"/>
    <w:rsid w:val="00DA7C76"/>
    <w:rsid w:val="00DB221D"/>
    <w:rsid w:val="00DB32D1"/>
    <w:rsid w:val="00DB3E62"/>
    <w:rsid w:val="00DB4309"/>
    <w:rsid w:val="00DB5C74"/>
    <w:rsid w:val="00DB70BA"/>
    <w:rsid w:val="00DB7EAB"/>
    <w:rsid w:val="00DC0991"/>
    <w:rsid w:val="00DC35B4"/>
    <w:rsid w:val="00DC49B0"/>
    <w:rsid w:val="00DC5780"/>
    <w:rsid w:val="00DC6658"/>
    <w:rsid w:val="00DC7A63"/>
    <w:rsid w:val="00DD01E0"/>
    <w:rsid w:val="00DD0B17"/>
    <w:rsid w:val="00DD13DF"/>
    <w:rsid w:val="00DD223D"/>
    <w:rsid w:val="00DD28B0"/>
    <w:rsid w:val="00DD28DE"/>
    <w:rsid w:val="00DD31CF"/>
    <w:rsid w:val="00DD46AA"/>
    <w:rsid w:val="00DE0ADF"/>
    <w:rsid w:val="00DE1093"/>
    <w:rsid w:val="00DE12AE"/>
    <w:rsid w:val="00DE2421"/>
    <w:rsid w:val="00DE2D88"/>
    <w:rsid w:val="00DE4C7C"/>
    <w:rsid w:val="00DE52BD"/>
    <w:rsid w:val="00DE56EB"/>
    <w:rsid w:val="00DF43AB"/>
    <w:rsid w:val="00E036E9"/>
    <w:rsid w:val="00E03AB5"/>
    <w:rsid w:val="00E03EFA"/>
    <w:rsid w:val="00E047F7"/>
    <w:rsid w:val="00E0564B"/>
    <w:rsid w:val="00E06CDE"/>
    <w:rsid w:val="00E106E5"/>
    <w:rsid w:val="00E11FDE"/>
    <w:rsid w:val="00E130ED"/>
    <w:rsid w:val="00E13540"/>
    <w:rsid w:val="00E1457F"/>
    <w:rsid w:val="00E150FC"/>
    <w:rsid w:val="00E16C60"/>
    <w:rsid w:val="00E21782"/>
    <w:rsid w:val="00E228A2"/>
    <w:rsid w:val="00E234C4"/>
    <w:rsid w:val="00E23555"/>
    <w:rsid w:val="00E23FAB"/>
    <w:rsid w:val="00E257A2"/>
    <w:rsid w:val="00E26783"/>
    <w:rsid w:val="00E3281C"/>
    <w:rsid w:val="00E330E4"/>
    <w:rsid w:val="00E358F7"/>
    <w:rsid w:val="00E40A22"/>
    <w:rsid w:val="00E43EF7"/>
    <w:rsid w:val="00E45DEF"/>
    <w:rsid w:val="00E504E1"/>
    <w:rsid w:val="00E54424"/>
    <w:rsid w:val="00E54FA6"/>
    <w:rsid w:val="00E55AA7"/>
    <w:rsid w:val="00E57128"/>
    <w:rsid w:val="00E604D7"/>
    <w:rsid w:val="00E60CBD"/>
    <w:rsid w:val="00E672B5"/>
    <w:rsid w:val="00E727CB"/>
    <w:rsid w:val="00E74CCD"/>
    <w:rsid w:val="00E7580A"/>
    <w:rsid w:val="00E76ACD"/>
    <w:rsid w:val="00E80D85"/>
    <w:rsid w:val="00E80F50"/>
    <w:rsid w:val="00E8376D"/>
    <w:rsid w:val="00E8412F"/>
    <w:rsid w:val="00E8594B"/>
    <w:rsid w:val="00E874F6"/>
    <w:rsid w:val="00E90410"/>
    <w:rsid w:val="00E918E6"/>
    <w:rsid w:val="00E93B8E"/>
    <w:rsid w:val="00E953CE"/>
    <w:rsid w:val="00E95B30"/>
    <w:rsid w:val="00E96EBD"/>
    <w:rsid w:val="00EA07CA"/>
    <w:rsid w:val="00EA0887"/>
    <w:rsid w:val="00EA0B52"/>
    <w:rsid w:val="00EA38C7"/>
    <w:rsid w:val="00EA7F20"/>
    <w:rsid w:val="00EB00F3"/>
    <w:rsid w:val="00EB01D5"/>
    <w:rsid w:val="00EB168B"/>
    <w:rsid w:val="00EB1A6D"/>
    <w:rsid w:val="00EB2C37"/>
    <w:rsid w:val="00EB2CC7"/>
    <w:rsid w:val="00EB5164"/>
    <w:rsid w:val="00EB5263"/>
    <w:rsid w:val="00EC1FB1"/>
    <w:rsid w:val="00EC5CAA"/>
    <w:rsid w:val="00EC625B"/>
    <w:rsid w:val="00ED0403"/>
    <w:rsid w:val="00ED5445"/>
    <w:rsid w:val="00ED5887"/>
    <w:rsid w:val="00ED73FC"/>
    <w:rsid w:val="00ED7560"/>
    <w:rsid w:val="00EE0688"/>
    <w:rsid w:val="00EE3226"/>
    <w:rsid w:val="00EE3904"/>
    <w:rsid w:val="00EE5C8E"/>
    <w:rsid w:val="00EE5E18"/>
    <w:rsid w:val="00EE684B"/>
    <w:rsid w:val="00EF01FA"/>
    <w:rsid w:val="00EF28D4"/>
    <w:rsid w:val="00EF4205"/>
    <w:rsid w:val="00EF51EF"/>
    <w:rsid w:val="00EF530A"/>
    <w:rsid w:val="00EF5E47"/>
    <w:rsid w:val="00EF6005"/>
    <w:rsid w:val="00F00B81"/>
    <w:rsid w:val="00F02D92"/>
    <w:rsid w:val="00F04608"/>
    <w:rsid w:val="00F06017"/>
    <w:rsid w:val="00F0722B"/>
    <w:rsid w:val="00F1021C"/>
    <w:rsid w:val="00F1674B"/>
    <w:rsid w:val="00F16F18"/>
    <w:rsid w:val="00F171F0"/>
    <w:rsid w:val="00F1732F"/>
    <w:rsid w:val="00F17807"/>
    <w:rsid w:val="00F2427D"/>
    <w:rsid w:val="00F24D5F"/>
    <w:rsid w:val="00F24EB3"/>
    <w:rsid w:val="00F26D84"/>
    <w:rsid w:val="00F277D9"/>
    <w:rsid w:val="00F32433"/>
    <w:rsid w:val="00F34E7C"/>
    <w:rsid w:val="00F35E4E"/>
    <w:rsid w:val="00F444C4"/>
    <w:rsid w:val="00F447B1"/>
    <w:rsid w:val="00F44BAF"/>
    <w:rsid w:val="00F458C6"/>
    <w:rsid w:val="00F45B10"/>
    <w:rsid w:val="00F46ED7"/>
    <w:rsid w:val="00F5230A"/>
    <w:rsid w:val="00F547D5"/>
    <w:rsid w:val="00F60E79"/>
    <w:rsid w:val="00F63AAA"/>
    <w:rsid w:val="00F63EC2"/>
    <w:rsid w:val="00F64646"/>
    <w:rsid w:val="00F66106"/>
    <w:rsid w:val="00F66260"/>
    <w:rsid w:val="00F66BF3"/>
    <w:rsid w:val="00F67817"/>
    <w:rsid w:val="00F728AF"/>
    <w:rsid w:val="00F7370D"/>
    <w:rsid w:val="00F7429D"/>
    <w:rsid w:val="00F80CA1"/>
    <w:rsid w:val="00F80DDD"/>
    <w:rsid w:val="00F8258B"/>
    <w:rsid w:val="00F842AC"/>
    <w:rsid w:val="00F870C2"/>
    <w:rsid w:val="00F91A29"/>
    <w:rsid w:val="00F94341"/>
    <w:rsid w:val="00F94B80"/>
    <w:rsid w:val="00F94BDE"/>
    <w:rsid w:val="00F957DD"/>
    <w:rsid w:val="00F95C4F"/>
    <w:rsid w:val="00FA1B93"/>
    <w:rsid w:val="00FA2FDA"/>
    <w:rsid w:val="00FA3A3E"/>
    <w:rsid w:val="00FA7715"/>
    <w:rsid w:val="00FB0CFD"/>
    <w:rsid w:val="00FB23B6"/>
    <w:rsid w:val="00FB4700"/>
    <w:rsid w:val="00FB71C4"/>
    <w:rsid w:val="00FC20E5"/>
    <w:rsid w:val="00FC35D3"/>
    <w:rsid w:val="00FC62C9"/>
    <w:rsid w:val="00FC702B"/>
    <w:rsid w:val="00FD096E"/>
    <w:rsid w:val="00FD138A"/>
    <w:rsid w:val="00FD180F"/>
    <w:rsid w:val="00FD7DC9"/>
    <w:rsid w:val="00FD7EDA"/>
    <w:rsid w:val="00FE2B32"/>
    <w:rsid w:val="00FE478F"/>
    <w:rsid w:val="00FF1F49"/>
    <w:rsid w:val="00FF410B"/>
    <w:rsid w:val="00FF6AA2"/>
    <w:rsid w:val="014B6E08"/>
    <w:rsid w:val="28A6465D"/>
    <w:rsid w:val="38332D42"/>
    <w:rsid w:val="3C9C295A"/>
    <w:rsid w:val="44E24122"/>
    <w:rsid w:val="5A594F47"/>
    <w:rsid w:val="5EF27BD4"/>
    <w:rsid w:val="63B04CF7"/>
    <w:rsid w:val="662A132F"/>
    <w:rsid w:val="6A782197"/>
    <w:rsid w:val="71905160"/>
    <w:rsid w:val="78674E1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9" fillcolor="white">
      <v:fill color="white"/>
    </o:shapedefaults>
    <o:shapelayout v:ext="edit">
      <o:idmap v:ext="edit" data="1"/>
    </o:shapelayout>
  </w:shapeDefaults>
  <w:decimalSymbol w:val="."/>
  <w:listSeparator w:val=","/>
  <w14:docId w14:val="7B7B30B1"/>
  <w15:docId w15:val="{BF95C589-1315-4599-9149-A60A08C0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4F81BD" w:themeColor="accent1"/>
      <w:spacing w:val="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NormalWeb">
    <w:name w:val="Normal (Web)"/>
    <w:basedOn w:val="Normal"/>
    <w:uiPriority w:val="99"/>
    <w:unhideWhenUsed/>
    <w:qFormat/>
    <w:rPr>
      <w:rFonts w:ascii="Times New Roman" w:hAnsi="Times New Roman" w:cs="Times New Roman"/>
      <w:sz w:val="24"/>
      <w:szCs w:val="24"/>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rPr>
  </w:style>
  <w:style w:type="paragraph" w:styleId="Title">
    <w:name w:val="Title"/>
    <w:basedOn w:val="Normal"/>
    <w:next w:val="Normal"/>
    <w:link w:val="TitleChar"/>
    <w:qFormat/>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ind w:left="440"/>
    </w:pPr>
  </w:style>
  <w:style w:type="character" w:styleId="CommentReference">
    <w:name w:val="annotation reference"/>
    <w:basedOn w:val="DefaultParagraphFont"/>
    <w:uiPriority w:val="99"/>
    <w:unhideWhenUsed/>
    <w:rPr>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800080" w:themeColor="followedHyperlink"/>
      <w:u w:val="single"/>
    </w:rPr>
  </w:style>
  <w:style w:type="character" w:styleId="HTMLCode">
    <w:name w:val="HTML Code"/>
    <w:basedOn w:val="DefaultParagraphFont"/>
    <w:uiPriority w:val="99"/>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0"/>
      <w:szCs w:val="3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1849B" w:themeColor="accent5" w:themeShade="BF"/>
      <w:sz w:val="25"/>
      <w:szCs w:val="25"/>
    </w:rPr>
  </w:style>
  <w:style w:type="paragraph" w:customStyle="1" w:styleId="ListParagraph1">
    <w:name w:val="List Paragraph1"/>
    <w:basedOn w:val="Normal"/>
    <w:uiPriority w:val="34"/>
    <w:qFormat/>
    <w:pPr>
      <w:ind w:left="720"/>
      <w:contextualSpacing/>
    </w:pPr>
  </w:style>
  <w:style w:type="character" w:customStyle="1" w:styleId="TitleChar">
    <w:name w:val="Title Char"/>
    <w:basedOn w:val="DefaultParagraphFont"/>
    <w:link w:val="Title"/>
    <w:uiPriority w:val="1"/>
    <w:qFormat/>
    <w:rPr>
      <w:rFonts w:asciiTheme="majorHAnsi" w:eastAsiaTheme="majorEastAsia" w:hAnsiTheme="majorHAnsi" w:cstheme="majorBidi"/>
      <w:color w:val="365F91" w:themeColor="accent1" w:themeShade="BF"/>
      <w:spacing w:val="-10"/>
      <w:sz w:val="52"/>
      <w:szCs w:val="52"/>
    </w:rPr>
  </w:style>
  <w:style w:type="character" w:customStyle="1" w:styleId="BookTitle1">
    <w:name w:val="Book Title1"/>
    <w:basedOn w:val="DefaultParagraphFont"/>
    <w:uiPriority w:val="33"/>
    <w:qFormat/>
    <w:rPr>
      <w:b/>
      <w:bCs/>
      <w:smallCaps/>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SubtleEmphasis1">
    <w:name w:val="Subtle Emphasis1"/>
    <w:basedOn w:val="DefaultParagraphFont"/>
    <w:uiPriority w:val="19"/>
    <w:qFormat/>
    <w:rPr>
      <w:i/>
      <w:iCs/>
      <w:color w:val="404040" w:themeColor="text1" w:themeTint="BF"/>
    </w:rPr>
  </w:style>
  <w:style w:type="character" w:customStyle="1" w:styleId="SubtitleChar">
    <w:name w:val="Subtitle Char"/>
    <w:basedOn w:val="DefaultParagraphFont"/>
    <w:link w:val="Subtitle"/>
    <w:uiPriority w:val="11"/>
    <w:qFormat/>
    <w:rPr>
      <w:rFonts w:asciiTheme="majorHAnsi" w:eastAsiaTheme="majorEastAsia" w:hAnsiTheme="majorHAnsi" w:cstheme="majorBidi"/>
    </w:rPr>
  </w:style>
  <w:style w:type="paragraph" w:customStyle="1" w:styleId="HPBodytextlast9pt">
    <w:name w:val="_HP Body text_last 9 pt"/>
    <w:basedOn w:val="Normal"/>
    <w:qFormat/>
    <w:pPr>
      <w:tabs>
        <w:tab w:val="left" w:pos="187"/>
      </w:tabs>
      <w:spacing w:after="360" w:line="240" w:lineRule="auto"/>
    </w:pPr>
    <w:rPr>
      <w:rFonts w:ascii="HP Simplified" w:eastAsia="Times New Roman" w:hAnsi="HP Simplified" w:cs="Times New Roman"/>
      <w:color w:val="000000"/>
      <w:sz w:val="18"/>
      <w:szCs w:val="18"/>
      <w:lang w:val="en-US"/>
    </w:rPr>
  </w:style>
  <w:style w:type="paragraph" w:customStyle="1" w:styleId="HPSidebartext">
    <w:name w:val="_HP Sidebar text"/>
    <w:basedOn w:val="Normal"/>
    <w:unhideWhenUsed/>
    <w:qFormat/>
    <w:pPr>
      <w:pBdr>
        <w:bottom w:val="single" w:sz="18" w:space="10" w:color="0096D6"/>
      </w:pBdr>
      <w:spacing w:after="360" w:line="240" w:lineRule="auto"/>
      <w:ind w:right="3600"/>
    </w:pPr>
    <w:rPr>
      <w:rFonts w:ascii="HP Simplified" w:eastAsia="Times New Roman" w:hAnsi="HP Simplified" w:cs="Times New Roman"/>
      <w:color w:val="000000"/>
      <w:sz w:val="16"/>
      <w:szCs w:val="24"/>
      <w:lang w:val="en-US"/>
    </w:rPr>
  </w:style>
  <w:style w:type="paragraph" w:customStyle="1" w:styleId="HPSidebarHead">
    <w:name w:val="_HP Sidebar Head"/>
    <w:unhideWhenUsed/>
    <w:qFormat/>
    <w:pPr>
      <w:keepNext/>
      <w:pBdr>
        <w:top w:val="single" w:sz="18" w:space="10" w:color="0096D6"/>
      </w:pBdr>
      <w:spacing w:before="240" w:after="0" w:line="240" w:lineRule="auto"/>
      <w:ind w:right="3600"/>
    </w:pPr>
    <w:rPr>
      <w:rFonts w:ascii="HP Simplified" w:eastAsia="Times New Roman" w:hAnsi="HP Simplified" w:cs="Times New Roman"/>
      <w:b/>
      <w:color w:val="0096D6"/>
      <w:sz w:val="16"/>
      <w:szCs w:val="18"/>
      <w:lang w:val="en-US" w:eastAsia="en-US"/>
    </w:rPr>
  </w:style>
  <w:style w:type="paragraph" w:customStyle="1" w:styleId="HPBodytext9pt">
    <w:name w:val="_HP Body text 9 pt"/>
    <w:qFormat/>
    <w:pPr>
      <w:tabs>
        <w:tab w:val="left" w:pos="187"/>
      </w:tabs>
      <w:spacing w:after="120" w:line="240" w:lineRule="auto"/>
    </w:pPr>
    <w:rPr>
      <w:rFonts w:ascii="Futura Bk" w:eastAsia="Times New Roman" w:hAnsi="Futura Bk" w:cs="Times New Roman"/>
      <w:color w:val="000000"/>
      <w:sz w:val="18"/>
      <w:szCs w:val="18"/>
      <w:lang w:val="en-US" w:eastAsia="en-US"/>
    </w:rPr>
  </w:style>
  <w:style w:type="paragraph" w:customStyle="1" w:styleId="HPGraphicLine">
    <w:name w:val="_HP Graphic Line"/>
    <w:next w:val="Normal"/>
    <w:pPr>
      <w:keepNext/>
      <w:pBdr>
        <w:top w:val="single" w:sz="48" w:space="1" w:color="008999"/>
      </w:pBdr>
      <w:tabs>
        <w:tab w:val="left" w:pos="5085"/>
      </w:tabs>
      <w:spacing w:before="240" w:after="0" w:line="240" w:lineRule="auto"/>
    </w:pPr>
    <w:rPr>
      <w:rFonts w:ascii="Futura Bk" w:eastAsia="Times" w:hAnsi="Futura Bk" w:cs="Times New Roman"/>
      <w:color w:val="008999"/>
      <w:sz w:val="18"/>
      <w:szCs w:val="18"/>
      <w:lang w:val="en-US" w:eastAsia="en-US"/>
    </w:rPr>
  </w:style>
  <w:style w:type="paragraph" w:customStyle="1" w:styleId="HPFigure">
    <w:name w:val="_HP Figure"/>
    <w:qFormat/>
    <w:pPr>
      <w:keepNext/>
      <w:spacing w:after="280" w:line="240" w:lineRule="auto"/>
    </w:pPr>
    <w:rPr>
      <w:rFonts w:ascii="Futura Bk" w:eastAsia="Times New Roman" w:hAnsi="Futura Bk" w:cs="Times New Roman"/>
      <w:sz w:val="16"/>
      <w:szCs w:val="18"/>
      <w:lang w:val="en-US" w:eastAsia="en-US"/>
    </w:rPr>
  </w:style>
  <w:style w:type="paragraph" w:customStyle="1" w:styleId="HPInsertedImage">
    <w:name w:val="_HP Inserted Image"/>
    <w:qFormat/>
    <w:pPr>
      <w:keepNext/>
      <w:spacing w:after="360" w:line="240" w:lineRule="auto"/>
    </w:pPr>
    <w:rPr>
      <w:rFonts w:ascii="Futura Bk" w:eastAsia="Times New Roman" w:hAnsi="Futura Bk" w:cs="Times New Roman"/>
      <w:sz w:val="18"/>
      <w:szCs w:val="18"/>
      <w:lang w:val="en-US" w:eastAsia="en-US"/>
    </w:rPr>
  </w:style>
  <w:style w:type="paragraph" w:customStyle="1" w:styleId="NoSpacing1">
    <w:name w:val="No Spacing1"/>
    <w:link w:val="NoSpacingChar"/>
    <w:uiPriority w:val="1"/>
    <w:qFormat/>
    <w:pPr>
      <w:spacing w:after="0" w:line="240" w:lineRule="auto"/>
    </w:pPr>
    <w:rPr>
      <w:sz w:val="22"/>
      <w:szCs w:val="22"/>
      <w:lang w:eastAsia="en-US"/>
    </w:rPr>
  </w:style>
  <w:style w:type="character" w:customStyle="1" w:styleId="NoSpacingChar">
    <w:name w:val="No Spacing Char"/>
    <w:basedOn w:val="DefaultParagraphFont"/>
    <w:link w:val="NoSpacing1"/>
    <w:uiPriority w:val="1"/>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color w:val="984806" w:themeColor="accent6" w:themeShade="80"/>
    </w:rPr>
  </w:style>
  <w:style w:type="paragraph" w:customStyle="1" w:styleId="Quote1">
    <w:name w:val="Quote1"/>
    <w:basedOn w:val="Normal"/>
    <w:next w:val="Normal"/>
    <w:link w:val="QuoteChar"/>
    <w:uiPriority w:val="29"/>
    <w:qFormat/>
    <w:pPr>
      <w:spacing w:before="120"/>
      <w:ind w:left="720" w:right="720"/>
      <w:jc w:val="center"/>
    </w:pPr>
    <w:rPr>
      <w:i/>
      <w:iCs/>
    </w:rPr>
  </w:style>
  <w:style w:type="character" w:customStyle="1" w:styleId="QuoteChar">
    <w:name w:val="Quote Char"/>
    <w:basedOn w:val="DefaultParagraphFont"/>
    <w:link w:val="Quote1"/>
    <w:uiPriority w:val="29"/>
    <w:rPr>
      <w:i/>
      <w:iCs/>
    </w:rPr>
  </w:style>
  <w:style w:type="paragraph" w:customStyle="1" w:styleId="IntenseQuote1">
    <w:name w:val="Intense Quote1"/>
    <w:basedOn w:val="Normal"/>
    <w:next w:val="Normal"/>
    <w:link w:val="IntenseQuoteChar"/>
    <w:uiPriority w:val="30"/>
    <w:qFormat/>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1"/>
    <w:uiPriority w:val="30"/>
    <w:qFormat/>
    <w:rPr>
      <w:rFonts w:asciiTheme="majorHAnsi" w:eastAsiaTheme="majorEastAsia" w:hAnsiTheme="majorHAnsi" w:cstheme="majorBidi"/>
      <w:color w:val="4F81BD" w:themeColor="accent1"/>
      <w:sz w:val="24"/>
      <w:szCs w:val="24"/>
    </w:rPr>
  </w:style>
  <w:style w:type="character" w:customStyle="1" w:styleId="IntenseEmphasis1">
    <w:name w:val="Intense Emphasis1"/>
    <w:basedOn w:val="DefaultParagraphFont"/>
    <w:uiPriority w:val="21"/>
    <w:qFormat/>
    <w:rPr>
      <w:i/>
      <w:iCs/>
      <w:color w:val="4F81BD" w:themeColor="accent1"/>
    </w:rPr>
  </w:style>
  <w:style w:type="character" w:customStyle="1" w:styleId="IntenseReference1">
    <w:name w:val="Intense Reference1"/>
    <w:basedOn w:val="DefaultParagraphFont"/>
    <w:uiPriority w:val="32"/>
    <w:qFormat/>
    <w:rPr>
      <w:b/>
      <w:bCs/>
      <w:smallCaps/>
      <w:color w:val="4F81BD" w:themeColor="accent1"/>
      <w:spacing w:val="5"/>
      <w:u w:val="single"/>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0C13AE"/>
    <w:rPr>
      <w:color w:val="808080"/>
      <w:shd w:val="clear" w:color="auto" w:fill="E6E6E6"/>
    </w:rPr>
  </w:style>
  <w:style w:type="paragraph" w:styleId="ListParagraph">
    <w:name w:val="List Paragraph"/>
    <w:basedOn w:val="Normal"/>
    <w:uiPriority w:val="34"/>
    <w:qFormat/>
    <w:rsid w:val="005060F6"/>
    <w:pPr>
      <w:spacing w:after="0" w:line="240" w:lineRule="auto"/>
      <w:ind w:left="720"/>
      <w:contextualSpacing/>
    </w:pPr>
    <w:rPr>
      <w:rFonts w:eastAsiaTheme="minorHAnsi"/>
      <w:sz w:val="24"/>
      <w:szCs w:val="24"/>
      <w:lang w:val="en-US"/>
    </w:rPr>
  </w:style>
  <w:style w:type="paragraph" w:customStyle="1" w:styleId="Body">
    <w:name w:val="Body"/>
    <w:rsid w:val="0093693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val="en-US"/>
    </w:rPr>
  </w:style>
  <w:style w:type="paragraph" w:customStyle="1" w:styleId="Heading">
    <w:name w:val="Heading"/>
    <w:next w:val="Body"/>
    <w:rsid w:val="00936931"/>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val="en-US"/>
    </w:rPr>
  </w:style>
  <w:style w:type="numbering" w:customStyle="1" w:styleId="Numbered">
    <w:name w:val="Numbered"/>
    <w:rsid w:val="0029356A"/>
    <w:pPr>
      <w:numPr>
        <w:numId w:val="5"/>
      </w:numPr>
    </w:pPr>
  </w:style>
  <w:style w:type="paragraph" w:customStyle="1" w:styleId="Default">
    <w:name w:val="Default"/>
    <w:rsid w:val="00536A7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val="en-US"/>
    </w:rPr>
  </w:style>
  <w:style w:type="numbering" w:customStyle="1" w:styleId="Bullet">
    <w:name w:val="Bullet"/>
    <w:rsid w:val="00536A7A"/>
    <w:pPr>
      <w:numPr>
        <w:numId w:val="10"/>
      </w:numPr>
    </w:pPr>
  </w:style>
  <w:style w:type="numbering" w:customStyle="1" w:styleId="Bullets">
    <w:name w:val="Bullets"/>
    <w:rsid w:val="00DA6765"/>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8244">
      <w:bodyDiv w:val="1"/>
      <w:marLeft w:val="0"/>
      <w:marRight w:val="0"/>
      <w:marTop w:val="0"/>
      <w:marBottom w:val="0"/>
      <w:divBdr>
        <w:top w:val="none" w:sz="0" w:space="0" w:color="auto"/>
        <w:left w:val="none" w:sz="0" w:space="0" w:color="auto"/>
        <w:bottom w:val="none" w:sz="0" w:space="0" w:color="auto"/>
        <w:right w:val="none" w:sz="0" w:space="0" w:color="auto"/>
      </w:divBdr>
    </w:div>
    <w:div w:id="100077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A guide to setup a Multi-Node Apache Hadoop Cluster on AWS EC2 (using free tier eligible server) </Abstract>
  <CompanyAddress>©Brain4ce Education Solutions Pvt. Ltd</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8"/>
    <customShpInfo spid="_x0000_s1026"/>
    <customShpInfo spid="_x0000_s2057"/>
    <customShpInfo spid="_x0000_s205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FD8D04F-1C4D-4F25-B121-C0CC3B999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Module 9: Understanding Apache Kafka and Apache Flume</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9: Understanding Apache Kafka and Apache Flume</dc:title>
  <dc:subject>Case Study II Steps</dc:subject>
  <dc:creator>Puja Sharma</dc:creator>
  <cp:lastModifiedBy>Solutions 1</cp:lastModifiedBy>
  <cp:revision>2</cp:revision>
  <cp:lastPrinted>2018-04-19T11:15:00Z</cp:lastPrinted>
  <dcterms:created xsi:type="dcterms:W3CDTF">2019-07-25T07:38:00Z</dcterms:created>
  <dcterms:modified xsi:type="dcterms:W3CDTF">2019-07-25T07:38:00Z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2057-10.1.0.5671</vt:lpwstr>
  </property>
</Properties>
</file>