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42955" w14:textId="3E078CF3" w:rsidR="00FD6BD5" w:rsidRDefault="00FD6BD5" w:rsidP="00FD6BD5">
      <w:pPr>
        <w:spacing w:line="240" w:lineRule="auto"/>
      </w:pPr>
      <w:r>
        <w:t>Class Diagram</w:t>
      </w:r>
    </w:p>
    <w:p w14:paraId="42B725F6" w14:textId="4DB53DF7" w:rsidR="00FD6BD5" w:rsidRDefault="00FD6BD5" w:rsidP="00FD6BD5">
      <w:pPr>
        <w:spacing w:line="240" w:lineRule="auto"/>
      </w:pPr>
      <w:r>
        <w:rPr>
          <w:noProof/>
        </w:rPr>
        <w:drawing>
          <wp:inline distT="0" distB="0" distL="0" distR="0" wp14:anchorId="16D2BC01" wp14:editId="3B29CD49">
            <wp:extent cx="7935120" cy="5951220"/>
            <wp:effectExtent l="127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47959" cy="5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FB68" w14:textId="51A15852" w:rsidR="00FD6BD5" w:rsidRDefault="00FD6BD5" w:rsidP="00FD6BD5">
      <w:pPr>
        <w:spacing w:line="240" w:lineRule="auto"/>
      </w:pPr>
      <w:r>
        <w:lastRenderedPageBreak/>
        <w:t>State Pattern</w:t>
      </w:r>
    </w:p>
    <w:p w14:paraId="35C61E8D" w14:textId="3DAA9F33" w:rsidR="00FD6BD5" w:rsidRDefault="00FD6BD5" w:rsidP="00FD6BD5">
      <w:pPr>
        <w:spacing w:line="240" w:lineRule="auto"/>
      </w:pPr>
      <w:r>
        <w:rPr>
          <w:noProof/>
        </w:rPr>
        <w:drawing>
          <wp:inline distT="0" distB="0" distL="0" distR="0" wp14:anchorId="7AF4C5A6" wp14:editId="4B274C65">
            <wp:extent cx="5943600" cy="3327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3F91" w14:textId="6DAB592A" w:rsidR="00FD6BD5" w:rsidRDefault="00BF253B" w:rsidP="00FD6BD5">
      <w:pPr>
        <w:spacing w:line="240" w:lineRule="auto"/>
      </w:pPr>
      <w:r>
        <w:t>De-centralized state pattern</w:t>
      </w:r>
    </w:p>
    <w:p w14:paraId="61889E36" w14:textId="2FEED6CB" w:rsidR="00BF253B" w:rsidRDefault="00BF253B" w:rsidP="00FD6BD5">
      <w:pPr>
        <w:spacing w:line="240" w:lineRule="auto"/>
      </w:pPr>
      <w:r>
        <w:t>State is an abstract state superclass</w:t>
      </w:r>
    </w:p>
    <w:p w14:paraId="0C3A3423" w14:textId="6167AB87" w:rsidR="00BF253B" w:rsidRDefault="00BF253B" w:rsidP="00FD6BD5">
      <w:pPr>
        <w:spacing w:line="240" w:lineRule="auto"/>
      </w:pPr>
      <w:proofErr w:type="spellStart"/>
      <w:r>
        <w:t>InitState</w:t>
      </w:r>
      <w:proofErr w:type="spellEnd"/>
      <w:r>
        <w:t>, s0, s1, s2, s3, s4, s5, s6, s8 are the state subclasses</w:t>
      </w:r>
    </w:p>
    <w:p w14:paraId="612C5586" w14:textId="4BEBCC9F" w:rsidR="00BF253B" w:rsidRDefault="00BF253B" w:rsidP="00FD6BD5">
      <w:pPr>
        <w:spacing w:line="240" w:lineRule="auto"/>
      </w:pPr>
      <w:r>
        <w:t>State classes are responsible for performing both actions and state transitions</w:t>
      </w:r>
    </w:p>
    <w:p w14:paraId="3015DCA2" w14:textId="51BE09C5" w:rsidR="00BF253B" w:rsidRDefault="00BF253B" w:rsidP="00FD6BD5">
      <w:pPr>
        <w:spacing w:line="240" w:lineRule="auto"/>
      </w:pPr>
    </w:p>
    <w:p w14:paraId="02899905" w14:textId="2AB7AB75" w:rsidR="00BF253B" w:rsidRDefault="00BF253B" w:rsidP="00FD6BD5">
      <w:pPr>
        <w:spacing w:line="240" w:lineRule="auto"/>
      </w:pPr>
      <w:r>
        <w:t>Strategy Pattern</w:t>
      </w:r>
    </w:p>
    <w:p w14:paraId="63396E9C" w14:textId="53EA6CFA" w:rsidR="00BF253B" w:rsidRDefault="005A633E" w:rsidP="00FD6BD5">
      <w:pPr>
        <w:spacing w:line="240" w:lineRule="auto"/>
      </w:pPr>
      <w:r>
        <w:t>Output is the client class that needs to be initialized with proper action strategies</w:t>
      </w:r>
    </w:p>
    <w:p w14:paraId="636390DA" w14:textId="2B967735" w:rsidR="005A633E" w:rsidRDefault="005A633E" w:rsidP="00FD6BD5">
      <w:pPr>
        <w:spacing w:line="240" w:lineRule="auto"/>
      </w:pPr>
      <w:r>
        <w:t>One class is the abstract strategy that groups different implementations of a specific strategy</w:t>
      </w:r>
    </w:p>
    <w:p w14:paraId="466802CC" w14:textId="77777777" w:rsidR="005A633E" w:rsidRDefault="005A633E" w:rsidP="00FD6BD5">
      <w:pPr>
        <w:spacing w:line="240" w:lineRule="auto"/>
      </w:pPr>
    </w:p>
    <w:p w14:paraId="3902E6D7" w14:textId="1F401E15" w:rsidR="00BF253B" w:rsidRDefault="00BF253B" w:rsidP="00FD6BD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B910862" wp14:editId="0D344E97">
            <wp:extent cx="8212031" cy="5874385"/>
            <wp:effectExtent l="6667" t="0" r="5398" b="5397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0068" cy="58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DA86" w14:textId="5F20619F" w:rsidR="005A633E" w:rsidRDefault="005A633E" w:rsidP="00FD6BD5">
      <w:pPr>
        <w:spacing w:line="240" w:lineRule="auto"/>
      </w:pPr>
      <w:r>
        <w:lastRenderedPageBreak/>
        <w:t>Abstract Factory Pattern</w:t>
      </w:r>
    </w:p>
    <w:p w14:paraId="784E0B91" w14:textId="4E77C505" w:rsidR="005A633E" w:rsidRDefault="005A633E" w:rsidP="00FD6BD5">
      <w:pPr>
        <w:spacing w:line="240" w:lineRule="auto"/>
      </w:pPr>
      <w:r>
        <w:rPr>
          <w:noProof/>
        </w:rPr>
        <w:drawing>
          <wp:inline distT="0" distB="0" distL="0" distR="0" wp14:anchorId="4F18B991" wp14:editId="6CFA03FC">
            <wp:extent cx="5943600" cy="3242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2F00" w14:textId="070A3977" w:rsidR="005A633E" w:rsidRDefault="005A633E" w:rsidP="00FD6BD5">
      <w:pPr>
        <w:spacing w:line="240" w:lineRule="auto"/>
      </w:pPr>
      <w:proofErr w:type="spellStart"/>
      <w:r>
        <w:t>AbstractFactory</w:t>
      </w:r>
      <w:proofErr w:type="spellEnd"/>
      <w:r>
        <w:t xml:space="preserve"> is the abstract superclass</w:t>
      </w:r>
    </w:p>
    <w:p w14:paraId="2E4B2DE6" w14:textId="3B20A53E" w:rsidR="005A633E" w:rsidRDefault="005A633E" w:rsidP="00FD6BD5">
      <w:pPr>
        <w:spacing w:line="240" w:lineRule="auto"/>
      </w:pPr>
      <w:r>
        <w:t>ConcreteFactory1 is the factory that returns the necessary driver objects for GasPump1</w:t>
      </w:r>
    </w:p>
    <w:p w14:paraId="6E7021CC" w14:textId="71238E38" w:rsidR="005A633E" w:rsidRDefault="005A633E" w:rsidP="00FD6BD5">
      <w:pPr>
        <w:spacing w:line="240" w:lineRule="auto"/>
      </w:pPr>
      <w:r>
        <w:t>ConcreteFactory</w:t>
      </w:r>
      <w:r>
        <w:t>2</w:t>
      </w:r>
      <w:r>
        <w:t xml:space="preserve"> is the factory that returns the necessary driver objects for GasPump</w:t>
      </w:r>
      <w:r>
        <w:t>2</w:t>
      </w:r>
    </w:p>
    <w:p w14:paraId="7C13FBE4" w14:textId="25B35C48" w:rsidR="005A633E" w:rsidRDefault="005A633E" w:rsidP="00FD6BD5">
      <w:pPr>
        <w:spacing w:line="240" w:lineRule="auto"/>
      </w:pPr>
    </w:p>
    <w:p w14:paraId="6CE7F2C5" w14:textId="67D15F2D" w:rsidR="005A633E" w:rsidRDefault="005A633E" w:rsidP="00FD6BD5">
      <w:pPr>
        <w:spacing w:line="240" w:lineRule="auto"/>
      </w:pPr>
      <w:r>
        <w:t>Sequence diagrams</w:t>
      </w:r>
    </w:p>
    <w:p w14:paraId="663D320A" w14:textId="4662C4D2" w:rsidR="005A633E" w:rsidRDefault="005A633E" w:rsidP="00FD6BD5">
      <w:pPr>
        <w:spacing w:line="240" w:lineRule="auto"/>
      </w:pPr>
      <w:r>
        <w:t>Scenario 1</w:t>
      </w:r>
    </w:p>
    <w:p w14:paraId="562587ED" w14:textId="479F8964" w:rsidR="005A633E" w:rsidRDefault="005A633E" w:rsidP="00FD6BD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F786966" wp14:editId="1657F6B0">
            <wp:extent cx="8201259" cy="5951855"/>
            <wp:effectExtent l="635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2174" cy="59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97CB" w14:textId="09C27024" w:rsidR="005A633E" w:rsidRDefault="005A633E" w:rsidP="00FD6BD5">
      <w:pPr>
        <w:spacing w:line="240" w:lineRule="auto"/>
      </w:pPr>
      <w:r>
        <w:lastRenderedPageBreak/>
        <w:t>Scenario 2</w:t>
      </w:r>
    </w:p>
    <w:p w14:paraId="7914B921" w14:textId="43617085" w:rsidR="005A633E" w:rsidRPr="00FD6BD5" w:rsidRDefault="005A633E" w:rsidP="00FD6BD5">
      <w:pPr>
        <w:spacing w:line="240" w:lineRule="auto"/>
      </w:pPr>
      <w:r>
        <w:rPr>
          <w:noProof/>
        </w:rPr>
        <w:drawing>
          <wp:inline distT="0" distB="0" distL="0" distR="0" wp14:anchorId="0BD1EBD0" wp14:editId="7110097C">
            <wp:extent cx="7943691" cy="5934075"/>
            <wp:effectExtent l="0" t="508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2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62650" cy="59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33E" w:rsidRPr="00FD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BD"/>
    <w:rsid w:val="00572703"/>
    <w:rsid w:val="005A633E"/>
    <w:rsid w:val="0078146A"/>
    <w:rsid w:val="00BF253B"/>
    <w:rsid w:val="00C00DCC"/>
    <w:rsid w:val="00C040BD"/>
    <w:rsid w:val="00CD3B60"/>
    <w:rsid w:val="00D35173"/>
    <w:rsid w:val="00E17E21"/>
    <w:rsid w:val="00EF7528"/>
    <w:rsid w:val="00F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13BF"/>
  <w15:chartTrackingRefBased/>
  <w15:docId w15:val="{3160DABD-872C-4729-837C-11C778E6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2</cp:revision>
  <dcterms:created xsi:type="dcterms:W3CDTF">2018-04-25T04:43:00Z</dcterms:created>
  <dcterms:modified xsi:type="dcterms:W3CDTF">2018-04-25T05:11:00Z</dcterms:modified>
</cp:coreProperties>
</file>