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5CE" w:rsidRPr="007C65CE" w:rsidRDefault="00E907CB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7C65CE" w:rsidRPr="007C65CE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C65CE" w:rsidRPr="007C65CE" w:rsidRDefault="00E907CB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Brief history of when concerns over your child’s health began</w:t>
      </w:r>
      <w:r>
        <w:rPr>
          <w:rFonts w:ascii="Times New Roman" w:eastAsia="Times New Roman" w:hAnsi="Times New Roman" w:cs="Times New Roman"/>
          <w:sz w:val="24"/>
          <w:szCs w:val="24"/>
        </w:rPr>
        <w:t>].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  This marked the beginning of a journey much longer than we could have predicted. 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907CB" w:rsidRDefault="00E907CB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was just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age of child during events described above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then.  Today, </w:t>
      </w:r>
      <w:r w:rsidR="007C65CE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7C65CE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he's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a beautiful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current 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="007C65CE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7C65CE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he's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had more labs drawn over the past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insert period of time here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r w:rsidR="007C65CE" w:rsidRPr="007C65CE">
        <w:rPr>
          <w:rFonts w:ascii="Times New Roman" w:eastAsia="Times New Roman" w:hAnsi="Times New Roman" w:cs="Times New Roman"/>
          <w:sz w:val="24"/>
          <w:szCs w:val="24"/>
        </w:rPr>
        <w:t>we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="007C65CE" w:rsidRPr="007C65CE"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C65CE" w:rsidRPr="007C65CE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 lifetime</w:t>
      </w:r>
      <w:r w:rsidR="007C65CE" w:rsidRPr="007C65CE">
        <w:rPr>
          <w:rFonts w:ascii="Times New Roman" w:eastAsia="Times New Roman" w:hAnsi="Times New Roman" w:cs="Times New Roman"/>
          <w:sz w:val="24"/>
          <w:szCs w:val="24"/>
        </w:rPr>
        <w:t>s combined</w:t>
      </w:r>
      <w:r w:rsidR="007C65CE" w:rsidRPr="00447673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7C65CE" w:rsidRPr="007C65CE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br/>
      </w:r>
      <w:r w:rsidR="00E907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 xml:space="preserve"> recently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>agnosed with something called S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hwachman-Diamond Syndrome caused by a rare autosomal genetic mutation.  While 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his/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her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helps us to better understand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his/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her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previous medical problems, the news is quite difficult to process. 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br/>
      </w:r>
      <w:r w:rsidRPr="00447673">
        <w:rPr>
          <w:rFonts w:ascii="Times New Roman" w:eastAsia="Times New Roman" w:hAnsi="Times New Roman" w:cs="Times New Roman"/>
          <w:sz w:val="24"/>
          <w:szCs w:val="24"/>
        </w:rPr>
        <w:br/>
      </w:r>
      <w:r w:rsidRPr="007C65CE">
        <w:rPr>
          <w:rFonts w:ascii="Times New Roman" w:eastAsia="Times New Roman" w:hAnsi="Times New Roman" w:cs="Times New Roman"/>
          <w:sz w:val="24"/>
          <w:szCs w:val="24"/>
        </w:rPr>
        <w:t>It’s estimated that 1:75,000 live births have S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>hwachman-Diamond Syndrome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.  That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would mean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about 55 newborns in the U.S. this year will have SDS.  To give you some context,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our local children’s hospital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has about 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##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ancer patients each year.  They receive a new Shwachman-Diamond patient about 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##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  It is an inherited, multi-system disorder which affects the pancreas, bone marrow, skeleton, and may affect other organs.  Children with SDS can be frequently and severely ill with infections that can be life-threatening.  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he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is at a higher risk of developing leukemia, bone marrow failure, and potentially fatal blood diseases.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We have no way of knowing when this will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take a turn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or how rapidly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name’s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health will deterior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>ate once it does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.  What we do know is that if 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he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comes down with a fever, we've been advised to pack our bags and head to the ER.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br/>
        <w:t xml:space="preserve">Medical scientists cannot say with certainty what the long term future holds for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E907CB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.  The median life expectancy of this condition is more than 35 years.  With complications, 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>it could be less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C65CE" w:rsidRPr="007C65CE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C65CE">
        <w:rPr>
          <w:rFonts w:ascii="Times New Roman" w:eastAsia="Times New Roman" w:hAnsi="Times New Roman" w:cs="Times New Roman"/>
          <w:sz w:val="24"/>
          <w:szCs w:val="24"/>
        </w:rPr>
        <w:t>If you are looking for a way to help, please consider</w:t>
      </w:r>
      <w:r w:rsidRPr="007C65CE">
        <w:rPr>
          <w:rFonts w:ascii="Times New Roman" w:hAnsi="Times New Roman" w:cs="Times New Roman"/>
          <w:sz w:val="24"/>
          <w:szCs w:val="24"/>
        </w:rPr>
        <w:t xml:space="preserve"> </w:t>
      </w:r>
      <w:r w:rsidR="006E0C82">
        <w:rPr>
          <w:rFonts w:ascii="Times New Roman" w:hAnsi="Times New Roman" w:cs="Times New Roman"/>
          <w:sz w:val="24"/>
          <w:szCs w:val="24"/>
        </w:rPr>
        <w:t>joining the</w:t>
      </w:r>
      <w:r w:rsidRPr="007C65CE">
        <w:rPr>
          <w:rFonts w:ascii="Times New Roman" w:hAnsi="Times New Roman" w:cs="Times New Roman"/>
          <w:sz w:val="24"/>
          <w:szCs w:val="24"/>
        </w:rPr>
        <w:t xml:space="preserve"> Shwachman-Diamond Syndrome </w:t>
      </w:r>
      <w:r w:rsidR="00E907CB">
        <w:rPr>
          <w:rFonts w:ascii="Times New Roman" w:hAnsi="Times New Roman" w:cs="Times New Roman"/>
          <w:sz w:val="24"/>
          <w:szCs w:val="24"/>
        </w:rPr>
        <w:t>Research Fund</w:t>
      </w:r>
      <w:r w:rsidR="006E0C82">
        <w:rPr>
          <w:rFonts w:ascii="Times New Roman" w:hAnsi="Times New Roman" w:cs="Times New Roman"/>
          <w:sz w:val="24"/>
          <w:szCs w:val="24"/>
        </w:rPr>
        <w:t>. This nonprofit will help you set-up a fundraiser, big or small, to boost the funding g</w:t>
      </w:r>
      <w:bookmarkStart w:id="0" w:name="_GoBack"/>
      <w:bookmarkEnd w:id="0"/>
      <w:r w:rsidR="006E0C82">
        <w:rPr>
          <w:rFonts w:ascii="Times New Roman" w:hAnsi="Times New Roman" w:cs="Times New Roman"/>
          <w:sz w:val="24"/>
          <w:szCs w:val="24"/>
        </w:rPr>
        <w:t xml:space="preserve">oing to research on this rare condition. 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Funds to support these 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researchers are </w:t>
      </w:r>
      <w:r w:rsidR="00E907CB">
        <w:rPr>
          <w:rFonts w:ascii="Times New Roman" w:eastAsia="Times New Roman" w:hAnsi="Times New Roman" w:cs="Times New Roman"/>
          <w:sz w:val="24"/>
          <w:szCs w:val="24"/>
        </w:rPr>
        <w:t>just as rare as the condition itself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so every little bit counts.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We're very optimistic that </w:t>
      </w:r>
      <w:r w:rsidR="005A7593">
        <w:rPr>
          <w:rFonts w:ascii="Times New Roman" w:eastAsia="Times New Roman" w:hAnsi="Times New Roman" w:cs="Times New Roman"/>
          <w:sz w:val="24"/>
          <w:szCs w:val="24"/>
        </w:rPr>
        <w:t>(</w:t>
      </w:r>
      <w:r w:rsidR="005A7593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</w:t>
      </w:r>
      <w:r w:rsidR="005A759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will live a long life; 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he’s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in good hands.  The specialists we are working with are so smart and taking this very seriously.  They are coordinating 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his/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her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care and will be monitoring 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him/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her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closely.  We feel confident that by staying on top of this, 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he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will be able to lead a happy and long life.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t xml:space="preserve">  God Bless them.  </w:t>
      </w:r>
      <w:r w:rsidRPr="007C65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Please don't pity us or feel bad for us.  We are so blessed to have such an amazing and special little 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boy/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girl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who has made our hearts whole.  Please pray for us and pray for </w:t>
      </w:r>
      <w:r w:rsidR="005A7593">
        <w:rPr>
          <w:rFonts w:ascii="Times New Roman" w:eastAsia="Times New Roman" w:hAnsi="Times New Roman" w:cs="Times New Roman"/>
          <w:sz w:val="24"/>
          <w:szCs w:val="24"/>
        </w:rPr>
        <w:t>(</w:t>
      </w:r>
      <w:r w:rsidR="005A7593" w:rsidRPr="00E907C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</w:t>
      </w:r>
      <w:r w:rsidR="005A759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he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is strong.  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5A7593"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he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t xml:space="preserve"> has the spirit of a fighter and we couldn't be more proud.</w:t>
      </w:r>
      <w:r w:rsidRPr="00447673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C65CE" w:rsidRPr="00447673" w:rsidRDefault="007C65CE" w:rsidP="007C65C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7673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76520A" w:rsidRDefault="005A7593" w:rsidP="005A7593">
      <w:pPr>
        <w:spacing w:after="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Your Name</w:t>
      </w:r>
      <w:r>
        <w:rPr>
          <w:rFonts w:ascii="Times New Roman" w:eastAsia="Times New Roman" w:hAnsi="Times New Roman" w:cs="Times New Roman"/>
          <w:sz w:val="24"/>
          <w:szCs w:val="24"/>
        </w:rPr>
        <w:t>), (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Spouse’s Name</w:t>
      </w:r>
      <w:r>
        <w:rPr>
          <w:rFonts w:ascii="Times New Roman" w:eastAsia="Times New Roman" w:hAnsi="Times New Roman" w:cs="Times New Roman"/>
          <w:sz w:val="24"/>
          <w:szCs w:val="24"/>
        </w:rPr>
        <w:t>), and (</w:t>
      </w:r>
      <w:r w:rsidRPr="005A7593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Child’s name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76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CE"/>
    <w:rsid w:val="005A7593"/>
    <w:rsid w:val="006E0C82"/>
    <w:rsid w:val="0076520A"/>
    <w:rsid w:val="007C65CE"/>
    <w:rsid w:val="00AF0A6D"/>
    <w:rsid w:val="00AF5DAE"/>
    <w:rsid w:val="00E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49A48-91D5-4D77-B067-F196EF2E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Gay</dc:creator>
  <cp:keywords/>
  <dc:description/>
  <cp:lastModifiedBy>admin</cp:lastModifiedBy>
  <cp:revision>4</cp:revision>
  <cp:lastPrinted>2015-11-21T17:45:00Z</cp:lastPrinted>
  <dcterms:created xsi:type="dcterms:W3CDTF">2018-01-15T05:27:00Z</dcterms:created>
  <dcterms:modified xsi:type="dcterms:W3CDTF">2018-01-18T19:27:00Z</dcterms:modified>
</cp:coreProperties>
</file>