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320" w:before="1800"/>
      </w:pPr>
      <w:r>
        <w:rPr>
          <w:rFonts w:ascii="맑은 고딕" w:eastAsia="맑은 고딕" w:hAnsi="맑은 고딕" w:cs="맑은 고딕"/>
          <w:b/>
          <w:bCs/>
          <w:sz w:val="64"/>
          <w:szCs w:val="64"/>
        </w:rPr>
        <w:t>요구사항 명세서</w:t>
      </w:r>
    </w:p>
    <w:p>
      <w:pPr>
        <w:jc w:val="center"/>
        <w:spacing w:after="160"/>
      </w:pPr>
      <w:r>
        <w:rPr>
          <w:rFonts w:ascii="맑은 고딕" w:eastAsia="맑은 고딕" w:hAnsi="맑은 고딕" w:cs="맑은 고딕"/>
          <w:color w:val="888888"/>
          <w:sz w:val="26"/>
          <w:szCs w:val="26"/>
        </w:rPr>
        <w:t>Software / System Requirements Specification</w:t>
      </w:r>
    </w:p>
    <w:p>
      <w:pPr>
        <w:jc w:val="center"/>
        <w:spacing w:after="800"/>
      </w:pPr>
      <w:r>
        <w:rPr>
          <w:rFonts w:ascii="맑은 고딕" w:eastAsia="맑은 고딕" w:hAnsi="맑은 고딕" w:cs="맑은 고딕"/>
          <w:color w:val="AAAAAA"/>
          <w:sz w:val="22"/>
          <w:szCs w:val="22"/>
        </w:rPr>
        <w:t>바이브 코딩 수업 | 수행평가 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Pr>
      <w:tblGrid>
        <w:gridCol w:w="8800"/>
      </w:tblGrid>
      <w:tr>
        <w:tc>
          <w:tcPr>
            <w:tcW w:w="8800" w:type="dxa"/>
            <w:tcBorders>
              <w:top w:val="single" w:sz="4" w:space="0" w:color="BFBFBF"/>
              <w:left w:val="single" w:sz="4" w:space="0" w:color="BFBFBF"/>
              <w:bottom w:val="single" w:sz="4" w:space="0" w:color="BFBFBF"/>
              <w:right w:val="single" w:sz="4" w:space="0" w:color="BFBFBF"/>
            </w:tcBorders>
            <w:shd w:val="clear" w:color="auto" w:fill="F7F7F5"/>
            <w:tcMar>
              <w:top w:w="280" w:type="dxa"/>
              <w:left w:w="280" w:type="dxa"/>
              <w:bottom w:w="280" w:type="dxa"/>
              <w:right w:w="280" w:type="dxa"/>
            </w:tcMar>
          </w:tcPr>
          <w:p>
            <w:pPr>
              <w:jc w:val="center"/>
              <w:spacing w:after="160"/>
            </w:pPr>
            <w:r>
              <w:rPr>
                <w:rFonts w:ascii="맑은 고딕" w:eastAsia="맑은 고딕" w:hAnsi="맑은 고딕" w:cs="맑은 고딕"/>
                <w:b/>
                <w:bCs/>
                <w:sz w:val="26"/>
                <w:szCs w:val="26"/>
              </w:rPr>
              <w:t>이 템플릿 사용 방법</w:t>
            </w:r>
          </w:p>
          <w:p>
            <w:pPr>
              <w:spacing w:after="120"/>
            </w:pPr>
            <w:r>
              <w:rPr>
                <w:rFonts w:ascii="맑은 고딕" w:eastAsia="맑은 고딕" w:hAnsi="맑은 고딕" w:cs="맑은 고딕"/>
              </w:rPr>
              <w:t>1  ~  3장 공통 섹션을 모두 작성하세요.</w:t>
            </w:r>
          </w:p>
          <w:p>
            <w:pPr>
              <w:spacing w:after="120"/>
            </w:pPr>
            <w:r>
              <w:rPr>
                <w:rFonts w:ascii="맑은 고딕" w:eastAsia="맑은 고딕" w:hAnsi="맑은 고딕" w:cs="맑은 고딕"/>
              </w:rPr>
              <w:t>그 다음, 아래 4가지 유형 중 본인 프로젝트에 해당하는 유형의 섹션 하나만 작성하세요.</w:t>
            </w:r>
          </w:p>
          <w:p>
            <w:pPr>
              <w:spacing w:after="0"/>
            </w:pPr>
            <w:r>
              <w:rPr>
                <w:rFonts w:ascii="맑은 고딕" w:eastAsia="맑은 고딕" w:hAnsi="맑은 고딕" w:cs="맑은 고딕"/>
              </w:rPr>
              <w:t xml:space="preserve"> </w:t>
            </w:r>
          </w:p>
          <w:p>
            <w:pPr>
              <w:spacing w:after="80"/>
            </w:pPr>
            <w:r>
              <w:rPr>
                <w:rFonts w:ascii="맑은 고딕" w:eastAsia="맑은 고딕" w:hAnsi="맑은 고딕" w:cs="맑은 고딕"/>
                <w:b/>
                <w:bCs/>
                <w:color w:val="2E75B6"/>
              </w:rPr>
              <w:t>[ TYPE A ]</w:t>
            </w:r>
            <w:r>
              <w:rPr>
                <w:rFonts w:ascii="맑은 고딕" w:eastAsia="맑은 고딕" w:hAnsi="맑은 고딕" w:cs="맑은 고딕"/>
              </w:rPr>
              <w:t xml:space="preserve">   소프트웨어 · 웹 / 앱 개발형</w:t>
            </w:r>
          </w:p>
          <w:p>
            <w:pPr>
              <w:spacing w:after="80"/>
            </w:pPr>
            <w:r>
              <w:rPr>
                <w:rFonts w:ascii="맑은 고딕" w:eastAsia="맑은 고딕" w:hAnsi="맑은 고딕" w:cs="맑은 고딕"/>
                <w:b/>
                <w:bCs/>
                <w:color w:val="2E7D32"/>
              </w:rPr>
              <w:t>[ TYPE B ]</w:t>
            </w:r>
            <w:r>
              <w:rPr>
                <w:rFonts w:ascii="맑은 고딕" w:eastAsia="맑은 고딕" w:hAnsi="맑은 고딕" w:cs="맑은 고딕"/>
              </w:rPr>
              <w:t xml:space="preserve">   알고리즘 · 자료구조 분석형</w:t>
            </w:r>
          </w:p>
          <w:p>
            <w:pPr>
              <w:spacing w:after="80"/>
            </w:pPr>
            <w:r>
              <w:rPr>
                <w:rFonts w:ascii="맑은 고딕" w:eastAsia="맑은 고딕" w:hAnsi="맑은 고딕" w:cs="맑은 고딕"/>
                <w:b/>
                <w:bCs/>
                <w:color w:val="B06000"/>
              </w:rPr>
              <w:t>[ TYPE C ]</w:t>
            </w:r>
            <w:r>
              <w:rPr>
                <w:rFonts w:ascii="맑은 고딕" w:eastAsia="맑은 고딕" w:hAnsi="맑은 고딕" w:cs="맑은 고딕"/>
              </w:rPr>
              <w:t xml:space="preserve">   시스템 · 인프라 비교실험형  (컨테이너 vs VM, 부트로더 등)</w:t>
            </w:r>
          </w:p>
          <w:p>
            <w:pPr>
              <w:spacing w:after="0"/>
            </w:pPr>
            <w:r>
              <w:rPr>
                <w:rFonts w:ascii="맑은 고딕" w:eastAsia="맑은 고딕" w:hAnsi="맑은 고딕" w:cs="맑은 고딕"/>
                <w:b/>
                <w:bCs/>
                <w:color w:val="7B1FA2"/>
              </w:rPr>
              <w:t>[ TYPE D ]</w:t>
            </w:r>
            <w:r>
              <w:rPr>
                <w:rFonts w:ascii="맑은 고딕" w:eastAsia="맑은 고딕" w:hAnsi="맑은 고딕" w:cs="맑은 고딕"/>
              </w:rPr>
              <w:t xml:space="preserve">   데이터 · AI · 머신러닝형</w:t>
            </w:r>
          </w:p>
        </w:tc>
      </w:tr>
    </w:tbl>
    <w:p>
      <w:pPr>
        <w:spacing w:after="320"/>
      </w:pPr>
      <w:r>
        <w:rPr>
          <w:rFonts w:ascii="맑은 고딕" w:eastAsia="맑은 고딕" w:hAnsi="맑은 고딕" w:cs="맑은 고딕"/>
        </w:rPr>
        <w:t xml:space="preserve"> </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Pr>
      <w:tblGrid>
        <w:gridCol w:w="2400"/>
        <w:gridCol w:w="5400"/>
      </w:tblGrid>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프로젝트 제목</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부트로더와 16비트 커널을 이용한 운영체제 구현</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선택한 유형</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TYPE  __C__  ( A · B · C · D 중 하나에 동그라미 )</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학년 / 반 / 번호</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2 / 13 / 16</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이름</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이준영</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팀원 (해당 시)</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작성일</w:t>
            </w:r>
          </w:p>
        </w:tc>
        <w:tc>
          <w:tcPr>
            <w:tcW w:w="5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r>
        <w:br w:type="page"/>
      </w:r>
    </w:p>
    <w:p>
      <w:pPr>
        <w:pStyle w:val="Heading1"/>
      </w:pPr>
      <w:r>
        <w:rPr>
          <w:rFonts w:ascii="맑은 고딕" w:eastAsia="맑은 고딕" w:hAnsi="맑은 고딕" w:cs="맑은 고딕"/>
        </w:rPr>
        <w:t>1장  공통 — 프로젝트 개요  (모든 유형 필수)</w:t>
      </w:r>
    </w:p>
    <w:p>
      <w:pPr>
        <w:pStyle w:val="Heading2"/>
      </w:pPr>
      <w:r>
        <w:rPr>
          <w:rFonts w:ascii="맑은 고딕" w:eastAsia="맑은 고딕" w:hAnsi="맑은 고딕" w:cs="맑은 고딕"/>
        </w:rPr>
        <w:t>1.1  한 줄 요약</w:t>
      </w:r>
    </w:p>
    <w:p>
      <w:pPr>
        <w:ind w:left="160"/>
        <w:spacing w:after="100"/>
      </w:pPr>
      <w:r>
        <w:rPr>
          <w:rFonts w:ascii="맑은 고딕" w:eastAsia="맑은 고딕" w:hAnsi="맑은 고딕" w:cs="맑은 고딕"/>
          <w:i/>
          <w:iCs/>
          <w:color w:val="595959"/>
          <w:sz w:val="20"/>
          <w:szCs w:val="20"/>
        </w:rPr>
        <w:t>💡 이 프로젝트가 무엇인지 한 문장으로. 예: '삽입 정렬과 퀵 정렬의 시간복잡도를 실측 비교 분석한다'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한 줄 요약</w:t>
            </w:r>
          </w:p>
        </w:tc>
        <w:tc>
          <w:tcPr>
            <w:tcW w:w="7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BIOS 부팅 과정을 이해하고, NASM 어셈블리로 부트로더와 16비트 커널을 제작하여 간단한 OS를 구현한다.</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1.2  선택 동기 및 배경</w:t>
      </w:r>
    </w:p>
    <w:p>
      <w:pPr>
        <w:ind w:left="160"/>
        <w:spacing w:after="100"/>
      </w:pPr>
      <w:r>
        <w:rPr>
          <w:rFonts w:ascii="맑은 고딕" w:eastAsia="맑은 고딕" w:hAnsi="맑은 고딕" w:cs="맑은 고딕"/>
          <w:i/>
          <w:iCs/>
          <w:color w:val="595959"/>
          <w:sz w:val="20"/>
          <w:szCs w:val="20"/>
        </w:rPr>
        <w:t>💡 왜 이 주제를 골랐나요? 수업에서 배운 내용, 일상의 호기심, 전공 관심사 중 무엇이 계기였나요?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t>컴퓨터를 쓸 때 문득 운영체제는 어떻게 작동할지 궁금해졌고, 직접 구현해보고 싶어졌다. 또한 컴퓨터 공학과에서도 os에 대해 배우고, 부트로더나 os는 어셈블리어라는 언어로 만들어진다는 것을 알게 되었다. 어셈블리어는 c언어같은 하이 레벨이 아닌 로우 레벨 언어라는 것을 알자 컴퓨터가 직접 이해할 만한 언어는 어떤지 자세히 알아보고 싶어졌다.</w:t>
            </w:r>
          </w:p>
          <w:p>
            <w:r>
              <w:rPr>
                <w:rFonts w:ascii="맑은 고딕" w:eastAsia="맑은 고딕" w:hAnsi="맑은 고딕" w:cs="맑은 고딕"/>
              </w:rPr>
              <w:t xml:space="preserve"> 결과적으로 어셈블리어와 os에 대한 호기심과, 나만의 os를 만들어 보고 싶기 때문이다.</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1.3  프로젝트 유형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10"/>
        <w:gridCol w:w="3510"/>
      </w:tblGrid>
      <w:tr>
        <w:tc>
          <w:tcPr>
            <w:tcW w:w="234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구분</w:t>
            </w:r>
          </w:p>
        </w:tc>
        <w:tc>
          <w:tcPr>
            <w:tcW w:w="351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해당 여부</w:t>
            </w:r>
          </w:p>
        </w:tc>
        <w:tc>
          <w:tcPr>
            <w:tcW w:w="351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세부 설명</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결과물 형태</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b/>
                <w:color w:val="FF0000"/>
                <w:shd w:val="clear" w:color="auto" w:fill="FFFFFF"/>
              </w:rPr>
              <w:t>☐</w:t>
            </w:r>
            <w:r>
              <w:rPr>
                <w:rFonts w:ascii="맑은 고딕" w:eastAsia="맑은 고딕" w:hAnsi="맑은 고딕" w:cs="맑은 고딕"/>
              </w:rPr>
              <w:t xml:space="preserve"> </w:t>
            </w:r>
            <w:r>
              <w:rPr>
                <w:rFonts w:ascii="맑은 고딕" w:eastAsia="맑은 고딕" w:hAnsi="맑은 고딕" w:cs="맑은 고딕"/>
                <w:b/>
              </w:rPr>
              <w:t>실행 가능한 프로그램</w:t>
            </w:r>
            <w:r>
              <w:rPr>
                <w:rFonts w:ascii="맑은 고딕" w:eastAsia="맑은 고딕" w:hAnsi="맑은 고딕" w:cs="맑은 고딕"/>
              </w:rPr>
              <w:t xml:space="preserve">  ☐ 실험 보고서  ☐ 모델 / 코드  ☐ 기타</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qemu에서 실행 가능한 어셈블리 파일</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주 언어/도구</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nasm assembly, qemu, windows cmd</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nasm : os 개발</w:t>
            </w:r>
          </w:p>
          <w:p>
            <w:r>
              <w:t>cmd, qemu : os 실행</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하드웨어 필요</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xml:space="preserve">☐ 필요 없음  </w:t>
            </w:r>
            <w:r>
              <w:rPr>
                <w:rFonts w:ascii="맑은 고딕" w:eastAsia="맑은 고딕" w:hAnsi="맑은 고딕" w:cs="맑은 고딕"/>
                <w:b w:val="0"/>
                <w:color w:val="000000"/>
              </w:rPr>
              <w:t>☐</w:t>
            </w:r>
            <w:r>
              <w:rPr>
                <w:rFonts w:ascii="맑은 고딕" w:eastAsia="맑은 고딕" w:hAnsi="맑은 고딕" w:cs="맑은 고딕"/>
                <w:b w:val="0"/>
                <w:color w:val="000000"/>
              </w:rPr>
              <w:t xml:space="preserve"> 필요</w:t>
            </w:r>
            <w:r>
              <w:rPr>
                <w:rFonts w:ascii="맑은 고딕" w:eastAsia="맑은 고딕" w:hAnsi="맑은 고딕" w:cs="맑은 고딕"/>
              </w:rPr>
              <w:t xml:space="preserve"> (아래에 명시)</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pc에서 가상 머신으로 실행</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1.4  목표 및 성공 기준</w:t>
      </w:r>
    </w:p>
    <w:p>
      <w:pPr>
        <w:ind w:left="160"/>
        <w:spacing w:after="100"/>
      </w:pPr>
      <w:r>
        <w:rPr>
          <w:rFonts w:ascii="맑은 고딕" w:eastAsia="맑은 고딕" w:hAnsi="맑은 고딕" w:cs="맑은 고딕"/>
          <w:i/>
          <w:iCs/>
          <w:color w:val="595959"/>
          <w:sz w:val="20"/>
          <w:szCs w:val="20"/>
        </w:rPr>
        <w:t>💡 '잘 됐다'를 어떻게 판단할 건가요? 측정 가능한 기준을 적어 보세요.</w:t>
      </w:r>
    </w:p>
    <w:p>
      <w:pPr>
        <w:ind w:left="160"/>
        <w:spacing w:after="100"/>
      </w:pPr>
      <w:r>
        <w:rPr>
          <w:rFonts w:ascii="맑은 고딕" w:eastAsia="맑은 고딕" w:hAnsi="맑은 고딕" w:cs="맑은 고딕"/>
          <w:i/>
          <w:iCs/>
          <w:color w:val="595959"/>
          <w:sz w:val="20"/>
          <w:szCs w:val="20"/>
        </w:rPr>
        <w:t>💡 예: '두 알고리즘의 수행 시간 차이를 n=10,000 이상에서 그래프로 시각화한다'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5760"/>
        <w:gridCol w:w="3000"/>
      </w:tblGrid>
      <w:tr>
        <w:tc>
          <w:tcPr>
            <w:tcW w:w="6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5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목표 내용</w:t>
            </w:r>
          </w:p>
        </w:tc>
        <w:tc>
          <w:tcPr>
            <w:tcW w:w="30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성공 기준 (측정 방법)</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G-01</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t>bios가 인식 가능한 부트로더 제작</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부트로더가 512바이트의 부트 섹터 형식을 가지고, qemu에서 부팅 메세지가 출력된다.</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G-02</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부트로더가 커널을 로딩</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부트로더가 디스크의 2번 섹터 이후에서 커널파일을 읽어 메모리에 로딩한다.</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G-03</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간단한 명령어 구현</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구현한 명령어들이 정상 작동한다.</w:t>
            </w:r>
          </w:p>
        </w:tc>
      </w:tr>
    </w:tbl>
    <w:p>
      <w:r>
        <w:br w:type="page"/>
      </w:r>
    </w:p>
    <w:p>
      <w:pPr>
        <w:pStyle w:val="Heading1"/>
      </w:pPr>
      <w:r>
        <w:rPr>
          <w:rFonts w:ascii="맑은 고딕" w:eastAsia="맑은 고딕" w:hAnsi="맑은 고딕" w:cs="맑은 고딕"/>
        </w:rPr>
        <w:t>2장  공통 — 범위 및 제약 조건  (모든 유형 필수)</w:t>
      </w:r>
    </w:p>
    <w:p>
      <w:pPr>
        <w:pStyle w:val="Heading2"/>
      </w:pPr>
      <w:r>
        <w:rPr>
          <w:rFonts w:ascii="맑은 고딕" w:eastAsia="맑은 고딕" w:hAnsi="맑은 고딕" w:cs="맑은 고딕"/>
        </w:rPr>
        <w:t>2.1  범위 (Scope)</w:t>
      </w:r>
    </w:p>
    <w:p>
      <w:pPr>
        <w:ind w:left="160"/>
        <w:spacing w:after="100"/>
      </w:pPr>
      <w:r>
        <w:rPr>
          <w:rFonts w:ascii="맑은 고딕" w:eastAsia="맑은 고딕" w:hAnsi="맑은 고딕" w:cs="맑은 고딕"/>
          <w:i/>
          <w:iCs/>
          <w:color w:val="595959"/>
          <w:sz w:val="20"/>
          <w:szCs w:val="20"/>
        </w:rPr>
        <w:t>💡 이 프로젝트에서 '한다'와 '하지 않는다'를 구분하면 작업 범위가 명확해집니다.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tcW w:w="468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이번 프로젝트에서 다루는 것  (In Scope)</w:t>
            </w:r>
          </w:p>
        </w:tc>
        <w:tc>
          <w:tcPr>
            <w:tcW w:w="4680" w:type="dxa"/>
            <w:tcBorders>
              <w:top w:val="single" w:sz="4" w:space="0" w:color="BFBFBF"/>
              <w:left w:val="single" w:sz="4" w:space="0" w:color="BFBFBF"/>
              <w:bottom w:val="single" w:sz="4" w:space="0" w:color="BFBFBF"/>
              <w:right w:val="single" w:sz="4" w:space="0" w:color="BFBFBF"/>
            </w:tcBorders>
            <w:shd w:val="clear" w:color="auto" w:fill="888888"/>
            <w:tcMar>
              <w:top w:w="100" w:type="dxa"/>
              <w:left w:w="140" w:type="dxa"/>
              <w:bottom w:w="100" w:type="dxa"/>
              <w:right w:w="140" w:type="dxa"/>
            </w:tcMar>
          </w:tcPr>
          <w:p>
            <w:pPr>
              <w:jc w:val="center"/>
            </w:pPr>
            <w:r>
              <w:rPr>
                <w:rFonts w:ascii="맑은 고딕" w:eastAsia="맑은 고딕" w:hAnsi="맑은 고딕" w:cs="맑은 고딕"/>
                <w:b/>
                <w:bCs/>
                <w:color w:val="FFFFFF"/>
              </w:rPr>
              <w:t>다루지 않는 것  (Out of Scope)</w:t>
            </w:r>
          </w:p>
        </w:tc>
      </w:tr>
      <w:tr>
        <w:tc>
          <w:tcPr>
            <w:tcW w:w="46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16비트 리얼모드 부트로더,</w:t>
            </w:r>
          </w:p>
          <w:p>
            <w:r>
              <w:t xml:space="preserve"> 커널 로딩, 텍스트 화면 출력, </w:t>
            </w:r>
          </w:p>
          <w:p>
            <w:r>
              <w:t xml:space="preserve"> </w:t>
            </w:r>
            <w:r>
              <w:t xml:space="preserve">bios 인터럽트를 이용한 문자 출력,  </w:t>
            </w:r>
          </w:p>
          <w:p>
            <w:r>
              <w:rPr>
                <w:rFonts w:ascii="맑은 고딕" w:eastAsia="맑은 고딕" w:hAnsi="맑은 고딕" w:cs="맑은 고딕"/>
              </w:rPr>
              <w:t xml:space="preserve"> 명령어 처리 쉘 구현, </w:t>
            </w:r>
          </w:p>
          <w:p>
            <w:r>
              <w:rPr>
                <w:rFonts w:ascii="맑은 고딕" w:eastAsia="맑은 고딕" w:hAnsi="맑은 고딕" w:cs="맑은 고딕"/>
              </w:rPr>
              <w:t xml:space="preserve"> qemu를 이용한 실행</w:t>
            </w:r>
          </w:p>
        </w:tc>
        <w:tc>
          <w:tcPr>
            <w:tcW w:w="46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32비트 보호 모드, 프로세스 관리,</w:t>
            </w:r>
          </w:p>
          <w:p>
            <w:r>
              <w:rPr>
                <w:rFonts w:ascii="맑은 고딕" w:eastAsia="맑은 고딕" w:hAnsi="맑은 고딕" w:cs="맑은 고딕"/>
              </w:rPr>
              <w:t xml:space="preserve"> 그래픽 모드, 마우스 드라이버,</w:t>
            </w:r>
          </w:p>
          <w:p>
            <w:r>
              <w:rPr>
                <w:rFonts w:ascii="맑은 고딕" w:eastAsia="맑은 고딕" w:hAnsi="맑은 고딕" w:cs="맑은 고딕"/>
              </w:rPr>
              <w:t xml:space="preserve"> 파일 시스템, 네트워크 기능,</w:t>
            </w:r>
          </w:p>
          <w:p>
            <w:r>
              <w:rPr>
                <w:rFonts w:ascii="맑은 고딕" w:eastAsia="맑은 고딕" w:hAnsi="맑은 고딕" w:cs="맑은 고딕"/>
              </w:rPr>
              <w:t xml:space="preserve"> 실제 pc 부팅</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2.2  제약 조건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시간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도구 / 환경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데이터 / 자원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기타 제약</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2.3  선행 지식 및 참고 자료</w:t>
      </w:r>
    </w:p>
    <w:p>
      <w:pPr>
        <w:ind w:left="160"/>
        <w:spacing w:after="100"/>
      </w:pPr>
      <w:r>
        <w:rPr>
          <w:rFonts w:ascii="맑은 고딕" w:eastAsia="맑은 고딕" w:hAnsi="맑은 고딕" w:cs="맑은 고딕"/>
          <w:i/>
          <w:iCs/>
          <w:color w:val="595959"/>
          <w:sz w:val="20"/>
          <w:szCs w:val="20"/>
        </w:rPr>
        <w:t>💡 이 프로젝트를 위해 미리 공부해야 할 개념이나, 참고할 논문·강의·문서가 있나요?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760"/>
        <w:gridCol w:w="5000"/>
      </w:tblGrid>
      <w:tr>
        <w:tc>
          <w:tcPr>
            <w:tcW w:w="6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37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선행 지식 / 참고 자료 제목</w:t>
            </w:r>
          </w:p>
        </w:tc>
        <w:tc>
          <w:tcPr>
            <w:tcW w:w="50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출처 (URL, 교재명 등)</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R-01</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r>
              <w:rPr>
                <w:rFonts w:ascii="맑은 고딕" w:eastAsia="맑은 고딕" w:hAnsi="맑은 고딕" w:cs="맑은 고딕" w:hint="default"/>
                <w:sz w:val="22"/>
              </w:rPr>
              <w:t>메모리 맵 및 스택 개념</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r>
              <w:fldChar w:fldCharType="begin"/>
            </w:r>
            <w:r>
              <w:instrText xml:space="preserve"> HYPERLINK \t "_blank"</w:instrText>
            </w:r>
            <w:r>
              <w:fldChar w:fldCharType="separate"/>
            </w:r>
            <w:r>
              <w:rPr>
                <w:color w:val="1155CC"/>
                <w:u w:val="single" w:color="auto"/>
              </w:rPr>
              <w:t>https://itguava.tistory.com/13</w:t>
            </w:r>
            <w:r>
              <w:fldChar w:fldCharType="end"/>
            </w:r>
          </w:p>
          <w:p>
            <w:r>
              <w:t>https://velog.io/@msung99/%EC%8B%9C%EC%8A%A4%ED%85%9C-%ED%94%84%EB%A1%9C%EA%B7%B8%EB%9E%98%EB%B0%8D-4-2%EC%A3%BC%EC%B0%A8-4ngkpnns</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R-02</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hint="default"/>
              </w:rPr>
              <w:t xml:space="preserve"> </w:t>
            </w:r>
            <w:r>
              <w:rPr>
                <w:rFonts w:ascii="맑은 고딕" w:eastAsia="맑은 고딕" w:hAnsi="맑은 고딕" w:cs="맑은 고딕" w:hint="default"/>
              </w:rPr>
              <w:t>어</w:t>
            </w:r>
            <w:r>
              <w:rPr>
                <w:rFonts w:ascii="맑은 고딕" w:eastAsia="맑은 고딕" w:hAnsi="맑은 고딕" w:cs="맑은 고딕"/>
              </w:rPr>
              <w:t>셈블리어 레지스터 종류 및 명령어</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r>
              <w:rPr>
                <w:rFonts w:ascii="맑은 고딕" w:eastAsia="맑은 고딕" w:hAnsi="맑은 고딕" w:cs="맑은 고딕" w:hint="default"/>
                <w:sz w:val="22"/>
              </w:rPr>
              <w:t>https://coding-factory.tistory.com/651</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R-03</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바이오스 인터럽트 종류</w:t>
            </w:r>
            <w:r>
              <w:rPr>
                <w:rFonts w:ascii="맑은 고딕" w:eastAsia="맑은 고딕" w:hAnsi="맑은 고딕" w:cs="맑은 고딕"/>
              </w:rPr>
              <w:t xml:space="preserve"> </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IBM PCBIOS Interrupt Reference</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R-04</w:t>
            </w:r>
          </w:p>
        </w:tc>
        <w:tc>
          <w:tcPr>
            <w:tcW w:w="3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VGA Text Mode 메모리 구조</w:t>
            </w:r>
          </w:p>
        </w:tc>
        <w:tc>
          <w:tcPr>
            <w:tcW w:w="5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OSDev</w:t>
            </w:r>
          </w:p>
        </w:tc>
      </w:tr>
    </w:tbl>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760"/>
      </w:tblGrid>
      <w:tr>
        <w:tc>
          <w:tcPr>
            <w:tcW w:w="1600" w:type="dxa"/>
            <w:tcBorders>
              <w:top w:val="none"/>
              <w:left w:val="none"/>
              <w:bottom w:val="none"/>
              <w:right w:val="none"/>
            </w:tcBorders>
            <w:shd w:val="clear" w:color="auto" w:fill="2E75B6"/>
            <w:tcMar>
              <w:top w:w="240" w:type="dxa"/>
              <w:left w:w="180" w:type="dxa"/>
              <w:bottom w:w="240" w:type="dxa"/>
              <w:right w:w="180" w:type="dxa"/>
            </w:tcMar>
            <w:vAlign w:val="center"/>
          </w:tcPr>
          <w:p>
            <w:pPr>
              <w:jc w:val="center"/>
            </w:pPr>
            <w:r>
              <w:rPr>
                <w:rFonts w:ascii="맑은 고딕" w:eastAsia="맑은 고딕" w:hAnsi="맑은 고딕" w:cs="맑은 고딕"/>
                <w:b/>
                <w:bCs/>
                <w:color w:val="FFFFFF"/>
                <w:sz w:val="28"/>
                <w:szCs w:val="28"/>
              </w:rPr>
              <w:t>TYPE A</w:t>
            </w:r>
          </w:p>
          <w:p>
            <w:pPr>
              <w:jc w:val="center"/>
            </w:pPr>
            <w:r>
              <w:rPr>
                <w:rFonts w:ascii="맑은 고딕" w:eastAsia="맑은 고딕" w:hAnsi="맑은 고딕" w:cs="맑은 고딕"/>
                <w:color w:val="DDDDDD"/>
                <w:sz w:val="18"/>
                <w:szCs w:val="18"/>
              </w:rPr>
              <w:t>소프트웨어 · 웹 / 앱</w:t>
            </w:r>
          </w:p>
        </w:tc>
        <w:tc>
          <w:tcPr>
            <w:tcW w:w="7760" w:type="dxa"/>
            <w:tcBorders>
              <w:top w:val="none"/>
              <w:left w:val="none"/>
              <w:bottom w:val="none"/>
              <w:right w:val="none"/>
            </w:tcBorders>
            <w:shd w:val="clear" w:color="auto" w:fill="D5E8F0"/>
            <w:tcMar>
              <w:top w:w="200" w:type="dxa"/>
              <w:left w:w="240" w:type="dxa"/>
              <w:bottom w:w="200" w:type="dxa"/>
              <w:right w:w="180" w:type="dxa"/>
            </w:tcMar>
          </w:tcPr>
          <w:p>
            <w:r>
              <w:rPr>
                <w:rFonts w:ascii="맑은 고딕" w:eastAsia="맑은 고딕" w:hAnsi="맑은 고딕" w:cs="맑은 고딕"/>
                <w:color w:val="1F4E79"/>
                <w:sz w:val="22"/>
                <w:szCs w:val="22"/>
              </w:rPr>
              <w:t>웹사이트, 데스크톱 앱, 모바일 앱, 게임 등 사용자가 직접 쓰는 소프트웨어를 만드는 프로젝트</w:t>
            </w:r>
          </w:p>
        </w:tc>
      </w:tr>
    </w:tbl>
    <w:p>
      <w:pPr>
        <w:spacing w:after="0"/>
      </w:pPr>
      <w:r>
        <w:rPr>
          <w:rFonts w:ascii="맑은 고딕" w:eastAsia="맑은 고딕" w:hAnsi="맑은 고딕" w:cs="맑은 고딕"/>
        </w:rPr>
        <w:t xml:space="preserve"> </w:t>
      </w:r>
    </w:p>
    <w:p>
      <w:pPr>
        <w:pStyle w:val="Heading2"/>
      </w:pPr>
      <w:r>
        <w:rPr>
          <w:rFonts w:ascii="맑은 고딕" w:eastAsia="맑은 고딕" w:hAnsi="맑은 고딕" w:cs="맑은 고딕"/>
        </w:rPr>
        <w:t>A-1.  사용자 및 사용 시나리오</w:t>
      </w:r>
    </w:p>
    <w:p>
      <w:pPr>
        <w:ind w:left="160"/>
        <w:spacing w:after="100"/>
      </w:pPr>
      <w:r>
        <w:rPr>
          <w:rFonts w:ascii="맑은 고딕" w:eastAsia="맑은 고딕" w:hAnsi="맑은 고딕" w:cs="맑은 고딕"/>
          <w:i/>
          <w:iCs/>
          <w:color w:val="595959"/>
          <w:sz w:val="20"/>
          <w:szCs w:val="20"/>
        </w:rPr>
        <w:t>💡 누가, 어떤 상황에서 이 소프트웨어를 쓰나요?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
              <w:rPr>
                <w:rFonts w:ascii="맑은 고딕" w:eastAsia="맑은 고딕" w:hAnsi="맑은 고딕" w:cs="맑은 고딕"/>
                <w:b/>
                <w:bCs/>
              </w:rPr>
              <w:t>주요 사용자</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
              <w:rPr>
                <w:rFonts w:ascii="맑은 고딕" w:eastAsia="맑은 고딕" w:hAnsi="맑은 고딕" w:cs="맑은 고딕"/>
                <w:b/>
                <w:bCs/>
              </w:rPr>
              <w:t>사용 시나리오</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A-2.  기능 요구사항</w:t>
      </w:r>
    </w:p>
    <w:p>
      <w:pPr>
        <w:ind w:left="160"/>
        <w:spacing w:after="100"/>
      </w:pPr>
      <w:r>
        <w:rPr>
          <w:rFonts w:ascii="맑은 고딕" w:eastAsia="맑은 고딕" w:hAnsi="맑은 고딕" w:cs="맑은 고딕"/>
          <w:i/>
          <w:iCs/>
          <w:color w:val="595959"/>
          <w:sz w:val="20"/>
          <w:szCs w:val="20"/>
        </w:rPr>
        <w:t>💡 각 기능을 '동사 + 목적어' 형태로. 예: '사용자가 할 일을 추가하면 목록에 표시된다'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800"/>
        <w:gridCol w:w="5060"/>
        <w:gridCol w:w="1800"/>
        <w:gridCol w:w="1000"/>
      </w:tblGrid>
      <w:t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기능명</w:t>
            </w:r>
          </w:p>
        </w:tc>
        <w:tc>
          <w:tcPr>
            <w:tcW w:w="506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상세 설명</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우선순위</w:t>
            </w:r>
          </w:p>
        </w:tc>
        <w:tc>
          <w:tcPr>
            <w:tcW w:w="1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pPr>
              <w:jc w:val="center"/>
            </w:pPr>
            <w:r>
              <w:rPr>
                <w:rFonts w:ascii="맑은 고딕" w:eastAsia="맑은 고딕" w:hAnsi="맑은 고딕" w:cs="맑은 고딕"/>
                <w:b/>
                <w:bCs/>
                <w:color w:val="FFFFFF"/>
              </w:rPr>
              <w:t>비고</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예시</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로그인</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이메일+비밀번호 입력 → 인증 → 메인 화면 이동. 실패 시 오류 메시지 표시.</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필수</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F-01</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F-02</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F-03</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F-04</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F-05</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F-06</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F-07</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F-08</w:t>
            </w:r>
          </w:p>
        </w:tc>
        <w:tc>
          <w:tcPr>
            <w:tcW w:w="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0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8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1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A-3.  비기능 요구사항 및 화면 설계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
              <w:rPr>
                <w:rFonts w:ascii="맑은 고딕" w:eastAsia="맑은 고딕" w:hAnsi="맑은 고딕" w:cs="맑은 고딕"/>
                <w:b/>
                <w:bCs/>
              </w:rPr>
              <w:t>지원 환경 (브라우저/OS)</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
              <w:rPr>
                <w:rFonts w:ascii="맑은 고딕" w:eastAsia="맑은 고딕" w:hAnsi="맑은 고딕" w:cs="맑은 고딕"/>
                <w:b/>
                <w:bCs/>
              </w:rPr>
              <w:t>반응형 여부</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PC 전용   ☐ 모바일 전용   ☐ 반응형 (둘 다)</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
              <w:rPr>
                <w:rFonts w:ascii="맑은 고딕" w:eastAsia="맑은 고딕" w:hAnsi="맑은 고딕" w:cs="맑은 고딕"/>
                <w:b/>
                <w:bCs/>
              </w:rPr>
              <w:t>데이터 저장 방식</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r>
              <w:rPr>
                <w:rFonts w:ascii="맑은 고딕" w:eastAsia="맑은 고딕" w:hAnsi="맑은 고딕" w:cs="맑은 고딕"/>
                <w:b/>
                <w:bCs/>
              </w:rPr>
              <w:t>외부 API 사용</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0"/>
      </w:pPr>
      <w:r>
        <w:rPr>
          <w:rFonts w:ascii="맑은 고딕" w:eastAsia="맑은 고딕" w:hAnsi="맑은 고딕" w:cs="맑은 고딕"/>
        </w:rPr>
        <w:t xml:space="preserve"> </w:t>
      </w:r>
    </w:p>
    <w:p>
      <w:pPr>
        <w:ind w:left="160"/>
        <w:spacing w:after="100"/>
      </w:pPr>
      <w:r>
        <w:rPr>
          <w:rFonts w:ascii="맑은 고딕" w:eastAsia="맑은 고딕" w:hAnsi="맑은 고딕" w:cs="맑은 고딕"/>
          <w:i/>
          <w:iCs/>
          <w:color w:val="595959"/>
          <w:sz w:val="20"/>
          <w:szCs w:val="20"/>
        </w:rPr>
        <w:t>💡 주요 화면을 아래 공간에 스케치하거나, 별도 와이어프레임을 첨부하세요.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760"/>
      </w:tblGrid>
      <w:tr>
        <w:tc>
          <w:tcPr>
            <w:tcW w:w="1600" w:type="dxa"/>
            <w:tcBorders>
              <w:top w:val="none"/>
              <w:left w:val="none"/>
              <w:bottom w:val="none"/>
              <w:right w:val="none"/>
            </w:tcBorders>
            <w:shd w:val="clear" w:color="auto" w:fill="2E7D32"/>
            <w:tcMar>
              <w:top w:w="240" w:type="dxa"/>
              <w:left w:w="180" w:type="dxa"/>
              <w:bottom w:w="240" w:type="dxa"/>
              <w:right w:w="180" w:type="dxa"/>
            </w:tcMar>
            <w:vAlign w:val="center"/>
          </w:tcPr>
          <w:p>
            <w:pPr>
              <w:jc w:val="center"/>
            </w:pPr>
            <w:r>
              <w:rPr>
                <w:rFonts w:ascii="맑은 고딕" w:eastAsia="맑은 고딕" w:hAnsi="맑은 고딕" w:cs="맑은 고딕"/>
                <w:b/>
                <w:bCs/>
                <w:color w:val="FFFFFF"/>
                <w:sz w:val="28"/>
                <w:szCs w:val="28"/>
              </w:rPr>
              <w:t>TYPE B</w:t>
            </w:r>
          </w:p>
          <w:p>
            <w:pPr>
              <w:jc w:val="center"/>
            </w:pPr>
            <w:r>
              <w:rPr>
                <w:rFonts w:ascii="맑은 고딕" w:eastAsia="맑은 고딕" w:hAnsi="맑은 고딕" w:cs="맑은 고딕"/>
                <w:color w:val="DDDDDD"/>
                <w:sz w:val="18"/>
                <w:szCs w:val="18"/>
              </w:rPr>
              <w:t>알고리즘 · 자료구조</w:t>
            </w:r>
          </w:p>
        </w:tc>
        <w:tc>
          <w:tcPr>
            <w:tcW w:w="7760" w:type="dxa"/>
            <w:tcBorders>
              <w:top w:val="none"/>
              <w:left w:val="none"/>
              <w:bottom w:val="none"/>
              <w:right w:val="none"/>
            </w:tcBorders>
            <w:shd w:val="clear" w:color="auto" w:fill="D5E9D5"/>
            <w:tcMar>
              <w:top w:w="200" w:type="dxa"/>
              <w:left w:w="240" w:type="dxa"/>
              <w:bottom w:w="200" w:type="dxa"/>
              <w:right w:w="180" w:type="dxa"/>
            </w:tcMar>
          </w:tcPr>
          <w:p>
            <w:r>
              <w:rPr>
                <w:rFonts w:ascii="맑은 고딕" w:eastAsia="맑은 고딕" w:hAnsi="맑은 고딕" w:cs="맑은 고딕"/>
                <w:color w:val="1B5E20"/>
                <w:sz w:val="22"/>
                <w:szCs w:val="22"/>
              </w:rPr>
              <w:t>정렬, 탐색, 최단경로, 동적 프로그래밍, 자료구조 구현 및 비교 분석 프로젝트</w:t>
            </w:r>
          </w:p>
        </w:tc>
      </w:tr>
    </w:tbl>
    <w:p>
      <w:pPr>
        <w:spacing w:after="0"/>
      </w:pPr>
      <w:r>
        <w:rPr>
          <w:rFonts w:ascii="맑은 고딕" w:eastAsia="맑은 고딕" w:hAnsi="맑은 고딕" w:cs="맑은 고딕"/>
        </w:rPr>
        <w:t xml:space="preserve"> </w:t>
      </w:r>
    </w:p>
    <w:p>
      <w:pPr>
        <w:pStyle w:val="Heading2"/>
      </w:pPr>
      <w:r>
        <w:rPr>
          <w:rFonts w:ascii="맑은 고딕" w:eastAsia="맑은 고딕" w:hAnsi="맑은 고딕" w:cs="맑은 고딕"/>
        </w:rPr>
        <w:t>B-1.  문제 정의</w:t>
      </w:r>
    </w:p>
    <w:p>
      <w:pPr>
        <w:ind w:left="160"/>
        <w:spacing w:after="100"/>
      </w:pPr>
      <w:r>
        <w:rPr>
          <w:rFonts w:ascii="맑은 고딕" w:eastAsia="맑은 고딕" w:hAnsi="맑은 고딕" w:cs="맑은 고딕"/>
          <w:i/>
          <w:iCs/>
          <w:color w:val="595959"/>
          <w:sz w:val="20"/>
          <w:szCs w:val="20"/>
        </w:rPr>
        <w:t>💡 어떤 계산 문제를 푸는가? 문제를 수학적 또는 논리적으로 명확히 정의하세요.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B-2.  입력 / 출력 명세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960"/>
        <w:gridCol w:w="2000"/>
        <w:gridCol w:w="3000"/>
      </w:tblGrid>
      <w:tr>
        <w:tc>
          <w:tcPr>
            <w:tcW w:w="14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구분</w:t>
            </w:r>
          </w:p>
        </w:tc>
        <w:tc>
          <w:tcPr>
            <w:tcW w:w="296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형식 / 자료형</w:t>
            </w:r>
          </w:p>
        </w:tc>
        <w:tc>
          <w:tcPr>
            <w:tcW w:w="2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범위 / 크기</w:t>
            </w:r>
          </w:p>
        </w:tc>
        <w:tc>
          <w:tcPr>
            <w:tcW w:w="3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예시</w:t>
            </w:r>
          </w:p>
        </w:tc>
      </w:tr>
      <w:tr>
        <w:tc>
          <w:tcPr>
            <w:tcW w:w="140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입력 (Input)</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140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출력 (Output)</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140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예외 / 경계조건</w:t>
            </w:r>
          </w:p>
        </w:tc>
        <w:tc>
          <w:tcPr>
            <w:tcW w:w="7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B-3.  알고리즘 설계 계획</w:t>
      </w:r>
    </w:p>
    <w:p>
      <w:pPr>
        <w:ind w:left="160"/>
        <w:spacing w:after="100"/>
      </w:pPr>
      <w:r>
        <w:rPr>
          <w:rFonts w:ascii="맑은 고딕" w:eastAsia="맑은 고딕" w:hAnsi="맑은 고딕" w:cs="맑은 고딕"/>
          <w:i/>
          <w:iCs/>
          <w:color w:val="595959"/>
          <w:sz w:val="20"/>
          <w:szCs w:val="20"/>
        </w:rPr>
        <w:t>💡 어떤 알고리즘(들)을 구현하거나 비교할 건가요? 핵심 아이디어를 적어보세요.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560"/>
        <w:gridCol w:w="4200"/>
        <w:gridCol w:w="2000"/>
      </w:tblGrid>
      <w:tr>
        <w:tc>
          <w:tcPr>
            <w:tcW w:w="6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256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알고리즘 / 자료구조 명</w:t>
            </w:r>
          </w:p>
        </w:tc>
        <w:tc>
          <w:tcPr>
            <w:tcW w:w="42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핵심 아이디어 (의사코드 또는 한국어로)</w:t>
            </w:r>
          </w:p>
        </w:tc>
        <w:tc>
          <w:tcPr>
            <w:tcW w:w="2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구현 언어</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예시</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퀵 정렬</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pivot 선택 → 분할 → 재귀 정렬. pivot은 마지막 원소 선택</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Python</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A-01</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A-02</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A-03</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B-4.  복잡도 분석 계획</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0"/>
        <w:gridCol w:w="2200"/>
        <w:gridCol w:w="2200"/>
        <w:gridCol w:w="2400"/>
      </w:tblGrid>
      <w:tr>
        <w:tc>
          <w:tcPr>
            <w:tcW w:w="256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알고리즘명</w:t>
            </w:r>
          </w:p>
        </w:tc>
        <w:tc>
          <w:tcPr>
            <w:tcW w:w="22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이론적 시간복잡도</w:t>
            </w:r>
          </w:p>
        </w:tc>
        <w:tc>
          <w:tcPr>
            <w:tcW w:w="22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이론적 공간복잡도</w:t>
            </w:r>
          </w:p>
        </w:tc>
        <w:tc>
          <w:tcPr>
            <w:tcW w:w="24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실측 측정 방법</w:t>
            </w:r>
          </w:p>
        </w:tc>
      </w:tr>
      <w:tr>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예시: 퀵 정렬</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평균 O(n log n), 최악 O(n²)</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O(log n) 재귀 스택</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time.perf_counter() 사용</w:t>
            </w:r>
          </w:p>
        </w:tc>
      </w:tr>
      <w:tr>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B-5.  테스트 케이스 설계</w:t>
      </w:r>
    </w:p>
    <w:p>
      <w:pPr>
        <w:ind w:left="160"/>
        <w:spacing w:after="100"/>
      </w:pPr>
      <w:r>
        <w:rPr>
          <w:rFonts w:ascii="맑은 고딕" w:eastAsia="맑은 고딕" w:hAnsi="맑은 고딕" w:cs="맑은 고딕"/>
          <w:i/>
          <w:iCs/>
          <w:color w:val="595959"/>
          <w:sz w:val="20"/>
          <w:szCs w:val="20"/>
        </w:rPr>
        <w:t>💡 어떤 입력으로 정확성을 검증할 건가요? 최소 5가지 경우를 미리 설계하세요.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600"/>
        <w:gridCol w:w="3080"/>
        <w:gridCol w:w="2080"/>
        <w:gridCol w:w="2000"/>
      </w:tblGrid>
      <w:tr>
        <w:tc>
          <w:tcPr>
            <w:tcW w:w="6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16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케이스 종류</w:t>
            </w:r>
          </w:p>
        </w:tc>
        <w:tc>
          <w:tcPr>
            <w:tcW w:w="308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입력 예시</w:t>
            </w:r>
          </w:p>
        </w:tc>
        <w:tc>
          <w:tcPr>
            <w:tcW w:w="208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기대 출력</w:t>
            </w:r>
          </w:p>
        </w:tc>
        <w:tc>
          <w:tcPr>
            <w:tcW w:w="2000" w:type="dxa"/>
            <w:tcBorders>
              <w:top w:val="single" w:sz="4" w:space="0" w:color="BFBFBF"/>
              <w:left w:val="single" w:sz="4" w:space="0" w:color="BFBFBF"/>
              <w:bottom w:val="single" w:sz="4" w:space="0" w:color="BFBFBF"/>
              <w:right w:val="single" w:sz="4" w:space="0" w:color="BFBFBF"/>
            </w:tcBorders>
            <w:shd w:val="clear" w:color="auto" w:fill="2E7D32"/>
            <w:tcMar>
              <w:top w:w="100" w:type="dxa"/>
              <w:left w:w="140" w:type="dxa"/>
              <w:bottom w:w="100" w:type="dxa"/>
              <w:right w:w="140" w:type="dxa"/>
            </w:tcMar>
          </w:tcPr>
          <w:p>
            <w:pPr>
              <w:jc w:val="center"/>
            </w:pPr>
            <w:r>
              <w:rPr>
                <w:rFonts w:ascii="맑은 고딕" w:eastAsia="맑은 고딕" w:hAnsi="맑은 고딕" w:cs="맑은 고딕"/>
                <w:b/>
                <w:bCs/>
                <w:color w:val="FFFFFF"/>
              </w:rPr>
              <w:t>확인 목적</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T-01</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일반 케이스</w:t>
            </w:r>
          </w:p>
        </w:tc>
        <w:tc>
          <w:tcPr>
            <w:tcW w:w="3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[5, 2, 8, 1, 9]</w:t>
            </w:r>
          </w:p>
        </w:tc>
        <w:tc>
          <w:tcPr>
            <w:tcW w:w="2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[1, 2, 5, 8, 9]</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기본 정렬 동작 확인</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T-02</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빈 배열</w:t>
            </w:r>
          </w:p>
        </w:tc>
        <w:tc>
          <w:tcPr>
            <w:tcW w:w="3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w:t>
            </w:r>
          </w:p>
        </w:tc>
        <w:tc>
          <w:tcPr>
            <w:tcW w:w="2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경계 조건 처리</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T-03</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3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T-04</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3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T-05</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3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T-06</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3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B-6.  실험 계획 (비교 분석 시)</w:t>
      </w:r>
    </w:p>
    <w:p>
      <w:pPr>
        <w:ind w:left="160"/>
        <w:spacing w:after="100"/>
      </w:pPr>
      <w:r>
        <w:rPr>
          <w:rFonts w:ascii="맑은 고딕" w:eastAsia="맑은 고딕" w:hAnsi="맑은 고딕" w:cs="맑은 고딕"/>
          <w:i/>
          <w:iCs/>
          <w:color w:val="595959"/>
          <w:sz w:val="20"/>
          <w:szCs w:val="20"/>
        </w:rPr>
        <w:t>💡 두 개 이상의 알고리즘을 비교한다면, 어떻게 공정하게 비교할 건가요?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입력 크기 (n 범위)</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입력 데이터 특성</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무작위   ☐ 이미 정렬됨   ☐ 역순 정렬   ☐ 중복 포함   ☐ 기타</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측정 반복 횟수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측정 지표</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실행 시간   ☐ 메모리 사용량   ☐ 비교 횟수   ☐ 기타</w:t>
            </w:r>
          </w:p>
        </w:tc>
      </w:tr>
      <w:tr>
        <w:tc>
          <w:tcPr>
            <w:tcW w:w="2340" w:type="dxa"/>
            <w:tcBorders>
              <w:top w:val="single" w:sz="4" w:space="0" w:color="BFBFBF"/>
              <w:left w:val="single" w:sz="4" w:space="0" w:color="BFBFBF"/>
              <w:bottom w:val="single" w:sz="4" w:space="0" w:color="BFBFBF"/>
              <w:right w:val="single" w:sz="4" w:space="0" w:color="BFBFBF"/>
            </w:tcBorders>
            <w:shd w:val="clear" w:color="auto" w:fill="D5E9D5"/>
            <w:tcMar>
              <w:top w:w="100" w:type="dxa"/>
              <w:left w:w="140" w:type="dxa"/>
              <w:bottom w:w="100" w:type="dxa"/>
              <w:right w:w="140" w:type="dxa"/>
            </w:tcMar>
          </w:tcPr>
          <w:p>
            <w:r>
              <w:rPr>
                <w:rFonts w:ascii="맑은 고딕" w:eastAsia="맑은 고딕" w:hAnsi="맑은 고딕" w:cs="맑은 고딕"/>
                <w:b/>
                <w:bCs/>
              </w:rPr>
              <w:t>시각화 방법</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꺾은선 그래프   ☐ 막대 그래프   ☐ 표   ☐ 기타</w:t>
            </w:r>
          </w:p>
        </w:tc>
      </w:tr>
    </w:tbl>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760"/>
      </w:tblGrid>
      <w:tr>
        <w:tc>
          <w:tcPr>
            <w:tcW w:w="1600" w:type="dxa"/>
            <w:tcBorders>
              <w:top w:val="none"/>
              <w:left w:val="none"/>
              <w:bottom w:val="none"/>
              <w:right w:val="none"/>
            </w:tcBorders>
            <w:shd w:val="clear" w:color="auto" w:fill="B06000"/>
            <w:tcMar>
              <w:top w:w="240" w:type="dxa"/>
              <w:left w:w="180" w:type="dxa"/>
              <w:bottom w:w="240" w:type="dxa"/>
              <w:right w:w="180" w:type="dxa"/>
            </w:tcMar>
            <w:vAlign w:val="center"/>
          </w:tcPr>
          <w:p>
            <w:pPr>
              <w:jc w:val="center"/>
            </w:pPr>
            <w:r>
              <w:rPr>
                <w:rFonts w:ascii="맑은 고딕" w:eastAsia="맑은 고딕" w:hAnsi="맑은 고딕" w:cs="맑은 고딕"/>
                <w:b/>
                <w:bCs/>
                <w:color w:val="FFFFFF"/>
                <w:sz w:val="28"/>
                <w:szCs w:val="28"/>
              </w:rPr>
              <w:t>TYPE C</w:t>
            </w:r>
          </w:p>
          <w:p>
            <w:pPr>
              <w:jc w:val="center"/>
            </w:pPr>
            <w:r>
              <w:rPr>
                <w:rFonts w:ascii="맑은 고딕" w:eastAsia="맑은 고딕" w:hAnsi="맑은 고딕" w:cs="맑은 고딕"/>
                <w:color w:val="DDDDDD"/>
                <w:sz w:val="18"/>
                <w:szCs w:val="18"/>
              </w:rPr>
              <w:t>시스템 · 인프라</w:t>
            </w:r>
          </w:p>
        </w:tc>
        <w:tc>
          <w:tcPr>
            <w:tcW w:w="7760" w:type="dxa"/>
            <w:tcBorders>
              <w:top w:val="none"/>
              <w:left w:val="none"/>
              <w:bottom w:val="none"/>
              <w:right w:val="none"/>
            </w:tcBorders>
            <w:shd w:val="clear" w:color="auto" w:fill="F0E6D5"/>
            <w:tcMar>
              <w:top w:w="200" w:type="dxa"/>
              <w:left w:w="240" w:type="dxa"/>
              <w:bottom w:w="200" w:type="dxa"/>
              <w:right w:w="180" w:type="dxa"/>
            </w:tcMar>
          </w:tcPr>
          <w:p>
            <w:r>
              <w:rPr>
                <w:rFonts w:ascii="맑은 고딕" w:eastAsia="맑은 고딕" w:hAnsi="맑은 고딕" w:cs="맑은 고딕"/>
                <w:color w:val="7F4400"/>
                <w:sz w:val="22"/>
                <w:szCs w:val="22"/>
              </w:rPr>
              <w:t>부트로더, 가상머신 vs 컨테이너, OS 스케줄러, 네트워크 성능 등 시스템 수준의 분석·비교·구현 프로젝트</w:t>
            </w:r>
          </w:p>
        </w:tc>
      </w:tr>
    </w:tbl>
    <w:p>
      <w:pPr>
        <w:spacing w:after="0"/>
      </w:pPr>
      <w:r>
        <w:rPr>
          <w:rFonts w:ascii="맑은 고딕" w:eastAsia="맑은 고딕" w:hAnsi="맑은 고딕" w:cs="맑은 고딕"/>
        </w:rPr>
        <w:t xml:space="preserve"> </w:t>
      </w:r>
    </w:p>
    <w:p>
      <w:pPr>
        <w:pStyle w:val="Heading2"/>
      </w:pPr>
      <w:r>
        <w:rPr>
          <w:rFonts w:ascii="맑은 고딕" w:eastAsia="맑은 고딕" w:hAnsi="맑은 고딕" w:cs="맑은 고딕"/>
        </w:rPr>
        <w:t>C-1.  연구 / 구현 대상 정의</w:t>
      </w:r>
    </w:p>
    <w:p>
      <w:pPr>
        <w:ind w:left="160"/>
        <w:spacing w:after="100"/>
      </w:pPr>
      <w:r>
        <w:rPr>
          <w:rFonts w:ascii="맑은 고딕" w:eastAsia="맑은 고딕" w:hAnsi="맑은 고딕" w:cs="맑은 고딕"/>
          <w:i/>
          <w:iCs/>
          <w:color w:val="595959"/>
          <w:sz w:val="20"/>
          <w:szCs w:val="20"/>
        </w:rPr>
        <w:t>💡 무엇을 분석하거나 만드는 건가요? 기술 용어를 정확히 사용해 명확히 쓰세요.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주제 분류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b/>
                <w:color w:val="FF0000"/>
              </w:rPr>
              <w:t>☐ 구현형</w:t>
            </w:r>
            <w:r>
              <w:rPr>
                <w:rFonts w:ascii="맑은 고딕" w:eastAsia="맑은 고딕" w:hAnsi="맑은 고딕" w:cs="맑은 고딕"/>
              </w:rPr>
              <w:t xml:space="preserve">   ☐ 비교실험형   ☐ 분석형   ☐ 혼합</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핵심 기술/시스템</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16비트 부트로더, 커널 로딩, VGA 텍스트 모드, BIOS 인터럽트</w:t>
            </w:r>
          </w:p>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비교 대상 (해당 시)</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C-2.  실험 환경 명세</w:t>
      </w:r>
    </w:p>
    <w:p>
      <w:pPr>
        <w:ind w:left="160"/>
        <w:spacing w:after="100"/>
      </w:pPr>
      <w:r>
        <w:rPr>
          <w:rFonts w:ascii="맑은 고딕" w:eastAsia="맑은 고딕" w:hAnsi="맑은 고딕" w:cs="맑은 고딕"/>
          <w:i/>
          <w:iCs/>
          <w:color w:val="595959"/>
          <w:sz w:val="20"/>
          <w:szCs w:val="20"/>
        </w:rPr>
        <w:t>💡 실험 결과는 환경에 따라 달라집니다. 하드웨어와 소프트웨어를 모두 기록하세요.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10"/>
        <w:gridCol w:w="3510"/>
      </w:tblGrid>
      <w:tr>
        <w:tc>
          <w:tcPr>
            <w:tcW w:w="234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항목</w:t>
            </w:r>
          </w:p>
        </w:tc>
        <w:tc>
          <w:tcPr>
            <w:tcW w:w="351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환경 A (또는 단일 환경)</w:t>
            </w:r>
          </w:p>
        </w:tc>
        <w:tc>
          <w:tcPr>
            <w:tcW w:w="351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환경 B (비교 시)</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CPU</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intel i7-1260p</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RAM</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DDR4 8GB</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저장장치</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Host OS / 커널 버전</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Windows 11 25H2</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가상화 / 컨테이너 엔진</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QEMU</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0E6D5"/>
            <w:tcMar>
              <w:top w:w="100" w:type="dxa"/>
              <w:left w:w="140" w:type="dxa"/>
              <w:bottom w:w="100" w:type="dxa"/>
              <w:right w:w="140" w:type="dxa"/>
            </w:tcMar>
          </w:tcPr>
          <w:p>
            <w:r>
              <w:rPr>
                <w:rFonts w:ascii="맑은 고딕" w:eastAsia="맑은 고딕" w:hAnsi="맑은 고딕" w:cs="맑은 고딕"/>
                <w:b/>
                <w:bCs/>
              </w:rPr>
              <w:t>기타 소프트웨어</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NASM, Windows cmd, Visual Studio Code</w:t>
            </w:r>
          </w:p>
        </w:tc>
        <w:tc>
          <w:tcPr>
            <w:tcW w:w="351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C-3.  측정 지표 및 측정 방법</w:t>
      </w:r>
    </w:p>
    <w:p>
      <w:pPr>
        <w:ind w:left="160"/>
        <w:spacing w:after="100"/>
      </w:pPr>
      <w:r>
        <w:rPr>
          <w:rFonts w:ascii="맑은 고딕" w:eastAsia="맑은 고딕" w:hAnsi="맑은 고딕" w:cs="맑은 고딕"/>
          <w:i/>
          <w:iCs/>
          <w:color w:val="595959"/>
          <w:sz w:val="20"/>
          <w:szCs w:val="20"/>
        </w:rPr>
        <w:t>💡 무엇을 어떻게 측정하나요? 예: CPU 사용률은 top -b -n5 명령어로 평균, 메모리는 /proc/meminfo로 측정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560"/>
        <w:gridCol w:w="3200"/>
        <w:gridCol w:w="3000"/>
      </w:tblGrid>
      <w:tr>
        <w:tc>
          <w:tcPr>
            <w:tcW w:w="6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256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측정 지표</w:t>
            </w:r>
          </w:p>
        </w:tc>
        <w:tc>
          <w:tcPr>
            <w:tcW w:w="32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측정 도구 / 명령어</w:t>
            </w:r>
          </w:p>
        </w:tc>
        <w:tc>
          <w:tcPr>
            <w:tcW w:w="30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측정 단위</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M-01</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부팅 소요 시간</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time systemctl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초 (ms)</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M-02</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M-03</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M-04</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M-05</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C-4.  실험 절차</w:t>
      </w:r>
    </w:p>
    <w:p>
      <w:pPr>
        <w:ind w:left="160"/>
        <w:spacing w:after="100"/>
      </w:pPr>
      <w:r>
        <w:rPr>
          <w:rFonts w:ascii="맑은 고딕" w:eastAsia="맑은 고딕" w:hAnsi="맑은 고딕" w:cs="맑은 고딕"/>
          <w:i/>
          <w:iCs/>
          <w:color w:val="595959"/>
          <w:sz w:val="20"/>
          <w:szCs w:val="20"/>
        </w:rPr>
        <w:t>💡 다른 사람이 동일하게 재현할 수 있도록 단계별로 적어야 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8660"/>
      </w:tblGrid>
      <w:tr>
        <w:tc>
          <w:tcPr>
            <w:tcW w:w="7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단계</w:t>
            </w:r>
          </w:p>
        </w:tc>
        <w:tc>
          <w:tcPr>
            <w:tcW w:w="866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수행 내용 (명령어, 설정 등 가능한 구체적으로)</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1</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NASM, QEMU 설치 후 path추가 후 cmd에서 설치 확인(qemu-system-x86_64--version, nasm --version)</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2</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부트로더 작성</w:t>
            </w:r>
          </w:p>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3</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커널 작성</w:t>
            </w:r>
          </w:p>
          <w:p>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4</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cmd에서 "nasm -f bin 파일명.asm -o 파일명.bin"을 입력해 부트로더와 bin 파일 생성</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5</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cmd에서 "copy /b 부트로더명.bin+커널파일명.bin os-image.bin"으로 병합 파일 생성</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6</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cmd에서 "qemu-system-i1386 -drive format=raw,file=os-image.bin"qemu로 파일 실행</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Step 7</w:t>
            </w:r>
          </w:p>
        </w:tc>
        <w:tc>
          <w:tcPr>
            <w:tcW w:w="8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C-5.  가설 및 기대 결과</w:t>
      </w:r>
    </w:p>
    <w:p>
      <w:pPr>
        <w:ind w:left="160"/>
        <w:spacing w:after="100"/>
      </w:pPr>
      <w:r>
        <w:rPr>
          <w:rFonts w:ascii="맑은 고딕" w:eastAsia="맑은 고딕" w:hAnsi="맑은 고딕" w:cs="맑은 고딕"/>
          <w:i/>
          <w:iCs/>
          <w:color w:val="595959"/>
          <w:sz w:val="20"/>
          <w:szCs w:val="20"/>
        </w:rPr>
        <w:t>💡 실험 전에 어떤 결과가 나올 거라고 예상하나요? 이유도 함께 쓰세요.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tc>
          <w:tcPr>
            <w:tcW w:w="9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C-6.  구현 명세 (구현형 프로젝트만)</w:t>
      </w:r>
    </w:p>
    <w:p>
      <w:pPr>
        <w:ind w:left="160"/>
        <w:spacing w:after="100"/>
      </w:pPr>
      <w:r>
        <w:rPr>
          <w:rFonts w:ascii="맑은 고딕" w:eastAsia="맑은 고딕" w:hAnsi="맑은 고딕" w:cs="맑은 고딕"/>
          <w:i/>
          <w:iCs/>
          <w:color w:val="595959"/>
          <w:sz w:val="20"/>
          <w:szCs w:val="20"/>
        </w:rPr>
        <w:t>💡 부트로더, 드라이버 등 직접 구현한다면, 어떤 기능을 구현할 건지 명세를 적으세요.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560"/>
        <w:gridCol w:w="4100"/>
        <w:gridCol w:w="2000"/>
      </w:tblGrid>
      <w:tr>
        <w:tc>
          <w:tcPr>
            <w:tcW w:w="7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256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구현 기능명</w:t>
            </w:r>
          </w:p>
        </w:tc>
        <w:tc>
          <w:tcPr>
            <w:tcW w:w="41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상세 설명</w:t>
            </w:r>
          </w:p>
        </w:tc>
        <w:tc>
          <w:tcPr>
            <w:tcW w:w="2000" w:type="dxa"/>
            <w:tcBorders>
              <w:top w:val="single" w:sz="4" w:space="0" w:color="BFBFBF"/>
              <w:left w:val="single" w:sz="4" w:space="0" w:color="BFBFBF"/>
              <w:bottom w:val="single" w:sz="4" w:space="0" w:color="BFBFBF"/>
              <w:right w:val="single" w:sz="4" w:space="0" w:color="BFBFBF"/>
            </w:tcBorders>
            <w:shd w:val="clear" w:color="auto" w:fill="B06000"/>
            <w:tcMar>
              <w:top w:w="100" w:type="dxa"/>
              <w:left w:w="140" w:type="dxa"/>
              <w:bottom w:w="100" w:type="dxa"/>
              <w:right w:w="140" w:type="dxa"/>
            </w:tcMar>
          </w:tcPr>
          <w:p>
            <w:pPr>
              <w:jc w:val="center"/>
            </w:pPr>
            <w:r>
              <w:rPr>
                <w:rFonts w:ascii="맑은 고딕" w:eastAsia="맑은 고딕" w:hAnsi="맑은 고딕" w:cs="맑은 고딕"/>
                <w:b/>
                <w:bCs/>
                <w:color w:val="FFFFFF"/>
              </w:rPr>
              <w:t>완료 확인 방법</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I-01</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부트로더</w:t>
            </w:r>
          </w:p>
          <w:p>
            <w:r>
              <w:rPr>
                <w:rFonts w:ascii="맑은 고딕" w:eastAsia="맑은 고딕" w:hAnsi="맑은 고딕" w:cs="맑은 고딕"/>
              </w:rPr>
              <w:t xml:space="preserve"> </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bios에서 실행할 수 있는 512바이트 부트 섹터를 제작한다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실행 시 부팅 메세지 출력</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I-02</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커널 로딩</w:t>
            </w:r>
          </w:p>
          <w:p>
            <w:r>
              <w:rPr>
                <w:rFonts w:ascii="맑은 고딕" w:eastAsia="맑은 고딕" w:hAnsi="맑은 고딕" w:cs="맑은 고딕"/>
              </w:rPr>
              <w:t xml:space="preserve"> </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hint="default"/>
              </w:rPr>
              <w:t>부트로더가 디스크에 있는 커널을 읽어 메모리에 저장한다.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커널 메세지가 출력</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I-03</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텍스트 입출력</w:t>
            </w:r>
            <w:r>
              <w:rPr>
                <w:rFonts w:ascii="맑은 고딕" w:eastAsia="맑은 고딕" w:hAnsi="맑은 고딕" w:cs="맑은 고딕"/>
              </w:rPr>
              <w:t xml:space="preserve"> </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t>문자를 입력받고, 입력받는 문자를 VGA 텍스트 모드를 이용해 출력한다.</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hint="default"/>
              </w:rPr>
              <w:t>화면에 입력한 텍스트가 출력된다</w:t>
            </w:r>
            <w:r>
              <w:rPr>
                <w:rFonts w:ascii="맑은 고딕" w:eastAsia="맑은 고딕" w:hAnsi="맑은 고딕" w:cs="맑은 고딕"/>
              </w:rPr>
              <w:t xml:space="preserve"> </w:t>
            </w:r>
          </w:p>
        </w:tc>
      </w:tr>
      <w:tr>
        <w:tc>
          <w:tcPr>
            <w:tcW w:w="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I-04</w:t>
            </w:r>
          </w:p>
        </w:tc>
        <w:tc>
          <w:tcPr>
            <w:tcW w:w="2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쉘</w:t>
            </w:r>
          </w:p>
        </w:tc>
        <w:tc>
          <w:tcPr>
            <w:tcW w:w="41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hint="default"/>
              </w:rPr>
              <w:t>구현해둔 명령어를 실행한다</w:t>
            </w:r>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0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hint="default"/>
              </w:rPr>
              <w:t>입력한 명령어가 제대로 작동한다</w:t>
            </w:r>
            <w:r>
              <w:rPr>
                <w:rFonts w:ascii="맑은 고딕" w:eastAsia="맑은 고딕" w:hAnsi="맑은 고딕" w:cs="맑은 고딕"/>
              </w:rPr>
              <w:t xml:space="preserve"> </w:t>
            </w:r>
          </w:p>
        </w:tc>
      </w:tr>
    </w:tbl>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760"/>
      </w:tblGrid>
      <w:tr>
        <w:tc>
          <w:tcPr>
            <w:tcW w:w="1600" w:type="dxa"/>
            <w:tcBorders>
              <w:top w:val="none"/>
              <w:left w:val="none"/>
              <w:bottom w:val="none"/>
              <w:right w:val="none"/>
            </w:tcBorders>
            <w:shd w:val="clear" w:color="auto" w:fill="7B1FA2"/>
            <w:tcMar>
              <w:top w:w="240" w:type="dxa"/>
              <w:left w:w="180" w:type="dxa"/>
              <w:bottom w:w="240" w:type="dxa"/>
              <w:right w:w="180" w:type="dxa"/>
            </w:tcMar>
            <w:vAlign w:val="center"/>
          </w:tcPr>
          <w:p>
            <w:pPr>
              <w:jc w:val="center"/>
            </w:pPr>
            <w:r>
              <w:rPr>
                <w:rFonts w:ascii="맑은 고딕" w:eastAsia="맑은 고딕" w:hAnsi="맑은 고딕" w:cs="맑은 고딕"/>
                <w:b/>
                <w:bCs/>
                <w:color w:val="FFFFFF"/>
                <w:sz w:val="28"/>
                <w:szCs w:val="28"/>
              </w:rPr>
              <w:t>TYPE D</w:t>
            </w:r>
          </w:p>
          <w:p>
            <w:pPr>
              <w:jc w:val="center"/>
            </w:pPr>
            <w:r>
              <w:rPr>
                <w:rFonts w:ascii="맑은 고딕" w:eastAsia="맑은 고딕" w:hAnsi="맑은 고딕" w:cs="맑은 고딕"/>
                <w:color w:val="DDDDDD"/>
                <w:sz w:val="18"/>
                <w:szCs w:val="18"/>
              </w:rPr>
              <w:t>데이터 · AI · 머신러닝</w:t>
            </w:r>
          </w:p>
        </w:tc>
        <w:tc>
          <w:tcPr>
            <w:tcW w:w="7760" w:type="dxa"/>
            <w:tcBorders>
              <w:top w:val="none"/>
              <w:left w:val="none"/>
              <w:bottom w:val="none"/>
              <w:right w:val="none"/>
            </w:tcBorders>
            <w:shd w:val="clear" w:color="auto" w:fill="E8D5E8"/>
            <w:tcMar>
              <w:top w:w="200" w:type="dxa"/>
              <w:left w:w="240" w:type="dxa"/>
              <w:bottom w:w="200" w:type="dxa"/>
              <w:right w:w="180" w:type="dxa"/>
            </w:tcMar>
          </w:tcPr>
          <w:p>
            <w:r>
              <w:rPr>
                <w:rFonts w:ascii="맑은 고딕" w:eastAsia="맑은 고딕" w:hAnsi="맑은 고딕" w:cs="맑은 고딕"/>
                <w:color w:val="4A0072"/>
                <w:sz w:val="22"/>
                <w:szCs w:val="22"/>
              </w:rPr>
              <w:t>데이터 수집·분석, 분류/회귀/클러스터링 모델 구현, 자연어처리, 이미지 인식 등 AI 기반 프로젝트</w:t>
            </w:r>
          </w:p>
        </w:tc>
      </w:tr>
    </w:tbl>
    <w:p>
      <w:pPr>
        <w:spacing w:after="0"/>
      </w:pPr>
      <w:r>
        <w:rPr>
          <w:rFonts w:ascii="맑은 고딕" w:eastAsia="맑은 고딕" w:hAnsi="맑은 고딕" w:cs="맑은 고딕"/>
        </w:rPr>
        <w:t xml:space="preserve"> </w:t>
      </w:r>
    </w:p>
    <w:p>
      <w:pPr>
        <w:pStyle w:val="Heading2"/>
      </w:pPr>
      <w:r>
        <w:rPr>
          <w:rFonts w:ascii="맑은 고딕" w:eastAsia="맑은 고딕" w:hAnsi="맑은 고딕" w:cs="맑은 고딕"/>
        </w:rPr>
        <w:t>D-1.  문제 유형 정의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ML 문제 유형</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분류(Classification)   ☐ 회귀(Regression)   ☐ 클러스터링   ☐ 생성   ☐ 기타</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풀려는 문제</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예측/분류할 대상</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D-2.  데이터셋 명세</w:t>
      </w:r>
    </w:p>
    <w:p>
      <w:pPr>
        <w:ind w:left="160"/>
        <w:spacing w:after="100"/>
      </w:pPr>
      <w:r>
        <w:rPr>
          <w:rFonts w:ascii="맑은 고딕" w:eastAsia="맑은 고딕" w:hAnsi="맑은 고딕" w:cs="맑은 고딕"/>
          <w:i/>
          <w:iCs/>
          <w:color w:val="595959"/>
          <w:sz w:val="20"/>
          <w:szCs w:val="20"/>
        </w:rPr>
        <w:t>💡 데이터는 AI 프로젝트의 핵심입니다. 어떤 데이터를 어디서 구하고 어떻게 쓸지 미리 계획하세요.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데이터셋 이름 / 출처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데이터 수집 방법</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공개 데이터셋   ☐ 직접 수집   ☐ 크롤링   ☐ API   ☐ 기타</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데이터 크기 (행 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주요 특성(feature) 목록</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레이블(target) 변수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라이선스 / 사용 조건</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D-3.  전처리 계획</w:t>
      </w:r>
    </w:p>
    <w:p>
      <w:pPr>
        <w:ind w:left="160"/>
        <w:spacing w:after="100"/>
      </w:pPr>
      <w:r>
        <w:rPr>
          <w:rFonts w:ascii="맑은 고딕" w:eastAsia="맑은 고딕" w:hAnsi="맑은 고딕" w:cs="맑은 고딕"/>
          <w:i/>
          <w:iCs/>
          <w:color w:val="595959"/>
          <w:sz w:val="20"/>
          <w:szCs w:val="20"/>
        </w:rPr>
        <w:t>💡 원본 데이터를 모델에 넣기 전에 어떤 처리가 필요한지 미리 생각해 두세요.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160"/>
        <w:gridCol w:w="5600"/>
      </w:tblGrid>
      <w:tr>
        <w:tc>
          <w:tcPr>
            <w:tcW w:w="6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316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전처리 단계</w:t>
            </w:r>
          </w:p>
        </w:tc>
        <w:tc>
          <w:tcPr>
            <w:tcW w:w="56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방법 및 이유</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P-01</w:t>
            </w:r>
          </w:p>
        </w:tc>
        <w:tc>
          <w:tcPr>
            <w:tcW w:w="3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결측치 처리</w:t>
            </w:r>
          </w:p>
        </w:tc>
        <w:tc>
          <w:tcPr>
            <w:tcW w:w="5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예: 평균값으로 대체 / 해당 행 제거</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P-02</w:t>
            </w:r>
          </w:p>
        </w:tc>
        <w:tc>
          <w:tcPr>
            <w:tcW w:w="3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P-03</w:t>
            </w:r>
          </w:p>
        </w:tc>
        <w:tc>
          <w:tcPr>
            <w:tcW w:w="3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P-04</w:t>
            </w:r>
          </w:p>
        </w:tc>
        <w:tc>
          <w:tcPr>
            <w:tcW w:w="3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P-05</w:t>
            </w:r>
          </w:p>
        </w:tc>
        <w:tc>
          <w:tcPr>
            <w:tcW w:w="31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5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D-4.  모델 선택 계획</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960"/>
        <w:gridCol w:w="4200"/>
        <w:gridCol w:w="1600"/>
      </w:tblGrid>
      <w:tr>
        <w:tc>
          <w:tcPr>
            <w:tcW w:w="6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번호</w:t>
            </w:r>
          </w:p>
        </w:tc>
        <w:tc>
          <w:tcPr>
            <w:tcW w:w="296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모델명</w:t>
            </w:r>
          </w:p>
        </w:tc>
        <w:tc>
          <w:tcPr>
            <w:tcW w:w="42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선택 이유</w:t>
            </w:r>
          </w:p>
        </w:tc>
        <w:tc>
          <w:tcPr>
            <w:tcW w:w="16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라이브러리</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M-01</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로지스틱 회귀</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기준 모델(baseline)로 사용. 해석이 쉬움.</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scikit-learn</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M-02</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M-03</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r>
        <w:tc>
          <w:tcPr>
            <w:tcW w:w="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M-04</w:t>
            </w:r>
          </w:p>
        </w:tc>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4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1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D-5.  평가 지표 및 목표 성능</w:t>
      </w:r>
    </w:p>
    <w:p>
      <w:pPr>
        <w:ind w:left="160"/>
        <w:spacing w:after="100"/>
      </w:pPr>
      <w:r>
        <w:rPr>
          <w:rFonts w:ascii="맑은 고딕" w:eastAsia="맑은 고딕" w:hAnsi="맑은 고딕" w:cs="맑은 고딕"/>
          <w:i/>
          <w:iCs/>
          <w:color w:val="595959"/>
          <w:sz w:val="20"/>
          <w:szCs w:val="20"/>
        </w:rPr>
        <w:t>💡 모델이 '잘 됐다'는 걸 수치로 어떻게 판단할 건가요?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3200"/>
        <w:gridCol w:w="3200"/>
      </w:tblGrid>
      <w:tr>
        <w:tc>
          <w:tcPr>
            <w:tcW w:w="296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평가 지표</w:t>
            </w:r>
          </w:p>
        </w:tc>
        <w:tc>
          <w:tcPr>
            <w:tcW w:w="32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선택 이유</w:t>
            </w:r>
          </w:p>
        </w:tc>
        <w:tc>
          <w:tcPr>
            <w:tcW w:w="3200" w:type="dxa"/>
            <w:tcBorders>
              <w:top w:val="single" w:sz="4" w:space="0" w:color="BFBFBF"/>
              <w:left w:val="single" w:sz="4" w:space="0" w:color="BFBFBF"/>
              <w:bottom w:val="single" w:sz="4" w:space="0" w:color="BFBFBF"/>
              <w:right w:val="single" w:sz="4" w:space="0" w:color="BFBFBF"/>
            </w:tcBorders>
            <w:shd w:val="clear" w:color="auto" w:fill="7B1FA2"/>
            <w:tcMar>
              <w:top w:w="100" w:type="dxa"/>
              <w:left w:w="140" w:type="dxa"/>
              <w:bottom w:w="100" w:type="dxa"/>
              <w:right w:w="140" w:type="dxa"/>
            </w:tcMar>
          </w:tcPr>
          <w:p>
            <w:pPr>
              <w:jc w:val="center"/>
            </w:pPr>
            <w:r>
              <w:rPr>
                <w:rFonts w:ascii="맑은 고딕" w:eastAsia="맑은 고딕" w:hAnsi="맑은 고딕" w:cs="맑은 고딕"/>
                <w:b/>
                <w:bCs/>
                <w:color w:val="FFFFFF"/>
              </w:rPr>
              <w:t>목표 수치 (예: 정확도 85% 이상)</w:t>
            </w:r>
          </w:p>
        </w:tc>
      </w:tr>
      <w:tr>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예: Accuracy (정확도)</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분류 결과를 한눈에 파악 가능</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85% 이상</w:t>
            </w:r>
          </w:p>
        </w:tc>
      </w:tr>
      <w:tr>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3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D-6.  윤리 및 편향 검토</w:t>
      </w:r>
    </w:p>
    <w:p>
      <w:pPr>
        <w:ind w:left="160"/>
        <w:spacing w:after="100"/>
      </w:pPr>
      <w:r>
        <w:rPr>
          <w:rFonts w:ascii="맑은 고딕" w:eastAsia="맑은 고딕" w:hAnsi="맑은 고딕" w:cs="맑은 고딕"/>
          <w:i/>
          <w:iCs/>
          <w:color w:val="595959"/>
          <w:sz w:val="20"/>
          <w:szCs w:val="20"/>
        </w:rPr>
        <w:t>💡 데이터와 모델에 편향(bias)이 있을 가능성은 없나요? AI 윤리 관점에서 미리 점검하세요.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데이터 편향 가능성</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개인정보 포함 여부</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left"/>
            </w:pPr>
            <w:r>
              <w:rPr>
                <w:rFonts w:ascii="맑은 고딕" w:eastAsia="맑은 고딕" w:hAnsi="맑은 고딕" w:cs="맑은 고딕"/>
              </w:rPr>
              <w:t>☐ 없음   ☐ 익명화함   ☐ 포함 (이유: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E8D5E8"/>
            <w:tcMar>
              <w:top w:w="100" w:type="dxa"/>
              <w:left w:w="140" w:type="dxa"/>
              <w:bottom w:w="100" w:type="dxa"/>
              <w:right w:w="140" w:type="dxa"/>
            </w:tcMar>
          </w:tcPr>
          <w:p>
            <w:r>
              <w:rPr>
                <w:rFonts w:ascii="맑은 고딕" w:eastAsia="맑은 고딕" w:hAnsi="맑은 고딕" w:cs="맑은 고딕"/>
                <w:b/>
                <w:bCs/>
              </w:rPr>
              <w:t>결과 오용 가능성</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r>
        <w:br w:type="page"/>
      </w:r>
    </w:p>
    <w:p>
      <w:pPr>
        <w:pStyle w:val="Heading1"/>
      </w:pPr>
      <w:r>
        <w:rPr>
          <w:rFonts w:ascii="맑은 고딕" w:eastAsia="맑은 고딕" w:hAnsi="맑은 고딕" w:cs="맑은 고딕"/>
        </w:rPr>
        <w:t>3장  공통 — 개발 일정 및 점검  (모든 유형 필수)</w:t>
      </w:r>
    </w:p>
    <w:p>
      <w:pPr>
        <w:pStyle w:val="Heading2"/>
      </w:pPr>
      <w:r>
        <w:rPr>
          <w:rFonts w:ascii="맑은 고딕" w:eastAsia="맑은 고딕" w:hAnsi="맑은 고딕" w:cs="맑은 고딕"/>
        </w:rPr>
        <w:t>3.1  개발 / 실험 일정</w:t>
      </w:r>
    </w:p>
    <w:p>
      <w:pPr>
        <w:ind w:left="160"/>
        <w:spacing w:after="100"/>
      </w:pPr>
      <w:r>
        <w:rPr>
          <w:rFonts w:ascii="맑은 고딕" w:eastAsia="맑은 고딕" w:hAnsi="맑은 고딕" w:cs="맑은 고딕"/>
          <w:i/>
          <w:iCs/>
          <w:color w:val="595959"/>
          <w:sz w:val="20"/>
          <w:szCs w:val="20"/>
        </w:rPr>
        <w:t>💡 차시별로 무엇을 할지 미리 계획하세요. 실제와 달라져도 괜찮습니다.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560"/>
        <w:gridCol w:w="2400"/>
      </w:tblGrid>
      <w:tr>
        <w:tc>
          <w:tcPr>
            <w:tcW w:w="14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차시</w:t>
            </w:r>
          </w:p>
        </w:tc>
        <w:tc>
          <w:tcPr>
            <w:tcW w:w="556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계획 내용</w:t>
            </w:r>
          </w:p>
        </w:tc>
        <w:tc>
          <w:tcPr>
            <w:tcW w:w="2400" w:type="dxa"/>
            <w:tcBorders>
              <w:top w:val="single" w:sz="4" w:space="0" w:color="BFBFBF"/>
              <w:left w:val="single" w:sz="4" w:space="0" w:color="BFBFBF"/>
              <w:bottom w:val="single" w:sz="4" w:space="0" w:color="BFBFBF"/>
              <w:right w:val="single" w:sz="4" w:space="0" w:color="BFBFBF"/>
            </w:tcBorders>
            <w:shd w:val="clear" w:color="auto" w:fill="555555"/>
            <w:tcMar>
              <w:top w:w="100" w:type="dxa"/>
              <w:left w:w="140" w:type="dxa"/>
              <w:bottom w:w="100" w:type="dxa"/>
              <w:right w:w="140" w:type="dxa"/>
            </w:tcMar>
          </w:tcPr>
          <w:p>
            <w:pPr>
              <w:jc w:val="center"/>
            </w:pPr>
            <w:r>
              <w:rPr>
                <w:rFonts w:ascii="맑은 고딕" w:eastAsia="맑은 고딕" w:hAnsi="맑은 고딕" w:cs="맑은 고딕"/>
                <w:b/>
                <w:bCs/>
                <w:color w:val="FFFFFF"/>
              </w:rPr>
              <w:t>완료 여부</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1차시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2차시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3차시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4차시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5차시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6차시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7차시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r>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8차시</w:t>
            </w:r>
          </w:p>
        </w:tc>
        <w:tc>
          <w:tcPr>
            <w:tcW w:w="55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tc>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pPr>
              <w:jc w:val="center"/>
            </w:pPr>
            <w:r>
              <w:rPr>
                <w:rFonts w:ascii="맑은 고딕" w:eastAsia="맑은 고딕" w:hAnsi="맑은 고딕" w:cs="맑은 고딕"/>
              </w:rPr>
              <w:t>☐ 미완료   ☐ 완료</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3.2  기대 효과 및 포트폴리오 가치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020"/>
      </w:tblGrid>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이 프로젝트의 의의</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포트폴리오에 어떻게 활용할 것인가</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r>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r>
              <w:rPr>
                <w:rFonts w:ascii="맑은 고딕" w:eastAsia="맑은 고딕" w:hAnsi="맑은 고딕" w:cs="맑은 고딕"/>
                <w:b/>
                <w:bCs/>
              </w:rPr>
              <w:t>이 프로젝트를 통해 배우고 싶은 것</w:t>
            </w:r>
          </w:p>
        </w:tc>
        <w:tc>
          <w:tcPr>
            <w:tcW w:w="70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
              <w:rPr>
                <w:rFonts w:ascii="맑은 고딕" w:eastAsia="맑은 고딕" w:hAnsi="맑은 고딕" w:cs="맑은 고딕"/>
              </w:rPr>
              <w:t xml:space="preserve"> </w:t>
            </w:r>
          </w:p>
          <w:p>
            <w:r>
              <w:rPr>
                <w:rFonts w:ascii="맑은 고딕" w:eastAsia="맑은 고딕" w:hAnsi="맑은 고딕" w:cs="맑은 고딕"/>
              </w:rPr>
              <w:t xml:space="preserve"> </w:t>
            </w:r>
          </w:p>
          <w:p>
            <w:r>
              <w:rPr>
                <w:rFonts w:ascii="맑은 고딕" w:eastAsia="맑은 고딕" w:hAnsi="맑은 고딕" w:cs="맑은 고딕"/>
              </w:rPr>
              <w:t xml:space="preserve"> </w:t>
            </w:r>
          </w:p>
        </w:tc>
      </w:tr>
    </w:tbl>
    <w:p>
      <w:pPr>
        <w:spacing w:after="160"/>
      </w:pPr>
      <w:r>
        <w:rPr>
          <w:rFonts w:ascii="맑은 고딕" w:eastAsia="맑은 고딕" w:hAnsi="맑은 고딕" w:cs="맑은 고딕"/>
        </w:rPr>
        <w:t xml:space="preserve"> </w:t>
      </w:r>
    </w:p>
    <w:p>
      <w:pPr>
        <w:pStyle w:val="Heading2"/>
      </w:pPr>
      <w:r>
        <w:rPr>
          <w:rFonts w:ascii="맑은 고딕" w:eastAsia="맑은 고딕" w:hAnsi="맑은 고딕" w:cs="맑은 고딕"/>
        </w:rPr>
        <w:t>3.3  제출 전 체크리스트</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1장 (공통): 한 줄 요약, 동기, 유형, 목표가 모두 작성되었는가?</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2장 (공통): 범위(In/Out Scope)와 제약 조건이 구체적으로 작성되었는가?</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선택한 유형의 섹션(A / B / C / D 중 하나)이 완성되었는가?</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3장 (공통): 개발 일정이 차시별로 작성되었는가?</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목표에 '측정 가능한 기준'이 포함되어 있는가? ('잘 만든다' X → '정확도 80% 이상' O)</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기술 용어가 정확하게 사용되었는가? (오개념이 없는지 한 번 더 확인)</w:t>
      </w:r>
    </w:p>
    <w:p>
      <w:pPr>
        <w:spacing w:after="120"/>
      </w:pPr>
      <w:r>
        <w:rPr>
          <w:rFonts w:ascii="맑은 고딕" w:eastAsia="맑은 고딕" w:hAnsi="맑은 고딕" w:cs="맑은 고딕"/>
          <w:sz w:val="24"/>
          <w:szCs w:val="24"/>
        </w:rPr>
        <w:t xml:space="preserve">☐  </w:t>
      </w:r>
      <w:r>
        <w:rPr>
          <w:rFonts w:ascii="맑은 고딕" w:eastAsia="맑은 고딕" w:hAnsi="맑은 고딕" w:cs="맑은 고딕"/>
        </w:rPr>
        <w:t>참고 자료 출처가 모두 기재되었는가?</w:t>
      </w:r>
    </w:p>
    <w:sectPr>
      <w:pgSz w:w="11906" w:h="16838"/>
      <w:pgMar w:top="1200" w:right="1200" w:bottom="1200" w:left="120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2AF" w:usb1="69D77CFB" w:usb2="00000032" w:usb3="00000001" w:csb0="002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1" w:uiPriority="153" w:unhideWhenUsed="1" w:qFormat="0"/>
    <w:lsdException w:name="index 2" w:semiHidden="1" w:uiPriority="153" w:unhideWhenUsed="1" w:qFormat="0"/>
    <w:lsdException w:name="index 3" w:semiHidden="1" w:uiPriority="153" w:unhideWhenUsed="1" w:qFormat="0"/>
    <w:lsdException w:name="index 4" w:semiHidden="1" w:uiPriority="153" w:unhideWhenUsed="1" w:qFormat="0"/>
    <w:lsdException w:name="index 5" w:semiHidden="1" w:uiPriority="153" w:unhideWhenUsed="1" w:qFormat="0"/>
    <w:lsdException w:name="index 6" w:semiHidden="1" w:uiPriority="153" w:unhideWhenUsed="1" w:qFormat="0"/>
    <w:lsdException w:name="index 7" w:semiHidden="1" w:uiPriority="153" w:unhideWhenUsed="1" w:qFormat="0"/>
    <w:lsdException w:name="index 8" w:semiHidden="1" w:uiPriority="153" w:unhideWhenUsed="1" w:qFormat="0"/>
    <w:lsdException w:name="index 9" w:semiHidden="1" w:uiPriority="153" w:unhideWhenUsed="1" w:qFormat="0"/>
    <w:lsdException w:name="toc 1" w:semiHidden="1" w:uiPriority="57" w:unhideWhenUsed="1" w:qFormat="0"/>
    <w:lsdException w:name="toc 2" w:semiHidden="1" w:uiPriority="57" w:unhideWhenUsed="1" w:qFormat="0"/>
    <w:lsdException w:name="toc 3" w:semiHidden="1" w:uiPriority="57" w:unhideWhenUsed="1" w:qFormat="0"/>
    <w:lsdException w:name="toc 4" w:semiHidden="1" w:uiPriority="57" w:unhideWhenUsed="1" w:qFormat="0"/>
    <w:lsdException w:name="toc 5" w:semiHidden="1" w:uiPriority="57" w:unhideWhenUsed="1" w:qFormat="0"/>
    <w:lsdException w:name="toc 6" w:semiHidden="1" w:uiPriority="57" w:unhideWhenUsed="1" w:qFormat="0"/>
    <w:lsdException w:name="toc 7" w:semiHidden="1" w:uiPriority="57" w:unhideWhenUsed="1" w:qFormat="0"/>
    <w:lsdException w:name="toc 8" w:semiHidden="1" w:uiPriority="57" w:unhideWhenUsed="1" w:qFormat="0"/>
    <w:lsdException w:name="toc 9" w:semiHidden="1" w:uiPriority="57" w:unhideWhenUsed="1" w:qFormat="0"/>
    <w:lsdException w:name="Normal Indent" w:semiHidden="1" w:uiPriority="153" w:unhideWhenUsed="1" w:qFormat="0"/>
    <w:lsdException w:name="footnote text" w:semiHidden="1" w:uiPriority="153" w:unhideWhenUsed="1" w:qFormat="0"/>
    <w:lsdException w:name="annotation text" w:semiHidden="1" w:uiPriority="153" w:unhideWhenUsed="1" w:qFormat="0"/>
    <w:lsdException w:name="header" w:semiHidden="1" w:uiPriority="153" w:unhideWhenUsed="1" w:qFormat="0"/>
    <w:lsdException w:name="footer" w:semiHidden="1" w:uiPriority="153" w:unhideWhenUsed="1" w:qFormat="0"/>
    <w:lsdException w:name="index heading" w:semiHidden="1" w:uiPriority="153" w:unhideWhenUsed="1" w:qFormat="0"/>
    <w:lsdException w:name="caption" w:semiHidden="1" w:uiPriority="53" w:unhideWhenUsed="1" w:qFormat="1"/>
    <w:lsdException w:name="table of figures" w:semiHidden="1" w:uiPriority="153" w:unhideWhenUsed="1" w:qFormat="0"/>
    <w:lsdException w:name="envelope address" w:semiHidden="1" w:uiPriority="153" w:unhideWhenUsed="1" w:qFormat="0"/>
    <w:lsdException w:name="envelope return" w:semiHidden="1" w:uiPriority="153" w:unhideWhenUsed="1" w:qFormat="0"/>
    <w:lsdException w:name="footnote reference" w:semiHidden="1" w:uiPriority="153" w:unhideWhenUsed="1" w:qFormat="0"/>
    <w:lsdException w:name="annotation reference" w:semiHidden="1" w:uiPriority="153" w:unhideWhenUsed="1" w:qFormat="0"/>
    <w:lsdException w:name="line number" w:semiHidden="1" w:uiPriority="153" w:unhideWhenUsed="1" w:qFormat="0"/>
    <w:lsdException w:name="page number" w:semiHidden="1" w:uiPriority="153" w:unhideWhenUsed="1" w:qFormat="0"/>
    <w:lsdException w:name="endnote reference" w:semiHidden="1" w:uiPriority="153" w:unhideWhenUsed="1" w:qFormat="0"/>
    <w:lsdException w:name="endnote text" w:semiHidden="1" w:uiPriority="153" w:unhideWhenUsed="1" w:qFormat="0"/>
    <w:lsdException w:name="table of authorities" w:semiHidden="1" w:uiPriority="153" w:unhideWhenUsed="1" w:qFormat="0"/>
    <w:lsdException w:name="macro" w:semiHidden="1" w:uiPriority="153" w:unhideWhenUsed="1" w:qFormat="0"/>
    <w:lsdException w:name="toa heading" w:semiHidden="1" w:uiPriority="153" w:unhideWhenUsed="1" w:qFormat="0"/>
    <w:lsdException w:name="List" w:semiHidden="1" w:uiPriority="153" w:unhideWhenUsed="1" w:qFormat="0"/>
    <w:lsdException w:name="List Bullet" w:semiHidden="1" w:uiPriority="153" w:unhideWhenUsed="1" w:qFormat="0"/>
    <w:lsdException w:name="List Number" w:semiHidden="1" w:uiPriority="153" w:unhideWhenUsed="1" w:qFormat="0"/>
    <w:lsdException w:name="List 2" w:semiHidden="1" w:uiPriority="153" w:unhideWhenUsed="1" w:qFormat="0"/>
    <w:lsdException w:name="List 3" w:semiHidden="1" w:uiPriority="153" w:unhideWhenUsed="1" w:qFormat="0"/>
    <w:lsdException w:name="List 4" w:semiHidden="1" w:uiPriority="153" w:unhideWhenUsed="1" w:qFormat="0"/>
    <w:lsdException w:name="List 5" w:semiHidden="1" w:uiPriority="153" w:unhideWhenUsed="1" w:qFormat="0"/>
    <w:lsdException w:name="List Bullet 2" w:semiHidden="1" w:uiPriority="153" w:unhideWhenUsed="1" w:qFormat="0"/>
    <w:lsdException w:name="List Bullet 3" w:semiHidden="1" w:uiPriority="153" w:unhideWhenUsed="1" w:qFormat="0"/>
    <w:lsdException w:name="List Bullet 4" w:semiHidden="1" w:uiPriority="153" w:unhideWhenUsed="1" w:qFormat="0"/>
    <w:lsdException w:name="List Bullet 5" w:semiHidden="1" w:uiPriority="153" w:unhideWhenUsed="1" w:qFormat="0"/>
    <w:lsdException w:name="List Number 2" w:semiHidden="1" w:uiPriority="153" w:unhideWhenUsed="1" w:qFormat="0"/>
    <w:lsdException w:name="List Number 3" w:semiHidden="1" w:uiPriority="153" w:unhideWhenUsed="1" w:qFormat="0"/>
    <w:lsdException w:name="List Number 4" w:semiHidden="1" w:uiPriority="153" w:unhideWhenUsed="1" w:qFormat="0"/>
    <w:lsdException w:name="List Number 5" w:semiHidden="1" w:uiPriority="153" w:unhideWhenUsed="1" w:qFormat="0"/>
    <w:lsdException w:name="Title" w:semiHidden="0" w:uiPriority="16" w:unhideWhenUsed="0" w:qFormat="1"/>
    <w:lsdException w:name="Closing" w:semiHidden="1" w:uiPriority="153" w:unhideWhenUsed="1" w:qFormat="0"/>
    <w:lsdException w:name="Signature" w:semiHidden="1" w:uiPriority="153" w:unhideWhenUsed="1" w:qFormat="0"/>
    <w:lsdException w:name="Default Paragraph Font" w:semiHidden="1" w:uiPriority="1" w:unhideWhenUsed="1" w:qFormat="0"/>
    <w:lsdException w:name="Body Text" w:semiHidden="1" w:uiPriority="153" w:unhideWhenUsed="1" w:qFormat="0"/>
    <w:lsdException w:name="Body Text Indent" w:semiHidden="1" w:uiPriority="153" w:unhideWhenUsed="1" w:qFormat="0"/>
    <w:lsdException w:name="List Continue" w:semiHidden="1" w:uiPriority="153" w:unhideWhenUsed="1" w:qFormat="0"/>
    <w:lsdException w:name="List Continue 2" w:semiHidden="1" w:uiPriority="153" w:unhideWhenUsed="1" w:qFormat="0"/>
    <w:lsdException w:name="List Continue 3" w:semiHidden="1" w:uiPriority="153" w:unhideWhenUsed="1" w:qFormat="0"/>
    <w:lsdException w:name="List Continue 4" w:semiHidden="1" w:uiPriority="153" w:unhideWhenUsed="1" w:qFormat="0"/>
    <w:lsdException w:name="List Continue 5" w:semiHidden="1" w:uiPriority="153" w:unhideWhenUsed="1" w:qFormat="0"/>
    <w:lsdException w:name="Message Header" w:semiHidden="1" w:uiPriority="153" w:unhideWhenUsed="1" w:qFormat="0"/>
  </w:latentStyles>
  <w:style w:type="paragraph" w:styleId="Title">
    <w:name w:val="Title"/>
    <w:qFormat/>
    <w:rPr>
      <w:sz w:val="56"/>
      <w:szCs w:val="56"/>
    </w:rPr>
  </w:style>
  <w:style w:type="paragraph" w:customStyle="1" w:styleId="Heading1">
    <w:name w:val="Heading 1"/>
    <w:qFormat/>
    <w:rPr>
      <w:color w:val="2E74B5"/>
      <w:sz w:val="32"/>
      <w:szCs w:val="32"/>
    </w:rPr>
  </w:style>
  <w:style w:type="paragraph" w:customStyle="1" w:styleId="Heading2">
    <w:name w:val="Heading 2"/>
    <w:qFormat/>
    <w:rPr>
      <w:color w:val="2E74B5"/>
      <w:sz w:val="26"/>
      <w:szCs w:val="26"/>
    </w:rPr>
  </w:style>
  <w:style w:type="paragraph" w:customStyle="1" w:styleId="Heading3">
    <w:name w:val="Heading 3"/>
    <w:qFormat/>
    <w:rPr>
      <w:color w:val="1F4D78"/>
      <w:sz w:val="24"/>
      <w:szCs w:val="24"/>
    </w:rPr>
  </w:style>
  <w:style w:type="paragraph" w:customStyle="1" w:styleId="Heading4">
    <w:name w:val="Heading 4"/>
    <w:qFormat/>
    <w:rPr>
      <w:i/>
      <w:iCs/>
      <w:color w:val="2E74B5"/>
    </w:rPr>
  </w:style>
  <w:style w:type="paragraph" w:customStyle="1" w:styleId="Heading5">
    <w:name w:val="Heading 5"/>
    <w:qFormat/>
    <w:rPr>
      <w:color w:val="2E74B5"/>
    </w:rPr>
  </w:style>
  <w:style w:type="paragraph" w:customStyle="1" w:styleId="Heading6">
    <w:name w:val="Heading 6"/>
    <w:qFormat/>
    <w:rPr>
      <w:color w:val="1F4D78"/>
    </w:rPr>
  </w:style>
  <w:style w:type="paragraph" w:customStyle="1" w:styleId="Strong">
    <w:name w:val="Strong"/>
    <w:qFormat/>
    <w:rPr>
      <w:b/>
      <w:bCs/>
    </w:rPr>
  </w:style>
  <w:style w:type="paragraph" w:customStyle="1" w:styleId="ListParagraph">
    <w:name w:val="List Paragraph"/>
    <w:qFormat/>
  </w:style>
  <w:style w:type="character" w:customStyle="1"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customStyle="1"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customStyle="1"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Un-named</cp:lastModifiedBy>
  <cp:revision>1</cp:revision>
  <dcterms:created xsi:type="dcterms:W3CDTF">2026-04-23T10:48:38Z</dcterms:created>
  <dcterms:modified xsi:type="dcterms:W3CDTF">2026-06-10T08:40:34Z</dcterms:modified>
  <cp:version>12.90.0.1</cp:version>
</cp:coreProperties>
</file>