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widowControl/>
        <w:bidi w:val="0"/>
        <w:spacing w:before="0" w:after="390"/>
        <w:ind w:left="0" w:right="0" w:hanging="0"/>
        <w:jc w:val="left"/>
        <w:rPr/>
      </w:pPr>
      <w:r>
        <w:rPr>
          <w:rStyle w:val="StrongEmphasis"/>
          <w:rFonts w:ascii="Roboto;sans-serif" w:hAnsi="Roboto;sans-serif"/>
          <w:b w:val="false"/>
          <w:i w:val="false"/>
          <w:caps w:val="false"/>
          <w:smallCaps w:val="false"/>
          <w:color w:val="111111"/>
          <w:spacing w:val="0"/>
          <w:sz w:val="41"/>
        </w:rPr>
        <w:t>CONTRATO DE COMPRA VENTA DE PAGINA WEB</w:t>
      </w:r>
    </w:p>
    <w:p>
      <w:pPr>
        <w:pStyle w:val="TextBody"/>
        <w:widowControl/>
        <w:bidi w:val="0"/>
        <w:spacing w:before="0" w:after="390"/>
        <w:ind w:left="0" w:right="0" w:hanging="0"/>
        <w:jc w:val="left"/>
        <w:rPr>
          <w:caps w:val="false"/>
          <w:smallCaps w:val="false"/>
          <w:color w:val="222222"/>
          <w:spacing w:val="0"/>
        </w:rPr>
      </w:pPr>
      <w:r>
        <w:rPr>
          <w:caps w:val="false"/>
          <w:smallCaps w:val="false"/>
          <w:color w:val="222222"/>
          <w:spacing w:val="0"/>
        </w:rPr>
        <w:t> </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CONTRATO DE COMPRA VENTA DE PAGINA WEB QUE CELEBRAN, POR UNA PARTE, LA PERSONA FISICA: AGAPITO SMITH CORONA, A QUIEN EN LO SUCESIVO SE LE DENOMINARA “EL VENDEDOR”, Y POR LA OTRA PARTE LA PERSONA FISICA: PEDRO JUAN MEADE MONTESQUIEU, A QUIEN EN LO SUCESIVO SE LE DENOMINARA “EL COMPRADOR”, AMBAS PARTES QUE SE OBLIGAN A DAR CUMPLIMIENTO AL TENOR DEL SIGUIENTE GLOSARIO, ASI COMO DE LAS SIGUIENTES DECLARACIONES Y CLAUSULAS:</w:t>
      </w:r>
    </w:p>
    <w:p>
      <w:pPr>
        <w:pStyle w:val="Heading2"/>
        <w:widowControl/>
        <w:bidi w:val="0"/>
        <w:spacing w:lineRule="atLeast" w:line="570" w:before="450" w:after="300"/>
        <w:ind w:left="0" w:right="0" w:hanging="0"/>
        <w:jc w:val="left"/>
        <w:rPr>
          <w:rFonts w:ascii="Roboto;sans-serif" w:hAnsi="Roboto;sans-serif"/>
          <w:b w:val="false"/>
          <w:i w:val="false"/>
          <w:caps w:val="false"/>
          <w:smallCaps w:val="false"/>
          <w:color w:val="111111"/>
          <w:spacing w:val="0"/>
          <w:sz w:val="41"/>
        </w:rPr>
      </w:pPr>
      <w:r>
        <w:rPr>
          <w:rFonts w:ascii="Roboto;sans-serif" w:hAnsi="Roboto;sans-serif"/>
          <w:b w:val="false"/>
          <w:i w:val="false"/>
          <w:caps w:val="false"/>
          <w:smallCaps w:val="false"/>
          <w:color w:val="111111"/>
          <w:spacing w:val="0"/>
          <w:sz w:val="41"/>
        </w:rPr>
        <w:t>GLOSARIO:</w:t>
      </w:r>
    </w:p>
    <w:p>
      <w:pPr>
        <w:pStyle w:val="Heading3"/>
        <w:widowControl/>
        <w:bidi w:val="0"/>
        <w:spacing w:lineRule="atLeast" w:line="450" w:before="405" w:after="255"/>
        <w:ind w:left="0" w:right="0" w:hanging="0"/>
        <w:jc w:val="left"/>
        <w:rPr>
          <w:rFonts w:ascii="Roboto;sans-serif" w:hAnsi="Roboto;sans-serif"/>
          <w:b w:val="false"/>
          <w:i w:val="false"/>
          <w:caps w:val="false"/>
          <w:smallCaps w:val="false"/>
          <w:color w:val="111111"/>
          <w:spacing w:val="0"/>
          <w:sz w:val="33"/>
        </w:rPr>
      </w:pPr>
      <w:r>
        <w:rPr>
          <w:rFonts w:ascii="Roboto;sans-serif" w:hAnsi="Roboto;sans-serif"/>
          <w:b w:val="false"/>
          <w:i w:val="false"/>
          <w:caps w:val="false"/>
          <w:smallCaps w:val="false"/>
          <w:color w:val="111111"/>
          <w:spacing w:val="0"/>
          <w:sz w:val="33"/>
        </w:rPr>
        <w:t>Para fines del presente Contrato, se entenderá por:</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a) Comprador.-</w:t>
      </w:r>
      <w:r>
        <w:rPr>
          <w:rFonts w:ascii="Verdana;Geneva;sans-serif" w:hAnsi="Verdana;Geneva;sans-serif"/>
          <w:b w:val="false"/>
          <w:i w:val="false"/>
          <w:caps w:val="false"/>
          <w:smallCaps w:val="false"/>
          <w:color w:val="222222"/>
          <w:spacing w:val="0"/>
          <w:sz w:val="23"/>
        </w:rPr>
        <w:t> Al consumidor ya sea persona física o moral que adquiere, como destinatario final, una pagina web.</w:t>
        <w:br/>
      </w:r>
      <w:r>
        <w:rPr>
          <w:rStyle w:val="StrongEmphasis"/>
          <w:rFonts w:ascii="Verdana;Geneva;sans-serif" w:hAnsi="Verdana;Geneva;sans-serif"/>
          <w:b/>
          <w:i w:val="false"/>
          <w:caps w:val="false"/>
          <w:smallCaps w:val="false"/>
          <w:color w:val="222222"/>
          <w:spacing w:val="0"/>
          <w:sz w:val="23"/>
        </w:rPr>
        <w:t>b) Pagina web.-</w:t>
      </w:r>
      <w:r>
        <w:rPr>
          <w:rFonts w:ascii="Verdana;Geneva;sans-serif" w:hAnsi="Verdana;Geneva;sans-serif"/>
          <w:b w:val="false"/>
          <w:i w:val="false"/>
          <w:caps w:val="false"/>
          <w:smallCaps w:val="false"/>
          <w:color w:val="222222"/>
          <w:spacing w:val="0"/>
          <w:sz w:val="23"/>
        </w:rPr>
        <w:t> Conjunto de información que se encuentra en una dirección determinada de internet que se le denomina Dominio y un Servidor, que sirve para guardar la informacion.</w:t>
        <w:br/>
      </w:r>
      <w:r>
        <w:rPr>
          <w:rStyle w:val="StrongEmphasis"/>
          <w:rFonts w:ascii="Verdana;Geneva;sans-serif" w:hAnsi="Verdana;Geneva;sans-serif"/>
          <w:b/>
          <w:i w:val="false"/>
          <w:caps w:val="false"/>
          <w:smallCaps w:val="false"/>
          <w:color w:val="222222"/>
          <w:spacing w:val="0"/>
          <w:sz w:val="23"/>
        </w:rPr>
        <w:t>c) Pago:</w:t>
      </w:r>
      <w:r>
        <w:rPr>
          <w:rFonts w:ascii="Verdana;Geneva;sans-serif" w:hAnsi="Verdana;Geneva;sans-serif"/>
          <w:b w:val="false"/>
          <w:i w:val="false"/>
          <w:caps w:val="false"/>
          <w:smallCaps w:val="false"/>
          <w:color w:val="222222"/>
          <w:spacing w:val="0"/>
          <w:sz w:val="23"/>
        </w:rPr>
        <w:t> por la naturaleza de la compra venta, este se realizara mediante transferencia bancaria.</w:t>
        <w:br/>
      </w:r>
      <w:r>
        <w:rPr>
          <w:rStyle w:val="StrongEmphasis"/>
          <w:rFonts w:ascii="Verdana;Geneva;sans-serif" w:hAnsi="Verdana;Geneva;sans-serif"/>
          <w:b/>
          <w:i w:val="false"/>
          <w:caps w:val="false"/>
          <w:smallCaps w:val="false"/>
          <w:color w:val="222222"/>
          <w:spacing w:val="0"/>
          <w:sz w:val="23"/>
        </w:rPr>
        <w:t>d) Vendedor.-</w:t>
      </w:r>
      <w:r>
        <w:rPr>
          <w:rFonts w:ascii="Verdana;Geneva;sans-serif" w:hAnsi="Verdana;Geneva;sans-serif"/>
          <w:b w:val="false"/>
          <w:i w:val="false"/>
          <w:caps w:val="false"/>
          <w:smallCaps w:val="false"/>
          <w:color w:val="222222"/>
          <w:spacing w:val="0"/>
          <w:sz w:val="23"/>
        </w:rPr>
        <w:t> Al proveedor ya sea persona física o moral dedicada a la comercialización directa.</w:t>
      </w:r>
    </w:p>
    <w:p>
      <w:pPr>
        <w:pStyle w:val="Heading2"/>
        <w:widowControl/>
        <w:bidi w:val="0"/>
        <w:spacing w:lineRule="atLeast" w:line="570" w:before="450" w:after="300"/>
        <w:ind w:left="0" w:right="0" w:hanging="0"/>
        <w:jc w:val="left"/>
        <w:rPr>
          <w:rFonts w:ascii="Roboto;sans-serif" w:hAnsi="Roboto;sans-serif"/>
          <w:b w:val="false"/>
          <w:i w:val="false"/>
          <w:caps w:val="false"/>
          <w:smallCaps w:val="false"/>
          <w:color w:val="111111"/>
          <w:spacing w:val="0"/>
          <w:sz w:val="41"/>
        </w:rPr>
      </w:pPr>
      <w:r>
        <w:rPr>
          <w:rFonts w:ascii="Roboto;sans-serif" w:hAnsi="Roboto;sans-serif"/>
          <w:b w:val="false"/>
          <w:i w:val="false"/>
          <w:caps w:val="false"/>
          <w:smallCaps w:val="false"/>
          <w:color w:val="111111"/>
          <w:spacing w:val="0"/>
          <w:sz w:val="41"/>
        </w:rPr>
        <w:t>D E C L A R A C I O N E S</w:t>
      </w:r>
    </w:p>
    <w:p>
      <w:pPr>
        <w:pStyle w:val="TextBody"/>
        <w:widowControl/>
        <w:bidi w:val="0"/>
        <w:spacing w:before="0" w:after="390"/>
        <w:ind w:left="0" w:right="0" w:hanging="0"/>
        <w:jc w:val="left"/>
        <w:rPr>
          <w:caps w:val="false"/>
          <w:smallCaps w:val="false"/>
          <w:color w:val="222222"/>
          <w:spacing w:val="0"/>
        </w:rPr>
      </w:pPr>
      <w:r>
        <w:rPr>
          <w:caps w:val="false"/>
          <w:smallCaps w:val="false"/>
          <w:color w:val="222222"/>
          <w:spacing w:val="0"/>
        </w:rPr>
        <w:t> </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DE “EL VENDEDOR”:</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Que es una persona física de nombre: AGAPITO SMITH CORONA con número de CURP ASD8SDSA8DASD8 y se identifica con credencial para votar expedida por el Instituto Nacional Electoral, con numero de folio: 991239219329, que su registro federal de Contribuyentes es : AGA787665D67D7 y tiene su domicilio en la Calle Mártires de Sonora numero 982, Colonia Héroes de Nacozari, San Luis Potosí, S.L.P., con numero telefónico celular 46648845223235444 y correo electrónico s6s4d6a@asdsads.asd</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DE “EL COMPRADOR”</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Que es una persona física de nombre: PEDRO JUAN MEADE MONTESQUIEU con número de CURP Y6YHHHFD54354 y se identifica con credencial para votar expedida por el Instituto Nacional Electoral, con numero de folio: 212321321321, y tiene su domicilio en la Calle Los Santos número 982, Colonia El Cielo, San Luis Potosí, S.L.P., con numero telefónico celular 2325897533456778 y correo electrónico pie7ebma@adsaaaaads.asd</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Que, bajo protesta de decir verdad, declaran que toda la información que ha proporcionado en el proemio del presente es correcta y fidedigna, para lo cual adjuntan copia fotostática de Credencial de Elector I.N.E. y Comprobante de domicilio.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Ambas partes formalizan el presente Contrato de Compra Venta de pagina web de conformidad con la siguiente exposición:</w:t>
      </w:r>
    </w:p>
    <w:p>
      <w:pPr>
        <w:pStyle w:val="Heading2"/>
        <w:widowControl/>
        <w:bidi w:val="0"/>
        <w:spacing w:lineRule="atLeast" w:line="570" w:before="450" w:after="300"/>
        <w:ind w:left="0" w:right="0" w:hanging="0"/>
        <w:jc w:val="left"/>
        <w:rPr>
          <w:rFonts w:ascii="Roboto;sans-serif" w:hAnsi="Roboto;sans-serif"/>
          <w:b w:val="false"/>
          <w:i w:val="false"/>
          <w:caps w:val="false"/>
          <w:smallCaps w:val="false"/>
          <w:color w:val="111111"/>
          <w:spacing w:val="0"/>
          <w:sz w:val="41"/>
        </w:rPr>
      </w:pPr>
      <w:r>
        <w:rPr>
          <w:rFonts w:ascii="Roboto;sans-serif" w:hAnsi="Roboto;sans-serif"/>
          <w:b w:val="false"/>
          <w:i w:val="false"/>
          <w:caps w:val="false"/>
          <w:smallCaps w:val="false"/>
          <w:color w:val="111111"/>
          <w:spacing w:val="0"/>
          <w:sz w:val="41"/>
        </w:rPr>
        <w:t>E X P O N E N</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Primero. –</w:t>
      </w:r>
      <w:r>
        <w:rPr>
          <w:rFonts w:ascii="Verdana;Geneva;sans-serif" w:hAnsi="Verdana;Geneva;sans-serif"/>
          <w:b w:val="false"/>
          <w:i w:val="false"/>
          <w:caps w:val="false"/>
          <w:smallCaps w:val="false"/>
          <w:color w:val="222222"/>
          <w:spacing w:val="0"/>
          <w:sz w:val="23"/>
        </w:rPr>
        <w:t> Que EL VENDEDOR es propietario del dominio www.amigosdeamigos.pqw , el cuál esta alojado en un servidor que renta por lapsos de 12 meses y de los cuales quedan 8 meses vigentes de este arrendamiento, la pagina web comprende todo el contenido alojado en dicho dominio, el nombre del dominio y su correspondiente pagina de Facebook. El dominio www.amigosdeamigos.pqwse encuentra registrado hasta el 16 de Mayo de 2029.</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El contenido de la pagina web se encuentra generada con el gestor de contenidos WordPress, con sus correspondientes artículos, notas, imágenes, videos y pdf alojados en un servidor rentado de la empresa servidorespotentes2029.com</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Segundo. –</w:t>
      </w:r>
      <w:r>
        <w:rPr>
          <w:rFonts w:ascii="Verdana;Geneva;sans-serif" w:hAnsi="Verdana;Geneva;sans-serif"/>
          <w:b w:val="false"/>
          <w:i w:val="false"/>
          <w:caps w:val="false"/>
          <w:smallCaps w:val="false"/>
          <w:color w:val="222222"/>
          <w:spacing w:val="0"/>
          <w:sz w:val="23"/>
        </w:rPr>
        <w:t> Que EL COMPRADOR se encuentra interesado en la compraventa del indicado proyecto web, para usarlo en relación con el ejercicio de su actividad empresarial o profesional, así como EL VENDEDOR en enajenar el proyecto web en las condiciones que seguidamente se detallarán.</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Tercero. –</w:t>
      </w:r>
      <w:r>
        <w:rPr>
          <w:rFonts w:ascii="Verdana;Geneva;sans-serif" w:hAnsi="Verdana;Geneva;sans-serif"/>
          <w:b w:val="false"/>
          <w:i w:val="false"/>
          <w:caps w:val="false"/>
          <w:smallCaps w:val="false"/>
          <w:color w:val="222222"/>
          <w:spacing w:val="0"/>
          <w:sz w:val="23"/>
        </w:rPr>
        <w:t> Que, en consecuencia, las partes consienten en celebrar el presente contrato de compraventa de la PAGINA WEB www.amigosdeamigos.pqw, de conformidad con las siguientes:</w:t>
      </w:r>
    </w:p>
    <w:p>
      <w:pPr>
        <w:pStyle w:val="Heading2"/>
        <w:widowControl/>
        <w:bidi w:val="0"/>
        <w:spacing w:lineRule="atLeast" w:line="570" w:before="450" w:after="300"/>
        <w:ind w:left="0" w:right="0" w:hanging="0"/>
        <w:jc w:val="left"/>
        <w:rPr>
          <w:rFonts w:ascii="Roboto;sans-serif" w:hAnsi="Roboto;sans-serif"/>
          <w:b w:val="false"/>
          <w:i w:val="false"/>
          <w:caps w:val="false"/>
          <w:smallCaps w:val="false"/>
          <w:color w:val="111111"/>
          <w:spacing w:val="0"/>
          <w:sz w:val="41"/>
        </w:rPr>
      </w:pPr>
      <w:r>
        <w:rPr>
          <w:rFonts w:ascii="Roboto;sans-serif" w:hAnsi="Roboto;sans-serif"/>
          <w:b w:val="false"/>
          <w:i w:val="false"/>
          <w:caps w:val="false"/>
          <w:smallCaps w:val="false"/>
          <w:color w:val="111111"/>
          <w:spacing w:val="0"/>
          <w:sz w:val="41"/>
        </w:rPr>
        <w:t>C L Á U S U L A 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Primera. – Objeto.</w:t>
      </w:r>
      <w:r>
        <w:rPr>
          <w:rFonts w:ascii="Verdana;Geneva;sans-serif" w:hAnsi="Verdana;Geneva;sans-serif"/>
          <w:b w:val="false"/>
          <w:i w:val="false"/>
          <w:caps w:val="false"/>
          <w:smallCaps w:val="false"/>
          <w:color w:val="222222"/>
          <w:spacing w:val="0"/>
          <w:sz w:val="23"/>
        </w:rPr>
        <w:t> Mediante la firma del presente contrato, EL VENDEDOR vende a EL COMPRADOR, la PAGINA WEB con dominio: www.amigosdeamigos.pqw incluyendo 8 meses de renta del servidor donde se encuentra alojada.</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Segunda. – Costo y Forma de Pago.-</w:t>
      </w:r>
      <w:r>
        <w:rPr>
          <w:rFonts w:ascii="Verdana;Geneva;sans-serif" w:hAnsi="Verdana;Geneva;sans-serif"/>
          <w:b w:val="false"/>
          <w:i w:val="false"/>
          <w:caps w:val="false"/>
          <w:smallCaps w:val="false"/>
          <w:color w:val="222222"/>
          <w:spacing w:val="0"/>
          <w:sz w:val="23"/>
        </w:rPr>
        <w:t> El costo que El comprador deberá de pagar a El vendedor objeto de la venta de por el importe total de $950,000 pesos 00/100 M.N. (novecientos cincuenta mil pesos 00/100 M.N.), el monto incluye impuestos, que recibe en este acto mediante la transferencia con folio 12511412254, sirviendo el presente documento como la más válida carta de pago acreditativa de haber efectuado tal entrega.</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Tercera. – Transmisión de la titularidad.</w:t>
      </w:r>
      <w:r>
        <w:rPr>
          <w:rFonts w:ascii="Verdana;Geneva;sans-serif" w:hAnsi="Verdana;Geneva;sans-serif"/>
          <w:b w:val="false"/>
          <w:i w:val="false"/>
          <w:caps w:val="false"/>
          <w:smallCaps w:val="false"/>
          <w:color w:val="222222"/>
          <w:spacing w:val="0"/>
          <w:sz w:val="23"/>
        </w:rPr>
        <w:t> Una vez que el vendedor haya recibido en su cuenta el importe total indicado en la cláusula anterior, como titular anterior del nombre de dominio www.amigosdeamigos.pqw, se compromete y obliga a ordenar a su Registrador, así como otorgar y suscribir, todas las actividades y documentos necesarios para la plena efectividad de la presente compra venta, así como todo lo necesario para que el dominio esté plenamente operativo, corriendo a cargo de la parte compradora todos los gastos que pudieran generarse.</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Una vez se haya cumplido lo ordenado para el vendedor anteriormente, se considerará que el comprador toma posesión del dominio.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Cuarta. – Responsabilidad de uso.</w:t>
      </w:r>
      <w:r>
        <w:rPr>
          <w:rFonts w:ascii="Verdana;Geneva;sans-serif" w:hAnsi="Verdana;Geneva;sans-serif"/>
          <w:b w:val="false"/>
          <w:i w:val="false"/>
          <w:caps w:val="false"/>
          <w:smallCaps w:val="false"/>
          <w:color w:val="222222"/>
          <w:spacing w:val="0"/>
          <w:sz w:val="23"/>
        </w:rPr>
        <w:t> Desde que el comprador tome posesión de la PAGINA WEB www.amigosdeamigos.pqw será el único responsable del uso que se haga de este, debiendo asimismo abonar cualquier gasto y/o tasa que se genere en un futuro sobre el mantenimiento de dicho proyecto, eximiendo a EL VENDEDOR de cualquier responsabilidad derivada del contenido de las páginas que se alojen en el proyecto o, en general, el uso que el comprador haga del mismo.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Quinta. – Traslado del dominio</w:t>
      </w:r>
      <w:r>
        <w:rPr>
          <w:rFonts w:ascii="Verdana;Geneva;sans-serif" w:hAnsi="Verdana;Geneva;sans-serif"/>
          <w:b w:val="false"/>
          <w:i w:val="false"/>
          <w:caps w:val="false"/>
          <w:smallCaps w:val="false"/>
          <w:color w:val="222222"/>
          <w:spacing w:val="0"/>
          <w:sz w:val="23"/>
        </w:rPr>
        <w:t>. A partir de la firma del presente contrato, el comprador será el único propietario del dominio www.amigosdeamigos.pqw y tendrá la obligación de realizar los pagos por la transferencia de este dominio con un nuevo registrante.</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Sexta. – Confidencialidad del acuerdo.</w:t>
      </w:r>
      <w:r>
        <w:rPr>
          <w:rFonts w:ascii="Verdana;Geneva;sans-serif" w:hAnsi="Verdana;Geneva;sans-serif"/>
          <w:b w:val="false"/>
          <w:i w:val="false"/>
          <w:caps w:val="false"/>
          <w:smallCaps w:val="false"/>
          <w:color w:val="222222"/>
          <w:spacing w:val="0"/>
          <w:sz w:val="23"/>
        </w:rPr>
        <w:t> Las partes acuerdan mantener en la más estricta confidencialidad el presente acuerdo y, en consecuencia, se obligan a no divulgar ni difundir total o parcialmente este documento, ni los pactos en él establecidos.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Séptima.- Garantía.</w:t>
      </w:r>
      <w:r>
        <w:rPr>
          <w:rFonts w:ascii="Verdana;Geneva;sans-serif" w:hAnsi="Verdana;Geneva;sans-serif"/>
          <w:b w:val="false"/>
          <w:i w:val="false"/>
          <w:caps w:val="false"/>
          <w:smallCaps w:val="false"/>
          <w:color w:val="222222"/>
          <w:spacing w:val="0"/>
          <w:sz w:val="23"/>
        </w:rPr>
        <w:t> La pagina web que se vende en este contrato, obtiene mensualmente ingresos por publicidad, la cual el comprador ha verificado, dicha publicidad se monetiza de acuerdo a las visitas que tiene la pagina en internet, por lo que a partir de este momento, la publicidad y visitas que tenga la pagina web, serán responsabilidad del comprador, y las ganancias que genere el comprador con la pagina web, serán de acuerdo a las visitas que el obtenga con sus métodos y conocimientos.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Octava.- Guía informativa.</w:t>
      </w:r>
      <w:r>
        <w:rPr>
          <w:rFonts w:ascii="Verdana;Geneva;sans-serif" w:hAnsi="Verdana;Geneva;sans-serif"/>
          <w:b w:val="false"/>
          <w:i w:val="false"/>
          <w:caps w:val="false"/>
          <w:smallCaps w:val="false"/>
          <w:color w:val="222222"/>
          <w:spacing w:val="0"/>
          <w:sz w:val="23"/>
        </w:rPr>
        <w:t> Previo al momento de la firma del presente contrato, el vendedor ha explicado de manera completa el funcionamiento de la pagina web al comprador, haciéndole saber cuales son los mantenimientos correctos que se deben hacer a dicha pagina web y se le ha entregado una guía impresa de lo explicado en esta clausula.</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Novena.- Aviso de Privacidad-</w:t>
      </w:r>
      <w:r>
        <w:rPr>
          <w:rFonts w:ascii="Verdana;Geneva;sans-serif" w:hAnsi="Verdana;Geneva;sans-serif"/>
          <w:b w:val="false"/>
          <w:i w:val="false"/>
          <w:caps w:val="false"/>
          <w:smallCaps w:val="false"/>
          <w:color w:val="222222"/>
          <w:spacing w:val="0"/>
          <w:sz w:val="23"/>
        </w:rPr>
        <w:t> Previo a la firma del presente Contrato y en cumplimiento a lo dispuesto en la Ley Federal de Protección de Datos Personales en Posesión de los Particulares, El vendedor hizo del conocimiento a El comprador del aviso de privacidad, así como del procedimiento para ejercer los derechos de acceso, rectificación, cancelación y oposición al tratamiento de sus datos personales en adelante, derechos ARCO.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Decima.- Jurisdicción –</w:t>
      </w:r>
      <w:r>
        <w:rPr>
          <w:rFonts w:ascii="Verdana;Geneva;sans-serif" w:hAnsi="Verdana;Geneva;sans-serif"/>
          <w:b w:val="false"/>
          <w:i w:val="false"/>
          <w:caps w:val="false"/>
          <w:smallCaps w:val="false"/>
          <w:color w:val="222222"/>
          <w:spacing w:val="0"/>
          <w:sz w:val="23"/>
        </w:rPr>
        <w:t> Sumisión expresa. Para todas cuantas discrepancias pudieran surgir en la interpretación, aplicación o ejecución del presente contrato, las partes acuerdan regirse por la legislación de México, sometiéndose expresamente a la jurisdicción y competencia de los Tribunales y Juzgados de la Ciudad de San Luis Potosí, S.L.P., con renuncia expresa a cualquier jurisdicción o fuero especial que pudiera corresponderles. Y, en prueba de conformidad con su contenido, las partes suscriben el presente contrato por duplicado , y con la presencia de 2 testigos que presentan su Identificación oficial con copia para anexarse al presente contrato, en la ciudad de San Luis Potosí, S.L.P. a los 10 días del mes de agosto de 2021</w:t>
      </w:r>
    </w:p>
    <w:p>
      <w:pPr>
        <w:pStyle w:val="TextBody"/>
        <w:widowControl/>
        <w:bidi w:val="0"/>
        <w:spacing w:before="0" w:after="390"/>
        <w:ind w:left="0" w:right="0" w:hanging="0"/>
        <w:jc w:val="left"/>
        <w:rPr>
          <w:caps w:val="false"/>
          <w:smallCaps w:val="false"/>
          <w:color w:val="222222"/>
          <w:spacing w:val="0"/>
        </w:rPr>
      </w:pPr>
      <w:r>
        <w:rPr>
          <w:caps w:val="false"/>
          <w:smallCaps w:val="false"/>
          <w:color w:val="222222"/>
          <w:spacing w:val="0"/>
        </w:rPr>
        <w:t> </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AGAPITO SMITH CORONA             PEDRO JUAN MEADE MONTESQUIEU</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EL VENDEDOR                               EL COMPRADOR</w:t>
      </w:r>
    </w:p>
    <w:p>
      <w:pPr>
        <w:pStyle w:val="TextBody"/>
        <w:widowControl/>
        <w:bidi w:val="0"/>
        <w:spacing w:before="0" w:after="390"/>
        <w:ind w:left="0" w:right="0" w:hanging="0"/>
        <w:jc w:val="left"/>
        <w:rPr>
          <w:rStyle w:val="StrongEmphasis"/>
          <w:rFonts w:ascii="Roboto;sans-serif" w:hAnsi="Roboto;sans-serif"/>
          <w:b/>
          <w:i w:val="false"/>
          <w:caps w:val="false"/>
          <w:smallCaps w:val="false"/>
          <w:color w:val="111111"/>
          <w:spacing w:val="0"/>
          <w:sz w:val="41"/>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Roboto">
    <w:altName w:val="sans-serif"/>
    <w:charset w:val="01"/>
    <w:family w:val="auto"/>
    <w:pitch w:val="default"/>
  </w:font>
  <w:font w:name="Verdana">
    <w:altName w:val="Geneva"/>
    <w:charset w:val="01"/>
    <w:family w:val="auto"/>
    <w:pitch w:val="default"/>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US" w:eastAsia="zh-CN" w:bidi="hi-IN"/>
    </w:rPr>
  </w:style>
  <w:style w:type="paragraph" w:styleId="Heading1">
    <w:name w:val="Heading 1"/>
    <w:basedOn w:val="Heading"/>
    <w:next w:val="TextBody"/>
    <w:qFormat/>
    <w:pPr>
      <w:spacing w:before="240" w:after="120"/>
      <w:outlineLvl w:val="0"/>
    </w:pPr>
    <w:rPr>
      <w:rFonts w:ascii="Liberation Serif" w:hAnsi="Liberation Serif" w:eastAsia="Noto Serif CJK SC" w:cs="Lohit Devanagari"/>
      <w:b/>
      <w:bCs/>
      <w:sz w:val="48"/>
      <w:szCs w:val="48"/>
    </w:rPr>
  </w:style>
  <w:style w:type="paragraph" w:styleId="Heading2">
    <w:name w:val="Heading 2"/>
    <w:basedOn w:val="Heading"/>
    <w:next w:val="TextBody"/>
    <w:qFormat/>
    <w:p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TextBody"/>
    <w:qFormat/>
    <w:pPr>
      <w:spacing w:before="140" w:after="120"/>
      <w:outlineLvl w:val="2"/>
    </w:pPr>
    <w:rPr>
      <w:rFonts w:ascii="Liberation Serif" w:hAnsi="Liberation Serif" w:eastAsia="Noto Serif CJK SC" w:cs="Lohit Devanagari"/>
      <w:b/>
      <w:bCs/>
      <w:sz w:val="28"/>
      <w:szCs w:val="28"/>
    </w:rPr>
  </w:style>
  <w:style w:type="paragraph" w:styleId="Heading5">
    <w:name w:val="Heading 5"/>
    <w:basedOn w:val="Heading"/>
    <w:next w:val="TextBody"/>
    <w:qFormat/>
    <w:pPr>
      <w:spacing w:before="120" w:after="60"/>
      <w:outlineLvl w:val="4"/>
    </w:pPr>
    <w:rPr>
      <w:rFonts w:ascii="Liberation Serif" w:hAnsi="Liberation Serif" w:eastAsia="Noto Serif CJK SC" w:cs="Lohit Devanagari"/>
      <w:b/>
      <w:bCs/>
      <w:sz w:val="20"/>
      <w:szCs w:val="20"/>
    </w:rPr>
  </w:style>
  <w:style w:type="character" w:styleId="StrongEmphasis">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103</TotalTime>
  <Application>LibreOffice/7.4.7.2$Linux_X86_64 LibreOffice_project/40$Build-2</Application>
  <AppVersion>15.0000</AppVersion>
  <Pages>4</Pages>
  <Words>1242</Words>
  <Characters>6594</Characters>
  <CharactersWithSpaces>7860</CharactersWithSpaces>
  <Paragraphs>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2026-01-01T14:23:35Z</dcterms:created>
  <dc:creator/>
  <dc:description/>
  <dc:language>en-US</dc:language>
  <cp:lastModifiedBy/>
  <dcterms:modified xsi:type="dcterms:W3CDTF">2026-01-01T16:07:24Z</dcterms:modified>
  <cp:revision>28</cp:revision>
  <dc:subject/>
  <dc:title/>
</cp:coreProperties>
</file>