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197C0D" w:rsidRDefault="00570D7D">
      <w:pPr>
        <w:pStyle w:val="Title"/>
      </w:pPr>
      <w:bookmarkStart w:id="0" w:name="_ood0tqg0uls4" w:colFirst="0" w:colLast="0"/>
      <w:bookmarkEnd w:id="0"/>
      <w:r>
        <w:t>Indicators Handbook</w:t>
      </w:r>
    </w:p>
    <w:p w14:paraId="00000002" w14:textId="77777777" w:rsidR="00197C0D" w:rsidRDefault="00570D7D">
      <w:r>
        <w:t xml:space="preserve">Laura </w:t>
      </w:r>
      <w:proofErr w:type="spellStart"/>
      <w:r>
        <w:t>Gruenburg</w:t>
      </w:r>
      <w:proofErr w:type="spellEnd"/>
      <w:r>
        <w:t xml:space="preserve"> (</w:t>
      </w:r>
      <w:hyperlink r:id="rId5">
        <w:r>
          <w:rPr>
            <w:color w:val="1155CC"/>
            <w:u w:val="single"/>
          </w:rPr>
          <w:t>lagruenburg@gmail.com</w:t>
        </w:r>
      </w:hyperlink>
      <w:r>
        <w:t>)</w:t>
      </w:r>
    </w:p>
    <w:p w14:paraId="00000003" w14:textId="77777777" w:rsidR="00197C0D" w:rsidRDefault="00197C0D"/>
    <w:p w14:paraId="00000004" w14:textId="77777777" w:rsidR="00197C0D" w:rsidRDefault="00570D7D">
      <w:r>
        <w:t xml:space="preserve">This handbook contains a description of all files needed to calculate the NYB ecosystem health indicators as of the 2023 Indicator Report.  Most of the files are in R, a few (ending </w:t>
      </w:r>
      <w:proofErr w:type="gramStart"/>
      <w:r>
        <w:t>in .</w:t>
      </w:r>
      <w:proofErr w:type="spellStart"/>
      <w:r>
        <w:t>ipynb</w:t>
      </w:r>
      <w:proofErr w:type="spellEnd"/>
      <w:proofErr w:type="gramEnd"/>
      <w:r>
        <w:t xml:space="preserve">) are python </w:t>
      </w:r>
      <w:proofErr w:type="spellStart"/>
      <w:r>
        <w:t>Jupyter</w:t>
      </w:r>
      <w:proofErr w:type="spellEnd"/>
      <w:r>
        <w:t xml:space="preserve"> notebooks.  Some Indicators that required four dimensional </w:t>
      </w:r>
      <w:proofErr w:type="spellStart"/>
      <w:r>
        <w:t>netcdf</w:t>
      </w:r>
      <w:proofErr w:type="spellEnd"/>
      <w:r>
        <w:t xml:space="preserve"> data were easier to complete in python.  Each Indicator is listed, along with any code files needed to acquire and process the data as well as create the figures for the indicator report.  </w:t>
      </w:r>
      <w:proofErr w:type="gramStart"/>
      <w:r>
        <w:t>All of</w:t>
      </w:r>
      <w:proofErr w:type="gramEnd"/>
      <w:r>
        <w:t xml:space="preserve"> these files are located in the </w:t>
      </w:r>
      <w:proofErr w:type="spellStart"/>
      <w:r>
        <w:t>Nyelab</w:t>
      </w:r>
      <w:proofErr w:type="spellEnd"/>
      <w:r>
        <w:t xml:space="preserve"> Indicators </w:t>
      </w:r>
      <w:proofErr w:type="spellStart"/>
      <w:r>
        <w:t>Github</w:t>
      </w:r>
      <w:proofErr w:type="spellEnd"/>
      <w:r>
        <w:t xml:space="preserve"> repository at:</w:t>
      </w:r>
    </w:p>
    <w:p w14:paraId="00000005" w14:textId="77777777" w:rsidR="00197C0D" w:rsidRDefault="00197C0D"/>
    <w:p w14:paraId="00000006" w14:textId="77777777" w:rsidR="00197C0D" w:rsidRDefault="00570D7D">
      <w:hyperlink r:id="rId6">
        <w:r>
          <w:rPr>
            <w:color w:val="1155CC"/>
            <w:u w:val="single"/>
          </w:rPr>
          <w:t>https://github.com/Nyelab/NYB_Indicators_Calculations</w:t>
        </w:r>
      </w:hyperlink>
    </w:p>
    <w:p w14:paraId="00000007" w14:textId="77777777" w:rsidR="00197C0D" w:rsidRDefault="00197C0D"/>
    <w:p w14:paraId="00000008" w14:textId="77777777" w:rsidR="00197C0D" w:rsidRDefault="00570D7D">
      <w:r>
        <w:t xml:space="preserve">You may find some extra files in the </w:t>
      </w:r>
      <w:proofErr w:type="spellStart"/>
      <w:r>
        <w:t>github</w:t>
      </w:r>
      <w:proofErr w:type="spellEnd"/>
      <w:r>
        <w:t xml:space="preserve"> repository that are not described here.  In previous years slightly different methods or different datasets may have been used for some indicators.  The files described here are the ones most recently used for the 2023 indicator </w:t>
      </w:r>
      <w:proofErr w:type="gramStart"/>
      <w:r>
        <w:t>report</w:t>
      </w:r>
      <w:proofErr w:type="gramEnd"/>
      <w:r>
        <w:t xml:space="preserve"> but I have not deleted those used for previous indicator reports.</w:t>
      </w:r>
    </w:p>
    <w:p w14:paraId="00000009" w14:textId="77777777" w:rsidR="00197C0D" w:rsidRDefault="00197C0D"/>
    <w:p w14:paraId="0000000A" w14:textId="77777777" w:rsidR="00197C0D" w:rsidRDefault="00570D7D">
      <w:r>
        <w:t xml:space="preserve">Although </w:t>
      </w:r>
      <w:proofErr w:type="gramStart"/>
      <w:r>
        <w:t>all of</w:t>
      </w:r>
      <w:proofErr w:type="gramEnd"/>
      <w:r>
        <w:t xml:space="preserve"> the final time series used to create the figures for the indicator report are included in the </w:t>
      </w:r>
      <w:proofErr w:type="spellStart"/>
      <w:r>
        <w:t>Github</w:t>
      </w:r>
      <w:proofErr w:type="spellEnd"/>
      <w:r>
        <w:t xml:space="preserve"> repository, many of the raw datasets were too large to include.  These datasets can be found on the NYOS google drive at:</w:t>
      </w:r>
    </w:p>
    <w:p w14:paraId="0000000B" w14:textId="77777777" w:rsidR="00197C0D" w:rsidRDefault="00197C0D"/>
    <w:p w14:paraId="0000000C" w14:textId="77777777" w:rsidR="00197C0D" w:rsidRDefault="00570D7D">
      <w:hyperlink r:id="rId7">
        <w:r>
          <w:rPr>
            <w:color w:val="1155CC"/>
            <w:u w:val="single"/>
          </w:rPr>
          <w:t>https://drive.google.com/drive/u/0/folders/15DAWcAxZqI9feBMp2zCarzV58lkSB-d8</w:t>
        </w:r>
      </w:hyperlink>
    </w:p>
    <w:p w14:paraId="0000000D" w14:textId="77777777" w:rsidR="00197C0D" w:rsidRDefault="00197C0D"/>
    <w:p w14:paraId="0000000E" w14:textId="77777777" w:rsidR="00197C0D" w:rsidRDefault="00570D7D">
      <w:r>
        <w:t>And a backup of all files is stored on the hard drive xxx</w:t>
      </w:r>
    </w:p>
    <w:p w14:paraId="0000000F" w14:textId="77777777" w:rsidR="00197C0D" w:rsidRDefault="00570D7D">
      <w:r>
        <w:t xml:space="preserve">(Laura </w:t>
      </w:r>
      <w:proofErr w:type="spellStart"/>
      <w:r>
        <w:t>Gruenburg</w:t>
      </w:r>
      <w:proofErr w:type="spellEnd"/>
      <w:r>
        <w:t xml:space="preserve"> also has a </w:t>
      </w:r>
      <w:proofErr w:type="spellStart"/>
      <w:r>
        <w:t>hardrive</w:t>
      </w:r>
      <w:proofErr w:type="spellEnd"/>
      <w:r>
        <w:t xml:space="preserve"> backup of all code and data as of May xx</w:t>
      </w:r>
      <w:proofErr w:type="gramStart"/>
      <w:r>
        <w:t xml:space="preserve"> 2024</w:t>
      </w:r>
      <w:proofErr w:type="gramEnd"/>
      <w:r>
        <w:t>)</w:t>
      </w:r>
    </w:p>
    <w:p w14:paraId="00000010" w14:textId="77777777" w:rsidR="00197C0D" w:rsidRDefault="00197C0D"/>
    <w:p w14:paraId="00000011" w14:textId="77777777" w:rsidR="00197C0D" w:rsidRDefault="00570D7D">
      <w:r>
        <w:t xml:space="preserve">Many of the file paths in the code that deal with this data from the NYOS </w:t>
      </w:r>
      <w:proofErr w:type="spellStart"/>
      <w:r>
        <w:t>megafolder</w:t>
      </w:r>
      <w:proofErr w:type="spellEnd"/>
      <w:r>
        <w:t xml:space="preserve"> refer to where I stored this data on my local machine.  You will have to change these </w:t>
      </w:r>
      <w:proofErr w:type="spellStart"/>
      <w:r>
        <w:t>filepaths</w:t>
      </w:r>
      <w:proofErr w:type="spellEnd"/>
      <w:r>
        <w:t xml:space="preserve"> to reflect where you decide to store this data on your machine.  Or maybe you will discover a way to </w:t>
      </w:r>
      <w:proofErr w:type="spellStart"/>
      <w:r>
        <w:t>filepath</w:t>
      </w:r>
      <w:proofErr w:type="spellEnd"/>
      <w:r>
        <w:t xml:space="preserve"> directly to the google drive! Amazing!</w:t>
      </w:r>
    </w:p>
    <w:p w14:paraId="00000012" w14:textId="77777777" w:rsidR="00197C0D" w:rsidRDefault="00197C0D"/>
    <w:p w14:paraId="00000013" w14:textId="77777777" w:rsidR="00197C0D" w:rsidRDefault="00570D7D">
      <w:r>
        <w:t>Some people you might want to contact:</w:t>
      </w:r>
    </w:p>
    <w:p w14:paraId="00000014" w14:textId="77777777" w:rsidR="00197C0D" w:rsidRDefault="00197C0D"/>
    <w:p w14:paraId="00000015" w14:textId="77777777" w:rsidR="00197C0D" w:rsidRDefault="00570D7D">
      <w:pPr>
        <w:rPr>
          <w:b/>
        </w:rPr>
      </w:pPr>
      <w:r>
        <w:rPr>
          <w:b/>
        </w:rPr>
        <w:t>Carbonate chemistry and dissolved oxygen</w:t>
      </w:r>
    </w:p>
    <w:p w14:paraId="00000016" w14:textId="77777777" w:rsidR="00197C0D" w:rsidRDefault="00570D7D">
      <w:proofErr w:type="spellStart"/>
      <w:r>
        <w:t>Baoshan</w:t>
      </w:r>
      <w:proofErr w:type="spellEnd"/>
      <w:r>
        <w:t xml:space="preserve"> Chen (baoshan.chen@stonybrook.edu)</w:t>
      </w:r>
    </w:p>
    <w:p w14:paraId="00000017" w14:textId="77777777" w:rsidR="00197C0D" w:rsidRDefault="00570D7D">
      <w:r>
        <w:t>Tyler Menz (tyler.menz@stonybrook.edu)</w:t>
      </w:r>
    </w:p>
    <w:p w14:paraId="00000018" w14:textId="77777777" w:rsidR="00197C0D" w:rsidRDefault="00570D7D">
      <w:pPr>
        <w:rPr>
          <w:b/>
        </w:rPr>
      </w:pPr>
      <w:r>
        <w:rPr>
          <w:b/>
        </w:rPr>
        <w:t>Acoustics</w:t>
      </w:r>
    </w:p>
    <w:p w14:paraId="00000019" w14:textId="77777777" w:rsidR="00197C0D" w:rsidRDefault="00570D7D">
      <w:r>
        <w:t>Joe Warren (joe.warren@stonybrook.edu)</w:t>
      </w:r>
    </w:p>
    <w:p w14:paraId="0000001A" w14:textId="77777777" w:rsidR="00197C0D" w:rsidRDefault="00570D7D">
      <w:proofErr w:type="spellStart"/>
      <w:r>
        <w:t>Toniann</w:t>
      </w:r>
      <w:proofErr w:type="spellEnd"/>
      <w:r>
        <w:t xml:space="preserve"> Keiling (toniann.keiling@stonybrook.edu)</w:t>
      </w:r>
    </w:p>
    <w:p w14:paraId="0000001B" w14:textId="77777777" w:rsidR="00197C0D" w:rsidRDefault="00570D7D">
      <w:pPr>
        <w:rPr>
          <w:b/>
        </w:rPr>
      </w:pPr>
      <w:r>
        <w:rPr>
          <w:b/>
        </w:rPr>
        <w:t>Marine mammals</w:t>
      </w:r>
    </w:p>
    <w:p w14:paraId="0000001C" w14:textId="77777777" w:rsidR="00197C0D" w:rsidRDefault="00570D7D">
      <w:r>
        <w:t>Lesley Thorne (lesley.thorne@stonybrook.edu)</w:t>
      </w:r>
    </w:p>
    <w:p w14:paraId="0000001D" w14:textId="77777777" w:rsidR="00197C0D" w:rsidRDefault="00570D7D">
      <w:pPr>
        <w:rPr>
          <w:b/>
        </w:rPr>
      </w:pPr>
      <w:r>
        <w:rPr>
          <w:b/>
        </w:rPr>
        <w:t>Other Seawolf data</w:t>
      </w:r>
    </w:p>
    <w:p w14:paraId="0000001E" w14:textId="77777777" w:rsidR="00197C0D" w:rsidRDefault="00570D7D">
      <w:r>
        <w:t>Tyler Menz (tyler.menz@stonybrook.edu)</w:t>
      </w:r>
    </w:p>
    <w:p w14:paraId="0000001F" w14:textId="77777777" w:rsidR="00197C0D" w:rsidRDefault="00570D7D">
      <w:proofErr w:type="spellStart"/>
      <w:r>
        <w:lastRenderedPageBreak/>
        <w:t>Toniann</w:t>
      </w:r>
      <w:proofErr w:type="spellEnd"/>
      <w:r>
        <w:t xml:space="preserve"> Keiling (toniann.keiling@stonybrook.edu)</w:t>
      </w:r>
    </w:p>
    <w:p w14:paraId="00000020" w14:textId="77777777" w:rsidR="00197C0D" w:rsidRDefault="00570D7D">
      <w:pPr>
        <w:rPr>
          <w:b/>
        </w:rPr>
      </w:pPr>
      <w:r>
        <w:rPr>
          <w:b/>
        </w:rPr>
        <w:t>Glider Data</w:t>
      </w:r>
    </w:p>
    <w:p w14:paraId="00000021" w14:textId="77777777" w:rsidR="00197C0D" w:rsidRDefault="00570D7D">
      <w:r>
        <w:t>Charlie Flagg (charles.flagg@stonybrook.edu)</w:t>
      </w:r>
    </w:p>
    <w:p w14:paraId="00000022" w14:textId="77777777" w:rsidR="00197C0D" w:rsidRDefault="00570D7D">
      <w:r>
        <w:t xml:space="preserve">Maha </w:t>
      </w:r>
      <w:proofErr w:type="spellStart"/>
      <w:r>
        <w:t>AlNajjar</w:t>
      </w:r>
      <w:proofErr w:type="spellEnd"/>
      <w:r>
        <w:t xml:space="preserve"> (maha.alnajjar@stonybrook.edu)</w:t>
      </w:r>
    </w:p>
    <w:p w14:paraId="00000023" w14:textId="77777777" w:rsidR="00197C0D" w:rsidRDefault="00570D7D">
      <w:r>
        <w:t xml:space="preserve">Jack </w:t>
      </w:r>
      <w:proofErr w:type="spellStart"/>
      <w:r>
        <w:t>McSweeny</w:t>
      </w:r>
      <w:proofErr w:type="spellEnd"/>
      <w:r>
        <w:t xml:space="preserve"> (</w:t>
      </w:r>
      <w:hyperlink r:id="rId8">
        <w:r>
          <w:rPr>
            <w:color w:val="1155CC"/>
            <w:u w:val="single"/>
          </w:rPr>
          <w:t>jack.mcsweeney@stonybrook.edu</w:t>
        </w:r>
      </w:hyperlink>
      <w:r>
        <w:t>)</w:t>
      </w:r>
    </w:p>
    <w:p w14:paraId="00000024" w14:textId="77777777" w:rsidR="00197C0D" w:rsidRDefault="00197C0D"/>
    <w:p w14:paraId="00000025" w14:textId="77777777" w:rsidR="00197C0D" w:rsidRDefault="00570D7D">
      <w:pPr>
        <w:rPr>
          <w:b/>
        </w:rPr>
      </w:pPr>
      <w:r>
        <w:rPr>
          <w:b/>
        </w:rPr>
        <w:t>General Advice</w:t>
      </w:r>
    </w:p>
    <w:p w14:paraId="00000026" w14:textId="77777777" w:rsidR="00197C0D" w:rsidRDefault="00197C0D"/>
    <w:p w14:paraId="00000027" w14:textId="77777777" w:rsidR="00197C0D" w:rsidRDefault="00570D7D">
      <w:r>
        <w:rPr>
          <w:b/>
        </w:rPr>
        <w:t xml:space="preserve">Start sooner than you think is necessary.  August </w:t>
      </w:r>
      <w:r>
        <w:t xml:space="preserve">would be a good time to go through all the indicators and consider what new data you will need to get.  Many indicators use data that is publicly available and the </w:t>
      </w:r>
      <w:proofErr w:type="spellStart"/>
      <w:r>
        <w:t>formating</w:t>
      </w:r>
      <w:proofErr w:type="spellEnd"/>
      <w:r>
        <w:t xml:space="preserve">/location/availability of this data changes pretty frequently.  Data I used for the 2023 report may no longer be available, may now be in a new location, the mission may have ended, the data may be corrected or reprocessed and updated to a newer version, coordinate systems may change.  This happened with a few indicators </w:t>
      </w:r>
      <w:r>
        <w:rPr>
          <w:b/>
          <w:i/>
        </w:rPr>
        <w:t>every year</w:t>
      </w:r>
      <w:r>
        <w:t xml:space="preserve"> - it will probably happen next year too.  Finding the data at its new </w:t>
      </w:r>
      <w:proofErr w:type="spellStart"/>
      <w:r>
        <w:t>url</w:t>
      </w:r>
      <w:proofErr w:type="spellEnd"/>
      <w:r>
        <w:t>, downloading all the corrected data, or finding a suitable replacement dataset all take time.</w:t>
      </w:r>
    </w:p>
    <w:p w14:paraId="00000028" w14:textId="77777777" w:rsidR="00197C0D" w:rsidRDefault="00197C0D"/>
    <w:p w14:paraId="00000029" w14:textId="77777777" w:rsidR="00197C0D" w:rsidRDefault="00570D7D">
      <w:r>
        <w:t>The structure of this handbook is as follows:</w:t>
      </w:r>
    </w:p>
    <w:p w14:paraId="0000002A" w14:textId="77777777" w:rsidR="00197C0D" w:rsidRDefault="00197C0D"/>
    <w:p w14:paraId="0000002B" w14:textId="77777777" w:rsidR="00197C0D" w:rsidRDefault="00570D7D">
      <w:pPr>
        <w:rPr>
          <w:b/>
          <w:sz w:val="36"/>
          <w:szCs w:val="36"/>
        </w:rPr>
      </w:pPr>
      <w:r>
        <w:rPr>
          <w:b/>
          <w:sz w:val="36"/>
          <w:szCs w:val="36"/>
        </w:rPr>
        <w:t>Indicator Name</w:t>
      </w:r>
    </w:p>
    <w:p w14:paraId="0000002C" w14:textId="77777777" w:rsidR="00197C0D" w:rsidRDefault="00197C0D"/>
    <w:p w14:paraId="0000002D" w14:textId="77777777" w:rsidR="00197C0D" w:rsidRDefault="00570D7D">
      <w:r>
        <w:t>file_name_</w:t>
      </w:r>
      <w:proofErr w:type="gramStart"/>
      <w:r>
        <w:t>1.R</w:t>
      </w:r>
      <w:proofErr w:type="gramEnd"/>
    </w:p>
    <w:p w14:paraId="0000002E" w14:textId="77777777" w:rsidR="00197C0D" w:rsidRDefault="00570D7D">
      <w:r>
        <w:t>(location of file as a file path)</w:t>
      </w:r>
    </w:p>
    <w:p w14:paraId="0000002F" w14:textId="77777777" w:rsidR="00197C0D" w:rsidRDefault="00197C0D"/>
    <w:p w14:paraId="00000030" w14:textId="77777777" w:rsidR="00197C0D" w:rsidRDefault="00570D7D">
      <w:r>
        <w:t>file_name_</w:t>
      </w:r>
      <w:proofErr w:type="gramStart"/>
      <w:r>
        <w:t>2.R</w:t>
      </w:r>
      <w:proofErr w:type="gramEnd"/>
    </w:p>
    <w:p w14:paraId="00000031" w14:textId="77777777" w:rsidR="00197C0D" w:rsidRDefault="00570D7D">
      <w:r>
        <w:t>(location of file as a file path)</w:t>
      </w:r>
    </w:p>
    <w:p w14:paraId="00000032" w14:textId="77777777" w:rsidR="00197C0D" w:rsidRDefault="00197C0D"/>
    <w:p w14:paraId="00000033" w14:textId="77777777" w:rsidR="00197C0D" w:rsidRDefault="00570D7D">
      <w:proofErr w:type="spellStart"/>
      <w:r>
        <w:t>file_name_</w:t>
      </w:r>
      <w:proofErr w:type="gramStart"/>
      <w:r>
        <w:t>n.R</w:t>
      </w:r>
      <w:proofErr w:type="spellEnd"/>
      <w:proofErr w:type="gramEnd"/>
    </w:p>
    <w:p w14:paraId="00000034" w14:textId="77777777" w:rsidR="00197C0D" w:rsidRDefault="00570D7D">
      <w:r>
        <w:t>(location of file as a file path)</w:t>
      </w:r>
    </w:p>
    <w:p w14:paraId="00000035" w14:textId="77777777" w:rsidR="00197C0D" w:rsidRDefault="00197C0D"/>
    <w:p w14:paraId="00000036" w14:textId="77777777" w:rsidR="00197C0D" w:rsidRDefault="00570D7D">
      <w:pPr>
        <w:rPr>
          <w:b/>
        </w:rPr>
      </w:pPr>
      <w:r>
        <w:rPr>
          <w:b/>
        </w:rPr>
        <w:t>file_name_</w:t>
      </w:r>
      <w:proofErr w:type="gramStart"/>
      <w:r>
        <w:rPr>
          <w:b/>
        </w:rPr>
        <w:t>1.R</w:t>
      </w:r>
      <w:proofErr w:type="gramEnd"/>
    </w:p>
    <w:p w14:paraId="00000037" w14:textId="77777777" w:rsidR="00197C0D" w:rsidRDefault="00570D7D">
      <w:pPr>
        <w:numPr>
          <w:ilvl w:val="0"/>
          <w:numId w:val="33"/>
        </w:numPr>
      </w:pPr>
      <w:r>
        <w:t>Description of what this file does and what its outputs are</w:t>
      </w:r>
    </w:p>
    <w:p w14:paraId="00000038" w14:textId="77777777" w:rsidR="00197C0D" w:rsidRDefault="00570D7D">
      <w:pPr>
        <w:numPr>
          <w:ilvl w:val="0"/>
          <w:numId w:val="33"/>
        </w:numPr>
      </w:pPr>
      <w:r>
        <w:t>Description of what this file does and what its outputs are</w:t>
      </w:r>
    </w:p>
    <w:p w14:paraId="00000039" w14:textId="77777777" w:rsidR="00197C0D" w:rsidRDefault="00197C0D">
      <w:pPr>
        <w:ind w:left="1440"/>
      </w:pPr>
    </w:p>
    <w:p w14:paraId="0000003A" w14:textId="77777777" w:rsidR="00197C0D" w:rsidRDefault="00570D7D">
      <w:pPr>
        <w:rPr>
          <w:b/>
        </w:rPr>
      </w:pPr>
      <w:r>
        <w:rPr>
          <w:b/>
        </w:rPr>
        <w:t>file_name_</w:t>
      </w:r>
      <w:proofErr w:type="gramStart"/>
      <w:r>
        <w:rPr>
          <w:b/>
        </w:rPr>
        <w:t>2.R</w:t>
      </w:r>
      <w:proofErr w:type="gramEnd"/>
    </w:p>
    <w:p w14:paraId="0000003B" w14:textId="77777777" w:rsidR="00197C0D" w:rsidRDefault="00570D7D">
      <w:pPr>
        <w:numPr>
          <w:ilvl w:val="0"/>
          <w:numId w:val="3"/>
        </w:numPr>
      </w:pPr>
      <w:r>
        <w:t>Description of what this file does and what it outputs are</w:t>
      </w:r>
    </w:p>
    <w:p w14:paraId="0000003C" w14:textId="77777777" w:rsidR="00197C0D" w:rsidRDefault="00197C0D">
      <w:pPr>
        <w:ind w:left="1440"/>
      </w:pPr>
    </w:p>
    <w:p w14:paraId="0000003D" w14:textId="77777777" w:rsidR="00197C0D" w:rsidRDefault="00570D7D">
      <w:pPr>
        <w:rPr>
          <w:b/>
        </w:rPr>
      </w:pPr>
      <w:proofErr w:type="spellStart"/>
      <w:r>
        <w:rPr>
          <w:b/>
        </w:rPr>
        <w:t>file_name_</w:t>
      </w:r>
      <w:proofErr w:type="gramStart"/>
      <w:r>
        <w:rPr>
          <w:b/>
        </w:rPr>
        <w:t>n.R</w:t>
      </w:r>
      <w:proofErr w:type="spellEnd"/>
      <w:proofErr w:type="gramEnd"/>
    </w:p>
    <w:p w14:paraId="0000003E" w14:textId="77777777" w:rsidR="00197C0D" w:rsidRDefault="00570D7D">
      <w:pPr>
        <w:numPr>
          <w:ilvl w:val="0"/>
          <w:numId w:val="18"/>
        </w:numPr>
      </w:pPr>
      <w:r>
        <w:t>Description of what this file does and what it outputs are</w:t>
      </w:r>
    </w:p>
    <w:p w14:paraId="0000003F" w14:textId="77777777" w:rsidR="00197C0D" w:rsidRDefault="00197C0D">
      <w:pPr>
        <w:ind w:left="1440"/>
      </w:pPr>
    </w:p>
    <w:p w14:paraId="00000040" w14:textId="77777777" w:rsidR="00197C0D" w:rsidRDefault="00197C0D">
      <w:pPr>
        <w:rPr>
          <w:b/>
        </w:rPr>
      </w:pPr>
    </w:p>
    <w:p w14:paraId="00000041" w14:textId="77777777" w:rsidR="00197C0D" w:rsidRDefault="00570D7D">
      <w:r>
        <w:rPr>
          <w:b/>
          <w:sz w:val="32"/>
          <w:szCs w:val="32"/>
        </w:rPr>
        <w:t>Table of Contents</w:t>
      </w:r>
    </w:p>
    <w:p w14:paraId="00000042" w14:textId="77777777" w:rsidR="00197C0D" w:rsidRDefault="00197C0D"/>
    <w:sdt>
      <w:sdtPr>
        <w:id w:val="-1653593025"/>
        <w:docPartObj>
          <w:docPartGallery w:val="Table of Contents"/>
          <w:docPartUnique/>
        </w:docPartObj>
      </w:sdtPr>
      <w:sdtEndPr/>
      <w:sdtContent>
        <w:p w14:paraId="00000043" w14:textId="77777777" w:rsidR="00197C0D" w:rsidRDefault="00570D7D">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azd850t9iyta">
            <w:r>
              <w:rPr>
                <w:b/>
                <w:color w:val="000000"/>
              </w:rPr>
              <w:t>Physical and Chemical Indicators</w:t>
            </w:r>
            <w:r>
              <w:rPr>
                <w:b/>
                <w:color w:val="000000"/>
              </w:rPr>
              <w:tab/>
              <w:t>5</w:t>
            </w:r>
          </w:hyperlink>
        </w:p>
        <w:p w14:paraId="00000044" w14:textId="77777777" w:rsidR="00197C0D" w:rsidRDefault="00570D7D">
          <w:pPr>
            <w:widowControl w:val="0"/>
            <w:tabs>
              <w:tab w:val="right" w:leader="dot" w:pos="12000"/>
            </w:tabs>
            <w:spacing w:before="60" w:line="240" w:lineRule="auto"/>
            <w:ind w:left="360"/>
            <w:rPr>
              <w:color w:val="000000"/>
            </w:rPr>
          </w:pPr>
          <w:hyperlink w:anchor="_zfgvarki8m2q">
            <w:r>
              <w:rPr>
                <w:b/>
                <w:color w:val="000000"/>
              </w:rPr>
              <w:t>SST</w:t>
            </w:r>
            <w:r>
              <w:rPr>
                <w:b/>
                <w:color w:val="000000"/>
              </w:rPr>
              <w:tab/>
              <w:t>5</w:t>
            </w:r>
          </w:hyperlink>
        </w:p>
        <w:p w14:paraId="00000045" w14:textId="77777777" w:rsidR="00197C0D" w:rsidRDefault="00570D7D">
          <w:pPr>
            <w:widowControl w:val="0"/>
            <w:tabs>
              <w:tab w:val="right" w:leader="dot" w:pos="12000"/>
            </w:tabs>
            <w:spacing w:before="60" w:line="240" w:lineRule="auto"/>
            <w:ind w:left="720"/>
            <w:rPr>
              <w:color w:val="000000"/>
            </w:rPr>
          </w:pPr>
          <w:hyperlink w:anchor="_qz878s2lejee">
            <w:r>
              <w:rPr>
                <w:color w:val="000000"/>
              </w:rPr>
              <w:t>Get_OISST_data.Rmd</w:t>
            </w:r>
            <w:r>
              <w:rPr>
                <w:color w:val="000000"/>
              </w:rPr>
              <w:tab/>
              <w:t>5</w:t>
            </w:r>
          </w:hyperlink>
        </w:p>
        <w:p w14:paraId="00000046" w14:textId="77777777" w:rsidR="00197C0D" w:rsidRDefault="00570D7D">
          <w:pPr>
            <w:widowControl w:val="0"/>
            <w:tabs>
              <w:tab w:val="right" w:leader="dot" w:pos="12000"/>
            </w:tabs>
            <w:spacing w:before="60" w:line="240" w:lineRule="auto"/>
            <w:ind w:left="720"/>
            <w:rPr>
              <w:color w:val="000000"/>
            </w:rPr>
          </w:pPr>
          <w:hyperlink w:anchor="_90vco3whwc9n">
            <w:r>
              <w:rPr>
                <w:color w:val="000000"/>
              </w:rPr>
              <w:t>OISST_means.R</w:t>
            </w:r>
            <w:r>
              <w:rPr>
                <w:color w:val="000000"/>
              </w:rPr>
              <w:tab/>
              <w:t>5</w:t>
            </w:r>
          </w:hyperlink>
        </w:p>
        <w:p w14:paraId="00000047" w14:textId="77777777" w:rsidR="00197C0D" w:rsidRDefault="00570D7D">
          <w:pPr>
            <w:widowControl w:val="0"/>
            <w:tabs>
              <w:tab w:val="right" w:leader="dot" w:pos="12000"/>
            </w:tabs>
            <w:spacing w:before="60" w:line="240" w:lineRule="auto"/>
            <w:ind w:left="720"/>
            <w:rPr>
              <w:color w:val="000000"/>
            </w:rPr>
          </w:pPr>
          <w:hyperlink w:anchor="_2cri1swvmlwc">
            <w:r>
              <w:rPr>
                <w:color w:val="000000"/>
              </w:rPr>
              <w:t>SST_year.R</w:t>
            </w:r>
            <w:r>
              <w:rPr>
                <w:color w:val="000000"/>
              </w:rPr>
              <w:tab/>
              <w:t>6</w:t>
            </w:r>
          </w:hyperlink>
        </w:p>
        <w:p w14:paraId="00000048" w14:textId="77777777" w:rsidR="00197C0D" w:rsidRDefault="00570D7D">
          <w:pPr>
            <w:widowControl w:val="0"/>
            <w:tabs>
              <w:tab w:val="right" w:leader="dot" w:pos="12000"/>
            </w:tabs>
            <w:spacing w:before="60" w:line="240" w:lineRule="auto"/>
            <w:ind w:left="360"/>
            <w:rPr>
              <w:color w:val="000000"/>
            </w:rPr>
          </w:pPr>
          <w:hyperlink w:anchor="_hfpjv745ivor">
            <w:r>
              <w:rPr>
                <w:b/>
                <w:color w:val="000000"/>
              </w:rPr>
              <w:t>Marine Heatwaves</w:t>
            </w:r>
            <w:r>
              <w:rPr>
                <w:b/>
                <w:color w:val="000000"/>
              </w:rPr>
              <w:tab/>
              <w:t>6</w:t>
            </w:r>
          </w:hyperlink>
        </w:p>
        <w:p w14:paraId="00000049" w14:textId="77777777" w:rsidR="00197C0D" w:rsidRDefault="00570D7D">
          <w:pPr>
            <w:widowControl w:val="0"/>
            <w:tabs>
              <w:tab w:val="right" w:leader="dot" w:pos="12000"/>
            </w:tabs>
            <w:spacing w:before="60" w:line="240" w:lineRule="auto"/>
            <w:ind w:left="720"/>
            <w:rPr>
              <w:color w:val="000000"/>
            </w:rPr>
          </w:pPr>
          <w:hyperlink w:anchor="_u3v8j8sng82f">
            <w:r>
              <w:rPr>
                <w:color w:val="000000"/>
              </w:rPr>
              <w:t>MarineHeatwaves.R</w:t>
            </w:r>
            <w:r>
              <w:rPr>
                <w:color w:val="000000"/>
              </w:rPr>
              <w:tab/>
              <w:t>6</w:t>
            </w:r>
          </w:hyperlink>
        </w:p>
        <w:p w14:paraId="0000004A" w14:textId="77777777" w:rsidR="00197C0D" w:rsidRDefault="00570D7D">
          <w:pPr>
            <w:widowControl w:val="0"/>
            <w:tabs>
              <w:tab w:val="right" w:leader="dot" w:pos="12000"/>
            </w:tabs>
            <w:spacing w:before="60" w:line="240" w:lineRule="auto"/>
            <w:ind w:left="720"/>
            <w:rPr>
              <w:color w:val="000000"/>
            </w:rPr>
          </w:pPr>
          <w:hyperlink w:anchor="_59y5gu6amccb">
            <w:r>
              <w:rPr>
                <w:color w:val="000000"/>
              </w:rPr>
              <w:t>Glorys_bottom_temp_daily.R</w:t>
            </w:r>
            <w:r>
              <w:rPr>
                <w:color w:val="000000"/>
              </w:rPr>
              <w:tab/>
              <w:t>6</w:t>
            </w:r>
          </w:hyperlink>
        </w:p>
        <w:p w14:paraId="0000004B" w14:textId="77777777" w:rsidR="00197C0D" w:rsidRDefault="00570D7D">
          <w:pPr>
            <w:widowControl w:val="0"/>
            <w:tabs>
              <w:tab w:val="right" w:leader="dot" w:pos="12000"/>
            </w:tabs>
            <w:spacing w:before="60" w:line="240" w:lineRule="auto"/>
            <w:ind w:left="720"/>
            <w:rPr>
              <w:color w:val="000000"/>
            </w:rPr>
          </w:pPr>
          <w:hyperlink w:anchor="_hdt0h74n11x3">
            <w:r>
              <w:rPr>
                <w:color w:val="000000"/>
              </w:rPr>
              <w:t>Marine_Heatwaves_year.R</w:t>
            </w:r>
            <w:r>
              <w:rPr>
                <w:color w:val="000000"/>
              </w:rPr>
              <w:tab/>
              <w:t>6</w:t>
            </w:r>
          </w:hyperlink>
        </w:p>
        <w:p w14:paraId="0000004C" w14:textId="77777777" w:rsidR="00197C0D" w:rsidRDefault="00570D7D">
          <w:pPr>
            <w:widowControl w:val="0"/>
            <w:tabs>
              <w:tab w:val="right" w:leader="dot" w:pos="12000"/>
            </w:tabs>
            <w:spacing w:before="60" w:line="240" w:lineRule="auto"/>
            <w:ind w:left="360"/>
            <w:rPr>
              <w:color w:val="000000"/>
            </w:rPr>
          </w:pPr>
          <w:hyperlink w:anchor="_agslussl6oe9">
            <w:r>
              <w:rPr>
                <w:b/>
                <w:color w:val="000000"/>
              </w:rPr>
              <w:t>Bottom Temperature</w:t>
            </w:r>
            <w:r>
              <w:rPr>
                <w:b/>
                <w:color w:val="000000"/>
              </w:rPr>
              <w:tab/>
              <w:t>7</w:t>
            </w:r>
          </w:hyperlink>
        </w:p>
        <w:p w14:paraId="0000004D" w14:textId="77777777" w:rsidR="00197C0D" w:rsidRDefault="00570D7D">
          <w:pPr>
            <w:widowControl w:val="0"/>
            <w:tabs>
              <w:tab w:val="right" w:leader="dot" w:pos="12000"/>
            </w:tabs>
            <w:spacing w:before="60" w:line="240" w:lineRule="auto"/>
            <w:ind w:left="720"/>
            <w:rPr>
              <w:color w:val="000000"/>
            </w:rPr>
          </w:pPr>
          <w:hyperlink w:anchor="_9ngm7qb9t2pb">
            <w:r>
              <w:rPr>
                <w:color w:val="000000"/>
              </w:rPr>
              <w:t>ProcessCTD_SeaWolf.R</w:t>
            </w:r>
            <w:r>
              <w:rPr>
                <w:color w:val="000000"/>
              </w:rPr>
              <w:tab/>
              <w:t>7</w:t>
            </w:r>
          </w:hyperlink>
        </w:p>
        <w:p w14:paraId="0000004E" w14:textId="77777777" w:rsidR="00197C0D" w:rsidRDefault="00570D7D">
          <w:pPr>
            <w:widowControl w:val="0"/>
            <w:tabs>
              <w:tab w:val="right" w:leader="dot" w:pos="12000"/>
            </w:tabs>
            <w:spacing w:before="60" w:line="240" w:lineRule="auto"/>
            <w:ind w:left="720"/>
            <w:rPr>
              <w:color w:val="000000"/>
            </w:rPr>
          </w:pPr>
          <w:hyperlink w:anchor="_xl5rkhiefp4q">
            <w:r>
              <w:rPr>
                <w:color w:val="000000"/>
              </w:rPr>
              <w:t>HowtogetWODdata_UPDATE2023.Rmd</w:t>
            </w:r>
            <w:r>
              <w:rPr>
                <w:color w:val="000000"/>
              </w:rPr>
              <w:tab/>
              <w:t>7</w:t>
            </w:r>
          </w:hyperlink>
        </w:p>
        <w:p w14:paraId="0000004F" w14:textId="77777777" w:rsidR="00197C0D" w:rsidRDefault="00570D7D">
          <w:pPr>
            <w:widowControl w:val="0"/>
            <w:tabs>
              <w:tab w:val="right" w:leader="dot" w:pos="12000"/>
            </w:tabs>
            <w:spacing w:before="60" w:line="240" w:lineRule="auto"/>
            <w:ind w:left="720"/>
            <w:rPr>
              <w:color w:val="000000"/>
            </w:rPr>
          </w:pPr>
          <w:hyperlink w:anchor="_3n87deytenom">
            <w:r>
              <w:rPr>
                <w:color w:val="000000"/>
              </w:rPr>
              <w:t>Bot_Temp_updated_12_08_2023.R</w:t>
            </w:r>
            <w:r>
              <w:rPr>
                <w:color w:val="000000"/>
              </w:rPr>
              <w:tab/>
              <w:t>7</w:t>
            </w:r>
          </w:hyperlink>
        </w:p>
        <w:p w14:paraId="00000050" w14:textId="77777777" w:rsidR="00197C0D" w:rsidRDefault="00570D7D">
          <w:pPr>
            <w:widowControl w:val="0"/>
            <w:tabs>
              <w:tab w:val="right" w:leader="dot" w:pos="12000"/>
            </w:tabs>
            <w:spacing w:before="60" w:line="240" w:lineRule="auto"/>
            <w:ind w:left="720"/>
            <w:rPr>
              <w:color w:val="000000"/>
            </w:rPr>
          </w:pPr>
          <w:hyperlink w:anchor="_vkrcqqur7m6x">
            <w:r>
              <w:rPr>
                <w:color w:val="000000"/>
              </w:rPr>
              <w:t>Bottom_Temp_year.R</w:t>
            </w:r>
            <w:r>
              <w:rPr>
                <w:color w:val="000000"/>
              </w:rPr>
              <w:tab/>
              <w:t>7</w:t>
            </w:r>
          </w:hyperlink>
        </w:p>
        <w:p w14:paraId="00000051" w14:textId="77777777" w:rsidR="00197C0D" w:rsidRDefault="00570D7D">
          <w:pPr>
            <w:widowControl w:val="0"/>
            <w:tabs>
              <w:tab w:val="right" w:leader="dot" w:pos="12000"/>
            </w:tabs>
            <w:spacing w:before="60" w:line="240" w:lineRule="auto"/>
            <w:ind w:left="360"/>
            <w:rPr>
              <w:color w:val="000000"/>
            </w:rPr>
          </w:pPr>
          <w:hyperlink w:anchor="_b5k669d2z0fv">
            <w:r>
              <w:rPr>
                <w:b/>
                <w:color w:val="000000"/>
              </w:rPr>
              <w:t>Cold Pool</w:t>
            </w:r>
            <w:r>
              <w:rPr>
                <w:b/>
                <w:color w:val="000000"/>
              </w:rPr>
              <w:tab/>
              <w:t>7</w:t>
            </w:r>
          </w:hyperlink>
        </w:p>
        <w:p w14:paraId="00000052" w14:textId="77777777" w:rsidR="00197C0D" w:rsidRDefault="00570D7D">
          <w:pPr>
            <w:widowControl w:val="0"/>
            <w:tabs>
              <w:tab w:val="right" w:leader="dot" w:pos="12000"/>
            </w:tabs>
            <w:spacing w:before="60" w:line="240" w:lineRule="auto"/>
            <w:ind w:left="720"/>
            <w:rPr>
              <w:color w:val="000000"/>
            </w:rPr>
          </w:pPr>
          <w:hyperlink w:anchor="_2ys18kwh908j">
            <w:r>
              <w:rPr>
                <w:color w:val="000000"/>
              </w:rPr>
              <w:t>Cold_Pool_and_Lobster.ipynb</w:t>
            </w:r>
            <w:r>
              <w:rPr>
                <w:color w:val="000000"/>
              </w:rPr>
              <w:tab/>
              <w:t>8</w:t>
            </w:r>
          </w:hyperlink>
        </w:p>
        <w:p w14:paraId="00000053" w14:textId="77777777" w:rsidR="00197C0D" w:rsidRDefault="00570D7D">
          <w:pPr>
            <w:widowControl w:val="0"/>
            <w:tabs>
              <w:tab w:val="right" w:leader="dot" w:pos="12000"/>
            </w:tabs>
            <w:spacing w:before="60" w:line="240" w:lineRule="auto"/>
            <w:ind w:left="720"/>
            <w:rPr>
              <w:color w:val="000000"/>
            </w:rPr>
          </w:pPr>
          <w:hyperlink w:anchor="_9x21fin0zu5s">
            <w:r>
              <w:rPr>
                <w:color w:val="000000"/>
              </w:rPr>
              <w:t>Cold_Pool_Glider_year.R</w:t>
            </w:r>
            <w:r>
              <w:rPr>
                <w:color w:val="000000"/>
              </w:rPr>
              <w:tab/>
              <w:t>8</w:t>
            </w:r>
          </w:hyperlink>
        </w:p>
        <w:p w14:paraId="00000054" w14:textId="77777777" w:rsidR="00197C0D" w:rsidRDefault="00570D7D">
          <w:pPr>
            <w:widowControl w:val="0"/>
            <w:tabs>
              <w:tab w:val="right" w:leader="dot" w:pos="12000"/>
            </w:tabs>
            <w:spacing w:before="60" w:line="240" w:lineRule="auto"/>
            <w:ind w:left="720"/>
            <w:rPr>
              <w:color w:val="000000"/>
            </w:rPr>
          </w:pPr>
          <w:hyperlink w:anchor="_ycieoewvxtq1">
            <w:r>
              <w:rPr>
                <w:color w:val="000000"/>
              </w:rPr>
              <w:t>CP_Volume_year.R</w:t>
            </w:r>
            <w:r>
              <w:rPr>
                <w:color w:val="000000"/>
              </w:rPr>
              <w:tab/>
              <w:t>8</w:t>
            </w:r>
          </w:hyperlink>
        </w:p>
        <w:p w14:paraId="00000055" w14:textId="77777777" w:rsidR="00197C0D" w:rsidRDefault="00570D7D">
          <w:pPr>
            <w:widowControl w:val="0"/>
            <w:tabs>
              <w:tab w:val="right" w:leader="dot" w:pos="12000"/>
            </w:tabs>
            <w:spacing w:before="60" w:line="240" w:lineRule="auto"/>
            <w:ind w:left="360"/>
            <w:rPr>
              <w:color w:val="000000"/>
            </w:rPr>
          </w:pPr>
          <w:hyperlink w:anchor="_3h9ctgqr5pxn">
            <w:r>
              <w:rPr>
                <w:b/>
                <w:color w:val="000000"/>
              </w:rPr>
              <w:t>Bottom Dissolved Oxygen</w:t>
            </w:r>
            <w:r>
              <w:rPr>
                <w:b/>
                <w:color w:val="000000"/>
              </w:rPr>
              <w:tab/>
              <w:t>8</w:t>
            </w:r>
          </w:hyperlink>
        </w:p>
        <w:p w14:paraId="00000056" w14:textId="77777777" w:rsidR="00197C0D" w:rsidRDefault="00570D7D">
          <w:pPr>
            <w:widowControl w:val="0"/>
            <w:tabs>
              <w:tab w:val="right" w:leader="dot" w:pos="12000"/>
            </w:tabs>
            <w:spacing w:before="60" w:line="240" w:lineRule="auto"/>
            <w:ind w:left="720"/>
            <w:rPr>
              <w:color w:val="000000"/>
            </w:rPr>
          </w:pPr>
          <w:hyperlink w:anchor="_2xr78mc1sgm2">
            <w:r>
              <w:rPr>
                <w:color w:val="000000"/>
              </w:rPr>
              <w:t>Bottom_DO_2023.Rmd</w:t>
            </w:r>
            <w:r>
              <w:rPr>
                <w:color w:val="000000"/>
              </w:rPr>
              <w:tab/>
              <w:t>8</w:t>
            </w:r>
          </w:hyperlink>
        </w:p>
        <w:p w14:paraId="00000057" w14:textId="77777777" w:rsidR="00197C0D" w:rsidRDefault="00570D7D">
          <w:pPr>
            <w:widowControl w:val="0"/>
            <w:tabs>
              <w:tab w:val="right" w:leader="dot" w:pos="12000"/>
            </w:tabs>
            <w:spacing w:before="60" w:line="240" w:lineRule="auto"/>
            <w:ind w:left="720"/>
            <w:rPr>
              <w:color w:val="000000"/>
            </w:rPr>
          </w:pPr>
          <w:hyperlink w:anchor="_66bgb9lktwuj">
            <w:r>
              <w:rPr>
                <w:color w:val="000000"/>
              </w:rPr>
              <w:t>Bottom_DO_2023.R</w:t>
            </w:r>
            <w:r>
              <w:rPr>
                <w:color w:val="000000"/>
              </w:rPr>
              <w:tab/>
              <w:t>8</w:t>
            </w:r>
          </w:hyperlink>
        </w:p>
        <w:p w14:paraId="00000058" w14:textId="77777777" w:rsidR="00197C0D" w:rsidRDefault="00570D7D">
          <w:pPr>
            <w:widowControl w:val="0"/>
            <w:tabs>
              <w:tab w:val="right" w:leader="dot" w:pos="12000"/>
            </w:tabs>
            <w:spacing w:before="60" w:line="240" w:lineRule="auto"/>
            <w:ind w:left="360"/>
            <w:rPr>
              <w:color w:val="000000"/>
            </w:rPr>
          </w:pPr>
          <w:hyperlink w:anchor="_c8ykb8slled">
            <w:r>
              <w:rPr>
                <w:b/>
                <w:color w:val="000000"/>
              </w:rPr>
              <w:t>Ocean Acidification Risk</w:t>
            </w:r>
            <w:r>
              <w:rPr>
                <w:b/>
                <w:color w:val="000000"/>
              </w:rPr>
              <w:tab/>
              <w:t>9</w:t>
            </w:r>
          </w:hyperlink>
        </w:p>
        <w:p w14:paraId="00000059" w14:textId="77777777" w:rsidR="00197C0D" w:rsidRDefault="00570D7D">
          <w:pPr>
            <w:widowControl w:val="0"/>
            <w:tabs>
              <w:tab w:val="right" w:leader="dot" w:pos="12000"/>
            </w:tabs>
            <w:spacing w:before="60" w:line="240" w:lineRule="auto"/>
            <w:ind w:left="360"/>
            <w:rPr>
              <w:color w:val="000000"/>
            </w:rPr>
          </w:pPr>
          <w:hyperlink w:anchor="_1ybramqmeqnx">
            <w:r>
              <w:rPr>
                <w:b/>
                <w:color w:val="000000"/>
              </w:rPr>
              <w:t>Wind Speed</w:t>
            </w:r>
            <w:r>
              <w:rPr>
                <w:b/>
                <w:color w:val="000000"/>
              </w:rPr>
              <w:tab/>
              <w:t>9</w:t>
            </w:r>
          </w:hyperlink>
        </w:p>
        <w:p w14:paraId="0000005A" w14:textId="77777777" w:rsidR="00197C0D" w:rsidRDefault="00570D7D">
          <w:pPr>
            <w:widowControl w:val="0"/>
            <w:tabs>
              <w:tab w:val="right" w:leader="dot" w:pos="12000"/>
            </w:tabs>
            <w:spacing w:before="60" w:line="240" w:lineRule="auto"/>
            <w:ind w:left="720"/>
            <w:rPr>
              <w:color w:val="000000"/>
            </w:rPr>
          </w:pPr>
          <w:hyperlink w:anchor="_je000oittewr">
            <w:r>
              <w:rPr>
                <w:color w:val="000000"/>
              </w:rPr>
              <w:t>NYOS_NOAA_BUOYDATA.R</w:t>
            </w:r>
            <w:r>
              <w:rPr>
                <w:color w:val="000000"/>
              </w:rPr>
              <w:tab/>
              <w:t>9</w:t>
            </w:r>
          </w:hyperlink>
        </w:p>
        <w:p w14:paraId="0000005B" w14:textId="77777777" w:rsidR="00197C0D" w:rsidRDefault="00570D7D">
          <w:pPr>
            <w:widowControl w:val="0"/>
            <w:tabs>
              <w:tab w:val="right" w:leader="dot" w:pos="12000"/>
            </w:tabs>
            <w:spacing w:before="60" w:line="240" w:lineRule="auto"/>
            <w:ind w:left="720"/>
            <w:rPr>
              <w:color w:val="000000"/>
            </w:rPr>
          </w:pPr>
          <w:hyperlink w:anchor="_29ert1c787eg">
            <w:r>
              <w:rPr>
                <w:color w:val="000000"/>
              </w:rPr>
              <w:t>Wind_new.Rmd</w:t>
            </w:r>
            <w:r>
              <w:rPr>
                <w:color w:val="000000"/>
              </w:rPr>
              <w:tab/>
              <w:t>9</w:t>
            </w:r>
          </w:hyperlink>
        </w:p>
        <w:p w14:paraId="0000005C" w14:textId="77777777" w:rsidR="00197C0D" w:rsidRDefault="00570D7D">
          <w:pPr>
            <w:widowControl w:val="0"/>
            <w:tabs>
              <w:tab w:val="right" w:leader="dot" w:pos="12000"/>
            </w:tabs>
            <w:spacing w:before="60" w:line="240" w:lineRule="auto"/>
            <w:ind w:left="360"/>
            <w:rPr>
              <w:color w:val="000000"/>
            </w:rPr>
          </w:pPr>
          <w:hyperlink w:anchor="_ow4palwukxxo">
            <w:r>
              <w:rPr>
                <w:b/>
                <w:color w:val="000000"/>
              </w:rPr>
              <w:t>Stratification</w:t>
            </w:r>
            <w:r>
              <w:rPr>
                <w:b/>
                <w:color w:val="000000"/>
              </w:rPr>
              <w:tab/>
              <w:t>9</w:t>
            </w:r>
          </w:hyperlink>
        </w:p>
        <w:p w14:paraId="0000005D" w14:textId="77777777" w:rsidR="00197C0D" w:rsidRDefault="00570D7D">
          <w:pPr>
            <w:widowControl w:val="0"/>
            <w:tabs>
              <w:tab w:val="right" w:leader="dot" w:pos="12000"/>
            </w:tabs>
            <w:spacing w:before="60" w:line="240" w:lineRule="auto"/>
            <w:ind w:left="720"/>
            <w:rPr>
              <w:color w:val="000000"/>
            </w:rPr>
          </w:pPr>
          <w:hyperlink w:anchor="_z3dmgxahrrs6">
            <w:r>
              <w:rPr>
                <w:color w:val="000000"/>
              </w:rPr>
              <w:t>Stratification_Seasonally_2023.R</w:t>
            </w:r>
            <w:r>
              <w:rPr>
                <w:color w:val="000000"/>
              </w:rPr>
              <w:tab/>
              <w:t>9</w:t>
            </w:r>
          </w:hyperlink>
        </w:p>
        <w:p w14:paraId="0000005E" w14:textId="77777777" w:rsidR="00197C0D" w:rsidRDefault="00570D7D">
          <w:pPr>
            <w:widowControl w:val="0"/>
            <w:tabs>
              <w:tab w:val="right" w:leader="dot" w:pos="12000"/>
            </w:tabs>
            <w:spacing w:before="60" w:line="240" w:lineRule="auto"/>
            <w:ind w:left="720"/>
            <w:rPr>
              <w:color w:val="000000"/>
            </w:rPr>
          </w:pPr>
          <w:hyperlink w:anchor="_4ueqxgumksbf">
            <w:r>
              <w:rPr>
                <w:color w:val="000000"/>
              </w:rPr>
              <w:t>Stratification_year.R</w:t>
            </w:r>
            <w:r>
              <w:rPr>
                <w:color w:val="000000"/>
              </w:rPr>
              <w:tab/>
              <w:t>10</w:t>
            </w:r>
          </w:hyperlink>
        </w:p>
        <w:p w14:paraId="0000005F" w14:textId="77777777" w:rsidR="00197C0D" w:rsidRDefault="00570D7D">
          <w:pPr>
            <w:widowControl w:val="0"/>
            <w:tabs>
              <w:tab w:val="right" w:leader="dot" w:pos="12000"/>
            </w:tabs>
            <w:spacing w:before="60" w:line="240" w:lineRule="auto"/>
            <w:ind w:left="360"/>
            <w:rPr>
              <w:color w:val="000000"/>
            </w:rPr>
          </w:pPr>
          <w:hyperlink w:anchor="_jsaksbwea958">
            <w:r>
              <w:rPr>
                <w:b/>
                <w:color w:val="000000"/>
              </w:rPr>
              <w:t>Hudson River Flow</w:t>
            </w:r>
            <w:r>
              <w:rPr>
                <w:b/>
                <w:color w:val="000000"/>
              </w:rPr>
              <w:tab/>
              <w:t>10</w:t>
            </w:r>
          </w:hyperlink>
        </w:p>
        <w:p w14:paraId="00000060" w14:textId="77777777" w:rsidR="00197C0D" w:rsidRDefault="00570D7D">
          <w:pPr>
            <w:widowControl w:val="0"/>
            <w:tabs>
              <w:tab w:val="right" w:leader="dot" w:pos="12000"/>
            </w:tabs>
            <w:spacing w:before="60" w:line="240" w:lineRule="auto"/>
            <w:ind w:left="360"/>
            <w:rPr>
              <w:color w:val="000000"/>
            </w:rPr>
          </w:pPr>
          <w:hyperlink w:anchor="_xxa59t6a1sqb">
            <w:r>
              <w:rPr>
                <w:b/>
                <w:color w:val="000000"/>
              </w:rPr>
              <w:t>Salinity</w:t>
            </w:r>
            <w:r>
              <w:rPr>
                <w:b/>
                <w:color w:val="000000"/>
              </w:rPr>
              <w:tab/>
              <w:t>10</w:t>
            </w:r>
          </w:hyperlink>
        </w:p>
        <w:p w14:paraId="00000061" w14:textId="77777777" w:rsidR="00197C0D" w:rsidRDefault="00570D7D">
          <w:pPr>
            <w:widowControl w:val="0"/>
            <w:tabs>
              <w:tab w:val="right" w:leader="dot" w:pos="12000"/>
            </w:tabs>
            <w:spacing w:before="60" w:line="240" w:lineRule="auto"/>
            <w:ind w:left="360"/>
            <w:rPr>
              <w:color w:val="000000"/>
            </w:rPr>
          </w:pPr>
          <w:hyperlink w:anchor="_wujhg3jyj8n5">
            <w:r>
              <w:rPr>
                <w:b/>
                <w:color w:val="000000"/>
              </w:rPr>
              <w:t>Global CO2</w:t>
            </w:r>
            <w:r>
              <w:rPr>
                <w:b/>
                <w:color w:val="000000"/>
              </w:rPr>
              <w:tab/>
              <w:t>10</w:t>
            </w:r>
          </w:hyperlink>
        </w:p>
        <w:p w14:paraId="00000062" w14:textId="77777777" w:rsidR="00197C0D" w:rsidRDefault="00570D7D">
          <w:pPr>
            <w:widowControl w:val="0"/>
            <w:tabs>
              <w:tab w:val="right" w:leader="dot" w:pos="12000"/>
            </w:tabs>
            <w:spacing w:before="60" w:line="240" w:lineRule="auto"/>
            <w:ind w:left="720"/>
            <w:rPr>
              <w:color w:val="000000"/>
            </w:rPr>
          </w:pPr>
          <w:hyperlink w:anchor="_w69ys9dxo4ck">
            <w:r>
              <w:rPr>
                <w:color w:val="000000"/>
              </w:rPr>
              <w:t>CO2_year.R</w:t>
            </w:r>
            <w:r>
              <w:rPr>
                <w:color w:val="000000"/>
              </w:rPr>
              <w:tab/>
              <w:t>10</w:t>
            </w:r>
          </w:hyperlink>
        </w:p>
        <w:p w14:paraId="00000063" w14:textId="77777777" w:rsidR="00197C0D" w:rsidRDefault="00570D7D">
          <w:pPr>
            <w:widowControl w:val="0"/>
            <w:tabs>
              <w:tab w:val="right" w:leader="dot" w:pos="12000"/>
            </w:tabs>
            <w:spacing w:before="60" w:line="240" w:lineRule="auto"/>
            <w:ind w:left="360"/>
            <w:rPr>
              <w:color w:val="000000"/>
            </w:rPr>
          </w:pPr>
          <w:hyperlink w:anchor="_k5awvezbf3z0">
            <w:r>
              <w:rPr>
                <w:b/>
                <w:color w:val="000000"/>
              </w:rPr>
              <w:t>Surface 20C Isotherm</w:t>
            </w:r>
            <w:r>
              <w:rPr>
                <w:b/>
                <w:color w:val="000000"/>
              </w:rPr>
              <w:tab/>
              <w:t>10</w:t>
            </w:r>
          </w:hyperlink>
        </w:p>
        <w:p w14:paraId="00000064" w14:textId="77777777" w:rsidR="00197C0D" w:rsidRDefault="00570D7D">
          <w:pPr>
            <w:widowControl w:val="0"/>
            <w:tabs>
              <w:tab w:val="right" w:leader="dot" w:pos="12000"/>
            </w:tabs>
            <w:spacing w:before="60" w:line="240" w:lineRule="auto"/>
            <w:ind w:left="720"/>
            <w:rPr>
              <w:color w:val="000000"/>
            </w:rPr>
          </w:pPr>
          <w:hyperlink w:anchor="_180wfpqfwakr">
            <w:r>
              <w:rPr>
                <w:color w:val="000000"/>
              </w:rPr>
              <w:t>20C_isotherm_year.ipynb</w:t>
            </w:r>
            <w:r>
              <w:rPr>
                <w:color w:val="000000"/>
              </w:rPr>
              <w:tab/>
              <w:t>10</w:t>
            </w:r>
          </w:hyperlink>
        </w:p>
        <w:p w14:paraId="00000065" w14:textId="77777777" w:rsidR="00197C0D" w:rsidRDefault="00570D7D">
          <w:pPr>
            <w:widowControl w:val="0"/>
            <w:tabs>
              <w:tab w:val="right" w:leader="dot" w:pos="12000"/>
            </w:tabs>
            <w:spacing w:before="60" w:line="240" w:lineRule="auto"/>
            <w:ind w:left="360"/>
            <w:rPr>
              <w:color w:val="000000"/>
            </w:rPr>
          </w:pPr>
          <w:hyperlink w:anchor="_kz52sjmd7iqx">
            <w:r>
              <w:rPr>
                <w:b/>
                <w:color w:val="000000"/>
              </w:rPr>
              <w:t>Lobster Thermal Habitat</w:t>
            </w:r>
            <w:r>
              <w:rPr>
                <w:b/>
                <w:color w:val="000000"/>
              </w:rPr>
              <w:tab/>
              <w:t>11</w:t>
            </w:r>
          </w:hyperlink>
        </w:p>
        <w:p w14:paraId="00000066" w14:textId="77777777" w:rsidR="00197C0D" w:rsidRDefault="00570D7D">
          <w:pPr>
            <w:widowControl w:val="0"/>
            <w:tabs>
              <w:tab w:val="right" w:leader="dot" w:pos="12000"/>
            </w:tabs>
            <w:spacing w:before="60" w:line="240" w:lineRule="auto"/>
            <w:ind w:left="720"/>
            <w:rPr>
              <w:color w:val="000000"/>
            </w:rPr>
          </w:pPr>
          <w:hyperlink w:anchor="_m699blb2elky">
            <w:r>
              <w:rPr>
                <w:color w:val="000000"/>
              </w:rPr>
              <w:t>Cold_Pool_and_Lobster.ipynb</w:t>
            </w:r>
            <w:r>
              <w:rPr>
                <w:color w:val="000000"/>
              </w:rPr>
              <w:tab/>
              <w:t>11</w:t>
            </w:r>
          </w:hyperlink>
        </w:p>
        <w:p w14:paraId="00000067" w14:textId="77777777" w:rsidR="00197C0D" w:rsidRDefault="00570D7D">
          <w:pPr>
            <w:widowControl w:val="0"/>
            <w:tabs>
              <w:tab w:val="right" w:leader="dot" w:pos="12000"/>
            </w:tabs>
            <w:spacing w:before="60" w:line="240" w:lineRule="auto"/>
            <w:ind w:left="720"/>
            <w:rPr>
              <w:color w:val="000000"/>
            </w:rPr>
          </w:pPr>
          <w:hyperlink w:anchor="_qzd14svmbcnp">
            <w:r>
              <w:rPr>
                <w:color w:val="000000"/>
              </w:rPr>
              <w:t>Cold_Pool_and_Lobster.ipynb</w:t>
            </w:r>
            <w:r>
              <w:rPr>
                <w:color w:val="000000"/>
              </w:rPr>
              <w:tab/>
              <w:t>11</w:t>
            </w:r>
          </w:hyperlink>
        </w:p>
        <w:p w14:paraId="00000068" w14:textId="77777777" w:rsidR="00197C0D" w:rsidRDefault="00570D7D">
          <w:pPr>
            <w:widowControl w:val="0"/>
            <w:tabs>
              <w:tab w:val="right" w:leader="dot" w:pos="12000"/>
            </w:tabs>
            <w:spacing w:before="60" w:line="240" w:lineRule="auto"/>
            <w:ind w:left="720"/>
            <w:rPr>
              <w:color w:val="000000"/>
            </w:rPr>
          </w:pPr>
          <w:hyperlink w:anchor="_w05k89d7gl41">
            <w:r>
              <w:rPr>
                <w:color w:val="000000"/>
              </w:rPr>
              <w:t>Lobster_Thermal_Habitata_year.R</w:t>
            </w:r>
            <w:r>
              <w:rPr>
                <w:color w:val="000000"/>
              </w:rPr>
              <w:tab/>
              <w:t>11</w:t>
            </w:r>
          </w:hyperlink>
        </w:p>
        <w:p w14:paraId="00000069" w14:textId="77777777" w:rsidR="00197C0D" w:rsidRDefault="00570D7D">
          <w:pPr>
            <w:widowControl w:val="0"/>
            <w:tabs>
              <w:tab w:val="right" w:leader="dot" w:pos="12000"/>
            </w:tabs>
            <w:spacing w:before="60" w:line="240" w:lineRule="auto"/>
            <w:ind w:left="360"/>
            <w:rPr>
              <w:color w:val="000000"/>
            </w:rPr>
          </w:pPr>
          <w:hyperlink w:anchor="_xgg2ewxbr1e0">
            <w:r>
              <w:rPr>
                <w:b/>
                <w:color w:val="000000"/>
              </w:rPr>
              <w:t>Large Storms</w:t>
            </w:r>
            <w:r>
              <w:rPr>
                <w:b/>
                <w:color w:val="000000"/>
              </w:rPr>
              <w:tab/>
              <w:t>11</w:t>
            </w:r>
          </w:hyperlink>
        </w:p>
        <w:p w14:paraId="0000006A" w14:textId="77777777" w:rsidR="00197C0D" w:rsidRDefault="00570D7D">
          <w:pPr>
            <w:widowControl w:val="0"/>
            <w:tabs>
              <w:tab w:val="right" w:leader="dot" w:pos="12000"/>
            </w:tabs>
            <w:spacing w:before="60" w:line="240" w:lineRule="auto"/>
            <w:ind w:left="720"/>
            <w:rPr>
              <w:color w:val="000000"/>
            </w:rPr>
          </w:pPr>
          <w:hyperlink w:anchor="_m0zwjjbzs0u0">
            <w:r>
              <w:rPr>
                <w:color w:val="000000"/>
              </w:rPr>
              <w:t>Large_Storms.Rmd</w:t>
            </w:r>
            <w:r>
              <w:rPr>
                <w:color w:val="000000"/>
              </w:rPr>
              <w:tab/>
              <w:t>11</w:t>
            </w:r>
          </w:hyperlink>
        </w:p>
        <w:p w14:paraId="0000006B" w14:textId="77777777" w:rsidR="00197C0D" w:rsidRDefault="00570D7D">
          <w:pPr>
            <w:widowControl w:val="0"/>
            <w:tabs>
              <w:tab w:val="right" w:leader="dot" w:pos="12000"/>
            </w:tabs>
            <w:spacing w:before="60" w:line="240" w:lineRule="auto"/>
            <w:ind w:left="720"/>
            <w:rPr>
              <w:color w:val="000000"/>
            </w:rPr>
          </w:pPr>
          <w:hyperlink w:anchor="_5r6k4xjf6l8u">
            <w:r>
              <w:rPr>
                <w:color w:val="000000"/>
              </w:rPr>
              <w:t>Large_Storms_year.R</w:t>
            </w:r>
            <w:r>
              <w:rPr>
                <w:color w:val="000000"/>
              </w:rPr>
              <w:tab/>
              <w:t>11</w:t>
            </w:r>
          </w:hyperlink>
        </w:p>
        <w:p w14:paraId="0000006C" w14:textId="77777777" w:rsidR="00197C0D" w:rsidRDefault="00570D7D">
          <w:pPr>
            <w:widowControl w:val="0"/>
            <w:tabs>
              <w:tab w:val="right" w:leader="dot" w:pos="12000"/>
            </w:tabs>
            <w:spacing w:before="60" w:line="240" w:lineRule="auto"/>
            <w:rPr>
              <w:b/>
              <w:color w:val="000000"/>
            </w:rPr>
          </w:pPr>
          <w:hyperlink w:anchor="_pavklvv73des">
            <w:r>
              <w:rPr>
                <w:b/>
                <w:color w:val="000000"/>
              </w:rPr>
              <w:t>Biological Indicators</w:t>
            </w:r>
            <w:r>
              <w:rPr>
                <w:b/>
                <w:color w:val="000000"/>
              </w:rPr>
              <w:tab/>
              <w:t>12</w:t>
            </w:r>
          </w:hyperlink>
        </w:p>
        <w:p w14:paraId="0000006D" w14:textId="77777777" w:rsidR="00197C0D" w:rsidRDefault="00570D7D">
          <w:pPr>
            <w:widowControl w:val="0"/>
            <w:tabs>
              <w:tab w:val="right" w:leader="dot" w:pos="12000"/>
            </w:tabs>
            <w:spacing w:before="60" w:line="240" w:lineRule="auto"/>
            <w:ind w:left="360"/>
            <w:rPr>
              <w:color w:val="000000"/>
            </w:rPr>
          </w:pPr>
          <w:hyperlink w:anchor="_pd2188oirf6b">
            <w:r>
              <w:rPr>
                <w:b/>
                <w:color w:val="000000"/>
              </w:rPr>
              <w:t>Chlorophyll</w:t>
            </w:r>
            <w:r>
              <w:rPr>
                <w:b/>
                <w:color w:val="000000"/>
              </w:rPr>
              <w:tab/>
              <w:t>12</w:t>
            </w:r>
          </w:hyperlink>
        </w:p>
        <w:p w14:paraId="0000006E" w14:textId="77777777" w:rsidR="00197C0D" w:rsidRDefault="00570D7D">
          <w:pPr>
            <w:widowControl w:val="0"/>
            <w:tabs>
              <w:tab w:val="right" w:leader="dot" w:pos="12000"/>
            </w:tabs>
            <w:spacing w:before="60" w:line="240" w:lineRule="auto"/>
            <w:ind w:left="720"/>
            <w:rPr>
              <w:color w:val="000000"/>
            </w:rPr>
          </w:pPr>
          <w:hyperlink w:anchor="_9mj0xez54h4n">
            <w:r>
              <w:rPr>
                <w:color w:val="000000"/>
              </w:rPr>
              <w:t>Chla_format_indicators.ipynb</w:t>
            </w:r>
            <w:r>
              <w:rPr>
                <w:color w:val="000000"/>
              </w:rPr>
              <w:tab/>
              <w:t>12</w:t>
            </w:r>
          </w:hyperlink>
        </w:p>
        <w:p w14:paraId="0000006F" w14:textId="77777777" w:rsidR="00197C0D" w:rsidRDefault="00570D7D">
          <w:pPr>
            <w:widowControl w:val="0"/>
            <w:tabs>
              <w:tab w:val="right" w:leader="dot" w:pos="12000"/>
            </w:tabs>
            <w:spacing w:before="60" w:line="240" w:lineRule="auto"/>
            <w:ind w:left="720"/>
            <w:rPr>
              <w:color w:val="000000"/>
            </w:rPr>
          </w:pPr>
          <w:hyperlink w:anchor="_dkrm7c4xzuq3">
            <w:r>
              <w:rPr>
                <w:color w:val="000000"/>
              </w:rPr>
              <w:t>chla_year.R</w:t>
            </w:r>
            <w:r>
              <w:rPr>
                <w:color w:val="000000"/>
              </w:rPr>
              <w:tab/>
              <w:t>12</w:t>
            </w:r>
          </w:hyperlink>
        </w:p>
        <w:p w14:paraId="00000070" w14:textId="77777777" w:rsidR="00197C0D" w:rsidRDefault="00570D7D">
          <w:pPr>
            <w:widowControl w:val="0"/>
            <w:tabs>
              <w:tab w:val="right" w:leader="dot" w:pos="12000"/>
            </w:tabs>
            <w:spacing w:before="60" w:line="240" w:lineRule="auto"/>
            <w:ind w:left="360"/>
            <w:rPr>
              <w:color w:val="000000"/>
            </w:rPr>
          </w:pPr>
          <w:hyperlink w:anchor="_4yz335uhll9k">
            <w:r>
              <w:rPr>
                <w:b/>
                <w:color w:val="000000"/>
              </w:rPr>
              <w:t>Calanus finmarchicus</w:t>
            </w:r>
          </w:hyperlink>
          <w:hyperlink w:anchor="_4yz335uhll9k">
            <w:r>
              <w:rPr>
                <w:color w:val="000000"/>
              </w:rPr>
              <w:tab/>
              <w:t>12</w:t>
            </w:r>
          </w:hyperlink>
        </w:p>
        <w:p w14:paraId="00000071" w14:textId="77777777" w:rsidR="00197C0D" w:rsidRDefault="00570D7D">
          <w:pPr>
            <w:widowControl w:val="0"/>
            <w:tabs>
              <w:tab w:val="right" w:leader="dot" w:pos="12000"/>
            </w:tabs>
            <w:spacing w:before="60" w:line="240" w:lineRule="auto"/>
            <w:ind w:left="360"/>
            <w:rPr>
              <w:color w:val="000000"/>
            </w:rPr>
          </w:pPr>
          <w:hyperlink w:anchor="_wxilix6kv8hb">
            <w:r>
              <w:rPr>
                <w:b/>
                <w:color w:val="000000"/>
              </w:rPr>
              <w:t>Centropages typicus</w:t>
            </w:r>
          </w:hyperlink>
          <w:hyperlink w:anchor="_wxilix6kv8hb">
            <w:r>
              <w:rPr>
                <w:color w:val="000000"/>
              </w:rPr>
              <w:tab/>
              <w:t>13</w:t>
            </w:r>
          </w:hyperlink>
        </w:p>
        <w:p w14:paraId="00000072" w14:textId="77777777" w:rsidR="00197C0D" w:rsidRDefault="00570D7D">
          <w:pPr>
            <w:widowControl w:val="0"/>
            <w:tabs>
              <w:tab w:val="right" w:leader="dot" w:pos="12000"/>
            </w:tabs>
            <w:spacing w:before="60" w:line="240" w:lineRule="auto"/>
            <w:ind w:left="360"/>
            <w:rPr>
              <w:color w:val="000000"/>
            </w:rPr>
          </w:pPr>
          <w:hyperlink w:anchor="_s3wbdd3r1zu0">
            <w:r>
              <w:rPr>
                <w:b/>
                <w:color w:val="000000"/>
              </w:rPr>
              <w:t>Copepod Size Index</w:t>
            </w:r>
          </w:hyperlink>
          <w:hyperlink w:anchor="_s3wbdd3r1zu0">
            <w:r>
              <w:rPr>
                <w:color w:val="000000"/>
              </w:rPr>
              <w:tab/>
              <w:t>13</w:t>
            </w:r>
          </w:hyperlink>
        </w:p>
        <w:p w14:paraId="00000073" w14:textId="77777777" w:rsidR="00197C0D" w:rsidRDefault="00570D7D">
          <w:pPr>
            <w:widowControl w:val="0"/>
            <w:tabs>
              <w:tab w:val="right" w:leader="dot" w:pos="12000"/>
            </w:tabs>
            <w:spacing w:before="60" w:line="240" w:lineRule="auto"/>
            <w:ind w:left="360"/>
            <w:rPr>
              <w:color w:val="000000"/>
            </w:rPr>
          </w:pPr>
          <w:hyperlink w:anchor="_k8iwfftpwfwd">
            <w:r>
              <w:rPr>
                <w:b/>
                <w:i/>
                <w:color w:val="000000"/>
              </w:rPr>
              <w:t>Bottom Trawl Indicators</w:t>
            </w:r>
            <w:r>
              <w:rPr>
                <w:b/>
                <w:i/>
                <w:color w:val="000000"/>
              </w:rPr>
              <w:tab/>
              <w:t>13</w:t>
            </w:r>
          </w:hyperlink>
        </w:p>
        <w:p w14:paraId="00000074" w14:textId="77777777" w:rsidR="00197C0D" w:rsidRDefault="00570D7D">
          <w:pPr>
            <w:widowControl w:val="0"/>
            <w:tabs>
              <w:tab w:val="right" w:leader="dot" w:pos="12000"/>
            </w:tabs>
            <w:spacing w:before="60" w:line="240" w:lineRule="auto"/>
            <w:ind w:left="720"/>
            <w:rPr>
              <w:color w:val="000000"/>
            </w:rPr>
          </w:pPr>
          <w:hyperlink w:anchor="_iz8ooxontkhf">
            <w:r>
              <w:rPr>
                <w:color w:val="000000"/>
              </w:rPr>
              <w:t>NYBight_Indicators_bio_2023.R</w:t>
            </w:r>
            <w:r>
              <w:rPr>
                <w:color w:val="000000"/>
              </w:rPr>
              <w:tab/>
              <w:t>13</w:t>
            </w:r>
          </w:hyperlink>
        </w:p>
        <w:p w14:paraId="00000075" w14:textId="77777777" w:rsidR="00197C0D" w:rsidRDefault="00570D7D">
          <w:pPr>
            <w:widowControl w:val="0"/>
            <w:tabs>
              <w:tab w:val="right" w:leader="dot" w:pos="12000"/>
            </w:tabs>
            <w:spacing w:before="60" w:line="240" w:lineRule="auto"/>
            <w:ind w:left="360"/>
            <w:rPr>
              <w:color w:val="000000"/>
            </w:rPr>
          </w:pPr>
          <w:hyperlink w:anchor="_xro5v7h12ryk">
            <w:r>
              <w:rPr>
                <w:b/>
                <w:color w:val="000000"/>
              </w:rPr>
              <w:t>American Lobster</w:t>
            </w:r>
            <w:r>
              <w:rPr>
                <w:b/>
                <w:color w:val="000000"/>
              </w:rPr>
              <w:tab/>
              <w:t>13</w:t>
            </w:r>
          </w:hyperlink>
        </w:p>
        <w:p w14:paraId="00000076" w14:textId="77777777" w:rsidR="00197C0D" w:rsidRDefault="00570D7D">
          <w:pPr>
            <w:widowControl w:val="0"/>
            <w:tabs>
              <w:tab w:val="right" w:leader="dot" w:pos="12000"/>
            </w:tabs>
            <w:spacing w:before="60" w:line="240" w:lineRule="auto"/>
            <w:ind w:left="720"/>
            <w:rPr>
              <w:color w:val="000000"/>
            </w:rPr>
          </w:pPr>
          <w:hyperlink w:anchor="_95kpyceuvlrw">
            <w:r>
              <w:rPr>
                <w:color w:val="000000"/>
              </w:rPr>
              <w:t>American_Lobster_year.R</w:t>
            </w:r>
            <w:r>
              <w:rPr>
                <w:color w:val="000000"/>
              </w:rPr>
              <w:tab/>
              <w:t>13</w:t>
            </w:r>
          </w:hyperlink>
        </w:p>
        <w:p w14:paraId="00000077" w14:textId="77777777" w:rsidR="00197C0D" w:rsidRDefault="00570D7D">
          <w:pPr>
            <w:widowControl w:val="0"/>
            <w:tabs>
              <w:tab w:val="right" w:leader="dot" w:pos="12000"/>
            </w:tabs>
            <w:spacing w:before="60" w:line="240" w:lineRule="auto"/>
            <w:ind w:left="360"/>
            <w:rPr>
              <w:color w:val="000000"/>
            </w:rPr>
          </w:pPr>
          <w:hyperlink w:anchor="_sqoyxqry5n54">
            <w:r>
              <w:rPr>
                <w:b/>
                <w:color w:val="000000"/>
              </w:rPr>
              <w:t>Jonah Crab</w:t>
            </w:r>
            <w:r>
              <w:rPr>
                <w:b/>
                <w:color w:val="000000"/>
              </w:rPr>
              <w:tab/>
              <w:t>14</w:t>
            </w:r>
          </w:hyperlink>
        </w:p>
        <w:p w14:paraId="00000078" w14:textId="77777777" w:rsidR="00197C0D" w:rsidRDefault="00570D7D">
          <w:pPr>
            <w:widowControl w:val="0"/>
            <w:tabs>
              <w:tab w:val="right" w:leader="dot" w:pos="12000"/>
            </w:tabs>
            <w:spacing w:before="60" w:line="240" w:lineRule="auto"/>
            <w:ind w:left="720"/>
            <w:rPr>
              <w:color w:val="000000"/>
            </w:rPr>
          </w:pPr>
          <w:hyperlink w:anchor="_ql2c82lzcr1t">
            <w:r>
              <w:rPr>
                <w:color w:val="000000"/>
              </w:rPr>
              <w:t>Jonah_Crab_year.R</w:t>
            </w:r>
            <w:r>
              <w:rPr>
                <w:color w:val="000000"/>
              </w:rPr>
              <w:tab/>
              <w:t>14</w:t>
            </w:r>
          </w:hyperlink>
        </w:p>
        <w:p w14:paraId="00000079" w14:textId="77777777" w:rsidR="00197C0D" w:rsidRDefault="00570D7D">
          <w:pPr>
            <w:widowControl w:val="0"/>
            <w:tabs>
              <w:tab w:val="right" w:leader="dot" w:pos="12000"/>
            </w:tabs>
            <w:spacing w:before="60" w:line="240" w:lineRule="auto"/>
            <w:ind w:left="360"/>
            <w:rPr>
              <w:color w:val="000000"/>
            </w:rPr>
          </w:pPr>
          <w:hyperlink w:anchor="_fehdi0gljas0">
            <w:r>
              <w:rPr>
                <w:b/>
                <w:color w:val="000000"/>
              </w:rPr>
              <w:t>Longfin Squid</w:t>
            </w:r>
            <w:r>
              <w:rPr>
                <w:b/>
                <w:color w:val="000000"/>
              </w:rPr>
              <w:tab/>
              <w:t>14</w:t>
            </w:r>
          </w:hyperlink>
        </w:p>
        <w:p w14:paraId="0000007A" w14:textId="77777777" w:rsidR="00197C0D" w:rsidRDefault="00570D7D">
          <w:pPr>
            <w:widowControl w:val="0"/>
            <w:tabs>
              <w:tab w:val="right" w:leader="dot" w:pos="12000"/>
            </w:tabs>
            <w:spacing w:before="60" w:line="240" w:lineRule="auto"/>
            <w:ind w:left="720"/>
            <w:rPr>
              <w:color w:val="000000"/>
            </w:rPr>
          </w:pPr>
          <w:hyperlink w:anchor="_z1562n8gswem">
            <w:r>
              <w:rPr>
                <w:color w:val="000000"/>
              </w:rPr>
              <w:t>Longfin_Squid_year.R</w:t>
            </w:r>
            <w:r>
              <w:rPr>
                <w:color w:val="000000"/>
              </w:rPr>
              <w:tab/>
              <w:t>14</w:t>
            </w:r>
          </w:hyperlink>
        </w:p>
        <w:p w14:paraId="0000007B" w14:textId="77777777" w:rsidR="00197C0D" w:rsidRDefault="00570D7D">
          <w:pPr>
            <w:widowControl w:val="0"/>
            <w:tabs>
              <w:tab w:val="right" w:leader="dot" w:pos="12000"/>
            </w:tabs>
            <w:spacing w:before="60" w:line="240" w:lineRule="auto"/>
            <w:ind w:left="360"/>
            <w:rPr>
              <w:color w:val="000000"/>
            </w:rPr>
          </w:pPr>
          <w:hyperlink w:anchor="_9hzblvl9a484">
            <w:r>
              <w:rPr>
                <w:b/>
                <w:color w:val="000000"/>
              </w:rPr>
              <w:t>Shortfin Squid</w:t>
            </w:r>
            <w:r>
              <w:rPr>
                <w:b/>
                <w:color w:val="000000"/>
              </w:rPr>
              <w:tab/>
              <w:t>14</w:t>
            </w:r>
          </w:hyperlink>
        </w:p>
        <w:p w14:paraId="0000007C" w14:textId="77777777" w:rsidR="00197C0D" w:rsidRDefault="00570D7D">
          <w:pPr>
            <w:widowControl w:val="0"/>
            <w:tabs>
              <w:tab w:val="right" w:leader="dot" w:pos="12000"/>
            </w:tabs>
            <w:spacing w:before="60" w:line="240" w:lineRule="auto"/>
            <w:ind w:left="720"/>
            <w:rPr>
              <w:color w:val="000000"/>
            </w:rPr>
          </w:pPr>
          <w:hyperlink w:anchor="_6e4983lu3ivr">
            <w:r>
              <w:rPr>
                <w:color w:val="000000"/>
              </w:rPr>
              <w:t>Shortfin_Squid_year.R</w:t>
            </w:r>
            <w:r>
              <w:rPr>
                <w:color w:val="000000"/>
              </w:rPr>
              <w:tab/>
              <w:t>14</w:t>
            </w:r>
          </w:hyperlink>
        </w:p>
        <w:p w14:paraId="0000007D" w14:textId="77777777" w:rsidR="00197C0D" w:rsidRDefault="00570D7D">
          <w:pPr>
            <w:widowControl w:val="0"/>
            <w:tabs>
              <w:tab w:val="right" w:leader="dot" w:pos="12000"/>
            </w:tabs>
            <w:spacing w:before="60" w:line="240" w:lineRule="auto"/>
            <w:ind w:left="360"/>
            <w:rPr>
              <w:color w:val="000000"/>
            </w:rPr>
          </w:pPr>
          <w:hyperlink w:anchor="_71zoyy69euwx">
            <w:r>
              <w:rPr>
                <w:b/>
                <w:color w:val="000000"/>
              </w:rPr>
              <w:t>Forage Species Biomass</w:t>
            </w:r>
            <w:r>
              <w:rPr>
                <w:b/>
                <w:color w:val="000000"/>
              </w:rPr>
              <w:tab/>
              <w:t>15</w:t>
            </w:r>
          </w:hyperlink>
        </w:p>
        <w:p w14:paraId="0000007E" w14:textId="77777777" w:rsidR="00197C0D" w:rsidRDefault="00570D7D">
          <w:pPr>
            <w:widowControl w:val="0"/>
            <w:tabs>
              <w:tab w:val="right" w:leader="dot" w:pos="12000"/>
            </w:tabs>
            <w:spacing w:before="60" w:line="240" w:lineRule="auto"/>
            <w:ind w:left="720"/>
            <w:rPr>
              <w:color w:val="000000"/>
            </w:rPr>
          </w:pPr>
          <w:hyperlink w:anchor="_afkffb8jc98z">
            <w:r>
              <w:rPr>
                <w:color w:val="000000"/>
              </w:rPr>
              <w:t>Forage_Species_year.R</w:t>
            </w:r>
            <w:r>
              <w:rPr>
                <w:color w:val="000000"/>
              </w:rPr>
              <w:tab/>
              <w:t>15</w:t>
            </w:r>
          </w:hyperlink>
        </w:p>
        <w:p w14:paraId="0000007F" w14:textId="77777777" w:rsidR="00197C0D" w:rsidRDefault="00570D7D">
          <w:pPr>
            <w:widowControl w:val="0"/>
            <w:tabs>
              <w:tab w:val="right" w:leader="dot" w:pos="12000"/>
            </w:tabs>
            <w:spacing w:before="60" w:line="240" w:lineRule="auto"/>
            <w:ind w:left="360"/>
            <w:rPr>
              <w:color w:val="000000"/>
            </w:rPr>
          </w:pPr>
          <w:hyperlink w:anchor="_j5fn5oc1upyo">
            <w:r>
              <w:rPr>
                <w:b/>
                <w:color w:val="000000"/>
              </w:rPr>
              <w:t>Aggregate Feeding Groups</w:t>
            </w:r>
            <w:r>
              <w:rPr>
                <w:b/>
                <w:color w:val="000000"/>
              </w:rPr>
              <w:tab/>
              <w:t>15</w:t>
            </w:r>
          </w:hyperlink>
        </w:p>
        <w:p w14:paraId="00000080" w14:textId="77777777" w:rsidR="00197C0D" w:rsidRDefault="00570D7D">
          <w:pPr>
            <w:widowControl w:val="0"/>
            <w:tabs>
              <w:tab w:val="right" w:leader="dot" w:pos="12000"/>
            </w:tabs>
            <w:spacing w:before="60" w:line="240" w:lineRule="auto"/>
            <w:ind w:left="720"/>
            <w:rPr>
              <w:color w:val="000000"/>
            </w:rPr>
          </w:pPr>
          <w:hyperlink w:anchor="_f4eq5sbu9ypi">
            <w:r>
              <w:rPr>
                <w:color w:val="000000"/>
              </w:rPr>
              <w:t>Feeding_Groups_year.R</w:t>
            </w:r>
            <w:r>
              <w:rPr>
                <w:color w:val="000000"/>
              </w:rPr>
              <w:tab/>
              <w:t>15</w:t>
            </w:r>
          </w:hyperlink>
        </w:p>
        <w:p w14:paraId="00000081" w14:textId="77777777" w:rsidR="00197C0D" w:rsidRDefault="00570D7D">
          <w:pPr>
            <w:widowControl w:val="0"/>
            <w:tabs>
              <w:tab w:val="right" w:leader="dot" w:pos="12000"/>
            </w:tabs>
            <w:spacing w:before="60" w:line="240" w:lineRule="auto"/>
            <w:ind w:left="360"/>
            <w:rPr>
              <w:color w:val="000000"/>
            </w:rPr>
          </w:pPr>
          <w:hyperlink w:anchor="_ogna18q8opg9">
            <w:r>
              <w:rPr>
                <w:b/>
                <w:color w:val="000000"/>
              </w:rPr>
              <w:t>Total Trawl Biomass</w:t>
            </w:r>
          </w:hyperlink>
          <w:hyperlink w:anchor="_ogna18q8opg9">
            <w:r>
              <w:rPr>
                <w:color w:val="000000"/>
              </w:rPr>
              <w:tab/>
              <w:t>15</w:t>
            </w:r>
          </w:hyperlink>
        </w:p>
        <w:p w14:paraId="00000082" w14:textId="77777777" w:rsidR="00197C0D" w:rsidRDefault="00570D7D">
          <w:pPr>
            <w:widowControl w:val="0"/>
            <w:tabs>
              <w:tab w:val="right" w:leader="dot" w:pos="12000"/>
            </w:tabs>
            <w:spacing w:before="60" w:line="240" w:lineRule="auto"/>
            <w:ind w:left="720"/>
            <w:rPr>
              <w:color w:val="000000"/>
            </w:rPr>
          </w:pPr>
          <w:hyperlink w:anchor="_2qawlytcqh24">
            <w:r>
              <w:rPr>
                <w:color w:val="000000"/>
              </w:rPr>
              <w:t>Feeding_Groups_year.R</w:t>
            </w:r>
            <w:r>
              <w:rPr>
                <w:color w:val="000000"/>
              </w:rPr>
              <w:tab/>
              <w:t>15</w:t>
            </w:r>
          </w:hyperlink>
        </w:p>
        <w:p w14:paraId="00000083" w14:textId="77777777" w:rsidR="00197C0D" w:rsidRDefault="00570D7D">
          <w:pPr>
            <w:widowControl w:val="0"/>
            <w:tabs>
              <w:tab w:val="right" w:leader="dot" w:pos="12000"/>
            </w:tabs>
            <w:spacing w:before="60" w:line="240" w:lineRule="auto"/>
            <w:ind w:left="360"/>
            <w:rPr>
              <w:color w:val="000000"/>
            </w:rPr>
          </w:pPr>
          <w:hyperlink w:anchor="_pnybw7e4wdh4">
            <w:r>
              <w:rPr>
                <w:b/>
                <w:color w:val="000000"/>
              </w:rPr>
              <w:t>Black Sea Bass</w:t>
            </w:r>
          </w:hyperlink>
          <w:hyperlink w:anchor="_pnybw7e4wdh4">
            <w:r>
              <w:rPr>
                <w:color w:val="000000"/>
              </w:rPr>
              <w:tab/>
              <w:t>16</w:t>
            </w:r>
          </w:hyperlink>
        </w:p>
        <w:p w14:paraId="00000084" w14:textId="77777777" w:rsidR="00197C0D" w:rsidRDefault="00570D7D">
          <w:pPr>
            <w:widowControl w:val="0"/>
            <w:tabs>
              <w:tab w:val="right" w:leader="dot" w:pos="12000"/>
            </w:tabs>
            <w:spacing w:before="60" w:line="240" w:lineRule="auto"/>
            <w:ind w:left="720"/>
            <w:rPr>
              <w:color w:val="000000"/>
            </w:rPr>
          </w:pPr>
          <w:hyperlink w:anchor="_fe6jwuosptcl">
            <w:r>
              <w:rPr>
                <w:color w:val="000000"/>
              </w:rPr>
              <w:t>Black_Sea_Bass_year.R</w:t>
            </w:r>
            <w:r>
              <w:rPr>
                <w:color w:val="000000"/>
              </w:rPr>
              <w:tab/>
              <w:t>16</w:t>
            </w:r>
          </w:hyperlink>
        </w:p>
        <w:p w14:paraId="00000085" w14:textId="77777777" w:rsidR="00197C0D" w:rsidRDefault="00570D7D">
          <w:pPr>
            <w:widowControl w:val="0"/>
            <w:tabs>
              <w:tab w:val="right" w:leader="dot" w:pos="12000"/>
            </w:tabs>
            <w:spacing w:before="60" w:line="240" w:lineRule="auto"/>
            <w:ind w:left="360"/>
            <w:rPr>
              <w:color w:val="000000"/>
            </w:rPr>
          </w:pPr>
          <w:hyperlink w:anchor="_3vhwb1pvpdkk">
            <w:r>
              <w:rPr>
                <w:b/>
                <w:color w:val="000000"/>
              </w:rPr>
              <w:t>Summer Flounder</w:t>
            </w:r>
          </w:hyperlink>
          <w:hyperlink w:anchor="_3vhwb1pvpdkk">
            <w:r>
              <w:rPr>
                <w:color w:val="000000"/>
              </w:rPr>
              <w:tab/>
              <w:t>16</w:t>
            </w:r>
          </w:hyperlink>
        </w:p>
        <w:p w14:paraId="00000086" w14:textId="77777777" w:rsidR="00197C0D" w:rsidRDefault="00570D7D">
          <w:pPr>
            <w:widowControl w:val="0"/>
            <w:tabs>
              <w:tab w:val="right" w:leader="dot" w:pos="12000"/>
            </w:tabs>
            <w:spacing w:before="60" w:line="240" w:lineRule="auto"/>
            <w:ind w:left="720"/>
            <w:rPr>
              <w:color w:val="000000"/>
            </w:rPr>
          </w:pPr>
          <w:hyperlink w:anchor="_mkrb68tf3vp1">
            <w:r>
              <w:rPr>
                <w:color w:val="000000"/>
              </w:rPr>
              <w:t>Summer_Flounder_year.R</w:t>
            </w:r>
            <w:r>
              <w:rPr>
                <w:color w:val="000000"/>
              </w:rPr>
              <w:tab/>
              <w:t>16</w:t>
            </w:r>
          </w:hyperlink>
        </w:p>
        <w:p w14:paraId="00000087" w14:textId="77777777" w:rsidR="00197C0D" w:rsidRDefault="00570D7D">
          <w:pPr>
            <w:widowControl w:val="0"/>
            <w:tabs>
              <w:tab w:val="right" w:leader="dot" w:pos="12000"/>
            </w:tabs>
            <w:spacing w:before="60" w:line="240" w:lineRule="auto"/>
            <w:ind w:left="360"/>
            <w:rPr>
              <w:color w:val="000000"/>
            </w:rPr>
          </w:pPr>
          <w:hyperlink w:anchor="_ed2p9zzhv78q">
            <w:r>
              <w:rPr>
                <w:b/>
                <w:color w:val="000000"/>
              </w:rPr>
              <w:t>Ratio of Northern to Southern Species</w:t>
            </w:r>
          </w:hyperlink>
          <w:hyperlink w:anchor="_ed2p9zzhv78q">
            <w:r>
              <w:rPr>
                <w:color w:val="000000"/>
              </w:rPr>
              <w:tab/>
              <w:t>16</w:t>
            </w:r>
          </w:hyperlink>
        </w:p>
        <w:p w14:paraId="00000088" w14:textId="77777777" w:rsidR="00197C0D" w:rsidRDefault="00570D7D">
          <w:pPr>
            <w:widowControl w:val="0"/>
            <w:tabs>
              <w:tab w:val="right" w:leader="dot" w:pos="12000"/>
            </w:tabs>
            <w:spacing w:before="60" w:line="240" w:lineRule="auto"/>
            <w:ind w:left="720"/>
            <w:rPr>
              <w:color w:val="000000"/>
            </w:rPr>
          </w:pPr>
          <w:hyperlink w:anchor="_iegn5glwrn9d">
            <w:r>
              <w:rPr>
                <w:color w:val="000000"/>
              </w:rPr>
              <w:t>Northern_to_Southern_year.R</w:t>
            </w:r>
            <w:r>
              <w:rPr>
                <w:color w:val="000000"/>
              </w:rPr>
              <w:tab/>
              <w:t>16</w:t>
            </w:r>
          </w:hyperlink>
        </w:p>
        <w:p w14:paraId="00000089" w14:textId="77777777" w:rsidR="00197C0D" w:rsidRDefault="00570D7D">
          <w:pPr>
            <w:widowControl w:val="0"/>
            <w:tabs>
              <w:tab w:val="right" w:leader="dot" w:pos="12000"/>
            </w:tabs>
            <w:spacing w:before="60" w:line="240" w:lineRule="auto"/>
            <w:ind w:left="360"/>
            <w:rPr>
              <w:color w:val="000000"/>
            </w:rPr>
          </w:pPr>
          <w:hyperlink w:anchor="_mzz65zjuh4lr">
            <w:r>
              <w:rPr>
                <w:b/>
                <w:color w:val="000000"/>
              </w:rPr>
              <w:t>Ratio of Benthic to Pelagic Species</w:t>
            </w:r>
          </w:hyperlink>
          <w:hyperlink w:anchor="_mzz65zjuh4lr">
            <w:r>
              <w:rPr>
                <w:color w:val="000000"/>
              </w:rPr>
              <w:tab/>
              <w:t>17</w:t>
            </w:r>
          </w:hyperlink>
        </w:p>
        <w:p w14:paraId="0000008A" w14:textId="77777777" w:rsidR="00197C0D" w:rsidRDefault="00570D7D">
          <w:pPr>
            <w:widowControl w:val="0"/>
            <w:tabs>
              <w:tab w:val="right" w:leader="dot" w:pos="12000"/>
            </w:tabs>
            <w:spacing w:before="60" w:line="240" w:lineRule="auto"/>
            <w:ind w:left="720"/>
            <w:rPr>
              <w:color w:val="000000"/>
            </w:rPr>
          </w:pPr>
          <w:hyperlink w:anchor="_gjvyurk8lpb6">
            <w:r>
              <w:rPr>
                <w:color w:val="000000"/>
              </w:rPr>
              <w:t>Benthic_Pelagic_year.R</w:t>
            </w:r>
            <w:r>
              <w:rPr>
                <w:color w:val="000000"/>
              </w:rPr>
              <w:tab/>
              <w:t>17</w:t>
            </w:r>
          </w:hyperlink>
        </w:p>
        <w:p w14:paraId="0000008B" w14:textId="77777777" w:rsidR="00197C0D" w:rsidRDefault="00570D7D">
          <w:pPr>
            <w:widowControl w:val="0"/>
            <w:tabs>
              <w:tab w:val="right" w:leader="dot" w:pos="12000"/>
            </w:tabs>
            <w:spacing w:before="60" w:line="240" w:lineRule="auto"/>
            <w:ind w:left="360"/>
            <w:rPr>
              <w:color w:val="000000"/>
            </w:rPr>
          </w:pPr>
          <w:hyperlink w:anchor="_7smjrhpky6wr">
            <w:r>
              <w:rPr>
                <w:b/>
                <w:color w:val="000000"/>
              </w:rPr>
              <w:t>Fish Species Richness</w:t>
            </w:r>
          </w:hyperlink>
          <w:hyperlink w:anchor="_7smjrhpky6wr">
            <w:r>
              <w:rPr>
                <w:color w:val="000000"/>
              </w:rPr>
              <w:tab/>
              <w:t>17</w:t>
            </w:r>
          </w:hyperlink>
        </w:p>
        <w:p w14:paraId="0000008C" w14:textId="77777777" w:rsidR="00197C0D" w:rsidRDefault="00570D7D">
          <w:pPr>
            <w:widowControl w:val="0"/>
            <w:tabs>
              <w:tab w:val="right" w:leader="dot" w:pos="12000"/>
            </w:tabs>
            <w:spacing w:before="60" w:line="240" w:lineRule="auto"/>
            <w:ind w:left="720"/>
            <w:rPr>
              <w:color w:val="000000"/>
            </w:rPr>
          </w:pPr>
          <w:hyperlink w:anchor="_5skgq7b1kda2">
            <w:r>
              <w:rPr>
                <w:color w:val="000000"/>
              </w:rPr>
              <w:t>RIchness_year.R</w:t>
            </w:r>
            <w:r>
              <w:rPr>
                <w:color w:val="000000"/>
              </w:rPr>
              <w:tab/>
              <w:t>17</w:t>
            </w:r>
          </w:hyperlink>
        </w:p>
        <w:p w14:paraId="0000008D" w14:textId="77777777" w:rsidR="00197C0D" w:rsidRDefault="00570D7D">
          <w:pPr>
            <w:widowControl w:val="0"/>
            <w:tabs>
              <w:tab w:val="right" w:leader="dot" w:pos="12000"/>
            </w:tabs>
            <w:spacing w:before="60" w:line="240" w:lineRule="auto"/>
            <w:ind w:left="360"/>
            <w:rPr>
              <w:color w:val="000000"/>
            </w:rPr>
          </w:pPr>
          <w:hyperlink w:anchor="_fhti464l19dp">
            <w:r>
              <w:rPr>
                <w:b/>
                <w:color w:val="000000"/>
              </w:rPr>
              <w:t>Average Trophic Level of the Fish Community</w:t>
            </w:r>
          </w:hyperlink>
          <w:hyperlink w:anchor="_fhti464l19dp">
            <w:r>
              <w:rPr>
                <w:color w:val="000000"/>
              </w:rPr>
              <w:tab/>
              <w:t>17</w:t>
            </w:r>
          </w:hyperlink>
        </w:p>
        <w:p w14:paraId="0000008E" w14:textId="77777777" w:rsidR="00197C0D" w:rsidRDefault="00570D7D">
          <w:pPr>
            <w:widowControl w:val="0"/>
            <w:tabs>
              <w:tab w:val="right" w:leader="dot" w:pos="12000"/>
            </w:tabs>
            <w:spacing w:before="60" w:line="240" w:lineRule="auto"/>
            <w:ind w:left="720"/>
            <w:rPr>
              <w:color w:val="000000"/>
            </w:rPr>
          </w:pPr>
          <w:hyperlink w:anchor="_f7itc39iklsu">
            <w:r>
              <w:rPr>
                <w:color w:val="000000"/>
              </w:rPr>
              <w:t>Average_TL_year.R</w:t>
            </w:r>
            <w:r>
              <w:rPr>
                <w:color w:val="000000"/>
              </w:rPr>
              <w:tab/>
              <w:t>17</w:t>
            </w:r>
          </w:hyperlink>
        </w:p>
        <w:p w14:paraId="0000008F" w14:textId="77777777" w:rsidR="00197C0D" w:rsidRDefault="00570D7D">
          <w:pPr>
            <w:widowControl w:val="0"/>
            <w:tabs>
              <w:tab w:val="right" w:leader="dot" w:pos="12000"/>
            </w:tabs>
            <w:spacing w:before="60" w:line="240" w:lineRule="auto"/>
            <w:ind w:left="360"/>
            <w:rPr>
              <w:color w:val="000000"/>
            </w:rPr>
          </w:pPr>
          <w:hyperlink w:anchor="_y5n09s45nsw4">
            <w:r>
              <w:rPr>
                <w:b/>
                <w:color w:val="000000"/>
              </w:rPr>
              <w:t>Temperature Preference of the Fish Community</w:t>
            </w:r>
          </w:hyperlink>
          <w:hyperlink w:anchor="_y5n09s45nsw4">
            <w:r>
              <w:rPr>
                <w:color w:val="000000"/>
              </w:rPr>
              <w:tab/>
              <w:t>18</w:t>
            </w:r>
          </w:hyperlink>
        </w:p>
        <w:p w14:paraId="00000090" w14:textId="77777777" w:rsidR="00197C0D" w:rsidRDefault="00570D7D">
          <w:pPr>
            <w:widowControl w:val="0"/>
            <w:tabs>
              <w:tab w:val="right" w:leader="dot" w:pos="12000"/>
            </w:tabs>
            <w:spacing w:before="60" w:line="240" w:lineRule="auto"/>
            <w:ind w:left="720"/>
            <w:rPr>
              <w:color w:val="000000"/>
            </w:rPr>
          </w:pPr>
          <w:hyperlink w:anchor="_l2lionp8hxec">
            <w:r>
              <w:rPr>
                <w:color w:val="000000"/>
              </w:rPr>
              <w:t>Temp_pref_year.R</w:t>
            </w:r>
            <w:r>
              <w:rPr>
                <w:color w:val="000000"/>
              </w:rPr>
              <w:tab/>
              <w:t>18</w:t>
            </w:r>
          </w:hyperlink>
        </w:p>
        <w:p w14:paraId="00000091" w14:textId="77777777" w:rsidR="00197C0D" w:rsidRDefault="00570D7D">
          <w:pPr>
            <w:widowControl w:val="0"/>
            <w:tabs>
              <w:tab w:val="right" w:leader="dot" w:pos="12000"/>
            </w:tabs>
            <w:spacing w:before="60" w:line="240" w:lineRule="auto"/>
            <w:rPr>
              <w:b/>
              <w:color w:val="000000"/>
            </w:rPr>
          </w:pPr>
          <w:hyperlink w:anchor="_bzfgl06nc2pf">
            <w:r>
              <w:rPr>
                <w:b/>
                <w:color w:val="000000"/>
              </w:rPr>
              <w:t>Human Populations Indicators</w:t>
            </w:r>
            <w:r>
              <w:rPr>
                <w:b/>
                <w:color w:val="000000"/>
              </w:rPr>
              <w:tab/>
              <w:t>18</w:t>
            </w:r>
          </w:hyperlink>
        </w:p>
        <w:p w14:paraId="00000092" w14:textId="77777777" w:rsidR="00197C0D" w:rsidRDefault="00570D7D">
          <w:pPr>
            <w:widowControl w:val="0"/>
            <w:tabs>
              <w:tab w:val="right" w:leader="dot" w:pos="12000"/>
            </w:tabs>
            <w:spacing w:before="60" w:line="240" w:lineRule="auto"/>
            <w:ind w:left="360"/>
            <w:rPr>
              <w:color w:val="000000"/>
            </w:rPr>
          </w:pPr>
          <w:hyperlink w:anchor="_ocltl017jyom">
            <w:r>
              <w:rPr>
                <w:b/>
                <w:color w:val="000000"/>
              </w:rPr>
              <w:t>Commercial Harvest (KG)</w:t>
            </w:r>
            <w:r>
              <w:rPr>
                <w:b/>
                <w:color w:val="000000"/>
              </w:rPr>
              <w:tab/>
              <w:t>18</w:t>
            </w:r>
          </w:hyperlink>
        </w:p>
        <w:p w14:paraId="00000093" w14:textId="77777777" w:rsidR="00197C0D" w:rsidRDefault="00570D7D">
          <w:pPr>
            <w:widowControl w:val="0"/>
            <w:tabs>
              <w:tab w:val="right" w:leader="dot" w:pos="12000"/>
            </w:tabs>
            <w:spacing w:before="60" w:line="240" w:lineRule="auto"/>
            <w:ind w:left="720"/>
            <w:rPr>
              <w:color w:val="000000"/>
            </w:rPr>
          </w:pPr>
          <w:hyperlink w:anchor="_9unsjaq3w1ch">
            <w:r>
              <w:rPr>
                <w:color w:val="000000"/>
              </w:rPr>
              <w:t>Commercial_Landings_year.Rmd</w:t>
            </w:r>
            <w:r>
              <w:rPr>
                <w:color w:val="000000"/>
              </w:rPr>
              <w:tab/>
              <w:t>18</w:t>
            </w:r>
          </w:hyperlink>
        </w:p>
        <w:p w14:paraId="00000094" w14:textId="77777777" w:rsidR="00197C0D" w:rsidRDefault="00570D7D">
          <w:pPr>
            <w:widowControl w:val="0"/>
            <w:tabs>
              <w:tab w:val="right" w:leader="dot" w:pos="12000"/>
            </w:tabs>
            <w:spacing w:before="60" w:line="240" w:lineRule="auto"/>
            <w:ind w:left="360"/>
            <w:rPr>
              <w:color w:val="000000"/>
            </w:rPr>
          </w:pPr>
          <w:hyperlink w:anchor="_eea9z1k003sz">
            <w:r>
              <w:rPr>
                <w:b/>
                <w:color w:val="000000"/>
              </w:rPr>
              <w:t>Commercial Harvest (USD)</w:t>
            </w:r>
            <w:r>
              <w:rPr>
                <w:b/>
                <w:color w:val="000000"/>
              </w:rPr>
              <w:tab/>
              <w:t>18</w:t>
            </w:r>
          </w:hyperlink>
        </w:p>
        <w:p w14:paraId="00000095" w14:textId="77777777" w:rsidR="00197C0D" w:rsidRDefault="00570D7D">
          <w:pPr>
            <w:widowControl w:val="0"/>
            <w:tabs>
              <w:tab w:val="right" w:leader="dot" w:pos="12000"/>
            </w:tabs>
            <w:spacing w:before="60" w:line="240" w:lineRule="auto"/>
            <w:ind w:left="720"/>
            <w:rPr>
              <w:color w:val="000000"/>
            </w:rPr>
          </w:pPr>
          <w:hyperlink w:anchor="_e0mgje8jb6dv">
            <w:r>
              <w:rPr>
                <w:color w:val="000000"/>
              </w:rPr>
              <w:t>Commercial_Landings_year.Rmd</w:t>
            </w:r>
            <w:r>
              <w:rPr>
                <w:color w:val="000000"/>
              </w:rPr>
              <w:tab/>
              <w:t>18</w:t>
            </w:r>
          </w:hyperlink>
        </w:p>
        <w:p w14:paraId="00000096" w14:textId="77777777" w:rsidR="00197C0D" w:rsidRDefault="00570D7D">
          <w:pPr>
            <w:widowControl w:val="0"/>
            <w:tabs>
              <w:tab w:val="right" w:leader="dot" w:pos="12000"/>
            </w:tabs>
            <w:spacing w:before="60" w:line="240" w:lineRule="auto"/>
            <w:ind w:left="360"/>
            <w:rPr>
              <w:color w:val="000000"/>
            </w:rPr>
          </w:pPr>
          <w:hyperlink w:anchor="_kmp0nh2f1psb">
            <w:r>
              <w:rPr>
                <w:b/>
                <w:color w:val="000000"/>
              </w:rPr>
              <w:t>Recreational Harvest</w:t>
            </w:r>
            <w:r>
              <w:rPr>
                <w:b/>
                <w:color w:val="000000"/>
              </w:rPr>
              <w:tab/>
              <w:t>19</w:t>
            </w:r>
          </w:hyperlink>
        </w:p>
        <w:p w14:paraId="00000097" w14:textId="77777777" w:rsidR="00197C0D" w:rsidRDefault="00570D7D">
          <w:pPr>
            <w:widowControl w:val="0"/>
            <w:tabs>
              <w:tab w:val="right" w:leader="dot" w:pos="12000"/>
            </w:tabs>
            <w:spacing w:before="60" w:line="240" w:lineRule="auto"/>
            <w:ind w:left="720"/>
            <w:rPr>
              <w:color w:val="000000"/>
            </w:rPr>
          </w:pPr>
          <w:hyperlink w:anchor="_r6kikr1uee46">
            <w:r>
              <w:rPr>
                <w:color w:val="000000"/>
              </w:rPr>
              <w:t>Recreational_Fishing_year.Rmd</w:t>
            </w:r>
            <w:r>
              <w:rPr>
                <w:color w:val="000000"/>
              </w:rPr>
              <w:tab/>
              <w:t>19</w:t>
            </w:r>
          </w:hyperlink>
        </w:p>
        <w:p w14:paraId="00000098" w14:textId="77777777" w:rsidR="00197C0D" w:rsidRDefault="00570D7D">
          <w:pPr>
            <w:widowControl w:val="0"/>
            <w:tabs>
              <w:tab w:val="right" w:leader="dot" w:pos="12000"/>
            </w:tabs>
            <w:spacing w:before="60" w:line="240" w:lineRule="auto"/>
            <w:ind w:left="720"/>
            <w:rPr>
              <w:color w:val="000000"/>
            </w:rPr>
          </w:pPr>
          <w:hyperlink w:anchor="_lzcnamj0sv6e">
            <w:r>
              <w:rPr>
                <w:color w:val="000000"/>
              </w:rPr>
              <w:t>Recreational_Harvest_year.R</w:t>
            </w:r>
            <w:r>
              <w:rPr>
                <w:color w:val="000000"/>
              </w:rPr>
              <w:tab/>
              <w:t>19</w:t>
            </w:r>
          </w:hyperlink>
        </w:p>
        <w:p w14:paraId="00000099" w14:textId="77777777" w:rsidR="00197C0D" w:rsidRDefault="00570D7D">
          <w:pPr>
            <w:widowControl w:val="0"/>
            <w:tabs>
              <w:tab w:val="right" w:leader="dot" w:pos="12000"/>
            </w:tabs>
            <w:spacing w:before="60" w:line="240" w:lineRule="auto"/>
            <w:ind w:left="360"/>
            <w:rPr>
              <w:color w:val="000000"/>
            </w:rPr>
          </w:pPr>
          <w:hyperlink w:anchor="_bd9lrlqqnd0h">
            <w:r>
              <w:rPr>
                <w:b/>
                <w:color w:val="000000"/>
              </w:rPr>
              <w:t>Recreational Effort</w:t>
            </w:r>
            <w:r>
              <w:rPr>
                <w:b/>
                <w:color w:val="000000"/>
              </w:rPr>
              <w:tab/>
              <w:t>19</w:t>
            </w:r>
          </w:hyperlink>
        </w:p>
        <w:p w14:paraId="0000009A" w14:textId="77777777" w:rsidR="00197C0D" w:rsidRDefault="00570D7D">
          <w:pPr>
            <w:widowControl w:val="0"/>
            <w:tabs>
              <w:tab w:val="right" w:leader="dot" w:pos="12000"/>
            </w:tabs>
            <w:spacing w:before="60" w:line="240" w:lineRule="auto"/>
            <w:ind w:left="720"/>
            <w:rPr>
              <w:color w:val="000000"/>
            </w:rPr>
          </w:pPr>
          <w:hyperlink w:anchor="_6xry7apne1xv">
            <w:r>
              <w:rPr>
                <w:color w:val="000000"/>
              </w:rPr>
              <w:t>Recreational_Fishing_year.Rmd</w:t>
            </w:r>
            <w:r>
              <w:rPr>
                <w:color w:val="000000"/>
              </w:rPr>
              <w:tab/>
              <w:t>19</w:t>
            </w:r>
          </w:hyperlink>
        </w:p>
        <w:p w14:paraId="0000009B" w14:textId="77777777" w:rsidR="00197C0D" w:rsidRDefault="00570D7D">
          <w:pPr>
            <w:widowControl w:val="0"/>
            <w:tabs>
              <w:tab w:val="right" w:leader="dot" w:pos="12000"/>
            </w:tabs>
            <w:spacing w:before="60" w:line="240" w:lineRule="auto"/>
            <w:ind w:left="720"/>
            <w:rPr>
              <w:color w:val="000000"/>
            </w:rPr>
          </w:pPr>
          <w:hyperlink w:anchor="_e7fci7einel3">
            <w:r>
              <w:rPr>
                <w:color w:val="000000"/>
              </w:rPr>
              <w:t>Recreational_Effort_year.R</w:t>
            </w:r>
            <w:r>
              <w:rPr>
                <w:color w:val="000000"/>
              </w:rPr>
              <w:tab/>
              <w:t>19</w:t>
            </w:r>
          </w:hyperlink>
        </w:p>
        <w:p w14:paraId="0000009C" w14:textId="77777777" w:rsidR="00197C0D" w:rsidRDefault="00570D7D">
          <w:pPr>
            <w:widowControl w:val="0"/>
            <w:tabs>
              <w:tab w:val="right" w:leader="dot" w:pos="12000"/>
            </w:tabs>
            <w:spacing w:before="60" w:line="240" w:lineRule="auto"/>
            <w:ind w:left="360"/>
            <w:rPr>
              <w:color w:val="000000"/>
            </w:rPr>
          </w:pPr>
          <w:hyperlink w:anchor="_rjkwix7mwp9h">
            <w:r>
              <w:rPr>
                <w:b/>
                <w:color w:val="000000"/>
              </w:rPr>
              <w:t>Vessel Density</w:t>
            </w:r>
            <w:r>
              <w:rPr>
                <w:b/>
                <w:color w:val="000000"/>
              </w:rPr>
              <w:tab/>
              <w:t>20</w:t>
            </w:r>
          </w:hyperlink>
        </w:p>
        <w:p w14:paraId="0000009D" w14:textId="77777777" w:rsidR="00197C0D" w:rsidRDefault="00570D7D">
          <w:pPr>
            <w:widowControl w:val="0"/>
            <w:tabs>
              <w:tab w:val="right" w:leader="dot" w:pos="12000"/>
            </w:tabs>
            <w:spacing w:before="60" w:line="240" w:lineRule="auto"/>
            <w:ind w:left="720"/>
            <w:rPr>
              <w:color w:val="000000"/>
            </w:rPr>
          </w:pPr>
          <w:hyperlink w:anchor="_7wuntex3ho8t">
            <w:r>
              <w:rPr>
                <w:color w:val="000000"/>
              </w:rPr>
              <w:t>TEUs_year.R</w:t>
            </w:r>
            <w:r>
              <w:rPr>
                <w:color w:val="000000"/>
              </w:rPr>
              <w:tab/>
              <w:t>20</w:t>
            </w:r>
          </w:hyperlink>
        </w:p>
        <w:p w14:paraId="0000009E" w14:textId="77777777" w:rsidR="00197C0D" w:rsidRDefault="00570D7D">
          <w:pPr>
            <w:widowControl w:val="0"/>
            <w:tabs>
              <w:tab w:val="right" w:leader="dot" w:pos="12000"/>
            </w:tabs>
            <w:spacing w:before="60" w:line="240" w:lineRule="auto"/>
            <w:ind w:left="360"/>
            <w:rPr>
              <w:color w:val="000000"/>
            </w:rPr>
          </w:pPr>
          <w:hyperlink w:anchor="_4ihjd16jjjgj">
            <w:r>
              <w:rPr>
                <w:b/>
                <w:color w:val="000000"/>
              </w:rPr>
              <w:t>Human Population</w:t>
            </w:r>
            <w:r>
              <w:rPr>
                <w:b/>
                <w:color w:val="000000"/>
              </w:rPr>
              <w:tab/>
              <w:t>20</w:t>
            </w:r>
          </w:hyperlink>
        </w:p>
        <w:p w14:paraId="0000009F" w14:textId="77777777" w:rsidR="00197C0D" w:rsidRDefault="00570D7D">
          <w:pPr>
            <w:widowControl w:val="0"/>
            <w:tabs>
              <w:tab w:val="right" w:leader="dot" w:pos="12000"/>
            </w:tabs>
            <w:spacing w:before="60" w:line="240" w:lineRule="auto"/>
            <w:ind w:left="720"/>
            <w:rPr>
              <w:color w:val="000000"/>
            </w:rPr>
          </w:pPr>
          <w:hyperlink w:anchor="_29ggxmyn1r3q">
            <w:r>
              <w:rPr>
                <w:color w:val="000000"/>
              </w:rPr>
              <w:t>LI_population_year.R</w:t>
            </w:r>
            <w:r>
              <w:rPr>
                <w:color w:val="000000"/>
              </w:rPr>
              <w:tab/>
              <w:t>20</w:t>
            </w:r>
          </w:hyperlink>
        </w:p>
        <w:p w14:paraId="000000A0" w14:textId="77777777" w:rsidR="00197C0D" w:rsidRDefault="00570D7D">
          <w:pPr>
            <w:widowControl w:val="0"/>
            <w:tabs>
              <w:tab w:val="right" w:leader="dot" w:pos="12000"/>
            </w:tabs>
            <w:spacing w:before="60" w:line="240" w:lineRule="auto"/>
            <w:ind w:left="360"/>
            <w:rPr>
              <w:color w:val="000000"/>
            </w:rPr>
          </w:pPr>
          <w:hyperlink w:anchor="_su3kc3r2qa33">
            <w:r>
              <w:rPr>
                <w:b/>
                <w:color w:val="000000"/>
              </w:rPr>
              <w:t>Sea Level Rise</w:t>
            </w:r>
            <w:r>
              <w:rPr>
                <w:b/>
                <w:color w:val="000000"/>
              </w:rPr>
              <w:tab/>
              <w:t>20</w:t>
            </w:r>
          </w:hyperlink>
        </w:p>
        <w:p w14:paraId="000000A1" w14:textId="77777777" w:rsidR="00197C0D" w:rsidRDefault="00570D7D">
          <w:pPr>
            <w:widowControl w:val="0"/>
            <w:tabs>
              <w:tab w:val="right" w:leader="dot" w:pos="12000"/>
            </w:tabs>
            <w:spacing w:before="60" w:line="240" w:lineRule="auto"/>
            <w:ind w:left="720"/>
            <w:rPr>
              <w:color w:val="000000"/>
            </w:rPr>
          </w:pPr>
          <w:hyperlink w:anchor="_iey4o45sn94j">
            <w:r>
              <w:rPr>
                <w:color w:val="000000"/>
              </w:rPr>
              <w:t>SL_Rise_year.R</w:t>
            </w:r>
            <w:r>
              <w:rPr>
                <w:color w:val="000000"/>
              </w:rPr>
              <w:tab/>
              <w:t>21</w:t>
            </w:r>
          </w:hyperlink>
        </w:p>
        <w:p w14:paraId="000000A2" w14:textId="77777777" w:rsidR="00197C0D" w:rsidRDefault="00570D7D">
          <w:pPr>
            <w:widowControl w:val="0"/>
            <w:tabs>
              <w:tab w:val="right" w:leader="dot" w:pos="12000"/>
            </w:tabs>
            <w:spacing w:before="60" w:line="240" w:lineRule="auto"/>
            <w:rPr>
              <w:b/>
              <w:color w:val="000000"/>
            </w:rPr>
          </w:pPr>
          <w:hyperlink w:anchor="_229k2hnlx0hq">
            <w:r>
              <w:rPr>
                <w:b/>
                <w:color w:val="000000"/>
              </w:rPr>
              <w:t>Ongoing Indicator Development</w:t>
            </w:r>
            <w:r>
              <w:rPr>
                <w:b/>
                <w:color w:val="000000"/>
              </w:rPr>
              <w:tab/>
              <w:t>21</w:t>
            </w:r>
          </w:hyperlink>
        </w:p>
        <w:p w14:paraId="000000A3" w14:textId="77777777" w:rsidR="00197C0D" w:rsidRDefault="00570D7D">
          <w:pPr>
            <w:widowControl w:val="0"/>
            <w:tabs>
              <w:tab w:val="right" w:leader="dot" w:pos="12000"/>
            </w:tabs>
            <w:spacing w:before="60" w:line="240" w:lineRule="auto"/>
            <w:ind w:left="360"/>
            <w:rPr>
              <w:color w:val="000000"/>
            </w:rPr>
          </w:pPr>
          <w:hyperlink w:anchor="_2yo05lqjy29">
            <w:r>
              <w:rPr>
                <w:color w:val="000000"/>
              </w:rPr>
              <w:t>Whale Body Condition</w:t>
            </w:r>
            <w:r>
              <w:rPr>
                <w:color w:val="000000"/>
              </w:rPr>
              <w:tab/>
              <w:t>21</w:t>
            </w:r>
          </w:hyperlink>
        </w:p>
        <w:p w14:paraId="000000A4" w14:textId="77777777" w:rsidR="00197C0D" w:rsidRDefault="00570D7D">
          <w:pPr>
            <w:widowControl w:val="0"/>
            <w:tabs>
              <w:tab w:val="right" w:leader="dot" w:pos="12000"/>
            </w:tabs>
            <w:spacing w:before="60" w:line="240" w:lineRule="auto"/>
            <w:ind w:left="360"/>
            <w:rPr>
              <w:color w:val="000000"/>
            </w:rPr>
          </w:pPr>
          <w:hyperlink w:anchor="_o0qhhzl3c7i0">
            <w:r>
              <w:rPr>
                <w:color w:val="000000"/>
              </w:rPr>
              <w:t>Odontocete Strandings</w:t>
            </w:r>
            <w:r>
              <w:rPr>
                <w:color w:val="000000"/>
              </w:rPr>
              <w:tab/>
              <w:t>21</w:t>
            </w:r>
          </w:hyperlink>
        </w:p>
        <w:p w14:paraId="000000A5" w14:textId="77777777" w:rsidR="00197C0D" w:rsidRDefault="00570D7D">
          <w:pPr>
            <w:widowControl w:val="0"/>
            <w:tabs>
              <w:tab w:val="right" w:leader="dot" w:pos="12000"/>
            </w:tabs>
            <w:spacing w:before="60" w:line="240" w:lineRule="auto"/>
            <w:ind w:left="360"/>
            <w:rPr>
              <w:color w:val="000000"/>
            </w:rPr>
          </w:pPr>
          <w:hyperlink w:anchor="_afqio8wspu4o">
            <w:r>
              <w:rPr>
                <w:color w:val="000000"/>
              </w:rPr>
              <w:t>Seabirds</w:t>
            </w:r>
            <w:r>
              <w:rPr>
                <w:color w:val="000000"/>
              </w:rPr>
              <w:tab/>
              <w:t>21</w:t>
            </w:r>
          </w:hyperlink>
        </w:p>
        <w:p w14:paraId="000000A6" w14:textId="77777777" w:rsidR="00197C0D" w:rsidRDefault="00570D7D">
          <w:pPr>
            <w:widowControl w:val="0"/>
            <w:tabs>
              <w:tab w:val="right" w:leader="dot" w:pos="12000"/>
            </w:tabs>
            <w:spacing w:before="60" w:line="240" w:lineRule="auto"/>
            <w:ind w:left="360"/>
            <w:rPr>
              <w:color w:val="000000"/>
            </w:rPr>
          </w:pPr>
          <w:hyperlink w:anchor="_b4nr18g18uo">
            <w:r>
              <w:rPr>
                <w:color w:val="000000"/>
              </w:rPr>
              <w:t>NASC</w:t>
            </w:r>
            <w:r>
              <w:rPr>
                <w:color w:val="000000"/>
              </w:rPr>
              <w:tab/>
              <w:t>21</w:t>
            </w:r>
          </w:hyperlink>
        </w:p>
        <w:p w14:paraId="000000A7" w14:textId="77777777" w:rsidR="00197C0D" w:rsidRDefault="00570D7D">
          <w:pPr>
            <w:widowControl w:val="0"/>
            <w:tabs>
              <w:tab w:val="right" w:leader="dot" w:pos="12000"/>
            </w:tabs>
            <w:spacing w:before="60" w:line="240" w:lineRule="auto"/>
            <w:ind w:left="360"/>
            <w:rPr>
              <w:color w:val="000000"/>
            </w:rPr>
          </w:pPr>
          <w:hyperlink w:anchor="_ns5dklq6gesx">
            <w:r>
              <w:rPr>
                <w:color w:val="000000"/>
              </w:rPr>
              <w:t>Subsurface Chlorophyll</w:t>
            </w:r>
            <w:r>
              <w:rPr>
                <w:color w:val="000000"/>
              </w:rPr>
              <w:tab/>
              <w:t>21</w:t>
            </w:r>
          </w:hyperlink>
          <w:r>
            <w:fldChar w:fldCharType="end"/>
          </w:r>
        </w:p>
      </w:sdtContent>
    </w:sdt>
    <w:p w14:paraId="000000A8" w14:textId="77777777" w:rsidR="00197C0D" w:rsidRDefault="00197C0D"/>
    <w:p w14:paraId="000000A9" w14:textId="77777777" w:rsidR="00197C0D" w:rsidRDefault="00197C0D"/>
    <w:p w14:paraId="000000AA" w14:textId="77777777" w:rsidR="00197C0D" w:rsidRDefault="00197C0D"/>
    <w:p w14:paraId="000000AB" w14:textId="77777777" w:rsidR="00197C0D" w:rsidRDefault="00570D7D">
      <w:pPr>
        <w:pStyle w:val="Heading1"/>
      </w:pPr>
      <w:bookmarkStart w:id="1" w:name="_azd850t9iyta" w:colFirst="0" w:colLast="0"/>
      <w:bookmarkEnd w:id="1"/>
      <w:r>
        <w:t>Physical and Chemical Indicators</w:t>
      </w:r>
    </w:p>
    <w:p w14:paraId="000000AC" w14:textId="77777777" w:rsidR="00197C0D" w:rsidRDefault="00197C0D"/>
    <w:p w14:paraId="000000AD" w14:textId="77777777" w:rsidR="00197C0D" w:rsidRDefault="00570D7D">
      <w:pPr>
        <w:pStyle w:val="Heading2"/>
        <w:spacing w:after="0"/>
      </w:pPr>
      <w:bookmarkStart w:id="2" w:name="_zfgvarki8m2q" w:colFirst="0" w:colLast="0"/>
      <w:bookmarkEnd w:id="2"/>
      <w:r>
        <w:t>SST</w:t>
      </w:r>
    </w:p>
    <w:p w14:paraId="000000AE" w14:textId="77777777" w:rsidR="00197C0D" w:rsidRDefault="00197C0D">
      <w:pPr>
        <w:rPr>
          <w:b/>
        </w:rPr>
      </w:pPr>
    </w:p>
    <w:p w14:paraId="000000AF" w14:textId="77777777" w:rsidR="00197C0D" w:rsidRDefault="00570D7D">
      <w:proofErr w:type="spellStart"/>
      <w:r>
        <w:t>Get_OISST.Rmd</w:t>
      </w:r>
      <w:proofErr w:type="spellEnd"/>
      <w:r>
        <w:t xml:space="preserve"> (NYB_Indicators_Calculations/CalculateIndicators/WaterTemperature/RScripts)</w:t>
      </w:r>
    </w:p>
    <w:p w14:paraId="000000B0" w14:textId="77777777" w:rsidR="00197C0D" w:rsidRDefault="00197C0D"/>
    <w:p w14:paraId="000000B1" w14:textId="77777777" w:rsidR="00197C0D" w:rsidRDefault="00570D7D">
      <w:proofErr w:type="spellStart"/>
      <w:r>
        <w:t>OISST_</w:t>
      </w:r>
      <w:proofErr w:type="gramStart"/>
      <w:r>
        <w:t>means.R</w:t>
      </w:r>
      <w:proofErr w:type="spellEnd"/>
      <w:proofErr w:type="gramEnd"/>
    </w:p>
    <w:p w14:paraId="000000B2" w14:textId="77777777" w:rsidR="00197C0D" w:rsidRDefault="00570D7D">
      <w:r>
        <w:t>(NYB_Indicators_Calculations/CalculateIndicators/WaterTemperature/RScripts)</w:t>
      </w:r>
    </w:p>
    <w:p w14:paraId="000000B3" w14:textId="77777777" w:rsidR="00197C0D" w:rsidRDefault="00197C0D"/>
    <w:p w14:paraId="000000B4" w14:textId="77777777" w:rsidR="00197C0D" w:rsidRDefault="00570D7D">
      <w:proofErr w:type="spellStart"/>
      <w:r>
        <w:t>SST_</w:t>
      </w:r>
      <w:proofErr w:type="gramStart"/>
      <w:r>
        <w:rPr>
          <w:i/>
        </w:rPr>
        <w:t>year</w:t>
      </w:r>
      <w:r>
        <w:t>.R</w:t>
      </w:r>
      <w:proofErr w:type="spellEnd"/>
      <w:proofErr w:type="gramEnd"/>
    </w:p>
    <w:p w14:paraId="000000B5" w14:textId="77777777" w:rsidR="00197C0D" w:rsidRDefault="00570D7D">
      <w:r>
        <w:t>(NYB_INdicators_Calculations/CalculateIndicators/Final_Timeseries_Figures/Figures_</w:t>
      </w:r>
      <w:r>
        <w:rPr>
          <w:i/>
        </w:rPr>
        <w:t>year</w:t>
      </w:r>
      <w:r>
        <w:t>)</w:t>
      </w:r>
    </w:p>
    <w:p w14:paraId="000000B6" w14:textId="77777777" w:rsidR="00197C0D" w:rsidRDefault="00197C0D"/>
    <w:p w14:paraId="000000B7" w14:textId="77777777" w:rsidR="00197C0D" w:rsidRDefault="00570D7D">
      <w:pPr>
        <w:pStyle w:val="Heading3"/>
      </w:pPr>
      <w:bookmarkStart w:id="3" w:name="_qz878s2lejee" w:colFirst="0" w:colLast="0"/>
      <w:bookmarkEnd w:id="3"/>
      <w:proofErr w:type="spellStart"/>
      <w:r>
        <w:t>Get_OISST_</w:t>
      </w:r>
      <w:proofErr w:type="gramStart"/>
      <w:r>
        <w:t>data.Rmd</w:t>
      </w:r>
      <w:proofErr w:type="spellEnd"/>
      <w:proofErr w:type="gramEnd"/>
    </w:p>
    <w:p w14:paraId="000000B8" w14:textId="77777777" w:rsidR="00197C0D" w:rsidRDefault="00570D7D">
      <w:pPr>
        <w:numPr>
          <w:ilvl w:val="0"/>
          <w:numId w:val="25"/>
        </w:numPr>
      </w:pPr>
      <w:r>
        <w:t xml:space="preserve">Retrieves the SST data, saves it to your machine, and formats it </w:t>
      </w:r>
      <w:proofErr w:type="gramStart"/>
      <w:r>
        <w:t>labeling</w:t>
      </w:r>
      <w:proofErr w:type="gramEnd"/>
      <w:r>
        <w:t xml:space="preserve"> points inside the NYB</w:t>
      </w:r>
    </w:p>
    <w:p w14:paraId="000000B9" w14:textId="77777777" w:rsidR="00197C0D" w:rsidRDefault="00570D7D">
      <w:pPr>
        <w:numPr>
          <w:ilvl w:val="0"/>
          <w:numId w:val="25"/>
        </w:numPr>
      </w:pPr>
      <w:r>
        <w:t xml:space="preserve">Please rename any raw files (they are downloaded as a long string of numbers and letters) and manually put them into the </w:t>
      </w:r>
      <w:proofErr w:type="spellStart"/>
      <w:r>
        <w:t>NYOS_megafolder</w:t>
      </w:r>
      <w:proofErr w:type="spellEnd"/>
      <w:r>
        <w:t xml:space="preserve"> under </w:t>
      </w:r>
      <w:r>
        <w:lastRenderedPageBreak/>
        <w:t>NYOS_megafolder/indicator.development/Indicators_MOST_RECENT_2023/Raw Data/Temperature/raw data</w:t>
      </w:r>
    </w:p>
    <w:p w14:paraId="000000BA" w14:textId="77777777" w:rsidR="00197C0D" w:rsidRDefault="00570D7D">
      <w:pPr>
        <w:numPr>
          <w:ilvl w:val="0"/>
          <w:numId w:val="25"/>
        </w:numPr>
      </w:pPr>
      <w:r>
        <w:t>Saves SST data as a file called L1_SST_data_Processed</w:t>
      </w:r>
      <w:r>
        <w:rPr>
          <w:i/>
        </w:rPr>
        <w:t>DATE_YEAR</w:t>
      </w:r>
      <w:r>
        <w:t>.csv</w:t>
      </w:r>
    </w:p>
    <w:p w14:paraId="000000BB" w14:textId="77777777" w:rsidR="00197C0D" w:rsidRDefault="00570D7D">
      <w:pPr>
        <w:numPr>
          <w:ilvl w:val="0"/>
          <w:numId w:val="25"/>
        </w:numPr>
      </w:pPr>
      <w:r>
        <w:t xml:space="preserve">Please manually put this file into the </w:t>
      </w:r>
      <w:proofErr w:type="spellStart"/>
      <w:r>
        <w:t>NYOS_megafolder</w:t>
      </w:r>
      <w:proofErr w:type="spellEnd"/>
      <w:r>
        <w:t xml:space="preserve"> under NYOS_megafolder/indicator.development/Indicators_MOST_RECENT_2023/Raw Data/Temperature.  Most of the raw data is too big to go on the </w:t>
      </w:r>
      <w:proofErr w:type="spellStart"/>
      <w:r>
        <w:t>github</w:t>
      </w:r>
      <w:proofErr w:type="spellEnd"/>
    </w:p>
    <w:p w14:paraId="000000BC" w14:textId="77777777" w:rsidR="00197C0D" w:rsidRDefault="00197C0D">
      <w:pPr>
        <w:ind w:left="1440"/>
      </w:pPr>
    </w:p>
    <w:p w14:paraId="000000BD" w14:textId="77777777" w:rsidR="00197C0D" w:rsidRDefault="00570D7D">
      <w:pPr>
        <w:pStyle w:val="Heading3"/>
      </w:pPr>
      <w:bookmarkStart w:id="4" w:name="_90vco3whwc9n" w:colFirst="0" w:colLast="0"/>
      <w:bookmarkEnd w:id="4"/>
      <w:proofErr w:type="spellStart"/>
      <w:r>
        <w:t>OISST_</w:t>
      </w:r>
      <w:proofErr w:type="gramStart"/>
      <w:r>
        <w:t>means.R</w:t>
      </w:r>
      <w:proofErr w:type="spellEnd"/>
      <w:proofErr w:type="gramEnd"/>
    </w:p>
    <w:p w14:paraId="000000BE" w14:textId="77777777" w:rsidR="00197C0D" w:rsidRDefault="00570D7D">
      <w:pPr>
        <w:numPr>
          <w:ilvl w:val="0"/>
          <w:numId w:val="4"/>
        </w:numPr>
        <w:ind w:left="1440"/>
      </w:pPr>
      <w:r>
        <w:t>Formats the data for the final time series</w:t>
      </w:r>
    </w:p>
    <w:p w14:paraId="000000BF" w14:textId="77777777" w:rsidR="00197C0D" w:rsidRDefault="00570D7D">
      <w:pPr>
        <w:numPr>
          <w:ilvl w:val="0"/>
          <w:numId w:val="4"/>
        </w:numPr>
        <w:ind w:left="1440"/>
      </w:pPr>
      <w:r>
        <w:t xml:space="preserve">This will save the formatted data to </w:t>
      </w:r>
      <w:proofErr w:type="spellStart"/>
      <w:r>
        <w:t>Final_Timeseries_Figures</w:t>
      </w:r>
      <w:proofErr w:type="spellEnd"/>
      <w:r>
        <w:t>/</w:t>
      </w:r>
      <w:proofErr w:type="spellStart"/>
      <w:r>
        <w:t>TImeseries_</w:t>
      </w:r>
      <w:r>
        <w:rPr>
          <w:i/>
        </w:rPr>
        <w:t>year</w:t>
      </w:r>
      <w:proofErr w:type="spellEnd"/>
    </w:p>
    <w:p w14:paraId="000000C0" w14:textId="77777777" w:rsidR="00197C0D" w:rsidRDefault="00197C0D">
      <w:pPr>
        <w:ind w:left="720"/>
        <w:rPr>
          <w:i/>
        </w:rPr>
      </w:pPr>
    </w:p>
    <w:p w14:paraId="000000C1" w14:textId="77777777" w:rsidR="00197C0D" w:rsidRDefault="00570D7D">
      <w:pPr>
        <w:pStyle w:val="Heading3"/>
      </w:pPr>
      <w:bookmarkStart w:id="5" w:name="_2cri1swvmlwc" w:colFirst="0" w:colLast="0"/>
      <w:bookmarkEnd w:id="5"/>
      <w:proofErr w:type="spellStart"/>
      <w:r>
        <w:t>SST_</w:t>
      </w:r>
      <w:proofErr w:type="gramStart"/>
      <w:r>
        <w:t>year.R</w:t>
      </w:r>
      <w:proofErr w:type="spellEnd"/>
      <w:proofErr w:type="gramEnd"/>
    </w:p>
    <w:p w14:paraId="000000C2" w14:textId="77777777" w:rsidR="00197C0D" w:rsidRDefault="00570D7D">
      <w:pPr>
        <w:numPr>
          <w:ilvl w:val="0"/>
          <w:numId w:val="39"/>
        </w:numPr>
        <w:ind w:left="1440"/>
      </w:pPr>
      <w:r>
        <w:t>Makes the final figure</w:t>
      </w:r>
    </w:p>
    <w:p w14:paraId="000000C3" w14:textId="77777777" w:rsidR="00197C0D" w:rsidRDefault="00570D7D">
      <w:pPr>
        <w:numPr>
          <w:ilvl w:val="0"/>
          <w:numId w:val="39"/>
        </w:numPr>
        <w:ind w:left="1440"/>
      </w:pPr>
      <w:r>
        <w:t xml:space="preserve">Determines the 30th and 70th percentiles to compare with the average of the last 5 years of data for the </w:t>
      </w:r>
      <w:proofErr w:type="gramStart"/>
      <w:r>
        <w:t>short term</w:t>
      </w:r>
      <w:proofErr w:type="gramEnd"/>
      <w:r>
        <w:t xml:space="preserve"> column in the Indicators at a glance chart</w:t>
      </w:r>
    </w:p>
    <w:p w14:paraId="000000C4" w14:textId="77777777" w:rsidR="00197C0D" w:rsidRDefault="00570D7D">
      <w:pPr>
        <w:numPr>
          <w:ilvl w:val="0"/>
          <w:numId w:val="39"/>
        </w:numPr>
        <w:ind w:left="1440"/>
      </w:pPr>
      <w:r>
        <w:t>Save this as a .</w:t>
      </w:r>
      <w:proofErr w:type="spellStart"/>
      <w:r>
        <w:t>png</w:t>
      </w:r>
      <w:proofErr w:type="spellEnd"/>
      <w:r>
        <w:t xml:space="preserve"> to </w:t>
      </w:r>
      <w:proofErr w:type="spellStart"/>
      <w:r>
        <w:t>Final_Timeseries_Figures</w:t>
      </w:r>
      <w:proofErr w:type="spellEnd"/>
      <w:r>
        <w:t>/</w:t>
      </w:r>
      <w:proofErr w:type="spellStart"/>
      <w:r>
        <w:t>Figures_</w:t>
      </w:r>
      <w:r>
        <w:rPr>
          <w:i/>
        </w:rPr>
        <w:t>year</w:t>
      </w:r>
      <w:proofErr w:type="spellEnd"/>
    </w:p>
    <w:p w14:paraId="000000C5" w14:textId="77777777" w:rsidR="00197C0D" w:rsidRDefault="00197C0D">
      <w:pPr>
        <w:rPr>
          <w:i/>
        </w:rPr>
      </w:pPr>
    </w:p>
    <w:p w14:paraId="000000C6" w14:textId="77777777" w:rsidR="00197C0D" w:rsidRDefault="001F2708">
      <w:pPr>
        <w:rPr>
          <w:i/>
        </w:rPr>
      </w:pPr>
      <w:r>
        <w:rPr>
          <w:noProof/>
        </w:rPr>
      </w:r>
      <w:r w:rsidR="001F2708">
        <w:rPr>
          <w:noProof/>
        </w:rPr>
        <w:pict w14:anchorId="0D3F50D6">
          <v:rect id="_x0000_i1118" alt="" style="width:468pt;height:.05pt;mso-width-percent:0;mso-height-percent:0;mso-width-percent:0;mso-height-percent:0" o:hralign="center" o:hrstd="t" o:hr="t" fillcolor="#a0a0a0" stroked="f"/>
        </w:pict>
      </w:r>
    </w:p>
    <w:p w14:paraId="000000C7" w14:textId="77777777" w:rsidR="00197C0D" w:rsidRDefault="00197C0D"/>
    <w:p w14:paraId="000000C8" w14:textId="77777777" w:rsidR="00197C0D" w:rsidRDefault="00570D7D">
      <w:pPr>
        <w:pStyle w:val="Heading2"/>
      </w:pPr>
      <w:bookmarkStart w:id="6" w:name="_hfpjv745ivor" w:colFirst="0" w:colLast="0"/>
      <w:bookmarkEnd w:id="6"/>
      <w:r>
        <w:t>Marine Heatwaves</w:t>
      </w:r>
    </w:p>
    <w:p w14:paraId="000000C9" w14:textId="77777777" w:rsidR="00197C0D" w:rsidRDefault="00570D7D">
      <w:proofErr w:type="spellStart"/>
      <w:r>
        <w:t>MarineHeatwaves.R</w:t>
      </w:r>
      <w:proofErr w:type="spellEnd"/>
    </w:p>
    <w:p w14:paraId="000000CA" w14:textId="77777777" w:rsidR="00197C0D" w:rsidRDefault="00570D7D">
      <w:r>
        <w:t>(NYB_Indicators_Calculations/CalculateIndicators/WaterTemperature/RScripts)</w:t>
      </w:r>
    </w:p>
    <w:p w14:paraId="000000CB" w14:textId="77777777" w:rsidR="00197C0D" w:rsidRDefault="00197C0D"/>
    <w:p w14:paraId="000000CC" w14:textId="77777777" w:rsidR="00197C0D" w:rsidRDefault="00570D7D" w:rsidP="00A228E9">
      <w:pPr>
        <w:shd w:val="clear" w:color="auto" w:fill="FFFF00"/>
      </w:pPr>
      <w:proofErr w:type="spellStart"/>
      <w:r>
        <w:t>Glorys_Bottom_temp_</w:t>
      </w:r>
      <w:proofErr w:type="gramStart"/>
      <w:r>
        <w:t>daily.R</w:t>
      </w:r>
      <w:proofErr w:type="spellEnd"/>
      <w:proofErr w:type="gramEnd"/>
    </w:p>
    <w:p w14:paraId="000000CD" w14:textId="77777777" w:rsidR="00197C0D" w:rsidRDefault="00570D7D" w:rsidP="00A228E9">
      <w:pPr>
        <w:shd w:val="clear" w:color="auto" w:fill="FFFF00"/>
      </w:pPr>
      <w:r>
        <w:t>(NYB_Indicators_Calculations/CalculateIndicators/WaterTemperature/RScripts)</w:t>
      </w:r>
    </w:p>
    <w:p w14:paraId="000000CE" w14:textId="77777777" w:rsidR="00197C0D" w:rsidRDefault="00197C0D"/>
    <w:p w14:paraId="000000CF" w14:textId="77777777" w:rsidR="00197C0D" w:rsidRDefault="00570D7D">
      <w:r>
        <w:t>Marine_Heatwaves_2023.R</w:t>
      </w:r>
    </w:p>
    <w:p w14:paraId="000000D0" w14:textId="77777777" w:rsidR="00197C0D" w:rsidRDefault="00570D7D">
      <w:r>
        <w:t>(NYB_Indicators_Calculations/Final_Timeseries_Figures/Figures_2023)</w:t>
      </w:r>
    </w:p>
    <w:p w14:paraId="000000D1" w14:textId="77777777" w:rsidR="00197C0D" w:rsidRDefault="00197C0D">
      <w:pPr>
        <w:rPr>
          <w:b/>
        </w:rPr>
      </w:pPr>
    </w:p>
    <w:p w14:paraId="000000D2" w14:textId="77777777" w:rsidR="00197C0D" w:rsidRDefault="00570D7D">
      <w:pPr>
        <w:pStyle w:val="Heading3"/>
        <w:spacing w:line="240" w:lineRule="auto"/>
      </w:pPr>
      <w:bookmarkStart w:id="7" w:name="_u3v8j8sng82f" w:colFirst="0" w:colLast="0"/>
      <w:bookmarkEnd w:id="7"/>
      <w:proofErr w:type="spellStart"/>
      <w:r>
        <w:t>MarineHeatwaves.R</w:t>
      </w:r>
      <w:proofErr w:type="spellEnd"/>
    </w:p>
    <w:p w14:paraId="000000D3" w14:textId="77777777" w:rsidR="00197C0D" w:rsidRDefault="00570D7D">
      <w:pPr>
        <w:numPr>
          <w:ilvl w:val="0"/>
          <w:numId w:val="9"/>
        </w:numPr>
        <w:ind w:left="1440"/>
      </w:pPr>
      <w:r>
        <w:t xml:space="preserve">Takes the L1 SST data from your SST indicator and the bottom temperature from </w:t>
      </w:r>
      <w:proofErr w:type="spellStart"/>
      <w:r w:rsidRPr="00A228E9">
        <w:rPr>
          <w:b/>
          <w:shd w:val="clear" w:color="auto" w:fill="FFFF00"/>
        </w:rPr>
        <w:t>Glorys_bottom_temp_</w:t>
      </w:r>
      <w:proofErr w:type="gramStart"/>
      <w:r w:rsidRPr="00A228E9">
        <w:rPr>
          <w:b/>
          <w:shd w:val="clear" w:color="auto" w:fill="FFFF00"/>
        </w:rPr>
        <w:t>daily.R</w:t>
      </w:r>
      <w:proofErr w:type="spellEnd"/>
      <w:proofErr w:type="gramEnd"/>
      <w:r>
        <w:t xml:space="preserve"> (this script just formats the </w:t>
      </w:r>
      <w:proofErr w:type="spellStart"/>
      <w:r>
        <w:t>netcdfs</w:t>
      </w:r>
      <w:proofErr w:type="spellEnd"/>
      <w:r>
        <w:t xml:space="preserve"> as usable </w:t>
      </w:r>
      <w:proofErr w:type="spellStart"/>
      <w:r>
        <w:t>dataframes</w:t>
      </w:r>
      <w:proofErr w:type="spellEnd"/>
      <w:r>
        <w:t>)</w:t>
      </w:r>
    </w:p>
    <w:p w14:paraId="000000D4" w14:textId="77777777" w:rsidR="00197C0D" w:rsidRDefault="00570D7D">
      <w:pPr>
        <w:numPr>
          <w:ilvl w:val="0"/>
          <w:numId w:val="9"/>
        </w:numPr>
        <w:ind w:left="1440"/>
      </w:pPr>
      <w:r>
        <w:t xml:space="preserve">Uses </w:t>
      </w:r>
      <w:proofErr w:type="spellStart"/>
      <w:r>
        <w:t>Rheatwaves</w:t>
      </w:r>
      <w:proofErr w:type="spellEnd"/>
      <w:r>
        <w:t xml:space="preserve"> to calculate the marine heatwave metrics</w:t>
      </w:r>
    </w:p>
    <w:p w14:paraId="000000D5" w14:textId="77777777" w:rsidR="00197C0D" w:rsidRDefault="00570D7D">
      <w:pPr>
        <w:numPr>
          <w:ilvl w:val="0"/>
          <w:numId w:val="9"/>
        </w:numPr>
        <w:ind w:left="1440"/>
      </w:pPr>
      <w:r>
        <w:t>Also uses a loop to calculate the heatwave metrics with a moving baseline</w:t>
      </w:r>
    </w:p>
    <w:p w14:paraId="000000D6" w14:textId="77777777" w:rsidR="00197C0D" w:rsidRDefault="00197C0D">
      <w:pPr>
        <w:ind w:left="720"/>
      </w:pPr>
    </w:p>
    <w:p w14:paraId="000000D7" w14:textId="77777777" w:rsidR="00197C0D" w:rsidRDefault="00570D7D" w:rsidP="00A228E9">
      <w:pPr>
        <w:pStyle w:val="Heading3"/>
        <w:shd w:val="clear" w:color="auto" w:fill="FFFF00"/>
      </w:pPr>
      <w:bookmarkStart w:id="8" w:name="_59y5gu6amccb" w:colFirst="0" w:colLast="0"/>
      <w:bookmarkEnd w:id="8"/>
      <w:proofErr w:type="spellStart"/>
      <w:r>
        <w:t>Glorys_bottom_temp_</w:t>
      </w:r>
      <w:proofErr w:type="gramStart"/>
      <w:r>
        <w:t>daily.R</w:t>
      </w:r>
      <w:proofErr w:type="spellEnd"/>
      <w:proofErr w:type="gramEnd"/>
    </w:p>
    <w:p w14:paraId="000000D8" w14:textId="77777777" w:rsidR="00197C0D" w:rsidRDefault="00570D7D">
      <w:pPr>
        <w:numPr>
          <w:ilvl w:val="0"/>
          <w:numId w:val="1"/>
        </w:numPr>
      </w:pPr>
      <w:r>
        <w:t xml:space="preserve">Takes the </w:t>
      </w:r>
      <w:proofErr w:type="spellStart"/>
      <w:r>
        <w:t>netcdfs</w:t>
      </w:r>
      <w:proofErr w:type="spellEnd"/>
      <w:r>
        <w:t xml:space="preserve"> as downloaded from Copernicus and reformats them into a table, labeling points within the NYB, for ease of use in </w:t>
      </w:r>
      <w:proofErr w:type="spellStart"/>
      <w:r>
        <w:rPr>
          <w:b/>
        </w:rPr>
        <w:t>Marineheatwaves.R</w:t>
      </w:r>
      <w:proofErr w:type="spellEnd"/>
    </w:p>
    <w:p w14:paraId="000000D9" w14:textId="77777777" w:rsidR="00197C0D" w:rsidRDefault="00570D7D">
      <w:pPr>
        <w:numPr>
          <w:ilvl w:val="0"/>
          <w:numId w:val="1"/>
        </w:numPr>
        <w:rPr>
          <w:b/>
        </w:rPr>
      </w:pPr>
      <w:r>
        <w:t xml:space="preserve">Please put any new GLORYS data into the </w:t>
      </w:r>
      <w:commentRangeStart w:id="9"/>
      <w:commentRangeStart w:id="10"/>
      <w:proofErr w:type="spellStart"/>
      <w:r>
        <w:t>NYOS_megafolder</w:t>
      </w:r>
      <w:proofErr w:type="spellEnd"/>
      <w:r>
        <w:t xml:space="preserve"> under </w:t>
      </w:r>
      <w:proofErr w:type="spellStart"/>
      <w:proofErr w:type="gramStart"/>
      <w:r>
        <w:t>indicators.development</w:t>
      </w:r>
      <w:proofErr w:type="spellEnd"/>
      <w:proofErr w:type="gramEnd"/>
      <w:r>
        <w:t xml:space="preserve">/Indicators </w:t>
      </w:r>
      <w:r>
        <w:rPr>
          <w:i/>
        </w:rPr>
        <w:t>YEAR</w:t>
      </w:r>
      <w:r>
        <w:t>/raw data.</w:t>
      </w:r>
      <w:commentRangeEnd w:id="9"/>
      <w:r w:rsidR="00BD5A48">
        <w:rPr>
          <w:rStyle w:val="CommentReference"/>
        </w:rPr>
        <w:commentReference w:id="9"/>
      </w:r>
      <w:commentRangeEnd w:id="10"/>
      <w:r w:rsidR="00BD5A48">
        <w:rPr>
          <w:rStyle w:val="CommentReference"/>
        </w:rPr>
        <w:commentReference w:id="10"/>
      </w:r>
    </w:p>
    <w:p w14:paraId="000000DA" w14:textId="77777777" w:rsidR="00197C0D" w:rsidRDefault="00197C0D"/>
    <w:p w14:paraId="000000DB" w14:textId="77777777" w:rsidR="00197C0D" w:rsidRDefault="00570D7D">
      <w:pPr>
        <w:pStyle w:val="Heading3"/>
      </w:pPr>
      <w:bookmarkStart w:id="11" w:name="_hdt0h74n11x3" w:colFirst="0" w:colLast="0"/>
      <w:bookmarkEnd w:id="11"/>
      <w:proofErr w:type="spellStart"/>
      <w:r>
        <w:lastRenderedPageBreak/>
        <w:t>Marine_Heatwaves_</w:t>
      </w:r>
      <w:proofErr w:type="gramStart"/>
      <w:r>
        <w:t>year.R</w:t>
      </w:r>
      <w:proofErr w:type="spellEnd"/>
      <w:proofErr w:type="gramEnd"/>
    </w:p>
    <w:p w14:paraId="000000DC" w14:textId="77777777" w:rsidR="00197C0D" w:rsidRDefault="00570D7D">
      <w:pPr>
        <w:numPr>
          <w:ilvl w:val="0"/>
          <w:numId w:val="14"/>
        </w:numPr>
        <w:ind w:left="1440"/>
      </w:pPr>
      <w:r>
        <w:t>Creates marine heatwave figures</w:t>
      </w:r>
    </w:p>
    <w:p w14:paraId="000000DD" w14:textId="77777777" w:rsidR="00197C0D" w:rsidRDefault="00570D7D">
      <w:pPr>
        <w:numPr>
          <w:ilvl w:val="0"/>
          <w:numId w:val="14"/>
        </w:numPr>
        <w:ind w:left="1440"/>
      </w:pPr>
      <w:r>
        <w:t xml:space="preserve">Determines the 30th and 70th percentiles to compare with the average of the last 5 years of data for the </w:t>
      </w:r>
      <w:proofErr w:type="gramStart"/>
      <w:r>
        <w:t>short term</w:t>
      </w:r>
      <w:proofErr w:type="gramEnd"/>
      <w:r>
        <w:t xml:space="preserve"> column in the Indicators at a glance chart</w:t>
      </w:r>
    </w:p>
    <w:p w14:paraId="000000DE" w14:textId="77777777" w:rsidR="00197C0D" w:rsidRDefault="00570D7D">
      <w:pPr>
        <w:numPr>
          <w:ilvl w:val="0"/>
          <w:numId w:val="14"/>
        </w:numPr>
        <w:ind w:left="1440"/>
      </w:pPr>
      <w:r>
        <w:t>Save this as a .</w:t>
      </w:r>
      <w:proofErr w:type="spellStart"/>
      <w:r>
        <w:t>png</w:t>
      </w:r>
      <w:proofErr w:type="spellEnd"/>
      <w:r>
        <w:t xml:space="preserve"> to </w:t>
      </w:r>
      <w:proofErr w:type="spellStart"/>
      <w:r>
        <w:t>Final_Timeseries_Figures</w:t>
      </w:r>
      <w:proofErr w:type="spellEnd"/>
      <w:r>
        <w:t>/</w:t>
      </w:r>
      <w:proofErr w:type="spellStart"/>
      <w:r>
        <w:t>Figures_</w:t>
      </w:r>
      <w:r>
        <w:rPr>
          <w:i/>
        </w:rPr>
        <w:t>year</w:t>
      </w:r>
      <w:proofErr w:type="spellEnd"/>
    </w:p>
    <w:p w14:paraId="000000DF" w14:textId="77777777" w:rsidR="00197C0D" w:rsidRDefault="00197C0D"/>
    <w:p w14:paraId="000000E0" w14:textId="77777777" w:rsidR="00197C0D" w:rsidRDefault="00197C0D"/>
    <w:p w14:paraId="000000E1" w14:textId="77777777" w:rsidR="00197C0D" w:rsidRDefault="001F2708">
      <w:r>
        <w:rPr>
          <w:noProof/>
        </w:rPr>
      </w:r>
      <w:r w:rsidR="001F2708">
        <w:rPr>
          <w:noProof/>
        </w:rPr>
        <w:pict w14:anchorId="3076CAB6">
          <v:rect id="_x0000_i1117" alt="" style="width:468pt;height:.05pt;mso-width-percent:0;mso-height-percent:0;mso-width-percent:0;mso-height-percent:0" o:hralign="center" o:hrstd="t" o:hr="t" fillcolor="#a0a0a0" stroked="f"/>
        </w:pict>
      </w:r>
    </w:p>
    <w:p w14:paraId="000000E2" w14:textId="77777777" w:rsidR="00197C0D" w:rsidRDefault="00570D7D">
      <w:pPr>
        <w:pStyle w:val="Heading2"/>
        <w:spacing w:after="0"/>
      </w:pPr>
      <w:bookmarkStart w:id="12" w:name="_agslussl6oe9" w:colFirst="0" w:colLast="0"/>
      <w:bookmarkEnd w:id="12"/>
      <w:r>
        <w:t>Bottom Temperature</w:t>
      </w:r>
    </w:p>
    <w:p w14:paraId="000000E3" w14:textId="77777777" w:rsidR="00197C0D" w:rsidRDefault="00197C0D">
      <w:pPr>
        <w:rPr>
          <w:b/>
        </w:rPr>
      </w:pPr>
    </w:p>
    <w:p w14:paraId="000000E4" w14:textId="77777777" w:rsidR="00197C0D" w:rsidRDefault="00570D7D">
      <w:proofErr w:type="spellStart"/>
      <w:r>
        <w:t>ProcessCTD_SeaWolf.R</w:t>
      </w:r>
      <w:proofErr w:type="spellEnd"/>
    </w:p>
    <w:p w14:paraId="000000E5" w14:textId="77777777" w:rsidR="00197C0D" w:rsidRDefault="00570D7D">
      <w:r>
        <w:t>(NYB_Indicators_Calculations/CalculateIndicators/WaterTemperature/RScripts)</w:t>
      </w:r>
    </w:p>
    <w:p w14:paraId="000000E6" w14:textId="77777777" w:rsidR="00197C0D" w:rsidRDefault="00197C0D"/>
    <w:p w14:paraId="000000E7" w14:textId="77777777" w:rsidR="00197C0D" w:rsidRDefault="00570D7D">
      <w:r>
        <w:t>HowtogetWODdata_UPDATE2023.Rmd</w:t>
      </w:r>
    </w:p>
    <w:p w14:paraId="000000E8" w14:textId="77777777" w:rsidR="00197C0D" w:rsidRDefault="00570D7D">
      <w:r>
        <w:t>(NYB_Indicators_Calculations/CalculateIndicators/WaterTemperature/RScripts)</w:t>
      </w:r>
    </w:p>
    <w:p w14:paraId="000000E9" w14:textId="77777777" w:rsidR="00197C0D" w:rsidRDefault="00197C0D"/>
    <w:p w14:paraId="000000EA" w14:textId="77777777" w:rsidR="00197C0D" w:rsidRDefault="00570D7D">
      <w:r>
        <w:t>Bot_Temp_updated_12_08_2023.R</w:t>
      </w:r>
    </w:p>
    <w:p w14:paraId="000000EB" w14:textId="77777777" w:rsidR="00197C0D" w:rsidRDefault="00570D7D">
      <w:r>
        <w:t>(NYB_Indicators_Calculations/CalculateIndicators/WaterTemperature/RScripts)</w:t>
      </w:r>
    </w:p>
    <w:p w14:paraId="000000EC" w14:textId="77777777" w:rsidR="00197C0D" w:rsidRDefault="00197C0D"/>
    <w:p w14:paraId="000000ED" w14:textId="77777777" w:rsidR="00197C0D" w:rsidRPr="0024783B" w:rsidRDefault="00570D7D">
      <w:proofErr w:type="spellStart"/>
      <w:r w:rsidRPr="0024783B">
        <w:t>Bottom_Temp_</w:t>
      </w:r>
      <w:proofErr w:type="gramStart"/>
      <w:r w:rsidRPr="0024783B">
        <w:t>year.R</w:t>
      </w:r>
      <w:proofErr w:type="spellEnd"/>
      <w:proofErr w:type="gramEnd"/>
    </w:p>
    <w:p w14:paraId="000000EE" w14:textId="77777777" w:rsidR="00197C0D" w:rsidRPr="0024783B" w:rsidRDefault="00570D7D">
      <w:r w:rsidRPr="0024783B">
        <w:t>(NYB_Indicators_Calculations/Final_Timeseries_Figures/Figures_year)</w:t>
      </w:r>
    </w:p>
    <w:p w14:paraId="000000EF" w14:textId="77777777" w:rsidR="00197C0D" w:rsidRPr="0024783B" w:rsidRDefault="00197C0D"/>
    <w:p w14:paraId="000000F0" w14:textId="77777777" w:rsidR="00197C0D" w:rsidRPr="0024783B" w:rsidRDefault="00197C0D"/>
    <w:p w14:paraId="000000F1" w14:textId="77777777" w:rsidR="00197C0D" w:rsidRPr="0024783B" w:rsidRDefault="00570D7D" w:rsidP="00B8595F">
      <w:pPr>
        <w:pStyle w:val="Heading3"/>
        <w:shd w:val="clear" w:color="auto" w:fill="FFFF00"/>
      </w:pPr>
      <w:bookmarkStart w:id="13" w:name="_9ngm7qb9t2pb" w:colFirst="0" w:colLast="0"/>
      <w:bookmarkEnd w:id="13"/>
      <w:proofErr w:type="spellStart"/>
      <w:r w:rsidRPr="0024783B">
        <w:t>ProcessCTD_SeaWolf.R</w:t>
      </w:r>
      <w:proofErr w:type="spellEnd"/>
    </w:p>
    <w:p w14:paraId="000000F2" w14:textId="50EEA2C4" w:rsidR="00197C0D" w:rsidRPr="0024783B" w:rsidRDefault="00570D7D">
      <w:pPr>
        <w:numPr>
          <w:ilvl w:val="0"/>
          <w:numId w:val="15"/>
        </w:numPr>
      </w:pPr>
      <w:r w:rsidRPr="0024783B">
        <w:t>Takes individual .</w:t>
      </w:r>
      <w:proofErr w:type="spellStart"/>
      <w:r w:rsidRPr="0024783B">
        <w:t>cnv</w:t>
      </w:r>
      <w:proofErr w:type="spellEnd"/>
      <w:r w:rsidRPr="0024783B">
        <w:t xml:space="preserve"> files for the </w:t>
      </w:r>
      <w:proofErr w:type="spellStart"/>
      <w:r w:rsidRPr="0024783B">
        <w:t>seawolf</w:t>
      </w:r>
      <w:proofErr w:type="spellEnd"/>
      <w:r w:rsidRPr="0024783B">
        <w:t xml:space="preserve"> (in </w:t>
      </w:r>
      <w:proofErr w:type="gramStart"/>
      <w:r w:rsidRPr="0024783B">
        <w:t>the .L</w:t>
      </w:r>
      <w:proofErr w:type="gramEnd"/>
      <w:r w:rsidRPr="0024783B">
        <w:t xml:space="preserve">1 folder for each cruise on the NYOS </w:t>
      </w:r>
      <w:proofErr w:type="spellStart"/>
      <w:r w:rsidRPr="0024783B">
        <w:t>megafolder</w:t>
      </w:r>
      <w:proofErr w:type="spellEnd"/>
      <w:r w:rsidRPr="0024783B">
        <w:t xml:space="preserve"> in google drive - if you are unsure ask Tyler Menz) and formats and saves them into one table</w:t>
      </w:r>
    </w:p>
    <w:p w14:paraId="000000F3" w14:textId="77777777" w:rsidR="00197C0D" w:rsidRDefault="00197C0D"/>
    <w:p w14:paraId="000000F4" w14:textId="77777777" w:rsidR="00197C0D" w:rsidRDefault="00570D7D">
      <w:pPr>
        <w:pStyle w:val="Heading3"/>
      </w:pPr>
      <w:bookmarkStart w:id="14" w:name="_xl5rkhiefp4q" w:colFirst="0" w:colLast="0"/>
      <w:bookmarkEnd w:id="14"/>
      <w:r w:rsidRPr="00D744C3">
        <w:rPr>
          <w:highlight w:val="yellow"/>
        </w:rPr>
        <w:t>HowtogetWODdata_UPDATE2023.Rmd</w:t>
      </w:r>
    </w:p>
    <w:p w14:paraId="000000F5" w14:textId="77777777" w:rsidR="00197C0D" w:rsidRDefault="00570D7D">
      <w:pPr>
        <w:numPr>
          <w:ilvl w:val="0"/>
          <w:numId w:val="38"/>
        </w:numPr>
      </w:pPr>
      <w:r>
        <w:t>Retrieves all relevant files from the World Ocean Database, formats them and saves them.  Starting with the 2023 report only the last 5 years of data will be downloaded and appended to the data from previous years.</w:t>
      </w:r>
    </w:p>
    <w:p w14:paraId="000000F6" w14:textId="77777777" w:rsidR="00197C0D" w:rsidRDefault="00570D7D">
      <w:pPr>
        <w:numPr>
          <w:ilvl w:val="0"/>
          <w:numId w:val="38"/>
        </w:numPr>
      </w:pPr>
      <w:r>
        <w:t xml:space="preserve">These files are too large to be stored on </w:t>
      </w:r>
      <w:proofErr w:type="spellStart"/>
      <w:r>
        <w:t>github</w:t>
      </w:r>
      <w:proofErr w:type="spellEnd"/>
      <w:r>
        <w:t xml:space="preserve">.  Please put the new WOD data into the </w:t>
      </w:r>
      <w:proofErr w:type="spellStart"/>
      <w:r>
        <w:t>NYOS_megafolder</w:t>
      </w:r>
      <w:proofErr w:type="spellEnd"/>
      <w:r>
        <w:t xml:space="preserve"> under </w:t>
      </w:r>
      <w:proofErr w:type="spellStart"/>
      <w:proofErr w:type="gramStart"/>
      <w:r>
        <w:t>indicators.development</w:t>
      </w:r>
      <w:proofErr w:type="spellEnd"/>
      <w:proofErr w:type="gramEnd"/>
      <w:r>
        <w:t xml:space="preserve">/Indicators </w:t>
      </w:r>
      <w:r>
        <w:rPr>
          <w:i/>
        </w:rPr>
        <w:t>YEAR</w:t>
      </w:r>
      <w:r>
        <w:t>/raw data.</w:t>
      </w:r>
    </w:p>
    <w:p w14:paraId="000000F7" w14:textId="77777777" w:rsidR="00197C0D" w:rsidRDefault="00197C0D"/>
    <w:p w14:paraId="000000F8" w14:textId="77777777" w:rsidR="00197C0D" w:rsidRDefault="00570D7D">
      <w:pPr>
        <w:pStyle w:val="Heading3"/>
      </w:pPr>
      <w:bookmarkStart w:id="15" w:name="_3n87deytenom" w:colFirst="0" w:colLast="0"/>
      <w:bookmarkEnd w:id="15"/>
      <w:r>
        <w:t>Bot_Temp_updated_12_08_2023.R</w:t>
      </w:r>
    </w:p>
    <w:p w14:paraId="000000F9" w14:textId="77777777" w:rsidR="00197C0D" w:rsidRDefault="00570D7D">
      <w:pPr>
        <w:numPr>
          <w:ilvl w:val="0"/>
          <w:numId w:val="36"/>
        </w:numPr>
      </w:pPr>
      <w:r>
        <w:t xml:space="preserve">Merges all Seawolf and WODB data and creates the final time series of bottom temperature saved to the </w:t>
      </w:r>
      <w:proofErr w:type="spellStart"/>
      <w:r>
        <w:t>Timeseries_Files_</w:t>
      </w:r>
      <w:r>
        <w:rPr>
          <w:i/>
        </w:rPr>
        <w:t>Year</w:t>
      </w:r>
      <w:proofErr w:type="spellEnd"/>
      <w:r>
        <w:rPr>
          <w:i/>
        </w:rPr>
        <w:t xml:space="preserve"> </w:t>
      </w:r>
      <w:r>
        <w:t>file</w:t>
      </w:r>
    </w:p>
    <w:p w14:paraId="000000FA" w14:textId="77777777" w:rsidR="00197C0D" w:rsidRDefault="00197C0D">
      <w:pPr>
        <w:ind w:left="1440"/>
      </w:pPr>
    </w:p>
    <w:p w14:paraId="000000FB" w14:textId="77777777" w:rsidR="00197C0D" w:rsidRDefault="00570D7D">
      <w:pPr>
        <w:pStyle w:val="Heading3"/>
      </w:pPr>
      <w:bookmarkStart w:id="16" w:name="_vkrcqqur7m6x" w:colFirst="0" w:colLast="0"/>
      <w:bookmarkEnd w:id="16"/>
      <w:proofErr w:type="spellStart"/>
      <w:r>
        <w:t>Bottom_Temp_</w:t>
      </w:r>
      <w:proofErr w:type="gramStart"/>
      <w:r>
        <w:t>year.R</w:t>
      </w:r>
      <w:proofErr w:type="spellEnd"/>
      <w:proofErr w:type="gramEnd"/>
    </w:p>
    <w:p w14:paraId="000000FC" w14:textId="77777777" w:rsidR="00197C0D" w:rsidRDefault="00570D7D">
      <w:pPr>
        <w:numPr>
          <w:ilvl w:val="0"/>
          <w:numId w:val="53"/>
        </w:numPr>
      </w:pPr>
      <w:r>
        <w:t xml:space="preserve">Creates the final bottom temperature figure for the </w:t>
      </w:r>
      <w:proofErr w:type="gramStart"/>
      <w:r>
        <w:t>Indicator</w:t>
      </w:r>
      <w:proofErr w:type="gramEnd"/>
      <w:r>
        <w:t xml:space="preserve"> report.  </w:t>
      </w:r>
    </w:p>
    <w:p w14:paraId="000000FD" w14:textId="77777777" w:rsidR="00197C0D" w:rsidRDefault="00570D7D">
      <w:pPr>
        <w:numPr>
          <w:ilvl w:val="0"/>
          <w:numId w:val="53"/>
        </w:numPr>
      </w:pPr>
      <w:r>
        <w:t xml:space="preserve">Determines the 30th and 70th percentiles to compare with the average of the last 5 years of data for the </w:t>
      </w:r>
      <w:proofErr w:type="gramStart"/>
      <w:r>
        <w:t>short term</w:t>
      </w:r>
      <w:proofErr w:type="gramEnd"/>
      <w:r>
        <w:t xml:space="preserve"> column in the Indicators at a glance chart</w:t>
      </w:r>
    </w:p>
    <w:p w14:paraId="000000FE" w14:textId="77777777" w:rsidR="00197C0D" w:rsidRDefault="00570D7D">
      <w:pPr>
        <w:numPr>
          <w:ilvl w:val="0"/>
          <w:numId w:val="53"/>
        </w:numPr>
      </w:pPr>
      <w:r>
        <w:lastRenderedPageBreak/>
        <w:t>Save this as a .</w:t>
      </w:r>
      <w:proofErr w:type="spellStart"/>
      <w:r>
        <w:t>png</w:t>
      </w:r>
      <w:proofErr w:type="spellEnd"/>
      <w:r>
        <w:t xml:space="preserve"> to </w:t>
      </w:r>
      <w:proofErr w:type="spellStart"/>
      <w:r>
        <w:t>Final_Timeseries_Figures</w:t>
      </w:r>
      <w:proofErr w:type="spellEnd"/>
      <w:r>
        <w:t>/</w:t>
      </w:r>
      <w:proofErr w:type="spellStart"/>
      <w:r>
        <w:t>Figures_</w:t>
      </w:r>
      <w:r>
        <w:rPr>
          <w:i/>
        </w:rPr>
        <w:t>year</w:t>
      </w:r>
      <w:proofErr w:type="spellEnd"/>
    </w:p>
    <w:p w14:paraId="000000FF" w14:textId="77777777" w:rsidR="00197C0D" w:rsidRDefault="00197C0D"/>
    <w:p w14:paraId="00000100" w14:textId="77777777" w:rsidR="00197C0D" w:rsidRDefault="001F2708">
      <w:r>
        <w:rPr>
          <w:noProof/>
        </w:rPr>
      </w:r>
      <w:r w:rsidR="001F2708">
        <w:rPr>
          <w:noProof/>
        </w:rPr>
        <w:pict w14:anchorId="5513B030">
          <v:rect id="_x0000_i1116" alt="" style="width:468pt;height:.05pt;mso-width-percent:0;mso-height-percent:0;mso-width-percent:0;mso-height-percent:0" o:hralign="center" o:hrstd="t" o:hr="t" fillcolor="#a0a0a0" stroked="f"/>
        </w:pict>
      </w:r>
    </w:p>
    <w:p w14:paraId="00000101" w14:textId="77777777" w:rsidR="00197C0D" w:rsidRDefault="00197C0D">
      <w:pPr>
        <w:rPr>
          <w:highlight w:val="yellow"/>
        </w:rPr>
      </w:pPr>
    </w:p>
    <w:p w14:paraId="00000102" w14:textId="77777777" w:rsidR="00197C0D" w:rsidRDefault="00570D7D">
      <w:pPr>
        <w:pStyle w:val="Heading2"/>
      </w:pPr>
      <w:bookmarkStart w:id="17" w:name="_b5k669d2z0fv" w:colFirst="0" w:colLast="0"/>
      <w:bookmarkEnd w:id="17"/>
      <w:r>
        <w:t>Cold Pool</w:t>
      </w:r>
    </w:p>
    <w:p w14:paraId="00000103" w14:textId="77777777" w:rsidR="00197C0D" w:rsidRDefault="00570D7D">
      <w:proofErr w:type="spellStart"/>
      <w:r>
        <w:t>Cold_Pool_and_Lobster.ipynb</w:t>
      </w:r>
      <w:proofErr w:type="spellEnd"/>
    </w:p>
    <w:p w14:paraId="00000104" w14:textId="77777777" w:rsidR="00197C0D" w:rsidRDefault="00570D7D">
      <w:r>
        <w:t>(</w:t>
      </w:r>
      <w:proofErr w:type="spellStart"/>
      <w:r>
        <w:t>NYB_Indicators_Calculations</w:t>
      </w:r>
      <w:proofErr w:type="spellEnd"/>
      <w:r>
        <w:t>/</w:t>
      </w:r>
      <w:proofErr w:type="spellStart"/>
      <w:r>
        <w:t>CalculateIndicators</w:t>
      </w:r>
      <w:proofErr w:type="spellEnd"/>
      <w:r>
        <w:t>/</w:t>
      </w:r>
      <w:proofErr w:type="spellStart"/>
      <w:r>
        <w:t>Coldpool</w:t>
      </w:r>
      <w:proofErr w:type="spellEnd"/>
      <w:r>
        <w:t xml:space="preserve"> and Lobster Thermal Habitat)</w:t>
      </w:r>
    </w:p>
    <w:p w14:paraId="00000105" w14:textId="77777777" w:rsidR="00197C0D" w:rsidRDefault="00197C0D"/>
    <w:p w14:paraId="00000106" w14:textId="77777777" w:rsidR="00197C0D" w:rsidRDefault="00570D7D">
      <w:proofErr w:type="spellStart"/>
      <w:r>
        <w:t>Cold_Pool_Glider_</w:t>
      </w:r>
      <w:proofErr w:type="gramStart"/>
      <w:r>
        <w:t>year.R</w:t>
      </w:r>
      <w:proofErr w:type="spellEnd"/>
      <w:proofErr w:type="gramEnd"/>
    </w:p>
    <w:p w14:paraId="00000107" w14:textId="77777777" w:rsidR="00197C0D" w:rsidRDefault="00570D7D">
      <w:r>
        <w:t>(NYB_Indicators_Calculations/Final_Timeseries_Figures/Figures_year)</w:t>
      </w:r>
    </w:p>
    <w:p w14:paraId="00000108" w14:textId="77777777" w:rsidR="00197C0D" w:rsidRDefault="00197C0D"/>
    <w:p w14:paraId="00000109" w14:textId="77777777" w:rsidR="00197C0D" w:rsidRDefault="00570D7D">
      <w:proofErr w:type="spellStart"/>
      <w:r>
        <w:t>CP_Volume_</w:t>
      </w:r>
      <w:proofErr w:type="gramStart"/>
      <w:r>
        <w:t>year.R</w:t>
      </w:r>
      <w:proofErr w:type="spellEnd"/>
      <w:proofErr w:type="gramEnd"/>
    </w:p>
    <w:p w14:paraId="0000010A" w14:textId="77777777" w:rsidR="00197C0D" w:rsidRDefault="00570D7D">
      <w:r>
        <w:t>(NYB_Indicators_Calculations/Final_Timeseries_Figures/Figures_year)</w:t>
      </w:r>
    </w:p>
    <w:p w14:paraId="0000010B" w14:textId="77777777" w:rsidR="00197C0D" w:rsidRDefault="00197C0D"/>
    <w:p w14:paraId="0000010C" w14:textId="77777777" w:rsidR="00197C0D" w:rsidRDefault="00570D7D">
      <w:pPr>
        <w:pStyle w:val="Heading3"/>
      </w:pPr>
      <w:bookmarkStart w:id="18" w:name="_2ys18kwh908j" w:colFirst="0" w:colLast="0"/>
      <w:bookmarkEnd w:id="18"/>
      <w:proofErr w:type="spellStart"/>
      <w:r>
        <w:t>Cold_Pool_and_Lobster.ipynb</w:t>
      </w:r>
      <w:proofErr w:type="spellEnd"/>
    </w:p>
    <w:p w14:paraId="0000010D" w14:textId="77777777" w:rsidR="00197C0D" w:rsidRDefault="00570D7D">
      <w:pPr>
        <w:numPr>
          <w:ilvl w:val="0"/>
          <w:numId w:val="26"/>
        </w:numPr>
      </w:pPr>
      <w:r>
        <w:t>Loads the GLORYS12 reanalysis data</w:t>
      </w:r>
    </w:p>
    <w:p w14:paraId="0000010E" w14:textId="77777777" w:rsidR="00197C0D" w:rsidRDefault="00570D7D">
      <w:pPr>
        <w:numPr>
          <w:ilvl w:val="0"/>
          <w:numId w:val="26"/>
        </w:numPr>
      </w:pPr>
      <w:r>
        <w:t>Creates map figures for indicator report of different waypoints on the offshore cruise and of the three buoys used for the windspeed indicator</w:t>
      </w:r>
    </w:p>
    <w:p w14:paraId="0000010F" w14:textId="77777777" w:rsidR="00197C0D" w:rsidRDefault="00570D7D">
      <w:pPr>
        <w:numPr>
          <w:ilvl w:val="0"/>
          <w:numId w:val="26"/>
        </w:numPr>
      </w:pPr>
      <w:r>
        <w:t>Calculates the time series of area of NYB inhospitable to lobster.  See</w:t>
      </w:r>
      <w:r>
        <w:rPr>
          <w:b/>
        </w:rPr>
        <w:t xml:space="preserve"> Lobster Thermal Habitat</w:t>
      </w:r>
      <w:r>
        <w:t>.</w:t>
      </w:r>
    </w:p>
    <w:p w14:paraId="00000110" w14:textId="77777777" w:rsidR="00197C0D" w:rsidRDefault="00570D7D">
      <w:pPr>
        <w:numPr>
          <w:ilvl w:val="0"/>
          <w:numId w:val="26"/>
        </w:numPr>
      </w:pPr>
      <w:r>
        <w:t>Determines the volume of the cold pool within the NYB.</w:t>
      </w:r>
    </w:p>
    <w:p w14:paraId="00000111" w14:textId="77777777" w:rsidR="00197C0D" w:rsidRDefault="00197C0D">
      <w:pPr>
        <w:ind w:left="720"/>
      </w:pPr>
    </w:p>
    <w:p w14:paraId="00000112" w14:textId="77777777" w:rsidR="00197C0D" w:rsidRDefault="00570D7D">
      <w:pPr>
        <w:pStyle w:val="Heading3"/>
      </w:pPr>
      <w:bookmarkStart w:id="19" w:name="_9x21fin0zu5s" w:colFirst="0" w:colLast="0"/>
      <w:bookmarkEnd w:id="19"/>
      <w:proofErr w:type="spellStart"/>
      <w:r>
        <w:t>Cold_Pool_Glider_</w:t>
      </w:r>
      <w:proofErr w:type="gramStart"/>
      <w:r>
        <w:t>year.R</w:t>
      </w:r>
      <w:proofErr w:type="spellEnd"/>
      <w:proofErr w:type="gramEnd"/>
    </w:p>
    <w:p w14:paraId="00000113" w14:textId="77777777" w:rsidR="00197C0D" w:rsidRDefault="00570D7D">
      <w:pPr>
        <w:numPr>
          <w:ilvl w:val="0"/>
          <w:numId w:val="40"/>
        </w:numPr>
      </w:pPr>
      <w:r>
        <w:t xml:space="preserve">Loads in the Cold Pool volume data (from </w:t>
      </w:r>
      <w:proofErr w:type="gramStart"/>
      <w:r>
        <w:t>Charlies</w:t>
      </w:r>
      <w:proofErr w:type="gramEnd"/>
      <w:r>
        <w:t xml:space="preserve"> calculations)</w:t>
      </w:r>
    </w:p>
    <w:p w14:paraId="00000114" w14:textId="77777777" w:rsidR="00197C0D" w:rsidRDefault="00570D7D">
      <w:pPr>
        <w:numPr>
          <w:ilvl w:val="0"/>
          <w:numId w:val="40"/>
        </w:numPr>
      </w:pPr>
      <w:r>
        <w:t>Creates the figure for the indicator report</w:t>
      </w:r>
    </w:p>
    <w:p w14:paraId="00000115" w14:textId="77777777" w:rsidR="00197C0D" w:rsidRDefault="00570D7D">
      <w:pPr>
        <w:numPr>
          <w:ilvl w:val="0"/>
          <w:numId w:val="40"/>
        </w:numPr>
      </w:pPr>
      <w:r>
        <w:t>Save this as a .</w:t>
      </w:r>
      <w:proofErr w:type="spellStart"/>
      <w:r>
        <w:t>png</w:t>
      </w:r>
      <w:proofErr w:type="spellEnd"/>
      <w:r>
        <w:t xml:space="preserve"> to </w:t>
      </w:r>
      <w:proofErr w:type="spellStart"/>
      <w:r>
        <w:t>Final_Timeseries_Figures</w:t>
      </w:r>
      <w:proofErr w:type="spellEnd"/>
      <w:r>
        <w:t>/</w:t>
      </w:r>
      <w:proofErr w:type="spellStart"/>
      <w:r>
        <w:t>Figures_</w:t>
      </w:r>
      <w:r>
        <w:rPr>
          <w:i/>
        </w:rPr>
        <w:t>year</w:t>
      </w:r>
      <w:proofErr w:type="spellEnd"/>
    </w:p>
    <w:p w14:paraId="00000116" w14:textId="77777777" w:rsidR="00197C0D" w:rsidRDefault="00197C0D">
      <w:pPr>
        <w:rPr>
          <w:i/>
        </w:rPr>
      </w:pPr>
    </w:p>
    <w:p w14:paraId="00000117" w14:textId="77777777" w:rsidR="00197C0D" w:rsidRDefault="00570D7D">
      <w:pPr>
        <w:pStyle w:val="Heading3"/>
      </w:pPr>
      <w:bookmarkStart w:id="20" w:name="_ycieoewvxtq1" w:colFirst="0" w:colLast="0"/>
      <w:bookmarkEnd w:id="20"/>
      <w:proofErr w:type="spellStart"/>
      <w:r>
        <w:t>CP_Volume_</w:t>
      </w:r>
      <w:proofErr w:type="gramStart"/>
      <w:r>
        <w:t>year.R</w:t>
      </w:r>
      <w:proofErr w:type="spellEnd"/>
      <w:proofErr w:type="gramEnd"/>
    </w:p>
    <w:p w14:paraId="00000118" w14:textId="77777777" w:rsidR="00197C0D" w:rsidRDefault="00570D7D">
      <w:pPr>
        <w:numPr>
          <w:ilvl w:val="0"/>
          <w:numId w:val="57"/>
        </w:numPr>
      </w:pPr>
      <w:r>
        <w:t>Loads in the Cold Pool volume data (</w:t>
      </w:r>
      <w:proofErr w:type="spellStart"/>
      <w:r>
        <w:t>glorys</w:t>
      </w:r>
      <w:proofErr w:type="spellEnd"/>
      <w:r>
        <w:t xml:space="preserve"> reanalysis based)</w:t>
      </w:r>
    </w:p>
    <w:p w14:paraId="00000119" w14:textId="77777777" w:rsidR="00197C0D" w:rsidRDefault="00570D7D">
      <w:pPr>
        <w:numPr>
          <w:ilvl w:val="0"/>
          <w:numId w:val="57"/>
        </w:numPr>
      </w:pPr>
      <w:r>
        <w:t xml:space="preserve">Creates the final Cold Pool figure for the </w:t>
      </w:r>
      <w:proofErr w:type="gramStart"/>
      <w:r>
        <w:t>Indicator</w:t>
      </w:r>
      <w:proofErr w:type="gramEnd"/>
      <w:r>
        <w:t xml:space="preserve"> report.  </w:t>
      </w:r>
    </w:p>
    <w:p w14:paraId="0000011A" w14:textId="77777777" w:rsidR="00197C0D" w:rsidRDefault="00570D7D">
      <w:pPr>
        <w:numPr>
          <w:ilvl w:val="0"/>
          <w:numId w:val="57"/>
        </w:numPr>
      </w:pPr>
      <w:r>
        <w:t xml:space="preserve">Determines the 30th and 70th percentiles to compare with the average of the last 5 years of data for the </w:t>
      </w:r>
      <w:proofErr w:type="gramStart"/>
      <w:r>
        <w:t>short term</w:t>
      </w:r>
      <w:proofErr w:type="gramEnd"/>
      <w:r>
        <w:t xml:space="preserve"> column in the Indicators at a glance chart</w:t>
      </w:r>
    </w:p>
    <w:p w14:paraId="0000011B" w14:textId="77777777" w:rsidR="00197C0D" w:rsidRDefault="00570D7D">
      <w:pPr>
        <w:numPr>
          <w:ilvl w:val="0"/>
          <w:numId w:val="57"/>
        </w:numPr>
      </w:pPr>
      <w:r>
        <w:t>Save this as a .</w:t>
      </w:r>
      <w:proofErr w:type="spellStart"/>
      <w:r>
        <w:t>png</w:t>
      </w:r>
      <w:proofErr w:type="spellEnd"/>
      <w:r>
        <w:t xml:space="preserve"> to </w:t>
      </w:r>
      <w:proofErr w:type="spellStart"/>
      <w:r>
        <w:t>Final_Timeseries_Figures</w:t>
      </w:r>
      <w:proofErr w:type="spellEnd"/>
      <w:r>
        <w:t>/</w:t>
      </w:r>
      <w:proofErr w:type="spellStart"/>
      <w:r>
        <w:t>Figures_</w:t>
      </w:r>
      <w:r>
        <w:rPr>
          <w:i/>
        </w:rPr>
        <w:t>year</w:t>
      </w:r>
      <w:proofErr w:type="spellEnd"/>
    </w:p>
    <w:p w14:paraId="0000011C" w14:textId="77777777" w:rsidR="00197C0D" w:rsidRDefault="001F2708">
      <w:r>
        <w:rPr>
          <w:noProof/>
        </w:rPr>
      </w:r>
      <w:r w:rsidR="001F2708">
        <w:rPr>
          <w:noProof/>
        </w:rPr>
        <w:pict w14:anchorId="77974677">
          <v:rect id="_x0000_i1115" alt="" style="width:468pt;height:.05pt;mso-width-percent:0;mso-height-percent:0;mso-width-percent:0;mso-height-percent:0" o:hralign="center" o:hrstd="t" o:hr="t" fillcolor="#a0a0a0" stroked="f"/>
        </w:pict>
      </w:r>
    </w:p>
    <w:p w14:paraId="0000011D" w14:textId="77777777" w:rsidR="00197C0D" w:rsidRDefault="00570D7D">
      <w:pPr>
        <w:pStyle w:val="Heading2"/>
      </w:pPr>
      <w:bookmarkStart w:id="21" w:name="_3h9ctgqr5pxn" w:colFirst="0" w:colLast="0"/>
      <w:bookmarkEnd w:id="21"/>
      <w:r>
        <w:t>Bottom Dissolved Oxygen</w:t>
      </w:r>
    </w:p>
    <w:p w14:paraId="0000011E" w14:textId="77777777" w:rsidR="00197C0D" w:rsidRDefault="00570D7D">
      <w:r>
        <w:t>Bottom_DO_2023.Rmd</w:t>
      </w:r>
    </w:p>
    <w:p w14:paraId="0000011F" w14:textId="77777777" w:rsidR="00197C0D" w:rsidRDefault="00570D7D">
      <w:r>
        <w:t>(</w:t>
      </w:r>
      <w:proofErr w:type="spellStart"/>
      <w:r>
        <w:t>NYB_Indicators_Calculations</w:t>
      </w:r>
      <w:proofErr w:type="spellEnd"/>
      <w:r>
        <w:t>/</w:t>
      </w:r>
      <w:proofErr w:type="spellStart"/>
      <w:r>
        <w:t>CalculateIndicators</w:t>
      </w:r>
      <w:proofErr w:type="spellEnd"/>
      <w:r>
        <w:t>)</w:t>
      </w:r>
    </w:p>
    <w:p w14:paraId="00000120" w14:textId="77777777" w:rsidR="00197C0D" w:rsidRDefault="00197C0D"/>
    <w:p w14:paraId="00000121" w14:textId="77777777" w:rsidR="00197C0D" w:rsidRDefault="00570D7D">
      <w:r>
        <w:t>Bottom_DO_2023.R</w:t>
      </w:r>
    </w:p>
    <w:p w14:paraId="00000122" w14:textId="77777777" w:rsidR="00197C0D" w:rsidRDefault="00570D7D">
      <w:r>
        <w:t>(NYB_Indicators_Calculations/Final_Timeseries_Figures/Timeseries_Files_</w:t>
      </w:r>
      <w:r>
        <w:rPr>
          <w:i/>
        </w:rPr>
        <w:t>year</w:t>
      </w:r>
      <w:r>
        <w:t>)</w:t>
      </w:r>
    </w:p>
    <w:p w14:paraId="00000123" w14:textId="77777777" w:rsidR="00197C0D" w:rsidRDefault="00197C0D"/>
    <w:p w14:paraId="00000124" w14:textId="77777777" w:rsidR="00197C0D" w:rsidRDefault="00570D7D">
      <w:pPr>
        <w:pStyle w:val="Heading3"/>
      </w:pPr>
      <w:bookmarkStart w:id="22" w:name="_2xr78mc1sgm2" w:colFirst="0" w:colLast="0"/>
      <w:bookmarkEnd w:id="22"/>
      <w:r>
        <w:lastRenderedPageBreak/>
        <w:t>Bottom_DO_2023.Rmd</w:t>
      </w:r>
    </w:p>
    <w:p w14:paraId="00000125" w14:textId="77777777" w:rsidR="00197C0D" w:rsidRDefault="00570D7D">
      <w:pPr>
        <w:numPr>
          <w:ilvl w:val="0"/>
          <w:numId w:val="5"/>
        </w:numPr>
      </w:pPr>
      <w:r>
        <w:t xml:space="preserve">Imports all the </w:t>
      </w:r>
      <w:proofErr w:type="spellStart"/>
      <w:r>
        <w:t>niskin</w:t>
      </w:r>
      <w:proofErr w:type="spellEnd"/>
      <w:r>
        <w:t xml:space="preserve"> bottle data from the Seawolf Cruises</w:t>
      </w:r>
    </w:p>
    <w:p w14:paraId="00000126" w14:textId="77777777" w:rsidR="00197C0D" w:rsidRDefault="00570D7D">
      <w:pPr>
        <w:numPr>
          <w:ilvl w:val="0"/>
          <w:numId w:val="5"/>
        </w:numPr>
      </w:pPr>
      <w:r>
        <w:t>Assigns a season to the data and removes erroneous data.</w:t>
      </w:r>
    </w:p>
    <w:p w14:paraId="00000127" w14:textId="77777777" w:rsidR="00197C0D" w:rsidRDefault="00570D7D">
      <w:pPr>
        <w:numPr>
          <w:ilvl w:val="0"/>
          <w:numId w:val="5"/>
        </w:numPr>
      </w:pPr>
      <w:r>
        <w:t xml:space="preserve">Writes the final DO timeseries and saves it to the </w:t>
      </w:r>
      <w:proofErr w:type="spellStart"/>
      <w:r>
        <w:t>Timeseries_Files_</w:t>
      </w:r>
      <w:r>
        <w:rPr>
          <w:i/>
        </w:rPr>
        <w:t>year</w:t>
      </w:r>
      <w:proofErr w:type="spellEnd"/>
      <w:r>
        <w:t xml:space="preserve"> folder.</w:t>
      </w:r>
    </w:p>
    <w:p w14:paraId="00000128" w14:textId="77777777" w:rsidR="00197C0D" w:rsidRDefault="00197C0D">
      <w:pPr>
        <w:pStyle w:val="Heading3"/>
      </w:pPr>
      <w:bookmarkStart w:id="23" w:name="_24x6tojierb" w:colFirst="0" w:colLast="0"/>
      <w:bookmarkEnd w:id="23"/>
    </w:p>
    <w:p w14:paraId="00000129" w14:textId="77777777" w:rsidR="00197C0D" w:rsidRDefault="00570D7D">
      <w:pPr>
        <w:pStyle w:val="Heading3"/>
      </w:pPr>
      <w:bookmarkStart w:id="24" w:name="_66bgb9lktwuj" w:colFirst="0" w:colLast="0"/>
      <w:bookmarkEnd w:id="24"/>
      <w:r>
        <w:t>Bottom_DO_2023.R</w:t>
      </w:r>
    </w:p>
    <w:p w14:paraId="0000012A" w14:textId="77777777" w:rsidR="00197C0D" w:rsidRDefault="00570D7D">
      <w:pPr>
        <w:numPr>
          <w:ilvl w:val="0"/>
          <w:numId w:val="55"/>
        </w:numPr>
      </w:pPr>
      <w:r>
        <w:t>Creates the final figure for the indicator report.</w:t>
      </w:r>
    </w:p>
    <w:p w14:paraId="0000012B" w14:textId="77777777" w:rsidR="00197C0D" w:rsidRDefault="00570D7D">
      <w:pPr>
        <w:numPr>
          <w:ilvl w:val="0"/>
          <w:numId w:val="55"/>
        </w:numPr>
      </w:pPr>
      <w:r>
        <w:t>Save this as a .</w:t>
      </w:r>
      <w:proofErr w:type="spellStart"/>
      <w:r>
        <w:t>png</w:t>
      </w:r>
      <w:proofErr w:type="spellEnd"/>
      <w:r>
        <w:t xml:space="preserve"> to </w:t>
      </w:r>
      <w:proofErr w:type="spellStart"/>
      <w:r>
        <w:t>Final_Timeseries_Figures</w:t>
      </w:r>
      <w:proofErr w:type="spellEnd"/>
      <w:r>
        <w:t>/</w:t>
      </w:r>
      <w:proofErr w:type="spellStart"/>
      <w:r>
        <w:t>Figures_</w:t>
      </w:r>
      <w:r>
        <w:rPr>
          <w:i/>
        </w:rPr>
        <w:t>year</w:t>
      </w:r>
      <w:proofErr w:type="spellEnd"/>
    </w:p>
    <w:p w14:paraId="0000012C" w14:textId="77777777" w:rsidR="00197C0D" w:rsidRDefault="00197C0D"/>
    <w:p w14:paraId="0000012D" w14:textId="77777777" w:rsidR="00197C0D" w:rsidRDefault="001F2708">
      <w:r>
        <w:rPr>
          <w:noProof/>
        </w:rPr>
      </w:r>
      <w:r w:rsidR="001F2708">
        <w:rPr>
          <w:noProof/>
        </w:rPr>
        <w:pict w14:anchorId="211C39EC">
          <v:rect id="_x0000_i1114" alt="" style="width:468pt;height:.05pt;mso-width-percent:0;mso-height-percent:0;mso-width-percent:0;mso-height-percent:0" o:hralign="center" o:hrstd="t" o:hr="t" fillcolor="#a0a0a0" stroked="f"/>
        </w:pict>
      </w:r>
    </w:p>
    <w:p w14:paraId="0000012E" w14:textId="77777777" w:rsidR="00197C0D" w:rsidRDefault="00570D7D">
      <w:pPr>
        <w:pStyle w:val="Heading2"/>
      </w:pPr>
      <w:bookmarkStart w:id="25" w:name="_c8ykb8slled" w:colFirst="0" w:colLast="0"/>
      <w:bookmarkEnd w:id="25"/>
      <w:r>
        <w:t>Ocean Acidification Risk</w:t>
      </w:r>
    </w:p>
    <w:p w14:paraId="0000012F" w14:textId="77777777" w:rsidR="00197C0D" w:rsidRDefault="00197C0D"/>
    <w:p w14:paraId="00000130" w14:textId="77777777" w:rsidR="00197C0D" w:rsidRDefault="001F2708">
      <w:r>
        <w:rPr>
          <w:noProof/>
        </w:rPr>
      </w:r>
      <w:r w:rsidR="001F2708">
        <w:rPr>
          <w:noProof/>
        </w:rPr>
        <w:pict w14:anchorId="3BE71E2A">
          <v:rect id="_x0000_i1113" alt="" style="width:468pt;height:.05pt;mso-width-percent:0;mso-height-percent:0;mso-width-percent:0;mso-height-percent:0" o:hralign="center" o:hrstd="t" o:hr="t" fillcolor="#a0a0a0" stroked="f"/>
        </w:pict>
      </w:r>
    </w:p>
    <w:p w14:paraId="00000131" w14:textId="77777777" w:rsidR="00197C0D" w:rsidRDefault="00197C0D"/>
    <w:p w14:paraId="00000132" w14:textId="77777777" w:rsidR="00197C0D" w:rsidRDefault="00570D7D">
      <w:pPr>
        <w:pStyle w:val="Heading2"/>
      </w:pPr>
      <w:bookmarkStart w:id="26" w:name="_1ybramqmeqnx" w:colFirst="0" w:colLast="0"/>
      <w:bookmarkEnd w:id="26"/>
      <w:r>
        <w:t>Wind Speed</w:t>
      </w:r>
    </w:p>
    <w:p w14:paraId="00000133" w14:textId="77777777" w:rsidR="00197C0D" w:rsidRDefault="00570D7D">
      <w:r>
        <w:t>NYOS_NOAA_BUOYDATA.R</w:t>
      </w:r>
    </w:p>
    <w:p w14:paraId="00000134" w14:textId="77777777" w:rsidR="00197C0D" w:rsidRDefault="00570D7D">
      <w:r>
        <w:t>(</w:t>
      </w:r>
      <w:proofErr w:type="spellStart"/>
      <w:r>
        <w:t>NYB_Indicators_Calculations</w:t>
      </w:r>
      <w:proofErr w:type="spellEnd"/>
      <w:r>
        <w:t>/</w:t>
      </w:r>
      <w:proofErr w:type="spellStart"/>
      <w:r>
        <w:t>CalculateIndicators</w:t>
      </w:r>
      <w:proofErr w:type="spellEnd"/>
      <w:r>
        <w:t>/Wind Stress)</w:t>
      </w:r>
    </w:p>
    <w:p w14:paraId="00000135" w14:textId="77777777" w:rsidR="00197C0D" w:rsidRDefault="00197C0D"/>
    <w:p w14:paraId="00000136" w14:textId="77777777" w:rsidR="00197C0D" w:rsidRDefault="00570D7D">
      <w:proofErr w:type="spellStart"/>
      <w:r>
        <w:t>Wind_</w:t>
      </w:r>
      <w:proofErr w:type="gramStart"/>
      <w:r>
        <w:t>new.Rmd</w:t>
      </w:r>
      <w:proofErr w:type="spellEnd"/>
      <w:proofErr w:type="gramEnd"/>
    </w:p>
    <w:p w14:paraId="00000137" w14:textId="77777777" w:rsidR="00197C0D" w:rsidRDefault="00570D7D">
      <w:r>
        <w:t>(NYB_Indicators_Calculations/Final_Timeseries_Figures/Figures_</w:t>
      </w:r>
      <w:r>
        <w:rPr>
          <w:i/>
        </w:rPr>
        <w:t>year</w:t>
      </w:r>
      <w:r>
        <w:t>)</w:t>
      </w:r>
    </w:p>
    <w:p w14:paraId="00000138" w14:textId="77777777" w:rsidR="00197C0D" w:rsidRDefault="00197C0D"/>
    <w:p w14:paraId="00000139" w14:textId="77777777" w:rsidR="00197C0D" w:rsidRDefault="00570D7D">
      <w:pPr>
        <w:pStyle w:val="Heading3"/>
      </w:pPr>
      <w:bookmarkStart w:id="27" w:name="_je000oittewr" w:colFirst="0" w:colLast="0"/>
      <w:bookmarkEnd w:id="27"/>
      <w:r>
        <w:t>NYOS_NOAA_BUOYDATA.R</w:t>
      </w:r>
    </w:p>
    <w:p w14:paraId="0000013A" w14:textId="77777777" w:rsidR="00197C0D" w:rsidRDefault="00570D7D">
      <w:pPr>
        <w:numPr>
          <w:ilvl w:val="0"/>
          <w:numId w:val="22"/>
        </w:numPr>
      </w:pPr>
      <w:r>
        <w:t>Retrieves data from relevant NOAA buoys</w:t>
      </w:r>
    </w:p>
    <w:p w14:paraId="0000013B" w14:textId="77777777" w:rsidR="00197C0D" w:rsidRDefault="00570D7D">
      <w:pPr>
        <w:numPr>
          <w:ilvl w:val="0"/>
          <w:numId w:val="22"/>
        </w:numPr>
      </w:pPr>
      <w:r>
        <w:t>Calculates wind stress</w:t>
      </w:r>
    </w:p>
    <w:p w14:paraId="0000013C" w14:textId="77777777" w:rsidR="00197C0D" w:rsidRDefault="00570D7D">
      <w:pPr>
        <w:numPr>
          <w:ilvl w:val="0"/>
          <w:numId w:val="22"/>
        </w:numPr>
      </w:pPr>
      <w:r>
        <w:t xml:space="preserve">Saves wind speed and stress files to </w:t>
      </w:r>
      <w:proofErr w:type="spellStart"/>
      <w:r>
        <w:t>Final_Timeseries_Figures</w:t>
      </w:r>
      <w:proofErr w:type="spellEnd"/>
      <w:r>
        <w:t>/</w:t>
      </w:r>
      <w:proofErr w:type="spellStart"/>
      <w:r>
        <w:t>Timeseries_Files_</w:t>
      </w:r>
      <w:r>
        <w:rPr>
          <w:i/>
        </w:rPr>
        <w:t>year</w:t>
      </w:r>
      <w:proofErr w:type="spellEnd"/>
    </w:p>
    <w:p w14:paraId="0000013D" w14:textId="77777777" w:rsidR="00197C0D" w:rsidRDefault="00197C0D"/>
    <w:p w14:paraId="0000013E" w14:textId="77777777" w:rsidR="00197C0D" w:rsidRDefault="00570D7D">
      <w:pPr>
        <w:pStyle w:val="Heading3"/>
      </w:pPr>
      <w:bookmarkStart w:id="28" w:name="_29ert1c787eg" w:colFirst="0" w:colLast="0"/>
      <w:bookmarkEnd w:id="28"/>
      <w:proofErr w:type="spellStart"/>
      <w:r>
        <w:t>Wind_</w:t>
      </w:r>
      <w:proofErr w:type="gramStart"/>
      <w:r>
        <w:t>new.Rmd</w:t>
      </w:r>
      <w:proofErr w:type="spellEnd"/>
      <w:proofErr w:type="gramEnd"/>
    </w:p>
    <w:p w14:paraId="0000013F" w14:textId="77777777" w:rsidR="00197C0D" w:rsidRDefault="00570D7D">
      <w:pPr>
        <w:numPr>
          <w:ilvl w:val="0"/>
          <w:numId w:val="29"/>
        </w:numPr>
      </w:pPr>
      <w:r>
        <w:t xml:space="preserve">Reads in the wind speed data and calculates the 30th and 70th percentiles for the </w:t>
      </w:r>
      <w:proofErr w:type="spellStart"/>
      <w:r>
        <w:t>the</w:t>
      </w:r>
      <w:proofErr w:type="spellEnd"/>
      <w:r>
        <w:t xml:space="preserve"> </w:t>
      </w:r>
      <w:proofErr w:type="gramStart"/>
      <w:r>
        <w:t>short term</w:t>
      </w:r>
      <w:proofErr w:type="gramEnd"/>
      <w:r>
        <w:t xml:space="preserve"> trend comparison by buoy and season</w:t>
      </w:r>
    </w:p>
    <w:p w14:paraId="00000140" w14:textId="77777777" w:rsidR="00197C0D" w:rsidRDefault="00570D7D">
      <w:pPr>
        <w:numPr>
          <w:ilvl w:val="0"/>
          <w:numId w:val="29"/>
        </w:numPr>
      </w:pPr>
      <w:r>
        <w:t>Makes the final plot for the indicator report</w:t>
      </w:r>
    </w:p>
    <w:p w14:paraId="00000141" w14:textId="77777777" w:rsidR="00197C0D" w:rsidRDefault="00570D7D">
      <w:pPr>
        <w:numPr>
          <w:ilvl w:val="0"/>
          <w:numId w:val="29"/>
        </w:numPr>
      </w:pPr>
      <w:r>
        <w:t>Save this as a .</w:t>
      </w:r>
      <w:proofErr w:type="spellStart"/>
      <w:r>
        <w:t>png</w:t>
      </w:r>
      <w:proofErr w:type="spellEnd"/>
      <w:r>
        <w:t xml:space="preserve"> file to </w:t>
      </w:r>
      <w:proofErr w:type="spellStart"/>
      <w:r>
        <w:t>Final_Timeseries_Figures</w:t>
      </w:r>
      <w:proofErr w:type="spellEnd"/>
      <w:r>
        <w:t>/</w:t>
      </w:r>
      <w:proofErr w:type="spellStart"/>
      <w:r>
        <w:t>Figures_</w:t>
      </w:r>
      <w:r>
        <w:rPr>
          <w:i/>
        </w:rPr>
        <w:t>year</w:t>
      </w:r>
      <w:proofErr w:type="spellEnd"/>
    </w:p>
    <w:p w14:paraId="00000142" w14:textId="77777777" w:rsidR="00197C0D" w:rsidRDefault="00570D7D">
      <w:pPr>
        <w:numPr>
          <w:ilvl w:val="0"/>
          <w:numId w:val="29"/>
        </w:numPr>
      </w:pPr>
      <w:r>
        <w:t>This script does a lot of other plotting when I was experimenting to see what different things looked like.  Feel free to revisit these plots or ignore them!</w:t>
      </w:r>
    </w:p>
    <w:p w14:paraId="00000143" w14:textId="77777777" w:rsidR="00197C0D" w:rsidRDefault="00197C0D"/>
    <w:p w14:paraId="00000144" w14:textId="77777777" w:rsidR="00197C0D" w:rsidRDefault="001F2708">
      <w:r>
        <w:rPr>
          <w:noProof/>
        </w:rPr>
      </w:r>
      <w:r w:rsidR="001F2708">
        <w:rPr>
          <w:noProof/>
        </w:rPr>
        <w:pict w14:anchorId="64CF3D59">
          <v:rect id="_x0000_i1112" alt="" style="width:468pt;height:.05pt;mso-width-percent:0;mso-height-percent:0;mso-width-percent:0;mso-height-percent:0" o:hralign="center" o:hrstd="t" o:hr="t" fillcolor="#a0a0a0" stroked="f"/>
        </w:pict>
      </w:r>
    </w:p>
    <w:p w14:paraId="00000145" w14:textId="77777777" w:rsidR="00197C0D" w:rsidRDefault="00570D7D">
      <w:pPr>
        <w:pStyle w:val="Heading2"/>
      </w:pPr>
      <w:bookmarkStart w:id="29" w:name="_ow4palwukxxo" w:colFirst="0" w:colLast="0"/>
      <w:bookmarkEnd w:id="29"/>
      <w:r>
        <w:t>Stratification</w:t>
      </w:r>
    </w:p>
    <w:p w14:paraId="00000146" w14:textId="77777777" w:rsidR="00197C0D" w:rsidRDefault="00570D7D">
      <w:r>
        <w:t>Stratification_Seasonally_2023.R</w:t>
      </w:r>
    </w:p>
    <w:p w14:paraId="00000147" w14:textId="77777777" w:rsidR="00197C0D" w:rsidRDefault="00570D7D">
      <w:r>
        <w:t>(</w:t>
      </w:r>
      <w:proofErr w:type="spellStart"/>
      <w:r>
        <w:t>NYB_Indicators_Calculations</w:t>
      </w:r>
      <w:proofErr w:type="spellEnd"/>
      <w:r>
        <w:t>/</w:t>
      </w:r>
      <w:proofErr w:type="spellStart"/>
      <w:r>
        <w:t>CalculateIndicators</w:t>
      </w:r>
      <w:proofErr w:type="spellEnd"/>
      <w:r>
        <w:t>/Stratification)</w:t>
      </w:r>
    </w:p>
    <w:p w14:paraId="00000148" w14:textId="77777777" w:rsidR="00197C0D" w:rsidRDefault="00197C0D"/>
    <w:p w14:paraId="00000149" w14:textId="77777777" w:rsidR="00197C0D" w:rsidRDefault="00570D7D">
      <w:proofErr w:type="spellStart"/>
      <w:r>
        <w:lastRenderedPageBreak/>
        <w:t>Stratification_</w:t>
      </w:r>
      <w:proofErr w:type="gramStart"/>
      <w:r>
        <w:t>year.R</w:t>
      </w:r>
      <w:proofErr w:type="spellEnd"/>
      <w:proofErr w:type="gramEnd"/>
    </w:p>
    <w:p w14:paraId="0000014A" w14:textId="77777777" w:rsidR="00197C0D" w:rsidRDefault="00570D7D">
      <w:r>
        <w:t>(</w:t>
      </w:r>
      <w:proofErr w:type="spellStart"/>
      <w:r>
        <w:t>Final_Timeseries_Figures</w:t>
      </w:r>
      <w:proofErr w:type="spellEnd"/>
      <w:r>
        <w:t>/</w:t>
      </w:r>
      <w:proofErr w:type="spellStart"/>
      <w:r>
        <w:t>Figures_</w:t>
      </w:r>
      <w:r>
        <w:rPr>
          <w:i/>
        </w:rPr>
        <w:t>year</w:t>
      </w:r>
      <w:proofErr w:type="spellEnd"/>
      <w:r>
        <w:t>)</w:t>
      </w:r>
    </w:p>
    <w:p w14:paraId="0000014B" w14:textId="77777777" w:rsidR="00197C0D" w:rsidRDefault="00197C0D"/>
    <w:p w14:paraId="0000014C" w14:textId="77777777" w:rsidR="00197C0D" w:rsidRDefault="00570D7D">
      <w:pPr>
        <w:pStyle w:val="Heading3"/>
      </w:pPr>
      <w:bookmarkStart w:id="30" w:name="_z3dmgxahrrs6" w:colFirst="0" w:colLast="0"/>
      <w:bookmarkEnd w:id="30"/>
      <w:commentRangeStart w:id="31"/>
      <w:r>
        <w:t>Stratification_Seasonally_2023.R</w:t>
      </w:r>
      <w:commentRangeEnd w:id="31"/>
      <w:r w:rsidR="00227F77">
        <w:rPr>
          <w:rStyle w:val="CommentReference"/>
          <w:b w:val="0"/>
        </w:rPr>
        <w:commentReference w:id="31"/>
      </w:r>
    </w:p>
    <w:p w14:paraId="0000014D" w14:textId="77777777" w:rsidR="00197C0D" w:rsidRDefault="00570D7D">
      <w:pPr>
        <w:numPr>
          <w:ilvl w:val="0"/>
          <w:numId w:val="34"/>
        </w:numPr>
      </w:pPr>
      <w:r>
        <w:t>Combines the WODB and Seawolf data</w:t>
      </w:r>
    </w:p>
    <w:p w14:paraId="0000014E" w14:textId="77777777" w:rsidR="00197C0D" w:rsidRDefault="00570D7D">
      <w:pPr>
        <w:numPr>
          <w:ilvl w:val="0"/>
          <w:numId w:val="34"/>
        </w:numPr>
      </w:pPr>
      <w:r>
        <w:t xml:space="preserve">Creates the timeseries for the NYB and saves to </w:t>
      </w:r>
      <w:proofErr w:type="spellStart"/>
      <w:r>
        <w:t>Final_Timeseries_Figures</w:t>
      </w:r>
      <w:proofErr w:type="spellEnd"/>
      <w:r>
        <w:t>/</w:t>
      </w:r>
      <w:proofErr w:type="spellStart"/>
      <w:r>
        <w:t>Timeseries_Files_</w:t>
      </w:r>
      <w:r>
        <w:rPr>
          <w:i/>
        </w:rPr>
        <w:t>year</w:t>
      </w:r>
      <w:proofErr w:type="spellEnd"/>
    </w:p>
    <w:p w14:paraId="0000014F" w14:textId="77777777" w:rsidR="00197C0D" w:rsidRDefault="00197C0D">
      <w:pPr>
        <w:ind w:left="720"/>
        <w:rPr>
          <w:i/>
        </w:rPr>
      </w:pPr>
    </w:p>
    <w:p w14:paraId="00000150" w14:textId="77777777" w:rsidR="00197C0D" w:rsidRDefault="00570D7D">
      <w:pPr>
        <w:pStyle w:val="Heading3"/>
      </w:pPr>
      <w:bookmarkStart w:id="32" w:name="_4ueqxgumksbf" w:colFirst="0" w:colLast="0"/>
      <w:bookmarkEnd w:id="32"/>
      <w:commentRangeStart w:id="33"/>
      <w:proofErr w:type="spellStart"/>
      <w:r>
        <w:t>Stratification_</w:t>
      </w:r>
      <w:proofErr w:type="gramStart"/>
      <w:r>
        <w:t>year.R</w:t>
      </w:r>
      <w:commentRangeEnd w:id="33"/>
      <w:proofErr w:type="spellEnd"/>
      <w:proofErr w:type="gramEnd"/>
      <w:r w:rsidR="00227F77">
        <w:rPr>
          <w:rStyle w:val="CommentReference"/>
          <w:b w:val="0"/>
        </w:rPr>
        <w:commentReference w:id="33"/>
      </w:r>
    </w:p>
    <w:p w14:paraId="00000151" w14:textId="77777777" w:rsidR="00197C0D" w:rsidRDefault="00570D7D">
      <w:pPr>
        <w:numPr>
          <w:ilvl w:val="0"/>
          <w:numId w:val="19"/>
        </w:numPr>
      </w:pPr>
      <w:r>
        <w:t xml:space="preserve">Reads in the stratification data and calculates the 30th and 70th percentiles for the </w:t>
      </w:r>
      <w:proofErr w:type="spellStart"/>
      <w:r>
        <w:t>the</w:t>
      </w:r>
      <w:proofErr w:type="spellEnd"/>
      <w:r>
        <w:t xml:space="preserve"> </w:t>
      </w:r>
      <w:proofErr w:type="gramStart"/>
      <w:r>
        <w:t>short term</w:t>
      </w:r>
      <w:proofErr w:type="gramEnd"/>
      <w:r>
        <w:t xml:space="preserve"> trend comparison by season</w:t>
      </w:r>
    </w:p>
    <w:p w14:paraId="00000152" w14:textId="77777777" w:rsidR="00197C0D" w:rsidRDefault="00570D7D">
      <w:pPr>
        <w:numPr>
          <w:ilvl w:val="0"/>
          <w:numId w:val="19"/>
        </w:numPr>
      </w:pPr>
      <w:r>
        <w:t>Makes the final plot for the indicator report</w:t>
      </w:r>
    </w:p>
    <w:p w14:paraId="00000153" w14:textId="77777777" w:rsidR="00197C0D" w:rsidRDefault="00570D7D">
      <w:pPr>
        <w:numPr>
          <w:ilvl w:val="0"/>
          <w:numId w:val="19"/>
        </w:numPr>
      </w:pPr>
      <w:r>
        <w:t>Save this as a .</w:t>
      </w:r>
      <w:proofErr w:type="spellStart"/>
      <w:r>
        <w:t>png</w:t>
      </w:r>
      <w:proofErr w:type="spellEnd"/>
      <w:r>
        <w:t xml:space="preserve"> file to </w:t>
      </w:r>
      <w:proofErr w:type="spellStart"/>
      <w:r>
        <w:t>Final_Timeseries_Figures</w:t>
      </w:r>
      <w:proofErr w:type="spellEnd"/>
      <w:r>
        <w:t>/</w:t>
      </w:r>
      <w:proofErr w:type="spellStart"/>
      <w:r>
        <w:t>Figures_</w:t>
      </w:r>
      <w:r>
        <w:rPr>
          <w:i/>
        </w:rPr>
        <w:t>year</w:t>
      </w:r>
      <w:proofErr w:type="spellEnd"/>
    </w:p>
    <w:p w14:paraId="00000154" w14:textId="77777777" w:rsidR="00197C0D" w:rsidRDefault="00197C0D"/>
    <w:p w14:paraId="00000155" w14:textId="77777777" w:rsidR="00197C0D" w:rsidRDefault="001F2708">
      <w:r>
        <w:rPr>
          <w:noProof/>
        </w:rPr>
      </w:r>
      <w:r w:rsidR="001F2708">
        <w:rPr>
          <w:noProof/>
        </w:rPr>
        <w:pict w14:anchorId="7E5B107F">
          <v:rect id="_x0000_i1111" alt="" style="width:468pt;height:.05pt;mso-width-percent:0;mso-height-percent:0;mso-width-percent:0;mso-height-percent:0" o:hralign="center" o:hrstd="t" o:hr="t" fillcolor="#a0a0a0" stroked="f"/>
        </w:pict>
      </w:r>
    </w:p>
    <w:p w14:paraId="00000156" w14:textId="77777777" w:rsidR="00197C0D" w:rsidRDefault="00570D7D">
      <w:pPr>
        <w:pStyle w:val="Heading2"/>
      </w:pPr>
      <w:bookmarkStart w:id="34" w:name="_jsaksbwea958" w:colFirst="0" w:colLast="0"/>
      <w:bookmarkEnd w:id="34"/>
      <w:r>
        <w:t>Hudson River Flow</w:t>
      </w:r>
    </w:p>
    <w:p w14:paraId="00000157" w14:textId="77777777" w:rsidR="00197C0D" w:rsidRDefault="00197C0D"/>
    <w:p w14:paraId="00000158" w14:textId="77777777" w:rsidR="00197C0D" w:rsidRDefault="001F2708">
      <w:r>
        <w:rPr>
          <w:noProof/>
        </w:rPr>
      </w:r>
      <w:r w:rsidR="001F2708">
        <w:rPr>
          <w:noProof/>
        </w:rPr>
        <w:pict w14:anchorId="06547621">
          <v:rect id="_x0000_i1110" alt="" style="width:468pt;height:.05pt;mso-width-percent:0;mso-height-percent:0;mso-width-percent:0;mso-height-percent:0" o:hralign="center" o:hrstd="t" o:hr="t" fillcolor="#a0a0a0" stroked="f"/>
        </w:pict>
      </w:r>
    </w:p>
    <w:p w14:paraId="00000159" w14:textId="77777777" w:rsidR="00197C0D" w:rsidRDefault="00570D7D">
      <w:pPr>
        <w:pStyle w:val="Heading2"/>
      </w:pPr>
      <w:bookmarkStart w:id="35" w:name="_xxa59t6a1sqb" w:colFirst="0" w:colLast="0"/>
      <w:bookmarkEnd w:id="35"/>
      <w:r>
        <w:t>Salinity</w:t>
      </w:r>
    </w:p>
    <w:p w14:paraId="0000015A" w14:textId="77777777" w:rsidR="00197C0D" w:rsidRDefault="00197C0D"/>
    <w:p w14:paraId="0000015B" w14:textId="77777777" w:rsidR="00197C0D" w:rsidRDefault="001F2708">
      <w:r>
        <w:rPr>
          <w:noProof/>
        </w:rPr>
      </w:r>
      <w:r w:rsidR="001F2708">
        <w:rPr>
          <w:noProof/>
        </w:rPr>
        <w:pict w14:anchorId="41378D79">
          <v:rect id="_x0000_i1109" alt="" style="width:468pt;height:.05pt;mso-width-percent:0;mso-height-percent:0;mso-width-percent:0;mso-height-percent:0" o:hralign="center" o:hrstd="t" o:hr="t" fillcolor="#a0a0a0" stroked="f"/>
        </w:pict>
      </w:r>
    </w:p>
    <w:p w14:paraId="0000015C" w14:textId="77777777" w:rsidR="00197C0D" w:rsidRDefault="00570D7D">
      <w:pPr>
        <w:pStyle w:val="Heading2"/>
      </w:pPr>
      <w:bookmarkStart w:id="36" w:name="_wujhg3jyj8n5" w:colFirst="0" w:colLast="0"/>
      <w:bookmarkEnd w:id="36"/>
      <w:r>
        <w:t>Global CO2</w:t>
      </w:r>
    </w:p>
    <w:p w14:paraId="0000015D" w14:textId="77777777" w:rsidR="00197C0D" w:rsidRDefault="00570D7D">
      <w:r>
        <w:t>CO2_</w:t>
      </w:r>
      <w:proofErr w:type="gramStart"/>
      <w:r>
        <w:rPr>
          <w:i/>
        </w:rPr>
        <w:t>year</w:t>
      </w:r>
      <w:r>
        <w:t>.R</w:t>
      </w:r>
      <w:proofErr w:type="gramEnd"/>
    </w:p>
    <w:p w14:paraId="0000015E" w14:textId="77777777" w:rsidR="00197C0D" w:rsidRDefault="00570D7D">
      <w:r>
        <w:t>(</w:t>
      </w:r>
      <w:proofErr w:type="spellStart"/>
      <w:r>
        <w:t>Final_Timeseries_Figures</w:t>
      </w:r>
      <w:proofErr w:type="spellEnd"/>
      <w:r>
        <w:t>/</w:t>
      </w:r>
      <w:proofErr w:type="spellStart"/>
      <w:r>
        <w:t>Figures_</w:t>
      </w:r>
      <w:r>
        <w:rPr>
          <w:i/>
        </w:rPr>
        <w:t>year</w:t>
      </w:r>
      <w:proofErr w:type="spellEnd"/>
      <w:r>
        <w:t>)</w:t>
      </w:r>
    </w:p>
    <w:p w14:paraId="0000015F" w14:textId="77777777" w:rsidR="00197C0D" w:rsidRDefault="00197C0D"/>
    <w:p w14:paraId="00000160" w14:textId="77777777" w:rsidR="00197C0D" w:rsidRDefault="00570D7D">
      <w:pPr>
        <w:pStyle w:val="Heading3"/>
      </w:pPr>
      <w:bookmarkStart w:id="37" w:name="_w69ys9dxo4ck" w:colFirst="0" w:colLast="0"/>
      <w:bookmarkEnd w:id="37"/>
      <w:r>
        <w:t>CO2_</w:t>
      </w:r>
      <w:proofErr w:type="gramStart"/>
      <w:r>
        <w:rPr>
          <w:i/>
        </w:rPr>
        <w:t>year</w:t>
      </w:r>
      <w:r>
        <w:t>.R</w:t>
      </w:r>
      <w:proofErr w:type="gramEnd"/>
    </w:p>
    <w:p w14:paraId="00000161" w14:textId="77777777" w:rsidR="00197C0D" w:rsidRDefault="00570D7D">
      <w:pPr>
        <w:numPr>
          <w:ilvl w:val="0"/>
          <w:numId w:val="23"/>
        </w:numPr>
      </w:pPr>
      <w:r>
        <w:t xml:space="preserve">Please downloaded the most updated data directly from the </w:t>
      </w:r>
      <w:proofErr w:type="spellStart"/>
      <w:r>
        <w:t>url</w:t>
      </w:r>
      <w:proofErr w:type="spellEnd"/>
      <w:r>
        <w:t xml:space="preserve"> below and save it to </w:t>
      </w:r>
      <w:proofErr w:type="spellStart"/>
      <w:r>
        <w:t>Final_TImeseroes_Figures</w:t>
      </w:r>
      <w:proofErr w:type="spellEnd"/>
      <w:r>
        <w:t>/</w:t>
      </w:r>
      <w:proofErr w:type="spellStart"/>
      <w:r>
        <w:t>TImeseries_Files_</w:t>
      </w:r>
      <w:r>
        <w:rPr>
          <w:i/>
        </w:rPr>
        <w:t>year</w:t>
      </w:r>
      <w:proofErr w:type="spellEnd"/>
      <w:r>
        <w:t xml:space="preserve"> </w:t>
      </w:r>
      <w:hyperlink r:id="rId13">
        <w:r>
          <w:rPr>
            <w:color w:val="1155CC"/>
            <w:u w:val="single"/>
          </w:rPr>
          <w:t>https://scrippsco2.ucsd.edu/data/atmospheric_co2/icecore_merged_products.htm</w:t>
        </w:r>
      </w:hyperlink>
    </w:p>
    <w:p w14:paraId="00000162" w14:textId="77777777" w:rsidR="00197C0D" w:rsidRDefault="00570D7D">
      <w:pPr>
        <w:numPr>
          <w:ilvl w:val="0"/>
          <w:numId w:val="23"/>
        </w:numPr>
      </w:pPr>
      <w:r>
        <w:t xml:space="preserve">Reads in the CO2 data and calculates the 30th and 70th percentiles for the </w:t>
      </w:r>
      <w:proofErr w:type="spellStart"/>
      <w:r>
        <w:t>the</w:t>
      </w:r>
      <w:proofErr w:type="spellEnd"/>
      <w:r>
        <w:t xml:space="preserve"> </w:t>
      </w:r>
      <w:proofErr w:type="gramStart"/>
      <w:r>
        <w:t>short term</w:t>
      </w:r>
      <w:proofErr w:type="gramEnd"/>
      <w:r>
        <w:t xml:space="preserve"> trend comparison</w:t>
      </w:r>
    </w:p>
    <w:p w14:paraId="00000163" w14:textId="77777777" w:rsidR="00197C0D" w:rsidRDefault="00570D7D">
      <w:pPr>
        <w:numPr>
          <w:ilvl w:val="0"/>
          <w:numId w:val="23"/>
        </w:numPr>
      </w:pPr>
      <w:r>
        <w:t>Makes the final plot for the indicator report</w:t>
      </w:r>
    </w:p>
    <w:p w14:paraId="00000164" w14:textId="77777777" w:rsidR="00197C0D" w:rsidRDefault="00570D7D">
      <w:pPr>
        <w:numPr>
          <w:ilvl w:val="0"/>
          <w:numId w:val="23"/>
        </w:numPr>
      </w:pPr>
      <w:r>
        <w:t>Save this as a .</w:t>
      </w:r>
      <w:proofErr w:type="spellStart"/>
      <w:r>
        <w:t>png</w:t>
      </w:r>
      <w:proofErr w:type="spellEnd"/>
      <w:r>
        <w:t xml:space="preserve"> file to </w:t>
      </w:r>
      <w:proofErr w:type="spellStart"/>
      <w:r>
        <w:t>Final_Timeseries_Figures</w:t>
      </w:r>
      <w:proofErr w:type="spellEnd"/>
      <w:r>
        <w:t>/</w:t>
      </w:r>
      <w:proofErr w:type="spellStart"/>
      <w:r>
        <w:t>Figures_</w:t>
      </w:r>
      <w:r>
        <w:rPr>
          <w:i/>
        </w:rPr>
        <w:t>year</w:t>
      </w:r>
      <w:proofErr w:type="spellEnd"/>
    </w:p>
    <w:p w14:paraId="00000165" w14:textId="77777777" w:rsidR="00197C0D" w:rsidRDefault="001F2708">
      <w:r>
        <w:rPr>
          <w:noProof/>
        </w:rPr>
      </w:r>
      <w:r w:rsidR="001F2708">
        <w:rPr>
          <w:noProof/>
        </w:rPr>
        <w:pict w14:anchorId="04B5964B">
          <v:rect id="_x0000_i1108" alt="" style="width:468pt;height:.05pt;mso-width-percent:0;mso-height-percent:0;mso-width-percent:0;mso-height-percent:0" o:hralign="center" o:hrstd="t" o:hr="t" fillcolor="#a0a0a0" stroked="f"/>
        </w:pict>
      </w:r>
    </w:p>
    <w:p w14:paraId="00000166" w14:textId="77777777" w:rsidR="00197C0D" w:rsidRDefault="00570D7D">
      <w:pPr>
        <w:pStyle w:val="Heading2"/>
      </w:pPr>
      <w:bookmarkStart w:id="38" w:name="_k5awvezbf3z0" w:colFirst="0" w:colLast="0"/>
      <w:bookmarkEnd w:id="38"/>
      <w:r>
        <w:t>Surface 20C Isotherm</w:t>
      </w:r>
    </w:p>
    <w:p w14:paraId="00000167" w14:textId="77777777" w:rsidR="00197C0D" w:rsidRDefault="00570D7D">
      <w:r>
        <w:t>20C_isotherm_</w:t>
      </w:r>
      <w:proofErr w:type="gramStart"/>
      <w:r>
        <w:t>year.ipynb</w:t>
      </w:r>
      <w:proofErr w:type="gramEnd"/>
    </w:p>
    <w:p w14:paraId="00000168" w14:textId="77777777" w:rsidR="00197C0D" w:rsidRDefault="00570D7D">
      <w:r>
        <w:lastRenderedPageBreak/>
        <w:t>(NYB_Indicators_Calculations/CalculateIndicators/WaterTemperature)</w:t>
      </w:r>
    </w:p>
    <w:p w14:paraId="00000169" w14:textId="77777777" w:rsidR="00197C0D" w:rsidRDefault="00197C0D"/>
    <w:p w14:paraId="0000016A" w14:textId="77777777" w:rsidR="00197C0D" w:rsidRDefault="00570D7D">
      <w:pPr>
        <w:pStyle w:val="Heading3"/>
      </w:pPr>
      <w:bookmarkStart w:id="39" w:name="_180wfpqfwakr" w:colFirst="0" w:colLast="0"/>
      <w:bookmarkEnd w:id="39"/>
      <w:r>
        <w:t>20C_isotherm_</w:t>
      </w:r>
      <w:proofErr w:type="gramStart"/>
      <w:r>
        <w:t>year.ipynb</w:t>
      </w:r>
      <w:proofErr w:type="gramEnd"/>
    </w:p>
    <w:p w14:paraId="0000016B" w14:textId="77777777" w:rsidR="00197C0D" w:rsidRDefault="00570D7D">
      <w:pPr>
        <w:numPr>
          <w:ilvl w:val="0"/>
          <w:numId w:val="21"/>
        </w:numPr>
      </w:pPr>
      <w:r>
        <w:t xml:space="preserve">Loads all the </w:t>
      </w:r>
      <w:proofErr w:type="spellStart"/>
      <w:r>
        <w:t>sst</w:t>
      </w:r>
      <w:proofErr w:type="spellEnd"/>
      <w:r>
        <w:t xml:space="preserve"> data that are obtained from </w:t>
      </w:r>
      <w:proofErr w:type="spellStart"/>
      <w:r>
        <w:t>Get_OISST.Rmd</w:t>
      </w:r>
      <w:proofErr w:type="spellEnd"/>
    </w:p>
    <w:p w14:paraId="0000016C" w14:textId="77777777" w:rsidR="00197C0D" w:rsidRDefault="00570D7D">
      <w:pPr>
        <w:numPr>
          <w:ilvl w:val="0"/>
          <w:numId w:val="21"/>
        </w:numPr>
      </w:pPr>
      <w:r>
        <w:t>Subsets by season (for the 2023 report we use JJA for summer and SON for autumn.  In this notebook there is an option to use JAS for summer and OND for autumn.  You may wish to change this - or even consider JJAS for summer and ON for autumn or something else as the seasons change)</w:t>
      </w:r>
    </w:p>
    <w:p w14:paraId="0000016D" w14:textId="77777777" w:rsidR="00197C0D" w:rsidRDefault="00570D7D">
      <w:pPr>
        <w:numPr>
          <w:ilvl w:val="0"/>
          <w:numId w:val="21"/>
        </w:numPr>
      </w:pPr>
      <w:r>
        <w:t>Makes the final plot for the indicator report</w:t>
      </w:r>
    </w:p>
    <w:p w14:paraId="0000016E" w14:textId="77777777" w:rsidR="00197C0D" w:rsidRDefault="00570D7D">
      <w:pPr>
        <w:numPr>
          <w:ilvl w:val="0"/>
          <w:numId w:val="21"/>
        </w:numPr>
      </w:pPr>
      <w:r>
        <w:t>Save this as a .</w:t>
      </w:r>
      <w:proofErr w:type="spellStart"/>
      <w:r>
        <w:t>png</w:t>
      </w:r>
      <w:proofErr w:type="spellEnd"/>
      <w:r>
        <w:t xml:space="preserve"> file to </w:t>
      </w:r>
      <w:proofErr w:type="spellStart"/>
      <w:r>
        <w:t>Final_Timeseries_Figures</w:t>
      </w:r>
      <w:proofErr w:type="spellEnd"/>
      <w:r>
        <w:t>/</w:t>
      </w:r>
      <w:proofErr w:type="spellStart"/>
      <w:r>
        <w:t>Figures_</w:t>
      </w:r>
      <w:r>
        <w:rPr>
          <w:i/>
        </w:rPr>
        <w:t>year</w:t>
      </w:r>
      <w:proofErr w:type="spellEnd"/>
    </w:p>
    <w:p w14:paraId="0000016F" w14:textId="77777777" w:rsidR="00197C0D" w:rsidRDefault="001F2708">
      <w:r>
        <w:rPr>
          <w:noProof/>
        </w:rPr>
      </w:r>
      <w:r w:rsidR="001F2708">
        <w:rPr>
          <w:noProof/>
        </w:rPr>
        <w:pict w14:anchorId="4E08594B">
          <v:rect id="_x0000_i1107" alt="" style="width:468pt;height:.05pt;mso-width-percent:0;mso-height-percent:0;mso-width-percent:0;mso-height-percent:0" o:hralign="center" o:hrstd="t" o:hr="t" fillcolor="#a0a0a0" stroked="f"/>
        </w:pict>
      </w:r>
    </w:p>
    <w:p w14:paraId="00000170" w14:textId="77777777" w:rsidR="00197C0D" w:rsidRDefault="00570D7D">
      <w:pPr>
        <w:pStyle w:val="Heading2"/>
      </w:pPr>
      <w:bookmarkStart w:id="40" w:name="_kz52sjmd7iqx" w:colFirst="0" w:colLast="0"/>
      <w:bookmarkEnd w:id="40"/>
      <w:r>
        <w:t>Lobster Thermal Habitat</w:t>
      </w:r>
    </w:p>
    <w:p w14:paraId="00000171" w14:textId="77777777" w:rsidR="00197C0D" w:rsidRDefault="00570D7D">
      <w:pPr>
        <w:pStyle w:val="Heading3"/>
      </w:pPr>
      <w:bookmarkStart w:id="41" w:name="_m699blb2elky" w:colFirst="0" w:colLast="0"/>
      <w:bookmarkEnd w:id="41"/>
      <w:proofErr w:type="spellStart"/>
      <w:r>
        <w:t>Cold_Pool_and_Lobster.ipynb</w:t>
      </w:r>
      <w:proofErr w:type="spellEnd"/>
    </w:p>
    <w:p w14:paraId="00000172" w14:textId="77777777" w:rsidR="00197C0D" w:rsidRDefault="00570D7D">
      <w:r>
        <w:t>(</w:t>
      </w:r>
      <w:proofErr w:type="spellStart"/>
      <w:r>
        <w:t>NYB_Indicators_Calculations</w:t>
      </w:r>
      <w:proofErr w:type="spellEnd"/>
      <w:r>
        <w:t>/</w:t>
      </w:r>
      <w:proofErr w:type="spellStart"/>
      <w:r>
        <w:t>CalculateIndicators</w:t>
      </w:r>
      <w:proofErr w:type="spellEnd"/>
      <w:r>
        <w:t>/</w:t>
      </w:r>
      <w:proofErr w:type="spellStart"/>
      <w:r>
        <w:t>Coldpool</w:t>
      </w:r>
      <w:proofErr w:type="spellEnd"/>
      <w:r>
        <w:t xml:space="preserve"> and Lobster Thermal Habitat)</w:t>
      </w:r>
    </w:p>
    <w:p w14:paraId="00000173" w14:textId="77777777" w:rsidR="00197C0D" w:rsidRDefault="00197C0D"/>
    <w:p w14:paraId="00000174" w14:textId="77777777" w:rsidR="00197C0D" w:rsidRDefault="00570D7D">
      <w:proofErr w:type="spellStart"/>
      <w:r>
        <w:t>Lobster_Thermal_Habitat_</w:t>
      </w:r>
      <w:proofErr w:type="gramStart"/>
      <w:r>
        <w:t>year.R</w:t>
      </w:r>
      <w:proofErr w:type="spellEnd"/>
      <w:proofErr w:type="gramEnd"/>
    </w:p>
    <w:p w14:paraId="00000175" w14:textId="77777777" w:rsidR="00197C0D" w:rsidRDefault="00570D7D">
      <w:r>
        <w:t>(NYB_Indicators_Calculations/Final_Timeseries_Figures/Figures_year)</w:t>
      </w:r>
    </w:p>
    <w:p w14:paraId="00000176" w14:textId="77777777" w:rsidR="00197C0D" w:rsidRDefault="00197C0D"/>
    <w:p w14:paraId="00000177" w14:textId="77777777" w:rsidR="00197C0D" w:rsidRDefault="00570D7D">
      <w:pPr>
        <w:pStyle w:val="Heading3"/>
      </w:pPr>
      <w:bookmarkStart w:id="42" w:name="_qzd14svmbcnp" w:colFirst="0" w:colLast="0"/>
      <w:bookmarkEnd w:id="42"/>
      <w:proofErr w:type="spellStart"/>
      <w:r>
        <w:t>Cold_Pool_and_Lobster.ipynb</w:t>
      </w:r>
      <w:proofErr w:type="spellEnd"/>
    </w:p>
    <w:p w14:paraId="00000178" w14:textId="77777777" w:rsidR="00197C0D" w:rsidRDefault="00570D7D">
      <w:pPr>
        <w:numPr>
          <w:ilvl w:val="0"/>
          <w:numId w:val="44"/>
        </w:numPr>
      </w:pPr>
      <w:r>
        <w:t>Loads the GLORYS12 reanalysis data</w:t>
      </w:r>
    </w:p>
    <w:p w14:paraId="00000179" w14:textId="77777777" w:rsidR="00197C0D" w:rsidRDefault="00570D7D">
      <w:pPr>
        <w:numPr>
          <w:ilvl w:val="0"/>
          <w:numId w:val="44"/>
        </w:numPr>
      </w:pPr>
      <w:r>
        <w:t>Creates map figures for indicator report of different waypoints on the offshore cruise and of the three buoys used for the windspeed indicator</w:t>
      </w:r>
    </w:p>
    <w:p w14:paraId="0000017A" w14:textId="77777777" w:rsidR="00197C0D" w:rsidRDefault="00570D7D">
      <w:pPr>
        <w:numPr>
          <w:ilvl w:val="0"/>
          <w:numId w:val="44"/>
        </w:numPr>
      </w:pPr>
      <w:r>
        <w:t xml:space="preserve">Calculates the time series of area of NYB inhospitable to lobster and saves this to the </w:t>
      </w:r>
      <w:proofErr w:type="spellStart"/>
      <w:r>
        <w:t>Timeseries_Files_</w:t>
      </w:r>
      <w:r>
        <w:rPr>
          <w:i/>
        </w:rPr>
        <w:t>Year</w:t>
      </w:r>
      <w:proofErr w:type="spellEnd"/>
      <w:r>
        <w:t xml:space="preserve"> file</w:t>
      </w:r>
    </w:p>
    <w:p w14:paraId="0000017B" w14:textId="77777777" w:rsidR="00197C0D" w:rsidRDefault="00197C0D">
      <w:pPr>
        <w:ind w:left="720"/>
      </w:pPr>
    </w:p>
    <w:p w14:paraId="0000017C" w14:textId="77777777" w:rsidR="00197C0D" w:rsidRDefault="00570D7D">
      <w:pPr>
        <w:pStyle w:val="Heading3"/>
      </w:pPr>
      <w:bookmarkStart w:id="43" w:name="_w05k89d7gl41" w:colFirst="0" w:colLast="0"/>
      <w:bookmarkEnd w:id="43"/>
      <w:proofErr w:type="spellStart"/>
      <w:r>
        <w:t>Lobster_Thermal_Habitata_</w:t>
      </w:r>
      <w:proofErr w:type="gramStart"/>
      <w:r>
        <w:t>year.R</w:t>
      </w:r>
      <w:proofErr w:type="spellEnd"/>
      <w:proofErr w:type="gramEnd"/>
    </w:p>
    <w:p w14:paraId="0000017D" w14:textId="77777777" w:rsidR="00197C0D" w:rsidRDefault="00570D7D">
      <w:pPr>
        <w:numPr>
          <w:ilvl w:val="0"/>
          <w:numId w:val="37"/>
        </w:numPr>
      </w:pPr>
      <w:r>
        <w:t>Creates Lobster Thermal Habitat figure for the Indicator Report</w:t>
      </w:r>
    </w:p>
    <w:p w14:paraId="0000017E" w14:textId="77777777" w:rsidR="00197C0D" w:rsidRDefault="00570D7D">
      <w:pPr>
        <w:numPr>
          <w:ilvl w:val="0"/>
          <w:numId w:val="37"/>
        </w:numPr>
      </w:pPr>
      <w:r>
        <w:t xml:space="preserve">Determines the 30th and 70th percentiles to compare with the average of the last 5 years of data for the </w:t>
      </w:r>
      <w:proofErr w:type="gramStart"/>
      <w:r>
        <w:t>short term</w:t>
      </w:r>
      <w:proofErr w:type="gramEnd"/>
      <w:r>
        <w:t xml:space="preserve"> column in the Indicators at a glance chart</w:t>
      </w:r>
    </w:p>
    <w:p w14:paraId="0000017F" w14:textId="77777777" w:rsidR="00197C0D" w:rsidRDefault="00570D7D">
      <w:pPr>
        <w:numPr>
          <w:ilvl w:val="0"/>
          <w:numId w:val="37"/>
        </w:numPr>
      </w:pPr>
      <w:r>
        <w:t>Save this as a .</w:t>
      </w:r>
      <w:proofErr w:type="spellStart"/>
      <w:r>
        <w:t>png</w:t>
      </w:r>
      <w:proofErr w:type="spellEnd"/>
      <w:r>
        <w:t xml:space="preserve"> to </w:t>
      </w:r>
      <w:proofErr w:type="spellStart"/>
      <w:r>
        <w:t>Final_Timeseries_Figures</w:t>
      </w:r>
      <w:proofErr w:type="spellEnd"/>
      <w:r>
        <w:t>/</w:t>
      </w:r>
      <w:proofErr w:type="spellStart"/>
      <w:r>
        <w:t>Figures_</w:t>
      </w:r>
      <w:r>
        <w:rPr>
          <w:i/>
        </w:rPr>
        <w:t>year</w:t>
      </w:r>
      <w:proofErr w:type="spellEnd"/>
    </w:p>
    <w:p w14:paraId="00000180" w14:textId="77777777" w:rsidR="00197C0D" w:rsidRDefault="00197C0D"/>
    <w:p w14:paraId="00000181" w14:textId="77777777" w:rsidR="00197C0D" w:rsidRDefault="001F2708">
      <w:r>
        <w:rPr>
          <w:noProof/>
        </w:rPr>
      </w:r>
      <w:r w:rsidR="001F2708">
        <w:rPr>
          <w:noProof/>
        </w:rPr>
        <w:pict w14:anchorId="322AB0E9">
          <v:rect id="_x0000_i1106" alt="" style="width:468pt;height:.05pt;mso-width-percent:0;mso-height-percent:0;mso-width-percent:0;mso-height-percent:0" o:hralign="center" o:hrstd="t" o:hr="t" fillcolor="#a0a0a0" stroked="f"/>
        </w:pict>
      </w:r>
    </w:p>
    <w:p w14:paraId="00000182" w14:textId="77777777" w:rsidR="00197C0D" w:rsidRDefault="00197C0D"/>
    <w:p w14:paraId="00000183" w14:textId="77777777" w:rsidR="00197C0D" w:rsidRDefault="00570D7D">
      <w:pPr>
        <w:pStyle w:val="Heading2"/>
      </w:pPr>
      <w:bookmarkStart w:id="44" w:name="_xgg2ewxbr1e0" w:colFirst="0" w:colLast="0"/>
      <w:bookmarkEnd w:id="44"/>
      <w:r>
        <w:t>Large Storms</w:t>
      </w:r>
    </w:p>
    <w:p w14:paraId="00000184" w14:textId="77777777" w:rsidR="00197C0D" w:rsidRDefault="00570D7D">
      <w:proofErr w:type="spellStart"/>
      <w:r>
        <w:t>Large_Storms.Rmd</w:t>
      </w:r>
      <w:proofErr w:type="spellEnd"/>
    </w:p>
    <w:p w14:paraId="00000185" w14:textId="77777777" w:rsidR="00197C0D" w:rsidRDefault="00570D7D">
      <w:r>
        <w:t>(</w:t>
      </w:r>
      <w:proofErr w:type="spellStart"/>
      <w:r>
        <w:t>NYB_Indicators_Calculations</w:t>
      </w:r>
      <w:proofErr w:type="spellEnd"/>
      <w:r>
        <w:t>/</w:t>
      </w:r>
      <w:proofErr w:type="spellStart"/>
      <w:r>
        <w:t>CalculateIndicators</w:t>
      </w:r>
      <w:proofErr w:type="spellEnd"/>
      <w:r>
        <w:t>)</w:t>
      </w:r>
    </w:p>
    <w:p w14:paraId="00000186" w14:textId="77777777" w:rsidR="00197C0D" w:rsidRDefault="00197C0D"/>
    <w:p w14:paraId="00000187" w14:textId="77777777" w:rsidR="00197C0D" w:rsidRDefault="00570D7D">
      <w:proofErr w:type="spellStart"/>
      <w:r>
        <w:t>Large_Storms_</w:t>
      </w:r>
      <w:proofErr w:type="gramStart"/>
      <w:r>
        <w:rPr>
          <w:i/>
        </w:rPr>
        <w:t>year.</w:t>
      </w:r>
      <w:r>
        <w:t>R</w:t>
      </w:r>
      <w:proofErr w:type="spellEnd"/>
      <w:proofErr w:type="gramEnd"/>
    </w:p>
    <w:p w14:paraId="00000188" w14:textId="77777777" w:rsidR="00197C0D" w:rsidRDefault="00570D7D">
      <w:r>
        <w:t>(NYB_Indicators_Calculations/Final_Timeseries_Figures/Figures_</w:t>
      </w:r>
      <w:r>
        <w:rPr>
          <w:i/>
        </w:rPr>
        <w:t>year</w:t>
      </w:r>
      <w:r>
        <w:t>)</w:t>
      </w:r>
    </w:p>
    <w:p w14:paraId="00000189" w14:textId="77777777" w:rsidR="00197C0D" w:rsidRDefault="00197C0D"/>
    <w:p w14:paraId="0000018A" w14:textId="77777777" w:rsidR="00197C0D" w:rsidRDefault="00570D7D">
      <w:pPr>
        <w:pStyle w:val="Heading3"/>
      </w:pPr>
      <w:bookmarkStart w:id="45" w:name="_m0zwjjbzs0u0" w:colFirst="0" w:colLast="0"/>
      <w:bookmarkEnd w:id="45"/>
      <w:proofErr w:type="spellStart"/>
      <w:r>
        <w:lastRenderedPageBreak/>
        <w:t>Large_Storms.Rmd</w:t>
      </w:r>
      <w:proofErr w:type="spellEnd"/>
    </w:p>
    <w:p w14:paraId="0000018B" w14:textId="77777777" w:rsidR="00197C0D" w:rsidRDefault="00570D7D">
      <w:pPr>
        <w:numPr>
          <w:ilvl w:val="0"/>
          <w:numId w:val="27"/>
        </w:numPr>
      </w:pPr>
      <w:r>
        <w:t xml:space="preserve">Reads in the cyclone data (Located in NYOS </w:t>
      </w:r>
      <w:proofErr w:type="spellStart"/>
      <w:r>
        <w:t>megafolder</w:t>
      </w:r>
      <w:proofErr w:type="spellEnd"/>
      <w:r>
        <w:t>.  Please double check website listed in code for updates before running)</w:t>
      </w:r>
    </w:p>
    <w:p w14:paraId="0000018C" w14:textId="77777777" w:rsidR="00197C0D" w:rsidRDefault="00570D7D">
      <w:pPr>
        <w:numPr>
          <w:ilvl w:val="0"/>
          <w:numId w:val="27"/>
        </w:numPr>
      </w:pPr>
      <w:r>
        <w:t xml:space="preserve">Subsets for our study area and determined cyclone strength based on the local </w:t>
      </w:r>
      <w:proofErr w:type="spellStart"/>
      <w:r>
        <w:t>laplacian</w:t>
      </w:r>
      <w:proofErr w:type="spellEnd"/>
      <w:r>
        <w:t xml:space="preserve"> of pressure</w:t>
      </w:r>
    </w:p>
    <w:p w14:paraId="0000018D" w14:textId="77777777" w:rsidR="00197C0D" w:rsidRDefault="00570D7D">
      <w:pPr>
        <w:numPr>
          <w:ilvl w:val="0"/>
          <w:numId w:val="27"/>
        </w:numPr>
      </w:pPr>
      <w:r>
        <w:t xml:space="preserve">Saves time series to </w:t>
      </w:r>
      <w:proofErr w:type="spellStart"/>
      <w:r>
        <w:t>Final_Timeseries_Figures</w:t>
      </w:r>
      <w:proofErr w:type="spellEnd"/>
      <w:r>
        <w:t>/</w:t>
      </w:r>
      <w:proofErr w:type="spellStart"/>
      <w:r>
        <w:t>Timeseries_Files_</w:t>
      </w:r>
      <w:r>
        <w:rPr>
          <w:i/>
        </w:rPr>
        <w:t>year</w:t>
      </w:r>
      <w:proofErr w:type="spellEnd"/>
    </w:p>
    <w:p w14:paraId="0000018E" w14:textId="77777777" w:rsidR="00197C0D" w:rsidRDefault="00197C0D">
      <w:pPr>
        <w:rPr>
          <w:i/>
        </w:rPr>
      </w:pPr>
    </w:p>
    <w:p w14:paraId="0000018F" w14:textId="77777777" w:rsidR="00197C0D" w:rsidRDefault="00570D7D">
      <w:pPr>
        <w:pStyle w:val="Heading3"/>
      </w:pPr>
      <w:bookmarkStart w:id="46" w:name="_5r6k4xjf6l8u" w:colFirst="0" w:colLast="0"/>
      <w:bookmarkEnd w:id="46"/>
      <w:proofErr w:type="spellStart"/>
      <w:r>
        <w:t>Large_Storms_</w:t>
      </w:r>
      <w:proofErr w:type="gramStart"/>
      <w:r>
        <w:t>year.R</w:t>
      </w:r>
      <w:proofErr w:type="spellEnd"/>
      <w:proofErr w:type="gramEnd"/>
    </w:p>
    <w:p w14:paraId="00000190" w14:textId="77777777" w:rsidR="00197C0D" w:rsidRDefault="00570D7D">
      <w:pPr>
        <w:numPr>
          <w:ilvl w:val="0"/>
          <w:numId w:val="11"/>
        </w:numPr>
      </w:pPr>
      <w:r>
        <w:t xml:space="preserve">Creates the final storms figure for the </w:t>
      </w:r>
      <w:proofErr w:type="gramStart"/>
      <w:r>
        <w:t>Indicator</w:t>
      </w:r>
      <w:proofErr w:type="gramEnd"/>
      <w:r>
        <w:t xml:space="preserve"> report.  </w:t>
      </w:r>
    </w:p>
    <w:p w14:paraId="00000191" w14:textId="77777777" w:rsidR="00197C0D" w:rsidRDefault="00570D7D">
      <w:pPr>
        <w:numPr>
          <w:ilvl w:val="0"/>
          <w:numId w:val="11"/>
        </w:numPr>
      </w:pPr>
      <w:r>
        <w:t xml:space="preserve">Determines the 30th and 70th percentiles to compare with the average of the last 5 years of data for the </w:t>
      </w:r>
      <w:proofErr w:type="gramStart"/>
      <w:r>
        <w:t>short term</w:t>
      </w:r>
      <w:proofErr w:type="gramEnd"/>
      <w:r>
        <w:t xml:space="preserve"> column in the Indicators at a glance chart</w:t>
      </w:r>
    </w:p>
    <w:p w14:paraId="00000192" w14:textId="77777777" w:rsidR="00197C0D" w:rsidRDefault="00570D7D">
      <w:pPr>
        <w:numPr>
          <w:ilvl w:val="0"/>
          <w:numId w:val="11"/>
        </w:numPr>
      </w:pPr>
      <w:r>
        <w:t>Save this as a .</w:t>
      </w:r>
      <w:proofErr w:type="spellStart"/>
      <w:r>
        <w:t>png</w:t>
      </w:r>
      <w:proofErr w:type="spellEnd"/>
      <w:r>
        <w:t xml:space="preserve"> to </w:t>
      </w:r>
      <w:proofErr w:type="spellStart"/>
      <w:r>
        <w:t>Final_Timeseries_Figures</w:t>
      </w:r>
      <w:proofErr w:type="spellEnd"/>
      <w:r>
        <w:t>/</w:t>
      </w:r>
      <w:proofErr w:type="spellStart"/>
      <w:r>
        <w:t>Figures_</w:t>
      </w:r>
      <w:r>
        <w:rPr>
          <w:i/>
        </w:rPr>
        <w:t>year</w:t>
      </w:r>
      <w:proofErr w:type="spellEnd"/>
    </w:p>
    <w:p w14:paraId="00000193" w14:textId="77777777" w:rsidR="00197C0D" w:rsidRDefault="00197C0D">
      <w:pPr>
        <w:rPr>
          <w:i/>
        </w:rPr>
      </w:pPr>
    </w:p>
    <w:p w14:paraId="00000194" w14:textId="77777777" w:rsidR="00197C0D" w:rsidRDefault="00197C0D">
      <w:pPr>
        <w:rPr>
          <w:i/>
        </w:rPr>
      </w:pPr>
    </w:p>
    <w:p w14:paraId="00000195" w14:textId="77777777" w:rsidR="00197C0D" w:rsidRDefault="001F2708">
      <w:pPr>
        <w:rPr>
          <w:i/>
        </w:rPr>
      </w:pPr>
      <w:r>
        <w:rPr>
          <w:noProof/>
        </w:rPr>
      </w:r>
      <w:r w:rsidR="001F2708">
        <w:rPr>
          <w:noProof/>
        </w:rPr>
        <w:pict w14:anchorId="00A8B732">
          <v:rect id="_x0000_i1105" alt="" style="width:468pt;height:.05pt;mso-width-percent:0;mso-height-percent:0;mso-width-percent:0;mso-height-percent:0" o:hralign="center" o:hrstd="t" o:hr="t" fillcolor="#a0a0a0" stroked="f"/>
        </w:pict>
      </w:r>
    </w:p>
    <w:p w14:paraId="00000196" w14:textId="77777777" w:rsidR="00197C0D" w:rsidRDefault="00197C0D">
      <w:pPr>
        <w:rPr>
          <w:i/>
        </w:rPr>
      </w:pPr>
    </w:p>
    <w:p w14:paraId="00000197" w14:textId="77777777" w:rsidR="00197C0D" w:rsidRDefault="001F2708">
      <w:pPr>
        <w:rPr>
          <w:i/>
        </w:rPr>
      </w:pPr>
      <w:r>
        <w:rPr>
          <w:noProof/>
        </w:rPr>
      </w:r>
      <w:r w:rsidR="001F2708">
        <w:rPr>
          <w:noProof/>
        </w:rPr>
        <w:pict w14:anchorId="37B485BF">
          <v:rect id="_x0000_i1104" alt="" style="width:468pt;height:.05pt;mso-width-percent:0;mso-height-percent:0;mso-width-percent:0;mso-height-percent:0" o:hralign="center" o:hrstd="t" o:hr="t" fillcolor="#a0a0a0" stroked="f"/>
        </w:pict>
      </w:r>
    </w:p>
    <w:p w14:paraId="00000198" w14:textId="77777777" w:rsidR="00197C0D" w:rsidRDefault="00197C0D">
      <w:pPr>
        <w:rPr>
          <w:i/>
        </w:rPr>
      </w:pPr>
    </w:p>
    <w:p w14:paraId="00000199" w14:textId="77777777" w:rsidR="00197C0D" w:rsidRDefault="00570D7D">
      <w:pPr>
        <w:pStyle w:val="Heading1"/>
      </w:pPr>
      <w:bookmarkStart w:id="47" w:name="_pavklvv73des" w:colFirst="0" w:colLast="0"/>
      <w:bookmarkEnd w:id="47"/>
      <w:r>
        <w:t>Biological Indicators</w:t>
      </w:r>
    </w:p>
    <w:p w14:paraId="0000019A" w14:textId="77777777" w:rsidR="00197C0D" w:rsidRDefault="00197C0D">
      <w:pPr>
        <w:rPr>
          <w:i/>
        </w:rPr>
      </w:pPr>
    </w:p>
    <w:p w14:paraId="0000019B" w14:textId="77777777" w:rsidR="00197C0D" w:rsidRDefault="00570D7D">
      <w:pPr>
        <w:pStyle w:val="Heading2"/>
      </w:pPr>
      <w:bookmarkStart w:id="48" w:name="_pd2188oirf6b" w:colFirst="0" w:colLast="0"/>
      <w:bookmarkEnd w:id="48"/>
      <w:r>
        <w:t>Chlorophyll</w:t>
      </w:r>
    </w:p>
    <w:p w14:paraId="0000019C" w14:textId="77777777" w:rsidR="00197C0D" w:rsidRDefault="00570D7D">
      <w:proofErr w:type="spellStart"/>
      <w:r>
        <w:t>Chla_format_</w:t>
      </w:r>
      <w:proofErr w:type="gramStart"/>
      <w:r>
        <w:t>indicators.ipynb</w:t>
      </w:r>
      <w:proofErr w:type="spellEnd"/>
      <w:proofErr w:type="gramEnd"/>
    </w:p>
    <w:p w14:paraId="0000019D" w14:textId="77777777" w:rsidR="00197C0D" w:rsidRDefault="00570D7D">
      <w:r>
        <w:t>(</w:t>
      </w:r>
      <w:proofErr w:type="spellStart"/>
      <w:r>
        <w:t>NYB_Indicators_Calculations</w:t>
      </w:r>
      <w:proofErr w:type="spellEnd"/>
      <w:r>
        <w:t>/</w:t>
      </w:r>
      <w:proofErr w:type="spellStart"/>
      <w:r>
        <w:t>CalculateIndicators</w:t>
      </w:r>
      <w:proofErr w:type="spellEnd"/>
      <w:r>
        <w:t>/Phytoplankton)</w:t>
      </w:r>
    </w:p>
    <w:p w14:paraId="0000019E" w14:textId="77777777" w:rsidR="00197C0D" w:rsidRDefault="00197C0D"/>
    <w:p w14:paraId="0000019F" w14:textId="77777777" w:rsidR="00197C0D" w:rsidRDefault="00570D7D">
      <w:proofErr w:type="spellStart"/>
      <w:r>
        <w:t>chla_</w:t>
      </w:r>
      <w:proofErr w:type="gramStart"/>
      <w:r>
        <w:rPr>
          <w:i/>
        </w:rPr>
        <w:t>year</w:t>
      </w:r>
      <w:r>
        <w:t>.R</w:t>
      </w:r>
      <w:proofErr w:type="spellEnd"/>
      <w:proofErr w:type="gramEnd"/>
    </w:p>
    <w:p w14:paraId="000001A0" w14:textId="77777777" w:rsidR="00197C0D" w:rsidRDefault="00570D7D">
      <w:r>
        <w:t>(NYB_Indicators_Calculations/Final_Timeseries_Figures/Figures_</w:t>
      </w:r>
      <w:r>
        <w:rPr>
          <w:i/>
        </w:rPr>
        <w:t>year</w:t>
      </w:r>
      <w:r>
        <w:t>)</w:t>
      </w:r>
    </w:p>
    <w:p w14:paraId="000001A1" w14:textId="77777777" w:rsidR="00197C0D" w:rsidRDefault="00197C0D"/>
    <w:p w14:paraId="000001A2" w14:textId="77777777" w:rsidR="00197C0D" w:rsidRDefault="00570D7D">
      <w:pPr>
        <w:pStyle w:val="Heading3"/>
      </w:pPr>
      <w:bookmarkStart w:id="49" w:name="_9mj0xez54h4n" w:colFirst="0" w:colLast="0"/>
      <w:bookmarkEnd w:id="49"/>
      <w:proofErr w:type="spellStart"/>
      <w:r>
        <w:t>Chla_format_</w:t>
      </w:r>
      <w:proofErr w:type="gramStart"/>
      <w:r>
        <w:t>indicators.ipynb</w:t>
      </w:r>
      <w:proofErr w:type="spellEnd"/>
      <w:proofErr w:type="gramEnd"/>
    </w:p>
    <w:p w14:paraId="000001A3" w14:textId="77777777" w:rsidR="00197C0D" w:rsidRDefault="00570D7D">
      <w:pPr>
        <w:numPr>
          <w:ilvl w:val="0"/>
          <w:numId w:val="50"/>
        </w:numPr>
      </w:pPr>
      <w:r>
        <w:t xml:space="preserve">Starting in 2023 data was manually downloaded from the </w:t>
      </w:r>
      <w:proofErr w:type="spellStart"/>
      <w:r>
        <w:t>TerraModis</w:t>
      </w:r>
      <w:proofErr w:type="spellEnd"/>
      <w:r>
        <w:t xml:space="preserve"> satellite mission at this URL </w:t>
      </w:r>
      <w:hyperlink r:id="rId14">
        <w:r>
          <w:rPr>
            <w:color w:val="1155CC"/>
            <w:u w:val="single"/>
          </w:rPr>
          <w:t>https://oceancolor.gsfc.nasa.gov/about/missions/terra</w:t>
        </w:r>
      </w:hyperlink>
      <w:r>
        <w:t xml:space="preserve"> and is saved to the NYOS </w:t>
      </w:r>
      <w:proofErr w:type="spellStart"/>
      <w:r>
        <w:t>megafolder</w:t>
      </w:r>
      <w:proofErr w:type="spellEnd"/>
      <w:r>
        <w:t xml:space="preserve"> (NYOS_megafolder/indicator.development/Indicators_MOST_RECENT_2023/Raw Data/Temperature/raw data/Chlorophyll)</w:t>
      </w:r>
    </w:p>
    <w:p w14:paraId="000001A4" w14:textId="77777777" w:rsidR="00197C0D" w:rsidRDefault="00570D7D">
      <w:pPr>
        <w:numPr>
          <w:ilvl w:val="0"/>
          <w:numId w:val="50"/>
        </w:numPr>
      </w:pPr>
      <w:r>
        <w:t xml:space="preserve">This python notebook reads in each </w:t>
      </w:r>
      <w:proofErr w:type="spellStart"/>
      <w:r>
        <w:t>netcdf</w:t>
      </w:r>
      <w:proofErr w:type="spellEnd"/>
      <w:r>
        <w:t xml:space="preserve"> and formats the surface chlorophyll data into a spatially averaged time series for the NYB polygon only and saves this .csv file to </w:t>
      </w:r>
      <w:proofErr w:type="spellStart"/>
      <w:r>
        <w:t>Final_Timeseries_Figures</w:t>
      </w:r>
      <w:proofErr w:type="spellEnd"/>
      <w:r>
        <w:t>/</w:t>
      </w:r>
      <w:proofErr w:type="spellStart"/>
      <w:r>
        <w:t>Timseries_</w:t>
      </w:r>
      <w:r>
        <w:rPr>
          <w:i/>
        </w:rPr>
        <w:t>year</w:t>
      </w:r>
      <w:proofErr w:type="spellEnd"/>
    </w:p>
    <w:p w14:paraId="000001A5" w14:textId="77777777" w:rsidR="00197C0D" w:rsidRDefault="00197C0D">
      <w:pPr>
        <w:ind w:left="720"/>
        <w:rPr>
          <w:i/>
        </w:rPr>
      </w:pPr>
    </w:p>
    <w:p w14:paraId="000001A6" w14:textId="77777777" w:rsidR="00197C0D" w:rsidRDefault="00570D7D">
      <w:pPr>
        <w:pStyle w:val="Heading3"/>
      </w:pPr>
      <w:bookmarkStart w:id="50" w:name="_dkrm7c4xzuq3" w:colFirst="0" w:colLast="0"/>
      <w:bookmarkEnd w:id="50"/>
      <w:proofErr w:type="spellStart"/>
      <w:r>
        <w:t>chla_</w:t>
      </w:r>
      <w:proofErr w:type="gramStart"/>
      <w:r>
        <w:rPr>
          <w:i/>
        </w:rPr>
        <w:t>year</w:t>
      </w:r>
      <w:r>
        <w:t>.R</w:t>
      </w:r>
      <w:proofErr w:type="spellEnd"/>
      <w:proofErr w:type="gramEnd"/>
    </w:p>
    <w:p w14:paraId="000001A7" w14:textId="77777777" w:rsidR="00197C0D" w:rsidRDefault="00570D7D">
      <w:pPr>
        <w:numPr>
          <w:ilvl w:val="0"/>
          <w:numId w:val="41"/>
        </w:numPr>
      </w:pPr>
      <w:r>
        <w:t xml:space="preserve">Creates the final chlorophyll figure for the </w:t>
      </w:r>
      <w:proofErr w:type="gramStart"/>
      <w:r>
        <w:t>Indicator</w:t>
      </w:r>
      <w:proofErr w:type="gramEnd"/>
      <w:r>
        <w:t xml:space="preserve"> report.  </w:t>
      </w:r>
    </w:p>
    <w:p w14:paraId="000001A8" w14:textId="77777777" w:rsidR="00197C0D" w:rsidRDefault="00570D7D">
      <w:pPr>
        <w:numPr>
          <w:ilvl w:val="0"/>
          <w:numId w:val="41"/>
        </w:numPr>
      </w:pPr>
      <w:r>
        <w:t xml:space="preserve">Determines the 30th and 70th percentiles to compare with the average of the last 5 years of data for the </w:t>
      </w:r>
      <w:proofErr w:type="gramStart"/>
      <w:r>
        <w:t>short term</w:t>
      </w:r>
      <w:proofErr w:type="gramEnd"/>
      <w:r>
        <w:t xml:space="preserve"> column in the Indicators at a glance chart</w:t>
      </w:r>
    </w:p>
    <w:p w14:paraId="000001A9" w14:textId="77777777" w:rsidR="00197C0D" w:rsidRDefault="00570D7D">
      <w:pPr>
        <w:numPr>
          <w:ilvl w:val="0"/>
          <w:numId w:val="41"/>
        </w:numPr>
      </w:pPr>
      <w:r>
        <w:lastRenderedPageBreak/>
        <w:t>Save this as a .</w:t>
      </w:r>
      <w:proofErr w:type="spellStart"/>
      <w:r>
        <w:t>png</w:t>
      </w:r>
      <w:proofErr w:type="spellEnd"/>
      <w:r>
        <w:t xml:space="preserve"> to </w:t>
      </w:r>
      <w:proofErr w:type="spellStart"/>
      <w:r>
        <w:t>Final_Timeseries_Figures</w:t>
      </w:r>
      <w:proofErr w:type="spellEnd"/>
      <w:r>
        <w:t>/</w:t>
      </w:r>
      <w:proofErr w:type="spellStart"/>
      <w:r>
        <w:t>Figures_</w:t>
      </w:r>
      <w:r>
        <w:rPr>
          <w:i/>
        </w:rPr>
        <w:t>year</w:t>
      </w:r>
      <w:proofErr w:type="spellEnd"/>
    </w:p>
    <w:p w14:paraId="000001AA" w14:textId="77777777" w:rsidR="00197C0D" w:rsidRDefault="001F2708">
      <w:pPr>
        <w:pStyle w:val="Heading2"/>
        <w:rPr>
          <w:i/>
        </w:rPr>
      </w:pPr>
      <w:bookmarkStart w:id="51" w:name="_4yz335uhll9k" w:colFirst="0" w:colLast="0"/>
      <w:bookmarkEnd w:id="51"/>
      <w:r>
        <w:rPr>
          <w:noProof/>
        </w:rPr>
      </w:r>
      <w:r w:rsidR="001F2708">
        <w:rPr>
          <w:noProof/>
        </w:rPr>
        <w:pict w14:anchorId="21561CD7">
          <v:rect id="_x0000_i1103" alt="" style="width:468pt;height:.05pt;mso-width-percent:0;mso-height-percent:0;mso-width-percent:0;mso-height-percent:0" o:hralign="center" o:hrstd="t" o:hr="t" fillcolor="#a0a0a0" stroked="f"/>
        </w:pict>
      </w:r>
      <w:r w:rsidR="00570D7D">
        <w:rPr>
          <w:i/>
        </w:rPr>
        <w:t>Calanus finmarchicus</w:t>
      </w:r>
    </w:p>
    <w:p w14:paraId="000001AB" w14:textId="77777777" w:rsidR="00197C0D" w:rsidRDefault="00570D7D">
      <w:proofErr w:type="spellStart"/>
      <w:r>
        <w:t>Zoops_</w:t>
      </w:r>
      <w:proofErr w:type="gramStart"/>
      <w:r>
        <w:rPr>
          <w:i/>
        </w:rPr>
        <w:t>year</w:t>
      </w:r>
      <w:r>
        <w:t>.R</w:t>
      </w:r>
      <w:proofErr w:type="spellEnd"/>
      <w:proofErr w:type="gramEnd"/>
    </w:p>
    <w:p w14:paraId="000001AC" w14:textId="77777777" w:rsidR="00197C0D" w:rsidRDefault="00570D7D">
      <w:r>
        <w:t>(NYB_Indicators_Calculations/CalculateIndicators/Zooplankton/Rscripts)</w:t>
      </w:r>
    </w:p>
    <w:p w14:paraId="000001AD" w14:textId="77777777" w:rsidR="00197C0D" w:rsidRDefault="00197C0D"/>
    <w:p w14:paraId="000001AE" w14:textId="77777777" w:rsidR="00197C0D" w:rsidRDefault="00570D7D">
      <w:proofErr w:type="spellStart"/>
      <w:r>
        <w:t>Zoops_</w:t>
      </w:r>
      <w:r>
        <w:rPr>
          <w:i/>
        </w:rPr>
        <w:t>year</w:t>
      </w:r>
      <w:r>
        <w:t>_</w:t>
      </w:r>
      <w:proofErr w:type="gramStart"/>
      <w:r>
        <w:t>ecomon.R</w:t>
      </w:r>
      <w:proofErr w:type="spellEnd"/>
      <w:proofErr w:type="gramEnd"/>
    </w:p>
    <w:p w14:paraId="000001AF" w14:textId="77777777" w:rsidR="00197C0D" w:rsidRDefault="00570D7D">
      <w:r>
        <w:t>(NYB_Indicators_Calculations/Final_Timeseries_Figures/Figures_</w:t>
      </w:r>
      <w:r>
        <w:rPr>
          <w:i/>
        </w:rPr>
        <w:t>year</w:t>
      </w:r>
      <w:r>
        <w:t>)</w:t>
      </w:r>
    </w:p>
    <w:p w14:paraId="000001B0" w14:textId="77777777" w:rsidR="00197C0D" w:rsidRDefault="00197C0D"/>
    <w:p w14:paraId="000001B1" w14:textId="77777777" w:rsidR="00197C0D" w:rsidRDefault="00570D7D">
      <w:pPr>
        <w:pStyle w:val="Heading3"/>
      </w:pPr>
      <w:bookmarkStart w:id="52" w:name="_kt43piqxnkqn" w:colFirst="0" w:colLast="0"/>
      <w:bookmarkEnd w:id="52"/>
      <w:proofErr w:type="spellStart"/>
      <w:r>
        <w:t>Zoops_</w:t>
      </w:r>
      <w:proofErr w:type="gramStart"/>
      <w:r>
        <w:rPr>
          <w:i/>
        </w:rPr>
        <w:t>year</w:t>
      </w:r>
      <w:r>
        <w:t>.R</w:t>
      </w:r>
      <w:proofErr w:type="spellEnd"/>
      <w:proofErr w:type="gramEnd"/>
    </w:p>
    <w:p w14:paraId="000001B2" w14:textId="77777777" w:rsidR="00197C0D" w:rsidRDefault="00570D7D">
      <w:pPr>
        <w:numPr>
          <w:ilvl w:val="0"/>
          <w:numId w:val="30"/>
        </w:numPr>
      </w:pPr>
      <w:r>
        <w:t xml:space="preserve">Loads the </w:t>
      </w:r>
      <w:proofErr w:type="spellStart"/>
      <w:r>
        <w:t>ecomon</w:t>
      </w:r>
      <w:proofErr w:type="spellEnd"/>
      <w:r>
        <w:t xml:space="preserve"> data which is stored on the NYOS </w:t>
      </w:r>
      <w:proofErr w:type="spellStart"/>
      <w:r>
        <w:t>megafolder</w:t>
      </w:r>
      <w:proofErr w:type="spellEnd"/>
      <w:r>
        <w:t xml:space="preserve"> (NYOS_megafolder/indicators.development/Indicators_MOST_RECENT_2023/Raw Data/Temperature/raw data/)</w:t>
      </w:r>
    </w:p>
    <w:p w14:paraId="000001B3" w14:textId="77777777" w:rsidR="00197C0D" w:rsidRDefault="00570D7D">
      <w:pPr>
        <w:numPr>
          <w:ilvl w:val="0"/>
          <w:numId w:val="30"/>
        </w:numPr>
      </w:pPr>
      <w:r>
        <w:t xml:space="preserve">Please double check for updated </w:t>
      </w:r>
      <w:proofErr w:type="spellStart"/>
      <w:r>
        <w:t>ecomon</w:t>
      </w:r>
      <w:proofErr w:type="spellEnd"/>
      <w:r>
        <w:t xml:space="preserve"> data at </w:t>
      </w:r>
      <w:hyperlink r:id="rId15">
        <w:r>
          <w:rPr>
            <w:color w:val="1155CC"/>
            <w:u w:val="single"/>
          </w:rPr>
          <w:t>https://www.ncei.noaa.gov/access/metadata/landing-page/bin/iso?id=gov.noaa.nodc:0187513</w:t>
        </w:r>
      </w:hyperlink>
      <w:r>
        <w:t xml:space="preserve"> and upload any new field to the NYOS </w:t>
      </w:r>
      <w:proofErr w:type="spellStart"/>
      <w:r>
        <w:t>megafolder</w:t>
      </w:r>
      <w:proofErr w:type="spellEnd"/>
      <w:r>
        <w:t xml:space="preserve"> before you proceed</w:t>
      </w:r>
    </w:p>
    <w:p w14:paraId="000001B4" w14:textId="77777777" w:rsidR="00197C0D" w:rsidRDefault="00570D7D">
      <w:pPr>
        <w:numPr>
          <w:ilvl w:val="0"/>
          <w:numId w:val="30"/>
        </w:numPr>
      </w:pPr>
      <w:r>
        <w:t xml:space="preserve">This script cleans the data and formats it - including identifying data in the </w:t>
      </w:r>
      <w:proofErr w:type="spellStart"/>
      <w:r>
        <w:t>nyb</w:t>
      </w:r>
      <w:proofErr w:type="spellEnd"/>
      <w:r>
        <w:t xml:space="preserve"> polygon</w:t>
      </w:r>
    </w:p>
    <w:p w14:paraId="000001B5" w14:textId="77777777" w:rsidR="00197C0D" w:rsidRDefault="00570D7D">
      <w:pPr>
        <w:numPr>
          <w:ilvl w:val="0"/>
          <w:numId w:val="30"/>
        </w:numPr>
      </w:pPr>
      <w:r>
        <w:t xml:space="preserve">Saves the final timeseries file to </w:t>
      </w:r>
      <w:proofErr w:type="spellStart"/>
      <w:r>
        <w:t>Final_Timeseries_Figures</w:t>
      </w:r>
      <w:proofErr w:type="spellEnd"/>
      <w:r>
        <w:t>/</w:t>
      </w:r>
      <w:proofErr w:type="spellStart"/>
      <w:r>
        <w:t>Timeseries_Files_</w:t>
      </w:r>
      <w:r>
        <w:rPr>
          <w:i/>
        </w:rPr>
        <w:t>year</w:t>
      </w:r>
      <w:proofErr w:type="spellEnd"/>
    </w:p>
    <w:p w14:paraId="000001B6" w14:textId="77777777" w:rsidR="00197C0D" w:rsidRDefault="00197C0D"/>
    <w:p w14:paraId="000001B7" w14:textId="77777777" w:rsidR="00197C0D" w:rsidRDefault="00570D7D">
      <w:pPr>
        <w:pStyle w:val="Heading3"/>
      </w:pPr>
      <w:bookmarkStart w:id="53" w:name="_gkoe0s7lbu5g" w:colFirst="0" w:colLast="0"/>
      <w:bookmarkEnd w:id="53"/>
      <w:proofErr w:type="spellStart"/>
      <w:r>
        <w:t>Zoops_</w:t>
      </w:r>
      <w:r>
        <w:rPr>
          <w:i/>
        </w:rPr>
        <w:t>year</w:t>
      </w:r>
      <w:r>
        <w:t>_</w:t>
      </w:r>
      <w:proofErr w:type="gramStart"/>
      <w:r>
        <w:t>ecomon.R</w:t>
      </w:r>
      <w:proofErr w:type="spellEnd"/>
      <w:proofErr w:type="gramEnd"/>
    </w:p>
    <w:p w14:paraId="000001B8" w14:textId="77777777" w:rsidR="00197C0D" w:rsidRDefault="00570D7D">
      <w:pPr>
        <w:numPr>
          <w:ilvl w:val="0"/>
          <w:numId w:val="31"/>
        </w:numPr>
      </w:pPr>
      <w:r>
        <w:t xml:space="preserve">Creates the final </w:t>
      </w:r>
      <w:r>
        <w:rPr>
          <w:i/>
        </w:rPr>
        <w:t>Calanus finmarchicus</w:t>
      </w:r>
      <w:r>
        <w:t xml:space="preserve"> figure for the </w:t>
      </w:r>
      <w:proofErr w:type="gramStart"/>
      <w:r>
        <w:t>Indicator</w:t>
      </w:r>
      <w:proofErr w:type="gramEnd"/>
      <w:r>
        <w:t xml:space="preserve"> report.  </w:t>
      </w:r>
    </w:p>
    <w:p w14:paraId="000001B9" w14:textId="77777777" w:rsidR="00197C0D" w:rsidRDefault="00570D7D">
      <w:pPr>
        <w:numPr>
          <w:ilvl w:val="0"/>
          <w:numId w:val="31"/>
        </w:numPr>
      </w:pPr>
      <w:r>
        <w:t xml:space="preserve">Determines the 30th and 70th percentiles to compare with the average of the last 5 years of data for the </w:t>
      </w:r>
      <w:proofErr w:type="gramStart"/>
      <w:r>
        <w:t>short term</w:t>
      </w:r>
      <w:proofErr w:type="gramEnd"/>
      <w:r>
        <w:t xml:space="preserve"> column in the Indicators at a glance chart</w:t>
      </w:r>
    </w:p>
    <w:p w14:paraId="000001BA" w14:textId="77777777" w:rsidR="00197C0D" w:rsidRDefault="00570D7D">
      <w:pPr>
        <w:numPr>
          <w:ilvl w:val="0"/>
          <w:numId w:val="31"/>
        </w:numPr>
      </w:pPr>
      <w:r>
        <w:t>Save this as a .</w:t>
      </w:r>
      <w:proofErr w:type="spellStart"/>
      <w:r>
        <w:t>png</w:t>
      </w:r>
      <w:proofErr w:type="spellEnd"/>
      <w:r>
        <w:t xml:space="preserve"> to </w:t>
      </w:r>
      <w:proofErr w:type="spellStart"/>
      <w:r>
        <w:t>Final_Timeseries_Figures</w:t>
      </w:r>
      <w:proofErr w:type="spellEnd"/>
      <w:r>
        <w:t>/</w:t>
      </w:r>
      <w:proofErr w:type="spellStart"/>
      <w:r>
        <w:t>Figures_</w:t>
      </w:r>
      <w:r>
        <w:rPr>
          <w:i/>
        </w:rPr>
        <w:t>year</w:t>
      </w:r>
      <w:proofErr w:type="spellEnd"/>
    </w:p>
    <w:p w14:paraId="000001BB" w14:textId="77777777" w:rsidR="00197C0D" w:rsidRDefault="001F2708">
      <w:r>
        <w:rPr>
          <w:noProof/>
        </w:rPr>
      </w:r>
      <w:r w:rsidR="001F2708">
        <w:rPr>
          <w:noProof/>
        </w:rPr>
        <w:pict w14:anchorId="7D23417D">
          <v:rect id="_x0000_i1102" alt="" style="width:468pt;height:.05pt;mso-width-percent:0;mso-height-percent:0;mso-width-percent:0;mso-height-percent:0" o:hralign="center" o:hrstd="t" o:hr="t" fillcolor="#a0a0a0" stroked="f"/>
        </w:pict>
      </w:r>
    </w:p>
    <w:p w14:paraId="000001BC" w14:textId="77777777" w:rsidR="00197C0D" w:rsidRDefault="00197C0D"/>
    <w:p w14:paraId="000001BD" w14:textId="77777777" w:rsidR="00197C0D" w:rsidRDefault="00570D7D">
      <w:pPr>
        <w:pStyle w:val="Heading2"/>
        <w:rPr>
          <w:i/>
        </w:rPr>
      </w:pPr>
      <w:bookmarkStart w:id="54" w:name="_wxilix6kv8hb" w:colFirst="0" w:colLast="0"/>
      <w:bookmarkEnd w:id="54"/>
      <w:proofErr w:type="spellStart"/>
      <w:r>
        <w:rPr>
          <w:i/>
        </w:rPr>
        <w:t>Centropages</w:t>
      </w:r>
      <w:proofErr w:type="spellEnd"/>
      <w:r>
        <w:rPr>
          <w:i/>
        </w:rPr>
        <w:t xml:space="preserve"> typicus</w:t>
      </w:r>
    </w:p>
    <w:p w14:paraId="000001BE" w14:textId="77777777" w:rsidR="00197C0D" w:rsidRDefault="00570D7D">
      <w:proofErr w:type="spellStart"/>
      <w:r>
        <w:t>Zoops_</w:t>
      </w:r>
      <w:proofErr w:type="gramStart"/>
      <w:r>
        <w:rPr>
          <w:i/>
        </w:rPr>
        <w:t>year</w:t>
      </w:r>
      <w:r>
        <w:t>.R</w:t>
      </w:r>
      <w:proofErr w:type="spellEnd"/>
      <w:proofErr w:type="gramEnd"/>
    </w:p>
    <w:p w14:paraId="000001BF" w14:textId="77777777" w:rsidR="00197C0D" w:rsidRDefault="00570D7D">
      <w:r>
        <w:t>(NYB_Indicators_Calculations/CalculateIndicators/Zooplankton/Rscripts)</w:t>
      </w:r>
    </w:p>
    <w:p w14:paraId="000001C0" w14:textId="77777777" w:rsidR="00197C0D" w:rsidRDefault="00197C0D"/>
    <w:p w14:paraId="000001C1" w14:textId="77777777" w:rsidR="00197C0D" w:rsidRDefault="00570D7D">
      <w:proofErr w:type="spellStart"/>
      <w:r>
        <w:t>Zoops_</w:t>
      </w:r>
      <w:r>
        <w:rPr>
          <w:i/>
        </w:rPr>
        <w:t>year</w:t>
      </w:r>
      <w:r>
        <w:t>_</w:t>
      </w:r>
      <w:proofErr w:type="gramStart"/>
      <w:r>
        <w:t>ecomon.R</w:t>
      </w:r>
      <w:proofErr w:type="spellEnd"/>
      <w:proofErr w:type="gramEnd"/>
    </w:p>
    <w:p w14:paraId="000001C2" w14:textId="77777777" w:rsidR="00197C0D" w:rsidRDefault="00570D7D">
      <w:r>
        <w:t>(NYB_Indicators_Calculations/Final_Timeseries_Figures/Figures_</w:t>
      </w:r>
      <w:r>
        <w:rPr>
          <w:i/>
        </w:rPr>
        <w:t>year</w:t>
      </w:r>
      <w:r>
        <w:t>)</w:t>
      </w:r>
    </w:p>
    <w:p w14:paraId="000001C3" w14:textId="77777777" w:rsidR="00197C0D" w:rsidRDefault="00197C0D"/>
    <w:p w14:paraId="000001C4" w14:textId="77777777" w:rsidR="00197C0D" w:rsidRDefault="00570D7D">
      <w:pPr>
        <w:pStyle w:val="Heading3"/>
      </w:pPr>
      <w:bookmarkStart w:id="55" w:name="_h33f5ewf00d7" w:colFirst="0" w:colLast="0"/>
      <w:bookmarkEnd w:id="55"/>
      <w:proofErr w:type="spellStart"/>
      <w:r>
        <w:t>Zoops_</w:t>
      </w:r>
      <w:proofErr w:type="gramStart"/>
      <w:r>
        <w:rPr>
          <w:i/>
        </w:rPr>
        <w:t>year</w:t>
      </w:r>
      <w:r>
        <w:t>.R</w:t>
      </w:r>
      <w:proofErr w:type="spellEnd"/>
      <w:proofErr w:type="gramEnd"/>
    </w:p>
    <w:p w14:paraId="000001C5" w14:textId="77777777" w:rsidR="00197C0D" w:rsidRDefault="00570D7D">
      <w:pPr>
        <w:numPr>
          <w:ilvl w:val="0"/>
          <w:numId w:val="59"/>
        </w:numPr>
      </w:pPr>
      <w:r>
        <w:t xml:space="preserve">Loads the </w:t>
      </w:r>
      <w:proofErr w:type="spellStart"/>
      <w:r>
        <w:t>ecomon</w:t>
      </w:r>
      <w:proofErr w:type="spellEnd"/>
      <w:r>
        <w:t xml:space="preserve"> data which is stored on the NYOS </w:t>
      </w:r>
      <w:proofErr w:type="spellStart"/>
      <w:r>
        <w:t>megafolder</w:t>
      </w:r>
      <w:proofErr w:type="spellEnd"/>
      <w:r>
        <w:t xml:space="preserve"> (NYOS_megafolder/indicators.development/Indicators_MOST_RECENT_2023/Raw Data/Temperature/raw data/)</w:t>
      </w:r>
    </w:p>
    <w:p w14:paraId="000001C6" w14:textId="77777777" w:rsidR="00197C0D" w:rsidRDefault="00570D7D">
      <w:pPr>
        <w:numPr>
          <w:ilvl w:val="0"/>
          <w:numId w:val="59"/>
        </w:numPr>
      </w:pPr>
      <w:r>
        <w:t xml:space="preserve">Please double check for updated </w:t>
      </w:r>
      <w:proofErr w:type="spellStart"/>
      <w:r>
        <w:t>ecomon</w:t>
      </w:r>
      <w:proofErr w:type="spellEnd"/>
      <w:r>
        <w:t xml:space="preserve"> data at </w:t>
      </w:r>
      <w:hyperlink r:id="rId16">
        <w:r>
          <w:rPr>
            <w:color w:val="1155CC"/>
            <w:u w:val="single"/>
          </w:rPr>
          <w:t>https://www.ncei.noaa.gov/access/metadata/landing-</w:t>
        </w:r>
        <w:r>
          <w:rPr>
            <w:color w:val="1155CC"/>
            <w:u w:val="single"/>
          </w:rPr>
          <w:lastRenderedPageBreak/>
          <w:t>page/bin/iso?id=gov.noaa.nodc:0187513</w:t>
        </w:r>
      </w:hyperlink>
      <w:r>
        <w:t xml:space="preserve"> and upload any new field to the NYOS </w:t>
      </w:r>
      <w:proofErr w:type="spellStart"/>
      <w:r>
        <w:t>megafolder</w:t>
      </w:r>
      <w:proofErr w:type="spellEnd"/>
      <w:r>
        <w:t xml:space="preserve"> before you proceed</w:t>
      </w:r>
    </w:p>
    <w:p w14:paraId="000001C7" w14:textId="77777777" w:rsidR="00197C0D" w:rsidRDefault="00570D7D">
      <w:pPr>
        <w:numPr>
          <w:ilvl w:val="0"/>
          <w:numId w:val="59"/>
        </w:numPr>
      </w:pPr>
      <w:r>
        <w:t xml:space="preserve">This script cleans the data and formats it - including identifying data in the </w:t>
      </w:r>
      <w:proofErr w:type="spellStart"/>
      <w:r>
        <w:t>nyb</w:t>
      </w:r>
      <w:proofErr w:type="spellEnd"/>
      <w:r>
        <w:t xml:space="preserve"> polygon</w:t>
      </w:r>
    </w:p>
    <w:p w14:paraId="000001C8" w14:textId="77777777" w:rsidR="00197C0D" w:rsidRDefault="00570D7D">
      <w:pPr>
        <w:numPr>
          <w:ilvl w:val="0"/>
          <w:numId w:val="59"/>
        </w:numPr>
      </w:pPr>
      <w:r>
        <w:t xml:space="preserve">Saves the final timeseries file to </w:t>
      </w:r>
      <w:proofErr w:type="spellStart"/>
      <w:r>
        <w:t>Final_Timeseries_Figures</w:t>
      </w:r>
      <w:proofErr w:type="spellEnd"/>
      <w:r>
        <w:t>/</w:t>
      </w:r>
      <w:proofErr w:type="spellStart"/>
      <w:r>
        <w:t>Timeseries_Files_</w:t>
      </w:r>
      <w:r>
        <w:rPr>
          <w:i/>
        </w:rPr>
        <w:t>year</w:t>
      </w:r>
      <w:proofErr w:type="spellEnd"/>
    </w:p>
    <w:p w14:paraId="000001C9" w14:textId="77777777" w:rsidR="00197C0D" w:rsidRDefault="00197C0D"/>
    <w:p w14:paraId="000001CA" w14:textId="77777777" w:rsidR="00197C0D" w:rsidRDefault="00570D7D">
      <w:pPr>
        <w:pStyle w:val="Heading3"/>
      </w:pPr>
      <w:bookmarkStart w:id="56" w:name="_xa6ocu2rcuec" w:colFirst="0" w:colLast="0"/>
      <w:bookmarkEnd w:id="56"/>
      <w:proofErr w:type="spellStart"/>
      <w:r>
        <w:t>Zoops_</w:t>
      </w:r>
      <w:r>
        <w:rPr>
          <w:i/>
        </w:rPr>
        <w:t>year</w:t>
      </w:r>
      <w:r>
        <w:t>_</w:t>
      </w:r>
      <w:proofErr w:type="gramStart"/>
      <w:r>
        <w:t>ecomon.R</w:t>
      </w:r>
      <w:proofErr w:type="spellEnd"/>
      <w:proofErr w:type="gramEnd"/>
    </w:p>
    <w:p w14:paraId="000001CB" w14:textId="77777777" w:rsidR="00197C0D" w:rsidRDefault="00570D7D">
      <w:pPr>
        <w:numPr>
          <w:ilvl w:val="0"/>
          <w:numId w:val="10"/>
        </w:numPr>
      </w:pPr>
      <w:r>
        <w:t xml:space="preserve">Creates the final </w:t>
      </w:r>
      <w:proofErr w:type="spellStart"/>
      <w:r>
        <w:rPr>
          <w:i/>
        </w:rPr>
        <w:t>Centropages</w:t>
      </w:r>
      <w:proofErr w:type="spellEnd"/>
      <w:r>
        <w:rPr>
          <w:i/>
        </w:rPr>
        <w:t xml:space="preserve"> typicus</w:t>
      </w:r>
      <w:r>
        <w:t xml:space="preserve"> figure for the </w:t>
      </w:r>
      <w:proofErr w:type="gramStart"/>
      <w:r>
        <w:t>Indicator</w:t>
      </w:r>
      <w:proofErr w:type="gramEnd"/>
      <w:r>
        <w:t xml:space="preserve"> report.  </w:t>
      </w:r>
    </w:p>
    <w:p w14:paraId="000001CC" w14:textId="77777777" w:rsidR="00197C0D" w:rsidRDefault="00570D7D">
      <w:pPr>
        <w:numPr>
          <w:ilvl w:val="0"/>
          <w:numId w:val="10"/>
        </w:numPr>
      </w:pPr>
      <w:r>
        <w:t xml:space="preserve">Determines the 30th and 70th percentiles to compare with the average of the last 5 years of data for the </w:t>
      </w:r>
      <w:proofErr w:type="gramStart"/>
      <w:r>
        <w:t>short term</w:t>
      </w:r>
      <w:proofErr w:type="gramEnd"/>
      <w:r>
        <w:t xml:space="preserve"> column in the Indicators at a glance chart</w:t>
      </w:r>
    </w:p>
    <w:p w14:paraId="000001CD" w14:textId="77777777" w:rsidR="00197C0D" w:rsidRDefault="00570D7D">
      <w:pPr>
        <w:numPr>
          <w:ilvl w:val="0"/>
          <w:numId w:val="10"/>
        </w:numPr>
      </w:pPr>
      <w:r>
        <w:t>Save this as a .</w:t>
      </w:r>
      <w:proofErr w:type="spellStart"/>
      <w:r>
        <w:t>png</w:t>
      </w:r>
      <w:proofErr w:type="spellEnd"/>
      <w:r>
        <w:t xml:space="preserve"> to </w:t>
      </w:r>
      <w:proofErr w:type="spellStart"/>
      <w:r>
        <w:t>Final_Timeseries_Figures</w:t>
      </w:r>
      <w:proofErr w:type="spellEnd"/>
      <w:r>
        <w:t>/</w:t>
      </w:r>
      <w:proofErr w:type="spellStart"/>
      <w:r>
        <w:t>Figures_</w:t>
      </w:r>
      <w:r>
        <w:rPr>
          <w:i/>
        </w:rPr>
        <w:t>year</w:t>
      </w:r>
      <w:proofErr w:type="spellEnd"/>
    </w:p>
    <w:p w14:paraId="000001CE" w14:textId="77777777" w:rsidR="00197C0D" w:rsidRDefault="00197C0D"/>
    <w:p w14:paraId="000001CF" w14:textId="77777777" w:rsidR="00197C0D" w:rsidRDefault="001F2708">
      <w:r>
        <w:rPr>
          <w:noProof/>
        </w:rPr>
      </w:r>
      <w:r w:rsidR="001F2708">
        <w:rPr>
          <w:noProof/>
        </w:rPr>
        <w:pict w14:anchorId="5C1918AF">
          <v:rect id="_x0000_i1101" alt="" style="width:468pt;height:.05pt;mso-width-percent:0;mso-height-percent:0;mso-width-percent:0;mso-height-percent:0" o:hralign="center" o:hrstd="t" o:hr="t" fillcolor="#a0a0a0" stroked="f"/>
        </w:pict>
      </w:r>
    </w:p>
    <w:p w14:paraId="000001D0" w14:textId="77777777" w:rsidR="00197C0D" w:rsidRDefault="00197C0D"/>
    <w:p w14:paraId="000001D1" w14:textId="77777777" w:rsidR="00197C0D" w:rsidRDefault="00570D7D">
      <w:pPr>
        <w:pStyle w:val="Heading2"/>
      </w:pPr>
      <w:bookmarkStart w:id="57" w:name="_s3wbdd3r1zu0" w:colFirst="0" w:colLast="0"/>
      <w:bookmarkEnd w:id="57"/>
      <w:r>
        <w:t>Copepod Size Index</w:t>
      </w:r>
    </w:p>
    <w:p w14:paraId="000001D2" w14:textId="77777777" w:rsidR="00197C0D" w:rsidRDefault="00570D7D">
      <w:proofErr w:type="spellStart"/>
      <w:r>
        <w:t>Zoops_</w:t>
      </w:r>
      <w:proofErr w:type="gramStart"/>
      <w:r>
        <w:rPr>
          <w:i/>
        </w:rPr>
        <w:t>year</w:t>
      </w:r>
      <w:r>
        <w:t>.R</w:t>
      </w:r>
      <w:proofErr w:type="spellEnd"/>
      <w:proofErr w:type="gramEnd"/>
    </w:p>
    <w:p w14:paraId="000001D3" w14:textId="77777777" w:rsidR="00197C0D" w:rsidRDefault="00570D7D">
      <w:r>
        <w:t>(NYB_Indicators_Calculations/CalculateIndicators/Zooplankton/Rscripts)</w:t>
      </w:r>
    </w:p>
    <w:p w14:paraId="000001D4" w14:textId="77777777" w:rsidR="00197C0D" w:rsidRDefault="00197C0D"/>
    <w:p w14:paraId="000001D5" w14:textId="77777777" w:rsidR="00197C0D" w:rsidRDefault="00570D7D">
      <w:proofErr w:type="spellStart"/>
      <w:r>
        <w:t>Zoops_</w:t>
      </w:r>
      <w:r>
        <w:rPr>
          <w:i/>
        </w:rPr>
        <w:t>year</w:t>
      </w:r>
      <w:r>
        <w:t>_</w:t>
      </w:r>
      <w:proofErr w:type="gramStart"/>
      <w:r>
        <w:t>ecomon.R</w:t>
      </w:r>
      <w:proofErr w:type="spellEnd"/>
      <w:proofErr w:type="gramEnd"/>
    </w:p>
    <w:p w14:paraId="000001D6" w14:textId="77777777" w:rsidR="00197C0D" w:rsidRDefault="00570D7D">
      <w:r>
        <w:t>(NYB_Indicators_Calculations/Final_Timeseries_Figures/Figures_</w:t>
      </w:r>
      <w:r>
        <w:rPr>
          <w:i/>
        </w:rPr>
        <w:t>year</w:t>
      </w:r>
      <w:r>
        <w:t>)</w:t>
      </w:r>
    </w:p>
    <w:p w14:paraId="000001D7" w14:textId="77777777" w:rsidR="00197C0D" w:rsidRDefault="00197C0D"/>
    <w:p w14:paraId="000001D8" w14:textId="77777777" w:rsidR="00197C0D" w:rsidRDefault="00570D7D">
      <w:pPr>
        <w:pStyle w:val="Heading3"/>
      </w:pPr>
      <w:bookmarkStart w:id="58" w:name="_gkywujgzaajq" w:colFirst="0" w:colLast="0"/>
      <w:bookmarkEnd w:id="58"/>
      <w:proofErr w:type="spellStart"/>
      <w:r>
        <w:t>Zoops_</w:t>
      </w:r>
      <w:proofErr w:type="gramStart"/>
      <w:r>
        <w:rPr>
          <w:i/>
        </w:rPr>
        <w:t>year</w:t>
      </w:r>
      <w:r>
        <w:t>.R</w:t>
      </w:r>
      <w:proofErr w:type="spellEnd"/>
      <w:proofErr w:type="gramEnd"/>
    </w:p>
    <w:p w14:paraId="000001D9" w14:textId="77777777" w:rsidR="00197C0D" w:rsidRDefault="00570D7D">
      <w:pPr>
        <w:numPr>
          <w:ilvl w:val="0"/>
          <w:numId w:val="28"/>
        </w:numPr>
      </w:pPr>
      <w:r>
        <w:t xml:space="preserve">Loads the </w:t>
      </w:r>
      <w:proofErr w:type="spellStart"/>
      <w:r>
        <w:t>ecomon</w:t>
      </w:r>
      <w:proofErr w:type="spellEnd"/>
      <w:r>
        <w:t xml:space="preserve"> data which is stored on the NYOS </w:t>
      </w:r>
      <w:proofErr w:type="spellStart"/>
      <w:r>
        <w:t>megafolder</w:t>
      </w:r>
      <w:proofErr w:type="spellEnd"/>
      <w:r>
        <w:t xml:space="preserve"> (NYOS_megafolder/indicators.development/Indicators_MOST_RECENT_2023/Raw Data/Temperature/raw data/)</w:t>
      </w:r>
    </w:p>
    <w:p w14:paraId="000001DA" w14:textId="77777777" w:rsidR="00197C0D" w:rsidRDefault="00570D7D">
      <w:pPr>
        <w:numPr>
          <w:ilvl w:val="0"/>
          <w:numId w:val="28"/>
        </w:numPr>
      </w:pPr>
      <w:r>
        <w:t xml:space="preserve">Please double check for updated </w:t>
      </w:r>
      <w:proofErr w:type="spellStart"/>
      <w:r>
        <w:t>ecomon</w:t>
      </w:r>
      <w:proofErr w:type="spellEnd"/>
      <w:r>
        <w:t xml:space="preserve"> data at </w:t>
      </w:r>
      <w:hyperlink r:id="rId17">
        <w:r>
          <w:rPr>
            <w:color w:val="1155CC"/>
            <w:u w:val="single"/>
          </w:rPr>
          <w:t>https://www.ncei.noaa.gov/access/metadata/landing-page/bin/iso?id=gov.noaa.nodc:0187513</w:t>
        </w:r>
      </w:hyperlink>
      <w:r>
        <w:t xml:space="preserve"> and upload any new field to the NYOS </w:t>
      </w:r>
      <w:proofErr w:type="spellStart"/>
      <w:r>
        <w:t>megafolder</w:t>
      </w:r>
      <w:proofErr w:type="spellEnd"/>
      <w:r>
        <w:t xml:space="preserve"> before you proceed</w:t>
      </w:r>
    </w:p>
    <w:p w14:paraId="000001DB" w14:textId="77777777" w:rsidR="00197C0D" w:rsidRDefault="00570D7D">
      <w:pPr>
        <w:numPr>
          <w:ilvl w:val="0"/>
          <w:numId w:val="28"/>
        </w:numPr>
      </w:pPr>
      <w:r>
        <w:t xml:space="preserve">This script cleans the data and formats it - including identifying data in the </w:t>
      </w:r>
      <w:proofErr w:type="spellStart"/>
      <w:r>
        <w:t>nyb</w:t>
      </w:r>
      <w:proofErr w:type="spellEnd"/>
      <w:r>
        <w:t xml:space="preserve"> polygon</w:t>
      </w:r>
    </w:p>
    <w:p w14:paraId="000001DC" w14:textId="77777777" w:rsidR="00197C0D" w:rsidRDefault="00570D7D">
      <w:pPr>
        <w:numPr>
          <w:ilvl w:val="0"/>
          <w:numId w:val="28"/>
        </w:numPr>
      </w:pPr>
      <w:r>
        <w:t xml:space="preserve">Saves the final timeseries file to </w:t>
      </w:r>
      <w:proofErr w:type="spellStart"/>
      <w:r>
        <w:t>Final_Timeseries_Figures</w:t>
      </w:r>
      <w:proofErr w:type="spellEnd"/>
      <w:r>
        <w:t>/</w:t>
      </w:r>
      <w:proofErr w:type="spellStart"/>
      <w:r>
        <w:t>Timeseries_Files_</w:t>
      </w:r>
      <w:r>
        <w:rPr>
          <w:i/>
        </w:rPr>
        <w:t>year</w:t>
      </w:r>
      <w:proofErr w:type="spellEnd"/>
    </w:p>
    <w:p w14:paraId="000001DD" w14:textId="77777777" w:rsidR="00197C0D" w:rsidRDefault="00197C0D"/>
    <w:p w14:paraId="000001DE" w14:textId="77777777" w:rsidR="00197C0D" w:rsidRDefault="00570D7D">
      <w:pPr>
        <w:pStyle w:val="Heading3"/>
      </w:pPr>
      <w:bookmarkStart w:id="59" w:name="_soa0yv497okx" w:colFirst="0" w:colLast="0"/>
      <w:bookmarkEnd w:id="59"/>
      <w:proofErr w:type="spellStart"/>
      <w:r>
        <w:t>Zoops_</w:t>
      </w:r>
      <w:r>
        <w:rPr>
          <w:i/>
        </w:rPr>
        <w:t>year</w:t>
      </w:r>
      <w:r>
        <w:t>_</w:t>
      </w:r>
      <w:proofErr w:type="gramStart"/>
      <w:r>
        <w:t>ecomon.R</w:t>
      </w:r>
      <w:proofErr w:type="spellEnd"/>
      <w:proofErr w:type="gramEnd"/>
    </w:p>
    <w:p w14:paraId="000001DF" w14:textId="77777777" w:rsidR="00197C0D" w:rsidRDefault="00570D7D">
      <w:pPr>
        <w:numPr>
          <w:ilvl w:val="0"/>
          <w:numId w:val="16"/>
        </w:numPr>
      </w:pPr>
      <w:r>
        <w:t xml:space="preserve">Creates the final Small to Large Copepod Ratio figure for the </w:t>
      </w:r>
      <w:proofErr w:type="gramStart"/>
      <w:r>
        <w:t>Indicator</w:t>
      </w:r>
      <w:proofErr w:type="gramEnd"/>
      <w:r>
        <w:t xml:space="preserve"> report.  </w:t>
      </w:r>
    </w:p>
    <w:p w14:paraId="000001E0" w14:textId="77777777" w:rsidR="00197C0D" w:rsidRDefault="00570D7D">
      <w:pPr>
        <w:numPr>
          <w:ilvl w:val="0"/>
          <w:numId w:val="16"/>
        </w:numPr>
      </w:pPr>
      <w:r>
        <w:t xml:space="preserve">Determines the 30th and 70th percentiles to compare with the average of the last 5 years of data for the </w:t>
      </w:r>
      <w:proofErr w:type="gramStart"/>
      <w:r>
        <w:t>short term</w:t>
      </w:r>
      <w:proofErr w:type="gramEnd"/>
      <w:r>
        <w:t xml:space="preserve"> column in the Indicators at a glance chart</w:t>
      </w:r>
    </w:p>
    <w:p w14:paraId="000001E1" w14:textId="77777777" w:rsidR="00197C0D" w:rsidRDefault="00570D7D">
      <w:pPr>
        <w:numPr>
          <w:ilvl w:val="0"/>
          <w:numId w:val="16"/>
        </w:numPr>
      </w:pPr>
      <w:r>
        <w:t>Save this as a .</w:t>
      </w:r>
      <w:proofErr w:type="spellStart"/>
      <w:r>
        <w:t>png</w:t>
      </w:r>
      <w:proofErr w:type="spellEnd"/>
      <w:r>
        <w:t xml:space="preserve"> to </w:t>
      </w:r>
      <w:proofErr w:type="spellStart"/>
      <w:r>
        <w:t>Final_Timeseries_Figures</w:t>
      </w:r>
      <w:proofErr w:type="spellEnd"/>
      <w:r>
        <w:t>/</w:t>
      </w:r>
      <w:proofErr w:type="spellStart"/>
      <w:r>
        <w:t>Figures_</w:t>
      </w:r>
      <w:r>
        <w:rPr>
          <w:i/>
        </w:rPr>
        <w:t>year</w:t>
      </w:r>
      <w:proofErr w:type="spellEnd"/>
    </w:p>
    <w:p w14:paraId="000001E2" w14:textId="77777777" w:rsidR="00197C0D" w:rsidRDefault="00197C0D"/>
    <w:p w14:paraId="000001E3" w14:textId="77777777" w:rsidR="00197C0D" w:rsidRDefault="001F2708">
      <w:r>
        <w:rPr>
          <w:noProof/>
        </w:rPr>
      </w:r>
      <w:r w:rsidR="001F2708">
        <w:rPr>
          <w:noProof/>
        </w:rPr>
        <w:pict w14:anchorId="3ED76E3F">
          <v:rect id="_x0000_i1100" alt="" style="width:468pt;height:.05pt;mso-width-percent:0;mso-height-percent:0;mso-width-percent:0;mso-height-percent:0" o:hralign="center" o:hrstd="t" o:hr="t" fillcolor="#a0a0a0" stroked="f"/>
        </w:pict>
      </w:r>
    </w:p>
    <w:p w14:paraId="000001E4" w14:textId="77777777" w:rsidR="00197C0D" w:rsidRDefault="00570D7D">
      <w:pPr>
        <w:pStyle w:val="Heading2"/>
      </w:pPr>
      <w:bookmarkStart w:id="60" w:name="_k8iwfftpwfwd" w:colFirst="0" w:colLast="0"/>
      <w:bookmarkEnd w:id="60"/>
      <w:r>
        <w:t>Bottom Trawl Indicators</w:t>
      </w:r>
    </w:p>
    <w:p w14:paraId="000001E5" w14:textId="77777777" w:rsidR="00197C0D" w:rsidRDefault="00570D7D">
      <w:r>
        <w:t>NYBight_Indicators_bio_2023.R</w:t>
      </w:r>
    </w:p>
    <w:p w14:paraId="000001E6" w14:textId="77777777" w:rsidR="00197C0D" w:rsidRDefault="00570D7D">
      <w:r>
        <w:t>(NYB_Indicators_Calculations/CalculateIndicators/Biological_indicators)</w:t>
      </w:r>
    </w:p>
    <w:p w14:paraId="000001E7" w14:textId="77777777" w:rsidR="00197C0D" w:rsidRDefault="00197C0D"/>
    <w:p w14:paraId="000001E8" w14:textId="77777777" w:rsidR="00197C0D" w:rsidRDefault="00570D7D">
      <w:pPr>
        <w:pStyle w:val="Heading3"/>
      </w:pPr>
      <w:bookmarkStart w:id="61" w:name="_iz8ooxontkhf" w:colFirst="0" w:colLast="0"/>
      <w:bookmarkEnd w:id="61"/>
      <w:r>
        <w:t>NYBight_Indicators_bio_2023.R</w:t>
      </w:r>
    </w:p>
    <w:p w14:paraId="000001E9" w14:textId="77777777" w:rsidR="00197C0D" w:rsidRDefault="00570D7D">
      <w:pPr>
        <w:numPr>
          <w:ilvl w:val="0"/>
          <w:numId w:val="2"/>
        </w:numPr>
      </w:pPr>
      <w:r>
        <w:t xml:space="preserve">Loads and formats the NESFC bottom trawl data.  This data can be </w:t>
      </w:r>
      <w:proofErr w:type="spellStart"/>
      <w:r>
        <w:t>foound</w:t>
      </w:r>
      <w:proofErr w:type="spellEnd"/>
      <w:r>
        <w:t xml:space="preserve"> in the NYOS </w:t>
      </w:r>
      <w:proofErr w:type="spellStart"/>
      <w:r>
        <w:t>megafolder</w:t>
      </w:r>
      <w:proofErr w:type="spellEnd"/>
      <w:r>
        <w:t xml:space="preserve"> (NYOS_megafolder/indicator.development/Indicators_MOST_RECENT_2023/Raw Data/Temperature/raw data/</w:t>
      </w:r>
      <w:proofErr w:type="spellStart"/>
      <w:r>
        <w:t>Bottom_Trawl</w:t>
      </w:r>
      <w:proofErr w:type="spellEnd"/>
      <w:r>
        <w:t>)</w:t>
      </w:r>
    </w:p>
    <w:p w14:paraId="000001EA" w14:textId="77777777" w:rsidR="00197C0D" w:rsidRDefault="00570D7D">
      <w:pPr>
        <w:numPr>
          <w:ilvl w:val="0"/>
          <w:numId w:val="2"/>
        </w:numPr>
      </w:pPr>
      <w:r>
        <w:t xml:space="preserve">Calculates the timeseries of all the biological indicators below and saves to </w:t>
      </w:r>
      <w:proofErr w:type="spellStart"/>
      <w:r>
        <w:t>Final_Timeseries_Figures</w:t>
      </w:r>
      <w:proofErr w:type="spellEnd"/>
      <w:r>
        <w:t>/</w:t>
      </w:r>
      <w:proofErr w:type="spellStart"/>
      <w:r>
        <w:t>Timeseries_Files_</w:t>
      </w:r>
      <w:r>
        <w:rPr>
          <w:i/>
        </w:rPr>
        <w:t>year</w:t>
      </w:r>
      <w:proofErr w:type="spellEnd"/>
    </w:p>
    <w:p w14:paraId="000001EB" w14:textId="77777777" w:rsidR="00197C0D" w:rsidRDefault="00197C0D"/>
    <w:p w14:paraId="000001EC" w14:textId="77777777" w:rsidR="00197C0D" w:rsidRDefault="001F2708">
      <w:r>
        <w:rPr>
          <w:noProof/>
        </w:rPr>
      </w:r>
      <w:r w:rsidR="001F2708">
        <w:rPr>
          <w:noProof/>
        </w:rPr>
        <w:pict w14:anchorId="12BDB334">
          <v:rect id="_x0000_i1099" alt="" style="width:468pt;height:.05pt;mso-width-percent:0;mso-height-percent:0;mso-width-percent:0;mso-height-percent:0" o:hralign="center" o:hrstd="t" o:hr="t" fillcolor="#a0a0a0" stroked="f"/>
        </w:pict>
      </w:r>
    </w:p>
    <w:p w14:paraId="000001ED" w14:textId="77777777" w:rsidR="00197C0D" w:rsidRDefault="00197C0D"/>
    <w:p w14:paraId="000001EE" w14:textId="77777777" w:rsidR="00197C0D" w:rsidRDefault="00570D7D">
      <w:pPr>
        <w:pStyle w:val="Heading2"/>
      </w:pPr>
      <w:bookmarkStart w:id="62" w:name="_xro5v7h12ryk" w:colFirst="0" w:colLast="0"/>
      <w:bookmarkEnd w:id="62"/>
      <w:r>
        <w:t>American Lobster</w:t>
      </w:r>
    </w:p>
    <w:p w14:paraId="000001EF" w14:textId="77777777" w:rsidR="00197C0D" w:rsidRDefault="00570D7D">
      <w:r>
        <w:t>(See bottom trawl indicators)</w:t>
      </w:r>
    </w:p>
    <w:p w14:paraId="000001F0" w14:textId="77777777" w:rsidR="00197C0D" w:rsidRDefault="00197C0D"/>
    <w:p w14:paraId="000001F1" w14:textId="77777777" w:rsidR="00197C0D" w:rsidRDefault="00570D7D">
      <w:proofErr w:type="spellStart"/>
      <w:r>
        <w:t>American_Lobster_</w:t>
      </w:r>
      <w:proofErr w:type="gramStart"/>
      <w:r>
        <w:rPr>
          <w:i/>
        </w:rPr>
        <w:t>year</w:t>
      </w:r>
      <w:r>
        <w:t>.R</w:t>
      </w:r>
      <w:proofErr w:type="spellEnd"/>
      <w:proofErr w:type="gramEnd"/>
    </w:p>
    <w:p w14:paraId="000001F2" w14:textId="77777777" w:rsidR="00197C0D" w:rsidRDefault="00570D7D">
      <w:r>
        <w:t>(NYB_Indicators_Calculations/Final_Timeseries_Figures/Figures_</w:t>
      </w:r>
      <w:r>
        <w:rPr>
          <w:i/>
        </w:rPr>
        <w:t>year</w:t>
      </w:r>
      <w:r>
        <w:t>)</w:t>
      </w:r>
    </w:p>
    <w:p w14:paraId="000001F3" w14:textId="77777777" w:rsidR="00197C0D" w:rsidRDefault="00197C0D"/>
    <w:p w14:paraId="000001F4" w14:textId="77777777" w:rsidR="00197C0D" w:rsidRDefault="00570D7D">
      <w:pPr>
        <w:pStyle w:val="Heading3"/>
      </w:pPr>
      <w:bookmarkStart w:id="63" w:name="_95kpyceuvlrw" w:colFirst="0" w:colLast="0"/>
      <w:bookmarkEnd w:id="63"/>
      <w:proofErr w:type="spellStart"/>
      <w:r>
        <w:t>American_Lobster_</w:t>
      </w:r>
      <w:proofErr w:type="gramStart"/>
      <w:r>
        <w:rPr>
          <w:i/>
        </w:rPr>
        <w:t>year</w:t>
      </w:r>
      <w:r>
        <w:t>.R</w:t>
      </w:r>
      <w:proofErr w:type="spellEnd"/>
      <w:proofErr w:type="gramEnd"/>
    </w:p>
    <w:p w14:paraId="000001F5" w14:textId="77777777" w:rsidR="00197C0D" w:rsidRDefault="00570D7D">
      <w:pPr>
        <w:numPr>
          <w:ilvl w:val="0"/>
          <w:numId w:val="35"/>
        </w:numPr>
      </w:pPr>
      <w:r>
        <w:t xml:space="preserve">Creates the final American Lobster figure for the </w:t>
      </w:r>
      <w:proofErr w:type="gramStart"/>
      <w:r>
        <w:t>Indicator</w:t>
      </w:r>
      <w:proofErr w:type="gramEnd"/>
      <w:r>
        <w:t xml:space="preserve"> report.  </w:t>
      </w:r>
    </w:p>
    <w:p w14:paraId="000001F6" w14:textId="77777777" w:rsidR="00197C0D" w:rsidRDefault="00570D7D">
      <w:pPr>
        <w:numPr>
          <w:ilvl w:val="0"/>
          <w:numId w:val="35"/>
        </w:numPr>
      </w:pPr>
      <w:r>
        <w:t xml:space="preserve">Determines the 30th and 70th percentiles to compare with the average of the last 5 years of data for the </w:t>
      </w:r>
      <w:proofErr w:type="gramStart"/>
      <w:r>
        <w:t>short term</w:t>
      </w:r>
      <w:proofErr w:type="gramEnd"/>
      <w:r>
        <w:t xml:space="preserve"> column in the Indicators at a glance chart</w:t>
      </w:r>
    </w:p>
    <w:p w14:paraId="000001F7" w14:textId="77777777" w:rsidR="00197C0D" w:rsidRDefault="00570D7D">
      <w:pPr>
        <w:numPr>
          <w:ilvl w:val="0"/>
          <w:numId w:val="35"/>
        </w:numPr>
      </w:pPr>
      <w:r>
        <w:t>Save this as a .</w:t>
      </w:r>
      <w:proofErr w:type="spellStart"/>
      <w:r>
        <w:t>png</w:t>
      </w:r>
      <w:proofErr w:type="spellEnd"/>
      <w:r>
        <w:t xml:space="preserve"> to </w:t>
      </w:r>
      <w:proofErr w:type="spellStart"/>
      <w:r>
        <w:t>Final_Timeseries_Figures</w:t>
      </w:r>
      <w:proofErr w:type="spellEnd"/>
      <w:r>
        <w:t>/</w:t>
      </w:r>
      <w:proofErr w:type="spellStart"/>
      <w:r>
        <w:t>Figures_</w:t>
      </w:r>
      <w:r>
        <w:rPr>
          <w:i/>
        </w:rPr>
        <w:t>year</w:t>
      </w:r>
      <w:proofErr w:type="spellEnd"/>
    </w:p>
    <w:p w14:paraId="000001F8" w14:textId="77777777" w:rsidR="00197C0D" w:rsidRDefault="001F2708">
      <w:r>
        <w:rPr>
          <w:noProof/>
        </w:rPr>
      </w:r>
      <w:r w:rsidR="001F2708">
        <w:rPr>
          <w:noProof/>
        </w:rPr>
        <w:pict w14:anchorId="2DDEB168">
          <v:rect id="_x0000_i1098" alt="" style="width:468pt;height:.05pt;mso-width-percent:0;mso-height-percent:0;mso-width-percent:0;mso-height-percent:0" o:hralign="center" o:hrstd="t" o:hr="t" fillcolor="#a0a0a0" stroked="f"/>
        </w:pict>
      </w:r>
    </w:p>
    <w:p w14:paraId="000001F9" w14:textId="77777777" w:rsidR="00197C0D" w:rsidRDefault="00197C0D"/>
    <w:p w14:paraId="000001FA" w14:textId="77777777" w:rsidR="00197C0D" w:rsidRDefault="00570D7D">
      <w:pPr>
        <w:pStyle w:val="Heading2"/>
      </w:pPr>
      <w:bookmarkStart w:id="64" w:name="_sqoyxqry5n54" w:colFirst="0" w:colLast="0"/>
      <w:bookmarkEnd w:id="64"/>
      <w:r>
        <w:t>Jonah Crab</w:t>
      </w:r>
    </w:p>
    <w:p w14:paraId="000001FB" w14:textId="77777777" w:rsidR="00197C0D" w:rsidRDefault="00570D7D">
      <w:r>
        <w:t>(See bottom trawl indicators)</w:t>
      </w:r>
    </w:p>
    <w:p w14:paraId="000001FC" w14:textId="77777777" w:rsidR="00197C0D" w:rsidRDefault="00197C0D"/>
    <w:p w14:paraId="000001FD" w14:textId="77777777" w:rsidR="00197C0D" w:rsidRDefault="00570D7D">
      <w:proofErr w:type="spellStart"/>
      <w:r>
        <w:t>Jonah_Crab_</w:t>
      </w:r>
      <w:proofErr w:type="gramStart"/>
      <w:r>
        <w:rPr>
          <w:i/>
        </w:rPr>
        <w:t>year</w:t>
      </w:r>
      <w:r>
        <w:t>.R</w:t>
      </w:r>
      <w:proofErr w:type="spellEnd"/>
      <w:proofErr w:type="gramEnd"/>
    </w:p>
    <w:p w14:paraId="000001FE" w14:textId="77777777" w:rsidR="00197C0D" w:rsidRDefault="00570D7D">
      <w:r>
        <w:t>(NYB_Indicators_Calculations/Final_Timeseries_Figures/Figures_</w:t>
      </w:r>
      <w:r>
        <w:rPr>
          <w:i/>
        </w:rPr>
        <w:t>year</w:t>
      </w:r>
      <w:r>
        <w:t>)</w:t>
      </w:r>
    </w:p>
    <w:p w14:paraId="000001FF" w14:textId="77777777" w:rsidR="00197C0D" w:rsidRDefault="00197C0D"/>
    <w:p w14:paraId="00000200" w14:textId="77777777" w:rsidR="00197C0D" w:rsidRDefault="00570D7D">
      <w:pPr>
        <w:pStyle w:val="Heading3"/>
      </w:pPr>
      <w:bookmarkStart w:id="65" w:name="_ql2c82lzcr1t" w:colFirst="0" w:colLast="0"/>
      <w:bookmarkEnd w:id="65"/>
      <w:proofErr w:type="spellStart"/>
      <w:r>
        <w:t>Jonah_Crab_</w:t>
      </w:r>
      <w:proofErr w:type="gramStart"/>
      <w:r>
        <w:rPr>
          <w:i/>
        </w:rPr>
        <w:t>year</w:t>
      </w:r>
      <w:r>
        <w:t>.R</w:t>
      </w:r>
      <w:proofErr w:type="spellEnd"/>
      <w:proofErr w:type="gramEnd"/>
    </w:p>
    <w:p w14:paraId="00000201" w14:textId="77777777" w:rsidR="00197C0D" w:rsidRDefault="00570D7D">
      <w:pPr>
        <w:numPr>
          <w:ilvl w:val="0"/>
          <w:numId w:val="56"/>
        </w:numPr>
      </w:pPr>
      <w:r>
        <w:t xml:space="preserve">Creates the final Jonah Crab figure for the </w:t>
      </w:r>
      <w:proofErr w:type="gramStart"/>
      <w:r>
        <w:t>Indicator</w:t>
      </w:r>
      <w:proofErr w:type="gramEnd"/>
      <w:r>
        <w:t xml:space="preserve"> report.  </w:t>
      </w:r>
    </w:p>
    <w:p w14:paraId="00000202" w14:textId="77777777" w:rsidR="00197C0D" w:rsidRDefault="00570D7D">
      <w:pPr>
        <w:numPr>
          <w:ilvl w:val="0"/>
          <w:numId w:val="56"/>
        </w:numPr>
      </w:pPr>
      <w:r>
        <w:t xml:space="preserve">Determines the 30th and 70th percentiles to compare with the average of the last 5 years of data for the </w:t>
      </w:r>
      <w:proofErr w:type="gramStart"/>
      <w:r>
        <w:t>short term</w:t>
      </w:r>
      <w:proofErr w:type="gramEnd"/>
      <w:r>
        <w:t xml:space="preserve"> column in the Indicators at a glance chart</w:t>
      </w:r>
    </w:p>
    <w:p w14:paraId="00000203" w14:textId="77777777" w:rsidR="00197C0D" w:rsidRDefault="00570D7D">
      <w:pPr>
        <w:numPr>
          <w:ilvl w:val="0"/>
          <w:numId w:val="56"/>
        </w:numPr>
      </w:pPr>
      <w:r>
        <w:t>Save this as a .</w:t>
      </w:r>
      <w:proofErr w:type="spellStart"/>
      <w:r>
        <w:t>png</w:t>
      </w:r>
      <w:proofErr w:type="spellEnd"/>
      <w:r>
        <w:t xml:space="preserve"> to </w:t>
      </w:r>
      <w:proofErr w:type="spellStart"/>
      <w:r>
        <w:t>Final_Timeseries_Figures</w:t>
      </w:r>
      <w:proofErr w:type="spellEnd"/>
      <w:r>
        <w:t>/</w:t>
      </w:r>
      <w:proofErr w:type="spellStart"/>
      <w:r>
        <w:t>Figures_</w:t>
      </w:r>
      <w:r>
        <w:rPr>
          <w:i/>
        </w:rPr>
        <w:t>year</w:t>
      </w:r>
      <w:proofErr w:type="spellEnd"/>
    </w:p>
    <w:p w14:paraId="00000204" w14:textId="77777777" w:rsidR="00197C0D" w:rsidRDefault="001F2708">
      <w:r>
        <w:rPr>
          <w:noProof/>
        </w:rPr>
      </w:r>
      <w:r w:rsidR="001F2708">
        <w:rPr>
          <w:noProof/>
        </w:rPr>
        <w:pict w14:anchorId="4A9B7B1D">
          <v:rect id="_x0000_i1097" alt="" style="width:468pt;height:.05pt;mso-width-percent:0;mso-height-percent:0;mso-width-percent:0;mso-height-percent:0" o:hralign="center" o:hrstd="t" o:hr="t" fillcolor="#a0a0a0" stroked="f"/>
        </w:pict>
      </w:r>
    </w:p>
    <w:p w14:paraId="00000205" w14:textId="77777777" w:rsidR="00197C0D" w:rsidRDefault="00197C0D"/>
    <w:p w14:paraId="00000206" w14:textId="77777777" w:rsidR="00197C0D" w:rsidRDefault="00570D7D">
      <w:pPr>
        <w:pStyle w:val="Heading2"/>
      </w:pPr>
      <w:bookmarkStart w:id="66" w:name="_fehdi0gljas0" w:colFirst="0" w:colLast="0"/>
      <w:bookmarkEnd w:id="66"/>
      <w:r>
        <w:t>Longfin Squid</w:t>
      </w:r>
    </w:p>
    <w:p w14:paraId="00000207" w14:textId="77777777" w:rsidR="00197C0D" w:rsidRDefault="00570D7D">
      <w:r>
        <w:t>(See bottom trawl indicators)</w:t>
      </w:r>
    </w:p>
    <w:p w14:paraId="00000208" w14:textId="77777777" w:rsidR="00197C0D" w:rsidRDefault="00197C0D"/>
    <w:p w14:paraId="00000209" w14:textId="77777777" w:rsidR="00197C0D" w:rsidRDefault="00570D7D">
      <w:proofErr w:type="spellStart"/>
      <w:r>
        <w:t>Longfin_Squid_</w:t>
      </w:r>
      <w:proofErr w:type="gramStart"/>
      <w:r>
        <w:rPr>
          <w:i/>
        </w:rPr>
        <w:t>year</w:t>
      </w:r>
      <w:r>
        <w:t>.R</w:t>
      </w:r>
      <w:proofErr w:type="spellEnd"/>
      <w:proofErr w:type="gramEnd"/>
    </w:p>
    <w:p w14:paraId="0000020A" w14:textId="77777777" w:rsidR="00197C0D" w:rsidRDefault="00570D7D">
      <w:r>
        <w:t>(NYB_Indicators_Calculations/Final_Timeseries_Figures/Figures_</w:t>
      </w:r>
      <w:r>
        <w:rPr>
          <w:i/>
        </w:rPr>
        <w:t>year</w:t>
      </w:r>
      <w:r>
        <w:t>)</w:t>
      </w:r>
    </w:p>
    <w:p w14:paraId="0000020B" w14:textId="77777777" w:rsidR="00197C0D" w:rsidRDefault="00197C0D"/>
    <w:p w14:paraId="0000020C" w14:textId="77777777" w:rsidR="00197C0D" w:rsidRDefault="00570D7D">
      <w:pPr>
        <w:pStyle w:val="Heading3"/>
      </w:pPr>
      <w:bookmarkStart w:id="67" w:name="_z1562n8gswem" w:colFirst="0" w:colLast="0"/>
      <w:bookmarkEnd w:id="67"/>
      <w:proofErr w:type="spellStart"/>
      <w:r>
        <w:t>Longfin_Squid_</w:t>
      </w:r>
      <w:proofErr w:type="gramStart"/>
      <w:r>
        <w:rPr>
          <w:i/>
        </w:rPr>
        <w:t>year</w:t>
      </w:r>
      <w:r>
        <w:t>.R</w:t>
      </w:r>
      <w:proofErr w:type="spellEnd"/>
      <w:proofErr w:type="gramEnd"/>
    </w:p>
    <w:p w14:paraId="0000020D" w14:textId="77777777" w:rsidR="00197C0D" w:rsidRDefault="00570D7D">
      <w:pPr>
        <w:numPr>
          <w:ilvl w:val="0"/>
          <w:numId w:val="7"/>
        </w:numPr>
      </w:pPr>
      <w:r>
        <w:t xml:space="preserve">Creates the final Longfin Squid figure for the </w:t>
      </w:r>
      <w:proofErr w:type="gramStart"/>
      <w:r>
        <w:t>Indicator</w:t>
      </w:r>
      <w:proofErr w:type="gramEnd"/>
      <w:r>
        <w:t xml:space="preserve"> report.  </w:t>
      </w:r>
    </w:p>
    <w:p w14:paraId="0000020E" w14:textId="77777777" w:rsidR="00197C0D" w:rsidRDefault="00570D7D">
      <w:pPr>
        <w:numPr>
          <w:ilvl w:val="0"/>
          <w:numId w:val="7"/>
        </w:numPr>
      </w:pPr>
      <w:r>
        <w:t xml:space="preserve">Determines the 30th and 70th percentiles to compare with the average of the last 5 years of data for the </w:t>
      </w:r>
      <w:proofErr w:type="gramStart"/>
      <w:r>
        <w:t>short term</w:t>
      </w:r>
      <w:proofErr w:type="gramEnd"/>
      <w:r>
        <w:t xml:space="preserve"> column in the Indicators at a glance chart</w:t>
      </w:r>
    </w:p>
    <w:p w14:paraId="0000020F" w14:textId="77777777" w:rsidR="00197C0D" w:rsidRDefault="00570D7D">
      <w:pPr>
        <w:numPr>
          <w:ilvl w:val="0"/>
          <w:numId w:val="7"/>
        </w:numPr>
      </w:pPr>
      <w:r>
        <w:t>Save this as a .</w:t>
      </w:r>
      <w:proofErr w:type="spellStart"/>
      <w:r>
        <w:t>png</w:t>
      </w:r>
      <w:proofErr w:type="spellEnd"/>
      <w:r>
        <w:t xml:space="preserve"> to </w:t>
      </w:r>
      <w:proofErr w:type="spellStart"/>
      <w:r>
        <w:t>Final_Timeseries_Figures</w:t>
      </w:r>
      <w:proofErr w:type="spellEnd"/>
      <w:r>
        <w:t>/</w:t>
      </w:r>
      <w:proofErr w:type="spellStart"/>
      <w:r>
        <w:t>Figures_</w:t>
      </w:r>
      <w:r>
        <w:rPr>
          <w:i/>
        </w:rPr>
        <w:t>year</w:t>
      </w:r>
      <w:proofErr w:type="spellEnd"/>
    </w:p>
    <w:p w14:paraId="00000210" w14:textId="77777777" w:rsidR="00197C0D" w:rsidRDefault="001F2708">
      <w:r>
        <w:rPr>
          <w:noProof/>
        </w:rPr>
      </w:r>
      <w:r w:rsidR="001F2708">
        <w:rPr>
          <w:noProof/>
        </w:rPr>
        <w:pict w14:anchorId="69BAFE72">
          <v:rect id="_x0000_i1096" alt="" style="width:468pt;height:.05pt;mso-width-percent:0;mso-height-percent:0;mso-width-percent:0;mso-height-percent:0" o:hralign="center" o:hrstd="t" o:hr="t" fillcolor="#a0a0a0" stroked="f"/>
        </w:pict>
      </w:r>
    </w:p>
    <w:p w14:paraId="00000211" w14:textId="77777777" w:rsidR="00197C0D" w:rsidRDefault="00197C0D"/>
    <w:p w14:paraId="00000212" w14:textId="77777777" w:rsidR="00197C0D" w:rsidRDefault="00570D7D">
      <w:pPr>
        <w:pStyle w:val="Heading2"/>
      </w:pPr>
      <w:bookmarkStart w:id="68" w:name="_9hzblvl9a484" w:colFirst="0" w:colLast="0"/>
      <w:bookmarkEnd w:id="68"/>
      <w:r>
        <w:t>Shortfin Squid</w:t>
      </w:r>
    </w:p>
    <w:p w14:paraId="00000213" w14:textId="77777777" w:rsidR="00197C0D" w:rsidRDefault="00570D7D">
      <w:r>
        <w:t>(See bottom trawl indicators)</w:t>
      </w:r>
    </w:p>
    <w:p w14:paraId="00000214" w14:textId="77777777" w:rsidR="00197C0D" w:rsidRDefault="00197C0D"/>
    <w:p w14:paraId="00000215" w14:textId="77777777" w:rsidR="00197C0D" w:rsidRDefault="00570D7D">
      <w:proofErr w:type="spellStart"/>
      <w:r>
        <w:t>Shortfin_Squid_</w:t>
      </w:r>
      <w:proofErr w:type="gramStart"/>
      <w:r>
        <w:rPr>
          <w:i/>
        </w:rPr>
        <w:t>year</w:t>
      </w:r>
      <w:r>
        <w:t>.R</w:t>
      </w:r>
      <w:proofErr w:type="spellEnd"/>
      <w:proofErr w:type="gramEnd"/>
    </w:p>
    <w:p w14:paraId="00000216" w14:textId="77777777" w:rsidR="00197C0D" w:rsidRDefault="00570D7D">
      <w:r>
        <w:t>(NYB_Indicators_Calculations/Final_Timeseries_Figures/Figures_</w:t>
      </w:r>
      <w:r>
        <w:rPr>
          <w:i/>
        </w:rPr>
        <w:t>year</w:t>
      </w:r>
      <w:r>
        <w:t>)</w:t>
      </w:r>
    </w:p>
    <w:p w14:paraId="00000217" w14:textId="77777777" w:rsidR="00197C0D" w:rsidRDefault="00197C0D"/>
    <w:p w14:paraId="00000218" w14:textId="77777777" w:rsidR="00197C0D" w:rsidRDefault="00570D7D">
      <w:pPr>
        <w:pStyle w:val="Heading3"/>
      </w:pPr>
      <w:bookmarkStart w:id="69" w:name="_6e4983lu3ivr" w:colFirst="0" w:colLast="0"/>
      <w:bookmarkEnd w:id="69"/>
      <w:proofErr w:type="spellStart"/>
      <w:r>
        <w:t>Shortfin_Squid_</w:t>
      </w:r>
      <w:proofErr w:type="gramStart"/>
      <w:r>
        <w:rPr>
          <w:i/>
        </w:rPr>
        <w:t>year</w:t>
      </w:r>
      <w:r>
        <w:t>.R</w:t>
      </w:r>
      <w:proofErr w:type="spellEnd"/>
      <w:proofErr w:type="gramEnd"/>
    </w:p>
    <w:p w14:paraId="00000219" w14:textId="77777777" w:rsidR="00197C0D" w:rsidRDefault="00570D7D">
      <w:pPr>
        <w:numPr>
          <w:ilvl w:val="0"/>
          <w:numId w:val="49"/>
        </w:numPr>
      </w:pPr>
      <w:r>
        <w:t xml:space="preserve">Creates the final Shortfin Squid figure for the </w:t>
      </w:r>
      <w:proofErr w:type="gramStart"/>
      <w:r>
        <w:t>Indicator</w:t>
      </w:r>
      <w:proofErr w:type="gramEnd"/>
      <w:r>
        <w:t xml:space="preserve"> report.  </w:t>
      </w:r>
    </w:p>
    <w:p w14:paraId="0000021A" w14:textId="77777777" w:rsidR="00197C0D" w:rsidRDefault="00570D7D">
      <w:pPr>
        <w:numPr>
          <w:ilvl w:val="0"/>
          <w:numId w:val="49"/>
        </w:numPr>
      </w:pPr>
      <w:r>
        <w:t xml:space="preserve">Determines the 30th and 70th percentiles to compare with the average of the last 5 years of data for the </w:t>
      </w:r>
      <w:proofErr w:type="gramStart"/>
      <w:r>
        <w:t>short term</w:t>
      </w:r>
      <w:proofErr w:type="gramEnd"/>
      <w:r>
        <w:t xml:space="preserve"> column in the Indicators at a glance chart</w:t>
      </w:r>
    </w:p>
    <w:p w14:paraId="0000021B" w14:textId="77777777" w:rsidR="00197C0D" w:rsidRDefault="00570D7D">
      <w:pPr>
        <w:numPr>
          <w:ilvl w:val="0"/>
          <w:numId w:val="49"/>
        </w:numPr>
      </w:pPr>
      <w:r>
        <w:t>Save this as a .</w:t>
      </w:r>
      <w:proofErr w:type="spellStart"/>
      <w:r>
        <w:t>png</w:t>
      </w:r>
      <w:proofErr w:type="spellEnd"/>
      <w:r>
        <w:t xml:space="preserve"> to </w:t>
      </w:r>
      <w:proofErr w:type="spellStart"/>
      <w:r>
        <w:t>Final_Timeseries_Figures</w:t>
      </w:r>
      <w:proofErr w:type="spellEnd"/>
      <w:r>
        <w:t>/</w:t>
      </w:r>
      <w:proofErr w:type="spellStart"/>
      <w:r>
        <w:t>Figures_</w:t>
      </w:r>
      <w:r>
        <w:rPr>
          <w:i/>
        </w:rPr>
        <w:t>year</w:t>
      </w:r>
      <w:proofErr w:type="spellEnd"/>
    </w:p>
    <w:p w14:paraId="0000021C" w14:textId="77777777" w:rsidR="00197C0D" w:rsidRDefault="001F2708">
      <w:r>
        <w:rPr>
          <w:noProof/>
        </w:rPr>
      </w:r>
      <w:r w:rsidR="001F2708">
        <w:rPr>
          <w:noProof/>
        </w:rPr>
        <w:pict w14:anchorId="131FF620">
          <v:rect id="_x0000_i1095" alt="" style="width:468pt;height:.05pt;mso-width-percent:0;mso-height-percent:0;mso-width-percent:0;mso-height-percent:0" o:hralign="center" o:hrstd="t" o:hr="t" fillcolor="#a0a0a0" stroked="f"/>
        </w:pict>
      </w:r>
    </w:p>
    <w:p w14:paraId="0000021D" w14:textId="77777777" w:rsidR="00197C0D" w:rsidRDefault="00197C0D"/>
    <w:p w14:paraId="0000021E" w14:textId="77777777" w:rsidR="00197C0D" w:rsidRDefault="00570D7D">
      <w:pPr>
        <w:pStyle w:val="Heading2"/>
      </w:pPr>
      <w:bookmarkStart w:id="70" w:name="_71zoyy69euwx" w:colFirst="0" w:colLast="0"/>
      <w:bookmarkEnd w:id="70"/>
      <w:r>
        <w:t>Forage Species Biomass</w:t>
      </w:r>
    </w:p>
    <w:p w14:paraId="0000021F" w14:textId="77777777" w:rsidR="00197C0D" w:rsidRDefault="00570D7D">
      <w:r>
        <w:t>(See bottom trawl indicators)</w:t>
      </w:r>
    </w:p>
    <w:p w14:paraId="00000220" w14:textId="77777777" w:rsidR="00197C0D" w:rsidRDefault="00197C0D"/>
    <w:p w14:paraId="00000221" w14:textId="77777777" w:rsidR="00197C0D" w:rsidRDefault="00570D7D">
      <w:proofErr w:type="spellStart"/>
      <w:r>
        <w:t>Forage_Species_</w:t>
      </w:r>
      <w:proofErr w:type="gramStart"/>
      <w:r>
        <w:rPr>
          <w:i/>
        </w:rPr>
        <w:t>year</w:t>
      </w:r>
      <w:r>
        <w:t>.R</w:t>
      </w:r>
      <w:proofErr w:type="spellEnd"/>
      <w:proofErr w:type="gramEnd"/>
    </w:p>
    <w:p w14:paraId="00000222" w14:textId="77777777" w:rsidR="00197C0D" w:rsidRDefault="00570D7D">
      <w:r>
        <w:t>(NYB_Indicators_Calculations/Final_Timeseries_Figures/Figures_</w:t>
      </w:r>
      <w:r>
        <w:rPr>
          <w:i/>
        </w:rPr>
        <w:t>year</w:t>
      </w:r>
      <w:r>
        <w:t>)</w:t>
      </w:r>
    </w:p>
    <w:p w14:paraId="00000223" w14:textId="77777777" w:rsidR="00197C0D" w:rsidRDefault="00197C0D"/>
    <w:p w14:paraId="00000224" w14:textId="77777777" w:rsidR="00197C0D" w:rsidRDefault="00570D7D">
      <w:pPr>
        <w:pStyle w:val="Heading3"/>
      </w:pPr>
      <w:bookmarkStart w:id="71" w:name="_afkffb8jc98z" w:colFirst="0" w:colLast="0"/>
      <w:bookmarkEnd w:id="71"/>
      <w:proofErr w:type="spellStart"/>
      <w:r>
        <w:t>Forage_Species_</w:t>
      </w:r>
      <w:proofErr w:type="gramStart"/>
      <w:r>
        <w:rPr>
          <w:i/>
        </w:rPr>
        <w:t>year</w:t>
      </w:r>
      <w:r>
        <w:t>.R</w:t>
      </w:r>
      <w:proofErr w:type="spellEnd"/>
      <w:proofErr w:type="gramEnd"/>
    </w:p>
    <w:p w14:paraId="00000225" w14:textId="77777777" w:rsidR="00197C0D" w:rsidRDefault="00570D7D">
      <w:pPr>
        <w:numPr>
          <w:ilvl w:val="0"/>
          <w:numId w:val="43"/>
        </w:numPr>
      </w:pPr>
      <w:r>
        <w:t xml:space="preserve">Creates the final Forage Species figure for the </w:t>
      </w:r>
      <w:proofErr w:type="gramStart"/>
      <w:r>
        <w:t>Indicator</w:t>
      </w:r>
      <w:proofErr w:type="gramEnd"/>
      <w:r>
        <w:t xml:space="preserve"> report.  </w:t>
      </w:r>
    </w:p>
    <w:p w14:paraId="00000226" w14:textId="06370162" w:rsidR="00197C0D" w:rsidRDefault="00570D7D">
      <w:pPr>
        <w:numPr>
          <w:ilvl w:val="0"/>
          <w:numId w:val="43"/>
        </w:numPr>
      </w:pPr>
      <w:r>
        <w:t xml:space="preserve">Determines the 30th and 70th percentiles to compare with the average of the last 5 years of data for the </w:t>
      </w:r>
      <w:proofErr w:type="gramStart"/>
      <w:r>
        <w:t>short term</w:t>
      </w:r>
      <w:proofErr w:type="gramEnd"/>
      <w:r>
        <w:t xml:space="preserve"> column in the Indicators at a glance chart</w:t>
      </w:r>
      <w:r w:rsidR="001F2708">
        <w:t>`</w:t>
      </w:r>
    </w:p>
    <w:p w14:paraId="00000227" w14:textId="77777777" w:rsidR="00197C0D" w:rsidRDefault="00570D7D">
      <w:pPr>
        <w:numPr>
          <w:ilvl w:val="0"/>
          <w:numId w:val="43"/>
        </w:numPr>
      </w:pPr>
      <w:r>
        <w:t>Save this as a .</w:t>
      </w:r>
      <w:proofErr w:type="spellStart"/>
      <w:r>
        <w:t>png</w:t>
      </w:r>
      <w:proofErr w:type="spellEnd"/>
      <w:r>
        <w:t xml:space="preserve"> to </w:t>
      </w:r>
      <w:proofErr w:type="spellStart"/>
      <w:r>
        <w:t>Final_Timeseries_Figures</w:t>
      </w:r>
      <w:proofErr w:type="spellEnd"/>
      <w:r>
        <w:t>/</w:t>
      </w:r>
      <w:proofErr w:type="spellStart"/>
      <w:r>
        <w:t>Figures_</w:t>
      </w:r>
      <w:r>
        <w:rPr>
          <w:i/>
        </w:rPr>
        <w:t>year</w:t>
      </w:r>
      <w:proofErr w:type="spellEnd"/>
    </w:p>
    <w:p w14:paraId="00000228" w14:textId="77777777" w:rsidR="00197C0D" w:rsidRDefault="001F2708">
      <w:r>
        <w:rPr>
          <w:noProof/>
        </w:rPr>
      </w:r>
      <w:r w:rsidR="001F2708">
        <w:rPr>
          <w:noProof/>
        </w:rPr>
        <w:pict w14:anchorId="38CBBA23">
          <v:rect id="_x0000_i1094" alt="" style="width:468pt;height:.05pt;mso-width-percent:0;mso-height-percent:0;mso-width-percent:0;mso-height-percent:0" o:hralign="center" o:hrstd="t" o:hr="t" fillcolor="#a0a0a0" stroked="f"/>
        </w:pict>
      </w:r>
    </w:p>
    <w:p w14:paraId="00000229" w14:textId="77777777" w:rsidR="00197C0D" w:rsidRDefault="00197C0D"/>
    <w:p w14:paraId="0000022A" w14:textId="77777777" w:rsidR="00197C0D" w:rsidRDefault="00570D7D">
      <w:pPr>
        <w:pStyle w:val="Heading2"/>
      </w:pPr>
      <w:bookmarkStart w:id="72" w:name="_j5fn5oc1upyo" w:colFirst="0" w:colLast="0"/>
      <w:bookmarkEnd w:id="72"/>
      <w:r>
        <w:t>Aggregate Feeding Groups</w:t>
      </w:r>
    </w:p>
    <w:p w14:paraId="0000022B" w14:textId="77777777" w:rsidR="00197C0D" w:rsidRDefault="00570D7D">
      <w:r>
        <w:t>(See bottom trawl indicators)</w:t>
      </w:r>
    </w:p>
    <w:p w14:paraId="0000022C" w14:textId="77777777" w:rsidR="00197C0D" w:rsidRDefault="00197C0D"/>
    <w:p w14:paraId="0000022D" w14:textId="77777777" w:rsidR="00197C0D" w:rsidRDefault="00570D7D">
      <w:proofErr w:type="spellStart"/>
      <w:r>
        <w:t>Feeding_Groups_</w:t>
      </w:r>
      <w:proofErr w:type="gramStart"/>
      <w:r>
        <w:rPr>
          <w:i/>
        </w:rPr>
        <w:t>year</w:t>
      </w:r>
      <w:r>
        <w:t>.R</w:t>
      </w:r>
      <w:proofErr w:type="spellEnd"/>
      <w:proofErr w:type="gramEnd"/>
    </w:p>
    <w:p w14:paraId="0000022E" w14:textId="77777777" w:rsidR="00197C0D" w:rsidRDefault="00570D7D">
      <w:r>
        <w:t>(NYB_Indicators_Calculations/Final_Timeseries_Figures/Figures_</w:t>
      </w:r>
      <w:r>
        <w:rPr>
          <w:i/>
        </w:rPr>
        <w:t>year</w:t>
      </w:r>
      <w:r>
        <w:t>)</w:t>
      </w:r>
    </w:p>
    <w:p w14:paraId="0000022F" w14:textId="77777777" w:rsidR="00197C0D" w:rsidRDefault="00197C0D"/>
    <w:p w14:paraId="00000230" w14:textId="77777777" w:rsidR="00197C0D" w:rsidRDefault="00570D7D">
      <w:pPr>
        <w:pStyle w:val="Heading3"/>
      </w:pPr>
      <w:bookmarkStart w:id="73" w:name="_f4eq5sbu9ypi" w:colFirst="0" w:colLast="0"/>
      <w:bookmarkEnd w:id="73"/>
      <w:proofErr w:type="spellStart"/>
      <w:r>
        <w:t>Feeding_Groups_</w:t>
      </w:r>
      <w:proofErr w:type="gramStart"/>
      <w:r>
        <w:rPr>
          <w:i/>
        </w:rPr>
        <w:t>year</w:t>
      </w:r>
      <w:r>
        <w:t>.R</w:t>
      </w:r>
      <w:proofErr w:type="spellEnd"/>
      <w:proofErr w:type="gramEnd"/>
    </w:p>
    <w:p w14:paraId="00000231" w14:textId="77777777" w:rsidR="00197C0D" w:rsidRDefault="00570D7D">
      <w:pPr>
        <w:numPr>
          <w:ilvl w:val="0"/>
          <w:numId w:val="51"/>
        </w:numPr>
      </w:pPr>
      <w:r>
        <w:t xml:space="preserve">Creates the final Feeding Groups figure for the </w:t>
      </w:r>
      <w:proofErr w:type="gramStart"/>
      <w:r>
        <w:t>Indicator</w:t>
      </w:r>
      <w:proofErr w:type="gramEnd"/>
      <w:r>
        <w:t xml:space="preserve"> report.  </w:t>
      </w:r>
    </w:p>
    <w:p w14:paraId="00000232" w14:textId="77777777" w:rsidR="00197C0D" w:rsidRDefault="00570D7D">
      <w:pPr>
        <w:numPr>
          <w:ilvl w:val="0"/>
          <w:numId w:val="51"/>
        </w:numPr>
      </w:pPr>
      <w:r>
        <w:t xml:space="preserve">Determines the 30th and 70th percentiles to compare with the average of the last 5 years of data for the </w:t>
      </w:r>
      <w:proofErr w:type="gramStart"/>
      <w:r>
        <w:t>short term</w:t>
      </w:r>
      <w:proofErr w:type="gramEnd"/>
      <w:r>
        <w:t xml:space="preserve"> column in the Indicators at a glance chart</w:t>
      </w:r>
    </w:p>
    <w:p w14:paraId="00000233" w14:textId="77777777" w:rsidR="00197C0D" w:rsidRDefault="00570D7D">
      <w:pPr>
        <w:numPr>
          <w:ilvl w:val="0"/>
          <w:numId w:val="51"/>
        </w:numPr>
      </w:pPr>
      <w:r>
        <w:t>Save this as a .</w:t>
      </w:r>
      <w:proofErr w:type="spellStart"/>
      <w:r>
        <w:t>png</w:t>
      </w:r>
      <w:proofErr w:type="spellEnd"/>
      <w:r>
        <w:t xml:space="preserve"> to </w:t>
      </w:r>
      <w:proofErr w:type="spellStart"/>
      <w:r>
        <w:t>Final_Timeseries_Figures</w:t>
      </w:r>
      <w:proofErr w:type="spellEnd"/>
      <w:r>
        <w:t>/</w:t>
      </w:r>
      <w:proofErr w:type="spellStart"/>
      <w:r>
        <w:t>Figures_</w:t>
      </w:r>
      <w:r>
        <w:rPr>
          <w:i/>
        </w:rPr>
        <w:t>year</w:t>
      </w:r>
      <w:proofErr w:type="spellEnd"/>
    </w:p>
    <w:p w14:paraId="00000234" w14:textId="77777777" w:rsidR="00197C0D" w:rsidRDefault="001F2708">
      <w:r>
        <w:rPr>
          <w:noProof/>
        </w:rPr>
      </w:r>
      <w:r w:rsidR="001F2708">
        <w:rPr>
          <w:noProof/>
        </w:rPr>
        <w:pict w14:anchorId="7EFA75C4">
          <v:rect id="_x0000_i1093" alt="" style="width:468pt;height:.05pt;mso-width-percent:0;mso-height-percent:0;mso-width-percent:0;mso-height-percent:0" o:hralign="center" o:hrstd="t" o:hr="t" fillcolor="#a0a0a0" stroked="f"/>
        </w:pict>
      </w:r>
    </w:p>
    <w:p w14:paraId="00000235" w14:textId="77777777" w:rsidR="00197C0D" w:rsidRDefault="00197C0D"/>
    <w:p w14:paraId="00000236" w14:textId="77777777" w:rsidR="00197C0D" w:rsidRDefault="00570D7D">
      <w:pPr>
        <w:pStyle w:val="Heading2"/>
      </w:pPr>
      <w:bookmarkStart w:id="74" w:name="_ogna18q8opg9" w:colFirst="0" w:colLast="0"/>
      <w:bookmarkEnd w:id="74"/>
      <w:r>
        <w:t>Total Trawl Biomass</w:t>
      </w:r>
    </w:p>
    <w:p w14:paraId="00000237" w14:textId="77777777" w:rsidR="00197C0D" w:rsidRDefault="00570D7D">
      <w:r>
        <w:t>(See bottom trawl indicators)</w:t>
      </w:r>
    </w:p>
    <w:p w14:paraId="00000238" w14:textId="77777777" w:rsidR="00197C0D" w:rsidRDefault="00197C0D"/>
    <w:p w14:paraId="00000239" w14:textId="77777777" w:rsidR="00197C0D" w:rsidRDefault="00570D7D">
      <w:proofErr w:type="spellStart"/>
      <w:r>
        <w:t>Feeding_Groups_</w:t>
      </w:r>
      <w:proofErr w:type="gramStart"/>
      <w:r>
        <w:rPr>
          <w:i/>
        </w:rPr>
        <w:t>year</w:t>
      </w:r>
      <w:r>
        <w:t>.R</w:t>
      </w:r>
      <w:proofErr w:type="spellEnd"/>
      <w:proofErr w:type="gramEnd"/>
    </w:p>
    <w:p w14:paraId="0000023A" w14:textId="77777777" w:rsidR="00197C0D" w:rsidRDefault="00570D7D">
      <w:r>
        <w:t>(NYB_Indicators_Calculations/Final_Timeseries_Figures/Figures_</w:t>
      </w:r>
      <w:r>
        <w:rPr>
          <w:i/>
        </w:rPr>
        <w:t>year</w:t>
      </w:r>
      <w:r>
        <w:t>)</w:t>
      </w:r>
    </w:p>
    <w:p w14:paraId="0000023B" w14:textId="77777777" w:rsidR="00197C0D" w:rsidRDefault="00197C0D"/>
    <w:p w14:paraId="0000023C" w14:textId="77777777" w:rsidR="00197C0D" w:rsidRDefault="00570D7D">
      <w:pPr>
        <w:pStyle w:val="Heading3"/>
      </w:pPr>
      <w:bookmarkStart w:id="75" w:name="_2qawlytcqh24" w:colFirst="0" w:colLast="0"/>
      <w:bookmarkEnd w:id="75"/>
      <w:proofErr w:type="spellStart"/>
      <w:r>
        <w:t>Feeding_Groups_</w:t>
      </w:r>
      <w:proofErr w:type="gramStart"/>
      <w:r>
        <w:rPr>
          <w:i/>
        </w:rPr>
        <w:t>year</w:t>
      </w:r>
      <w:r>
        <w:t>.R</w:t>
      </w:r>
      <w:proofErr w:type="spellEnd"/>
      <w:proofErr w:type="gramEnd"/>
    </w:p>
    <w:p w14:paraId="0000023D" w14:textId="77777777" w:rsidR="00197C0D" w:rsidRDefault="00570D7D">
      <w:pPr>
        <w:numPr>
          <w:ilvl w:val="0"/>
          <w:numId w:val="8"/>
        </w:numPr>
      </w:pPr>
      <w:r>
        <w:t xml:space="preserve">Creates the final Feeding Groups figure for the </w:t>
      </w:r>
      <w:proofErr w:type="gramStart"/>
      <w:r>
        <w:t>Indicator</w:t>
      </w:r>
      <w:proofErr w:type="gramEnd"/>
      <w:r>
        <w:t xml:space="preserve"> report.  </w:t>
      </w:r>
    </w:p>
    <w:p w14:paraId="0000023E" w14:textId="77777777" w:rsidR="00197C0D" w:rsidRDefault="00570D7D">
      <w:pPr>
        <w:numPr>
          <w:ilvl w:val="0"/>
          <w:numId w:val="8"/>
        </w:numPr>
      </w:pPr>
      <w:r>
        <w:t xml:space="preserve">Determines the 30th and 70th percentiles to compare with the average of the last 5 years of data for the </w:t>
      </w:r>
      <w:proofErr w:type="gramStart"/>
      <w:r>
        <w:t>short term</w:t>
      </w:r>
      <w:proofErr w:type="gramEnd"/>
      <w:r>
        <w:t xml:space="preserve"> column in the Indicators at a glance chart</w:t>
      </w:r>
    </w:p>
    <w:p w14:paraId="0000023F" w14:textId="77777777" w:rsidR="00197C0D" w:rsidRDefault="00570D7D">
      <w:pPr>
        <w:numPr>
          <w:ilvl w:val="0"/>
          <w:numId w:val="8"/>
        </w:numPr>
      </w:pPr>
      <w:r>
        <w:t>Save this as a .</w:t>
      </w:r>
      <w:proofErr w:type="spellStart"/>
      <w:r>
        <w:t>png</w:t>
      </w:r>
      <w:proofErr w:type="spellEnd"/>
      <w:r>
        <w:t xml:space="preserve"> to </w:t>
      </w:r>
      <w:proofErr w:type="spellStart"/>
      <w:r>
        <w:t>Final_Timeseries_Figures</w:t>
      </w:r>
      <w:proofErr w:type="spellEnd"/>
      <w:r>
        <w:t>/</w:t>
      </w:r>
      <w:proofErr w:type="spellStart"/>
      <w:r>
        <w:t>Figures_</w:t>
      </w:r>
      <w:r>
        <w:rPr>
          <w:i/>
        </w:rPr>
        <w:t>year</w:t>
      </w:r>
      <w:proofErr w:type="spellEnd"/>
    </w:p>
    <w:p w14:paraId="00000240" w14:textId="77777777" w:rsidR="00197C0D" w:rsidRDefault="001F2708">
      <w:r>
        <w:rPr>
          <w:noProof/>
        </w:rPr>
      </w:r>
      <w:r w:rsidR="001F2708">
        <w:rPr>
          <w:noProof/>
        </w:rPr>
        <w:pict w14:anchorId="683C7E6A">
          <v:rect id="_x0000_i1092" alt="" style="width:468pt;height:.05pt;mso-width-percent:0;mso-height-percent:0;mso-width-percent:0;mso-height-percent:0" o:hralign="center" o:hrstd="t" o:hr="t" fillcolor="#a0a0a0" stroked="f"/>
        </w:pict>
      </w:r>
    </w:p>
    <w:p w14:paraId="00000241" w14:textId="77777777" w:rsidR="00197C0D" w:rsidRDefault="00197C0D"/>
    <w:p w14:paraId="00000242" w14:textId="77777777" w:rsidR="00197C0D" w:rsidRDefault="00570D7D">
      <w:pPr>
        <w:pStyle w:val="Heading2"/>
      </w:pPr>
      <w:bookmarkStart w:id="76" w:name="_pnybw7e4wdh4" w:colFirst="0" w:colLast="0"/>
      <w:bookmarkEnd w:id="76"/>
      <w:r>
        <w:t>Black Sea Bass</w:t>
      </w:r>
    </w:p>
    <w:p w14:paraId="00000243" w14:textId="77777777" w:rsidR="00197C0D" w:rsidRDefault="00570D7D">
      <w:r>
        <w:t>(See bottom trawl indicators)</w:t>
      </w:r>
    </w:p>
    <w:p w14:paraId="00000244" w14:textId="77777777" w:rsidR="00197C0D" w:rsidRDefault="00197C0D"/>
    <w:p w14:paraId="00000245" w14:textId="77777777" w:rsidR="00197C0D" w:rsidRDefault="00570D7D">
      <w:proofErr w:type="spellStart"/>
      <w:r>
        <w:t>Black_Sea_Bass_</w:t>
      </w:r>
      <w:proofErr w:type="gramStart"/>
      <w:r>
        <w:rPr>
          <w:i/>
        </w:rPr>
        <w:t>year</w:t>
      </w:r>
      <w:r>
        <w:t>.R</w:t>
      </w:r>
      <w:proofErr w:type="spellEnd"/>
      <w:proofErr w:type="gramEnd"/>
    </w:p>
    <w:p w14:paraId="00000246" w14:textId="77777777" w:rsidR="00197C0D" w:rsidRDefault="00570D7D">
      <w:r>
        <w:t>(NYB_Indicators_Calculations/Final_Timeseries_Figures/Figures_</w:t>
      </w:r>
      <w:r>
        <w:rPr>
          <w:i/>
        </w:rPr>
        <w:t>year</w:t>
      </w:r>
      <w:r>
        <w:t>)</w:t>
      </w:r>
    </w:p>
    <w:p w14:paraId="00000247" w14:textId="77777777" w:rsidR="00197C0D" w:rsidRDefault="00197C0D"/>
    <w:p w14:paraId="00000248" w14:textId="77777777" w:rsidR="00197C0D" w:rsidRDefault="00570D7D">
      <w:pPr>
        <w:pStyle w:val="Heading3"/>
      </w:pPr>
      <w:bookmarkStart w:id="77" w:name="_fe6jwuosptcl" w:colFirst="0" w:colLast="0"/>
      <w:bookmarkEnd w:id="77"/>
      <w:proofErr w:type="spellStart"/>
      <w:r>
        <w:t>Black_Sea_Bass_</w:t>
      </w:r>
      <w:proofErr w:type="gramStart"/>
      <w:r>
        <w:rPr>
          <w:i/>
        </w:rPr>
        <w:t>year</w:t>
      </w:r>
      <w:r>
        <w:t>.R</w:t>
      </w:r>
      <w:proofErr w:type="spellEnd"/>
      <w:proofErr w:type="gramEnd"/>
    </w:p>
    <w:p w14:paraId="00000249" w14:textId="77777777" w:rsidR="00197C0D" w:rsidRDefault="00570D7D">
      <w:pPr>
        <w:numPr>
          <w:ilvl w:val="0"/>
          <w:numId w:val="52"/>
        </w:numPr>
      </w:pPr>
      <w:r>
        <w:t xml:space="preserve">Creates the final Black Sea Bass figure for the </w:t>
      </w:r>
      <w:proofErr w:type="gramStart"/>
      <w:r>
        <w:t>Indicator</w:t>
      </w:r>
      <w:proofErr w:type="gramEnd"/>
      <w:r>
        <w:t xml:space="preserve"> report.  </w:t>
      </w:r>
    </w:p>
    <w:p w14:paraId="0000024A" w14:textId="77777777" w:rsidR="00197C0D" w:rsidRDefault="00570D7D">
      <w:pPr>
        <w:numPr>
          <w:ilvl w:val="0"/>
          <w:numId w:val="52"/>
        </w:numPr>
      </w:pPr>
      <w:r>
        <w:t xml:space="preserve">Determines the 30th and 70th percentiles to compare with the average of the last 5 years of data for the </w:t>
      </w:r>
      <w:proofErr w:type="gramStart"/>
      <w:r>
        <w:t>short term</w:t>
      </w:r>
      <w:proofErr w:type="gramEnd"/>
      <w:r>
        <w:t xml:space="preserve"> column in the Indicators at a glance chart</w:t>
      </w:r>
    </w:p>
    <w:p w14:paraId="0000024B" w14:textId="77777777" w:rsidR="00197C0D" w:rsidRDefault="00570D7D">
      <w:pPr>
        <w:numPr>
          <w:ilvl w:val="0"/>
          <w:numId w:val="52"/>
        </w:numPr>
      </w:pPr>
      <w:r>
        <w:t>Save this as a .</w:t>
      </w:r>
      <w:proofErr w:type="spellStart"/>
      <w:r>
        <w:t>png</w:t>
      </w:r>
      <w:proofErr w:type="spellEnd"/>
      <w:r>
        <w:t xml:space="preserve"> to </w:t>
      </w:r>
      <w:proofErr w:type="spellStart"/>
      <w:r>
        <w:t>Final_Timeseries_Figures</w:t>
      </w:r>
      <w:proofErr w:type="spellEnd"/>
      <w:r>
        <w:t>/</w:t>
      </w:r>
      <w:proofErr w:type="spellStart"/>
      <w:r>
        <w:t>Figures_</w:t>
      </w:r>
      <w:r>
        <w:rPr>
          <w:i/>
        </w:rPr>
        <w:t>year</w:t>
      </w:r>
      <w:proofErr w:type="spellEnd"/>
    </w:p>
    <w:p w14:paraId="0000024C" w14:textId="77777777" w:rsidR="00197C0D" w:rsidRDefault="001F2708">
      <w:r>
        <w:rPr>
          <w:noProof/>
        </w:rPr>
      </w:r>
      <w:r w:rsidR="001F2708">
        <w:rPr>
          <w:noProof/>
        </w:rPr>
        <w:pict w14:anchorId="1275435C">
          <v:rect id="_x0000_i1091" alt="" style="width:468pt;height:.05pt;mso-width-percent:0;mso-height-percent:0;mso-width-percent:0;mso-height-percent:0" o:hralign="center" o:hrstd="t" o:hr="t" fillcolor="#a0a0a0" stroked="f"/>
        </w:pict>
      </w:r>
    </w:p>
    <w:p w14:paraId="0000024D" w14:textId="77777777" w:rsidR="00197C0D" w:rsidRDefault="00197C0D"/>
    <w:p w14:paraId="0000024E" w14:textId="77777777" w:rsidR="00197C0D" w:rsidRDefault="00570D7D">
      <w:pPr>
        <w:pStyle w:val="Heading2"/>
      </w:pPr>
      <w:bookmarkStart w:id="78" w:name="_3vhwb1pvpdkk" w:colFirst="0" w:colLast="0"/>
      <w:bookmarkEnd w:id="78"/>
      <w:r>
        <w:t>Summer Flounder</w:t>
      </w:r>
    </w:p>
    <w:p w14:paraId="0000024F" w14:textId="77777777" w:rsidR="00197C0D" w:rsidRDefault="00570D7D">
      <w:r>
        <w:t>(See bottom trawl indicators)</w:t>
      </w:r>
    </w:p>
    <w:p w14:paraId="00000250" w14:textId="77777777" w:rsidR="00197C0D" w:rsidRDefault="00197C0D"/>
    <w:p w14:paraId="00000251" w14:textId="77777777" w:rsidR="00197C0D" w:rsidRDefault="00570D7D">
      <w:proofErr w:type="spellStart"/>
      <w:r>
        <w:t>Summer_Flounder_</w:t>
      </w:r>
      <w:proofErr w:type="gramStart"/>
      <w:r>
        <w:rPr>
          <w:i/>
        </w:rPr>
        <w:t>year</w:t>
      </w:r>
      <w:r>
        <w:t>.R</w:t>
      </w:r>
      <w:proofErr w:type="spellEnd"/>
      <w:proofErr w:type="gramEnd"/>
    </w:p>
    <w:p w14:paraId="00000252" w14:textId="77777777" w:rsidR="00197C0D" w:rsidRDefault="00570D7D">
      <w:r>
        <w:t>(NYB_Indicators_Calculations/Final_Timeseries_Figures/Figures_</w:t>
      </w:r>
      <w:r>
        <w:rPr>
          <w:i/>
        </w:rPr>
        <w:t>year</w:t>
      </w:r>
      <w:r>
        <w:t>)</w:t>
      </w:r>
    </w:p>
    <w:p w14:paraId="00000253" w14:textId="77777777" w:rsidR="00197C0D" w:rsidRDefault="00197C0D"/>
    <w:p w14:paraId="00000254" w14:textId="77777777" w:rsidR="00197C0D" w:rsidRDefault="00570D7D">
      <w:pPr>
        <w:pStyle w:val="Heading3"/>
      </w:pPr>
      <w:bookmarkStart w:id="79" w:name="_mkrb68tf3vp1" w:colFirst="0" w:colLast="0"/>
      <w:bookmarkEnd w:id="79"/>
      <w:proofErr w:type="spellStart"/>
      <w:r>
        <w:t>Summer_Flounder_</w:t>
      </w:r>
      <w:proofErr w:type="gramStart"/>
      <w:r>
        <w:rPr>
          <w:i/>
        </w:rPr>
        <w:t>year</w:t>
      </w:r>
      <w:r>
        <w:t>.R</w:t>
      </w:r>
      <w:proofErr w:type="spellEnd"/>
      <w:proofErr w:type="gramEnd"/>
    </w:p>
    <w:p w14:paraId="00000255" w14:textId="77777777" w:rsidR="00197C0D" w:rsidRDefault="00570D7D">
      <w:pPr>
        <w:numPr>
          <w:ilvl w:val="0"/>
          <w:numId w:val="54"/>
        </w:numPr>
      </w:pPr>
      <w:r>
        <w:t xml:space="preserve">Creates the final Summer Flounder figure for the </w:t>
      </w:r>
      <w:proofErr w:type="gramStart"/>
      <w:r>
        <w:t>Indicator</w:t>
      </w:r>
      <w:proofErr w:type="gramEnd"/>
      <w:r>
        <w:t xml:space="preserve"> report.  </w:t>
      </w:r>
    </w:p>
    <w:p w14:paraId="00000256" w14:textId="77777777" w:rsidR="00197C0D" w:rsidRDefault="00570D7D">
      <w:pPr>
        <w:numPr>
          <w:ilvl w:val="0"/>
          <w:numId w:val="54"/>
        </w:numPr>
      </w:pPr>
      <w:r>
        <w:t xml:space="preserve">Determines the 30th and 70th percentiles to compare with the average of the last 5 years of data for the </w:t>
      </w:r>
      <w:proofErr w:type="gramStart"/>
      <w:r>
        <w:t>short term</w:t>
      </w:r>
      <w:proofErr w:type="gramEnd"/>
      <w:r>
        <w:t xml:space="preserve"> column in the Indicators at a glance chart</w:t>
      </w:r>
    </w:p>
    <w:p w14:paraId="00000257" w14:textId="77777777" w:rsidR="00197C0D" w:rsidRDefault="00570D7D">
      <w:pPr>
        <w:numPr>
          <w:ilvl w:val="0"/>
          <w:numId w:val="54"/>
        </w:numPr>
      </w:pPr>
      <w:r>
        <w:t>Save this as a .</w:t>
      </w:r>
      <w:proofErr w:type="spellStart"/>
      <w:r>
        <w:t>png</w:t>
      </w:r>
      <w:proofErr w:type="spellEnd"/>
      <w:r>
        <w:t xml:space="preserve"> to </w:t>
      </w:r>
      <w:proofErr w:type="spellStart"/>
      <w:r>
        <w:t>Final_Timeseries_Figures</w:t>
      </w:r>
      <w:proofErr w:type="spellEnd"/>
      <w:r>
        <w:t>/</w:t>
      </w:r>
      <w:proofErr w:type="spellStart"/>
      <w:r>
        <w:t>Figures_</w:t>
      </w:r>
      <w:r>
        <w:rPr>
          <w:i/>
        </w:rPr>
        <w:t>year</w:t>
      </w:r>
      <w:proofErr w:type="spellEnd"/>
    </w:p>
    <w:p w14:paraId="00000258" w14:textId="77777777" w:rsidR="00197C0D" w:rsidRDefault="001F2708">
      <w:r>
        <w:rPr>
          <w:noProof/>
        </w:rPr>
      </w:r>
      <w:r w:rsidR="001F2708">
        <w:rPr>
          <w:noProof/>
        </w:rPr>
        <w:pict w14:anchorId="4AA94708">
          <v:rect id="_x0000_i1090" alt="" style="width:468pt;height:.05pt;mso-width-percent:0;mso-height-percent:0;mso-width-percent:0;mso-height-percent:0" o:hralign="center" o:hrstd="t" o:hr="t" fillcolor="#a0a0a0" stroked="f"/>
        </w:pict>
      </w:r>
    </w:p>
    <w:p w14:paraId="00000259" w14:textId="77777777" w:rsidR="00197C0D" w:rsidRDefault="00197C0D"/>
    <w:p w14:paraId="0000025A" w14:textId="77777777" w:rsidR="00197C0D" w:rsidRDefault="00570D7D">
      <w:pPr>
        <w:pStyle w:val="Heading2"/>
      </w:pPr>
      <w:bookmarkStart w:id="80" w:name="_ed2p9zzhv78q" w:colFirst="0" w:colLast="0"/>
      <w:bookmarkEnd w:id="80"/>
      <w:r>
        <w:t>Ratio of Northern to Southern Species</w:t>
      </w:r>
    </w:p>
    <w:p w14:paraId="0000025B" w14:textId="77777777" w:rsidR="00197C0D" w:rsidRDefault="00570D7D">
      <w:r>
        <w:t>(See bottom trawl indicators)</w:t>
      </w:r>
    </w:p>
    <w:p w14:paraId="0000025C" w14:textId="77777777" w:rsidR="00197C0D" w:rsidRDefault="00197C0D"/>
    <w:p w14:paraId="0000025D" w14:textId="77777777" w:rsidR="00197C0D" w:rsidRDefault="00570D7D">
      <w:proofErr w:type="spellStart"/>
      <w:r>
        <w:t>Norther_to_Southern_</w:t>
      </w:r>
      <w:proofErr w:type="gramStart"/>
      <w:r>
        <w:rPr>
          <w:i/>
        </w:rPr>
        <w:t>year</w:t>
      </w:r>
      <w:r>
        <w:t>.R</w:t>
      </w:r>
      <w:proofErr w:type="spellEnd"/>
      <w:proofErr w:type="gramEnd"/>
    </w:p>
    <w:p w14:paraId="0000025E" w14:textId="77777777" w:rsidR="00197C0D" w:rsidRDefault="00570D7D">
      <w:r>
        <w:t>(NYB_Indicators_Calculations/Final_Timeseries_Figures/Figures_</w:t>
      </w:r>
      <w:r>
        <w:rPr>
          <w:i/>
        </w:rPr>
        <w:t>year</w:t>
      </w:r>
      <w:r>
        <w:t>)</w:t>
      </w:r>
    </w:p>
    <w:p w14:paraId="0000025F" w14:textId="77777777" w:rsidR="00197C0D" w:rsidRDefault="00197C0D"/>
    <w:p w14:paraId="00000260" w14:textId="77777777" w:rsidR="00197C0D" w:rsidRDefault="00570D7D">
      <w:pPr>
        <w:pStyle w:val="Heading3"/>
      </w:pPr>
      <w:bookmarkStart w:id="81" w:name="_iegn5glwrn9d" w:colFirst="0" w:colLast="0"/>
      <w:bookmarkEnd w:id="81"/>
      <w:proofErr w:type="spellStart"/>
      <w:r>
        <w:t>Northern_to_Southern_</w:t>
      </w:r>
      <w:proofErr w:type="gramStart"/>
      <w:r>
        <w:rPr>
          <w:i/>
        </w:rPr>
        <w:t>year</w:t>
      </w:r>
      <w:r>
        <w:t>.R</w:t>
      </w:r>
      <w:proofErr w:type="spellEnd"/>
      <w:proofErr w:type="gramEnd"/>
    </w:p>
    <w:p w14:paraId="00000261" w14:textId="77777777" w:rsidR="00197C0D" w:rsidRDefault="00570D7D">
      <w:pPr>
        <w:numPr>
          <w:ilvl w:val="0"/>
          <w:numId w:val="12"/>
        </w:numPr>
      </w:pPr>
      <w:r>
        <w:t xml:space="preserve">Creates the final Ratio of Northern to Southern Species figure for the </w:t>
      </w:r>
      <w:proofErr w:type="gramStart"/>
      <w:r>
        <w:t>Indicator</w:t>
      </w:r>
      <w:proofErr w:type="gramEnd"/>
      <w:r>
        <w:t xml:space="preserve"> report.  </w:t>
      </w:r>
    </w:p>
    <w:p w14:paraId="00000262" w14:textId="77777777" w:rsidR="00197C0D" w:rsidRDefault="00570D7D">
      <w:pPr>
        <w:numPr>
          <w:ilvl w:val="0"/>
          <w:numId w:val="12"/>
        </w:numPr>
      </w:pPr>
      <w:r>
        <w:t xml:space="preserve">Determines the 30th and 70th percentiles to compare with the average of the last 5 years of data for the </w:t>
      </w:r>
      <w:proofErr w:type="gramStart"/>
      <w:r>
        <w:t>short term</w:t>
      </w:r>
      <w:proofErr w:type="gramEnd"/>
      <w:r>
        <w:t xml:space="preserve"> column in the Indicators at a glance chart</w:t>
      </w:r>
    </w:p>
    <w:p w14:paraId="00000263" w14:textId="77777777" w:rsidR="00197C0D" w:rsidRDefault="00570D7D">
      <w:pPr>
        <w:numPr>
          <w:ilvl w:val="0"/>
          <w:numId w:val="12"/>
        </w:numPr>
      </w:pPr>
      <w:r>
        <w:t>Save this as a .</w:t>
      </w:r>
      <w:proofErr w:type="spellStart"/>
      <w:r>
        <w:t>png</w:t>
      </w:r>
      <w:proofErr w:type="spellEnd"/>
      <w:r>
        <w:t xml:space="preserve"> to </w:t>
      </w:r>
      <w:proofErr w:type="spellStart"/>
      <w:r>
        <w:t>Final_Timeseries_Figures</w:t>
      </w:r>
      <w:proofErr w:type="spellEnd"/>
      <w:r>
        <w:t>/</w:t>
      </w:r>
      <w:proofErr w:type="spellStart"/>
      <w:r>
        <w:t>Figures_</w:t>
      </w:r>
      <w:r>
        <w:rPr>
          <w:i/>
        </w:rPr>
        <w:t>year</w:t>
      </w:r>
      <w:proofErr w:type="spellEnd"/>
    </w:p>
    <w:p w14:paraId="00000264" w14:textId="77777777" w:rsidR="00197C0D" w:rsidRDefault="001F2708">
      <w:r>
        <w:rPr>
          <w:noProof/>
        </w:rPr>
      </w:r>
      <w:r w:rsidR="001F2708">
        <w:rPr>
          <w:noProof/>
        </w:rPr>
        <w:pict w14:anchorId="4D3E366F">
          <v:rect id="_x0000_i1089" alt="" style="width:468pt;height:.05pt;mso-width-percent:0;mso-height-percent:0;mso-width-percent:0;mso-height-percent:0" o:hralign="center" o:hrstd="t" o:hr="t" fillcolor="#a0a0a0" stroked="f"/>
        </w:pict>
      </w:r>
    </w:p>
    <w:p w14:paraId="00000265" w14:textId="77777777" w:rsidR="00197C0D" w:rsidRDefault="00197C0D"/>
    <w:p w14:paraId="00000266" w14:textId="77777777" w:rsidR="00197C0D" w:rsidRDefault="00570D7D">
      <w:pPr>
        <w:pStyle w:val="Heading2"/>
      </w:pPr>
      <w:bookmarkStart w:id="82" w:name="_mzz65zjuh4lr" w:colFirst="0" w:colLast="0"/>
      <w:bookmarkEnd w:id="82"/>
      <w:r>
        <w:t>Ratio of Benthic to Pelagic Species</w:t>
      </w:r>
    </w:p>
    <w:p w14:paraId="00000267" w14:textId="77777777" w:rsidR="00197C0D" w:rsidRDefault="00570D7D">
      <w:r>
        <w:t>(See bottom trawl indicators)</w:t>
      </w:r>
    </w:p>
    <w:p w14:paraId="00000268" w14:textId="77777777" w:rsidR="00197C0D" w:rsidRDefault="00197C0D"/>
    <w:p w14:paraId="00000269" w14:textId="77777777" w:rsidR="00197C0D" w:rsidRDefault="00570D7D">
      <w:proofErr w:type="spellStart"/>
      <w:r>
        <w:t>Benthic_Pelagic_</w:t>
      </w:r>
      <w:proofErr w:type="gramStart"/>
      <w:r>
        <w:rPr>
          <w:i/>
        </w:rPr>
        <w:t>year</w:t>
      </w:r>
      <w:r>
        <w:t>.R</w:t>
      </w:r>
      <w:proofErr w:type="spellEnd"/>
      <w:proofErr w:type="gramEnd"/>
    </w:p>
    <w:p w14:paraId="0000026A" w14:textId="77777777" w:rsidR="00197C0D" w:rsidRDefault="00570D7D">
      <w:r>
        <w:t>(NYB_Indicators_Calculations/Final_Timeseries_Figures/Figures_</w:t>
      </w:r>
      <w:r>
        <w:rPr>
          <w:i/>
        </w:rPr>
        <w:t>year</w:t>
      </w:r>
      <w:r>
        <w:t>)</w:t>
      </w:r>
    </w:p>
    <w:p w14:paraId="0000026B" w14:textId="77777777" w:rsidR="00197C0D" w:rsidRDefault="00197C0D"/>
    <w:p w14:paraId="0000026C" w14:textId="77777777" w:rsidR="00197C0D" w:rsidRDefault="00570D7D">
      <w:pPr>
        <w:pStyle w:val="Heading3"/>
      </w:pPr>
      <w:bookmarkStart w:id="83" w:name="_gjvyurk8lpb6" w:colFirst="0" w:colLast="0"/>
      <w:bookmarkEnd w:id="83"/>
      <w:proofErr w:type="spellStart"/>
      <w:r>
        <w:t>Benthic_Pelagic_</w:t>
      </w:r>
      <w:proofErr w:type="gramStart"/>
      <w:r>
        <w:rPr>
          <w:i/>
        </w:rPr>
        <w:t>year</w:t>
      </w:r>
      <w:r>
        <w:t>.R</w:t>
      </w:r>
      <w:proofErr w:type="spellEnd"/>
      <w:proofErr w:type="gramEnd"/>
    </w:p>
    <w:p w14:paraId="0000026D" w14:textId="77777777" w:rsidR="00197C0D" w:rsidRDefault="00570D7D">
      <w:pPr>
        <w:numPr>
          <w:ilvl w:val="0"/>
          <w:numId w:val="24"/>
        </w:numPr>
      </w:pPr>
      <w:r>
        <w:t xml:space="preserve">Creates the final Ratio of Benthic to Pelagic Species figure for the </w:t>
      </w:r>
      <w:proofErr w:type="gramStart"/>
      <w:r>
        <w:t>Indicator</w:t>
      </w:r>
      <w:proofErr w:type="gramEnd"/>
      <w:r>
        <w:t xml:space="preserve"> report.  </w:t>
      </w:r>
    </w:p>
    <w:p w14:paraId="0000026E" w14:textId="77777777" w:rsidR="00197C0D" w:rsidRDefault="00570D7D">
      <w:pPr>
        <w:numPr>
          <w:ilvl w:val="0"/>
          <w:numId w:val="24"/>
        </w:numPr>
      </w:pPr>
      <w:r>
        <w:t xml:space="preserve">Determines the 30th and 70th percentiles to compare with the average of the last 5 years of data for the </w:t>
      </w:r>
      <w:proofErr w:type="gramStart"/>
      <w:r>
        <w:t>short term</w:t>
      </w:r>
      <w:proofErr w:type="gramEnd"/>
      <w:r>
        <w:t xml:space="preserve"> column in the Indicators at a glance chart</w:t>
      </w:r>
    </w:p>
    <w:p w14:paraId="0000026F" w14:textId="77777777" w:rsidR="00197C0D" w:rsidRDefault="00570D7D">
      <w:pPr>
        <w:numPr>
          <w:ilvl w:val="0"/>
          <w:numId w:val="24"/>
        </w:numPr>
      </w:pPr>
      <w:r>
        <w:t>Save this as a .</w:t>
      </w:r>
      <w:proofErr w:type="spellStart"/>
      <w:r>
        <w:t>png</w:t>
      </w:r>
      <w:proofErr w:type="spellEnd"/>
      <w:r>
        <w:t xml:space="preserve"> to </w:t>
      </w:r>
      <w:proofErr w:type="spellStart"/>
      <w:r>
        <w:t>Final_Timeseries_Figures</w:t>
      </w:r>
      <w:proofErr w:type="spellEnd"/>
      <w:r>
        <w:t>/</w:t>
      </w:r>
      <w:proofErr w:type="spellStart"/>
      <w:r>
        <w:t>Figures_</w:t>
      </w:r>
      <w:r>
        <w:rPr>
          <w:i/>
        </w:rPr>
        <w:t>year</w:t>
      </w:r>
      <w:proofErr w:type="spellEnd"/>
    </w:p>
    <w:p w14:paraId="00000270" w14:textId="77777777" w:rsidR="00197C0D" w:rsidRDefault="001F2708">
      <w:r>
        <w:rPr>
          <w:noProof/>
        </w:rPr>
      </w:r>
      <w:r w:rsidR="001F2708">
        <w:rPr>
          <w:noProof/>
        </w:rPr>
        <w:pict w14:anchorId="5FC7338B">
          <v:rect id="_x0000_i1088" alt="" style="width:468pt;height:.05pt;mso-width-percent:0;mso-height-percent:0;mso-width-percent:0;mso-height-percent:0" o:hralign="center" o:hrstd="t" o:hr="t" fillcolor="#a0a0a0" stroked="f"/>
        </w:pict>
      </w:r>
    </w:p>
    <w:p w14:paraId="00000271" w14:textId="77777777" w:rsidR="00197C0D" w:rsidRDefault="00197C0D"/>
    <w:p w14:paraId="00000272" w14:textId="77777777" w:rsidR="00197C0D" w:rsidRDefault="00570D7D">
      <w:pPr>
        <w:pStyle w:val="Heading2"/>
      </w:pPr>
      <w:bookmarkStart w:id="84" w:name="_7smjrhpky6wr" w:colFirst="0" w:colLast="0"/>
      <w:bookmarkEnd w:id="84"/>
      <w:r>
        <w:t>Fish Species Richness</w:t>
      </w:r>
    </w:p>
    <w:p w14:paraId="00000273" w14:textId="77777777" w:rsidR="00197C0D" w:rsidRDefault="00570D7D">
      <w:r>
        <w:t>(See bottom trawl indicators)</w:t>
      </w:r>
    </w:p>
    <w:p w14:paraId="00000274" w14:textId="77777777" w:rsidR="00197C0D" w:rsidRDefault="00197C0D"/>
    <w:p w14:paraId="00000275" w14:textId="77777777" w:rsidR="00197C0D" w:rsidRDefault="00570D7D">
      <w:proofErr w:type="spellStart"/>
      <w:r>
        <w:t>Richness_</w:t>
      </w:r>
      <w:proofErr w:type="gramStart"/>
      <w:r>
        <w:rPr>
          <w:i/>
        </w:rPr>
        <w:t>year</w:t>
      </w:r>
      <w:r>
        <w:t>.R</w:t>
      </w:r>
      <w:proofErr w:type="spellEnd"/>
      <w:proofErr w:type="gramEnd"/>
    </w:p>
    <w:p w14:paraId="00000276" w14:textId="77777777" w:rsidR="00197C0D" w:rsidRDefault="00570D7D">
      <w:r>
        <w:t>(NYB_Indicators_Calculations/Final_Timeseries_Figures/Figures_</w:t>
      </w:r>
      <w:r>
        <w:rPr>
          <w:i/>
        </w:rPr>
        <w:t>year</w:t>
      </w:r>
      <w:r>
        <w:t>)</w:t>
      </w:r>
    </w:p>
    <w:p w14:paraId="00000277" w14:textId="77777777" w:rsidR="00197C0D" w:rsidRDefault="00197C0D"/>
    <w:p w14:paraId="00000278" w14:textId="77777777" w:rsidR="00197C0D" w:rsidRDefault="00570D7D">
      <w:pPr>
        <w:pStyle w:val="Heading3"/>
      </w:pPr>
      <w:bookmarkStart w:id="85" w:name="_5skgq7b1kda2" w:colFirst="0" w:colLast="0"/>
      <w:bookmarkEnd w:id="85"/>
      <w:proofErr w:type="spellStart"/>
      <w:r>
        <w:t>Richness_</w:t>
      </w:r>
      <w:proofErr w:type="gramStart"/>
      <w:r>
        <w:rPr>
          <w:i/>
        </w:rPr>
        <w:t>year</w:t>
      </w:r>
      <w:r>
        <w:t>.R</w:t>
      </w:r>
      <w:proofErr w:type="spellEnd"/>
      <w:proofErr w:type="gramEnd"/>
    </w:p>
    <w:p w14:paraId="00000279" w14:textId="77777777" w:rsidR="00197C0D" w:rsidRDefault="00570D7D">
      <w:pPr>
        <w:numPr>
          <w:ilvl w:val="0"/>
          <w:numId w:val="6"/>
        </w:numPr>
      </w:pPr>
      <w:r>
        <w:t xml:space="preserve">Creates the final Fish Species Richness figure for the </w:t>
      </w:r>
      <w:proofErr w:type="gramStart"/>
      <w:r>
        <w:t>Indicator</w:t>
      </w:r>
      <w:proofErr w:type="gramEnd"/>
      <w:r>
        <w:t xml:space="preserve"> report.  </w:t>
      </w:r>
    </w:p>
    <w:p w14:paraId="0000027A" w14:textId="77777777" w:rsidR="00197C0D" w:rsidRDefault="00570D7D">
      <w:pPr>
        <w:numPr>
          <w:ilvl w:val="0"/>
          <w:numId w:val="6"/>
        </w:numPr>
      </w:pPr>
      <w:r>
        <w:t xml:space="preserve">Determines the 30th and 70th percentiles to compare with the average of the last 5 years of data for the </w:t>
      </w:r>
      <w:proofErr w:type="gramStart"/>
      <w:r>
        <w:t>short term</w:t>
      </w:r>
      <w:proofErr w:type="gramEnd"/>
      <w:r>
        <w:t xml:space="preserve"> column in the Indicators at a glance chart</w:t>
      </w:r>
    </w:p>
    <w:p w14:paraId="0000027B" w14:textId="77777777" w:rsidR="00197C0D" w:rsidRDefault="00570D7D">
      <w:pPr>
        <w:numPr>
          <w:ilvl w:val="0"/>
          <w:numId w:val="6"/>
        </w:numPr>
      </w:pPr>
      <w:r>
        <w:t>Save this as a .</w:t>
      </w:r>
      <w:proofErr w:type="spellStart"/>
      <w:r>
        <w:t>png</w:t>
      </w:r>
      <w:proofErr w:type="spellEnd"/>
      <w:r>
        <w:t xml:space="preserve"> to </w:t>
      </w:r>
      <w:proofErr w:type="spellStart"/>
      <w:r>
        <w:t>Final_Timeseries_Figures</w:t>
      </w:r>
      <w:proofErr w:type="spellEnd"/>
      <w:r>
        <w:t>/</w:t>
      </w:r>
      <w:proofErr w:type="spellStart"/>
      <w:r>
        <w:t>Figures_</w:t>
      </w:r>
      <w:r>
        <w:rPr>
          <w:i/>
        </w:rPr>
        <w:t>year</w:t>
      </w:r>
      <w:proofErr w:type="spellEnd"/>
    </w:p>
    <w:p w14:paraId="0000027C" w14:textId="77777777" w:rsidR="00197C0D" w:rsidRDefault="001F2708">
      <w:r>
        <w:rPr>
          <w:noProof/>
        </w:rPr>
      </w:r>
      <w:r w:rsidR="001F2708">
        <w:rPr>
          <w:noProof/>
        </w:rPr>
        <w:pict w14:anchorId="20B90BB1">
          <v:rect id="_x0000_i1087" alt="" style="width:468pt;height:.05pt;mso-width-percent:0;mso-height-percent:0;mso-width-percent:0;mso-height-percent:0" o:hralign="center" o:hrstd="t" o:hr="t" fillcolor="#a0a0a0" stroked="f"/>
        </w:pict>
      </w:r>
    </w:p>
    <w:p w14:paraId="0000027D" w14:textId="77777777" w:rsidR="00197C0D" w:rsidRDefault="00197C0D"/>
    <w:p w14:paraId="0000027E" w14:textId="77777777" w:rsidR="00197C0D" w:rsidRDefault="00570D7D">
      <w:pPr>
        <w:pStyle w:val="Heading2"/>
      </w:pPr>
      <w:bookmarkStart w:id="86" w:name="_fhti464l19dp" w:colFirst="0" w:colLast="0"/>
      <w:bookmarkEnd w:id="86"/>
      <w:r>
        <w:t>Average Trophic Level of the Fish Community</w:t>
      </w:r>
    </w:p>
    <w:p w14:paraId="0000027F" w14:textId="77777777" w:rsidR="00197C0D" w:rsidRDefault="00570D7D">
      <w:r>
        <w:t>(See bottom trawl indicators)</w:t>
      </w:r>
    </w:p>
    <w:p w14:paraId="00000280" w14:textId="77777777" w:rsidR="00197C0D" w:rsidRDefault="00197C0D"/>
    <w:p w14:paraId="00000281" w14:textId="77777777" w:rsidR="00197C0D" w:rsidRDefault="00570D7D">
      <w:proofErr w:type="spellStart"/>
      <w:r>
        <w:t>Average_TL_</w:t>
      </w:r>
      <w:proofErr w:type="gramStart"/>
      <w:r>
        <w:rPr>
          <w:i/>
        </w:rPr>
        <w:t>year</w:t>
      </w:r>
      <w:r>
        <w:t>.R</w:t>
      </w:r>
      <w:proofErr w:type="spellEnd"/>
      <w:proofErr w:type="gramEnd"/>
    </w:p>
    <w:p w14:paraId="00000282" w14:textId="77777777" w:rsidR="00197C0D" w:rsidRDefault="00570D7D">
      <w:r>
        <w:t>(NYB_Indicators_Calculations/Final_Timeseries_Figures/Figures_</w:t>
      </w:r>
      <w:r>
        <w:rPr>
          <w:i/>
        </w:rPr>
        <w:t>year</w:t>
      </w:r>
      <w:r>
        <w:t>)</w:t>
      </w:r>
    </w:p>
    <w:p w14:paraId="00000283" w14:textId="77777777" w:rsidR="00197C0D" w:rsidRDefault="00197C0D"/>
    <w:p w14:paraId="00000284" w14:textId="77777777" w:rsidR="00197C0D" w:rsidRDefault="00570D7D">
      <w:pPr>
        <w:pStyle w:val="Heading3"/>
      </w:pPr>
      <w:bookmarkStart w:id="87" w:name="_f7itc39iklsu" w:colFirst="0" w:colLast="0"/>
      <w:bookmarkEnd w:id="87"/>
      <w:proofErr w:type="spellStart"/>
      <w:r>
        <w:t>Average_TL_</w:t>
      </w:r>
      <w:proofErr w:type="gramStart"/>
      <w:r>
        <w:rPr>
          <w:i/>
        </w:rPr>
        <w:t>year</w:t>
      </w:r>
      <w:r>
        <w:t>.R</w:t>
      </w:r>
      <w:proofErr w:type="spellEnd"/>
      <w:proofErr w:type="gramEnd"/>
    </w:p>
    <w:p w14:paraId="00000285" w14:textId="77777777" w:rsidR="00197C0D" w:rsidRDefault="00570D7D">
      <w:pPr>
        <w:numPr>
          <w:ilvl w:val="0"/>
          <w:numId w:val="17"/>
        </w:numPr>
      </w:pPr>
      <w:r>
        <w:t xml:space="preserve">Creates the final Average Trophic Level of the Fish Community figure for the </w:t>
      </w:r>
      <w:proofErr w:type="gramStart"/>
      <w:r>
        <w:t>Indicator</w:t>
      </w:r>
      <w:proofErr w:type="gramEnd"/>
      <w:r>
        <w:t xml:space="preserve"> report.  </w:t>
      </w:r>
    </w:p>
    <w:p w14:paraId="00000286" w14:textId="77777777" w:rsidR="00197C0D" w:rsidRDefault="00570D7D">
      <w:pPr>
        <w:numPr>
          <w:ilvl w:val="0"/>
          <w:numId w:val="17"/>
        </w:numPr>
      </w:pPr>
      <w:r>
        <w:t xml:space="preserve">Determines the 30th and 70th percentiles to compare with the average of the last 5 years of data for the </w:t>
      </w:r>
      <w:proofErr w:type="gramStart"/>
      <w:r>
        <w:t>short term</w:t>
      </w:r>
      <w:proofErr w:type="gramEnd"/>
      <w:r>
        <w:t xml:space="preserve"> column in the Indicators at a glance chart</w:t>
      </w:r>
    </w:p>
    <w:p w14:paraId="00000287" w14:textId="77777777" w:rsidR="00197C0D" w:rsidRDefault="00570D7D">
      <w:pPr>
        <w:numPr>
          <w:ilvl w:val="0"/>
          <w:numId w:val="17"/>
        </w:numPr>
      </w:pPr>
      <w:r>
        <w:t>Save this as a .</w:t>
      </w:r>
      <w:proofErr w:type="spellStart"/>
      <w:r>
        <w:t>png</w:t>
      </w:r>
      <w:proofErr w:type="spellEnd"/>
      <w:r>
        <w:t xml:space="preserve"> to </w:t>
      </w:r>
      <w:proofErr w:type="spellStart"/>
      <w:r>
        <w:t>Final_Timeseries_Figures</w:t>
      </w:r>
      <w:proofErr w:type="spellEnd"/>
      <w:r>
        <w:t>/</w:t>
      </w:r>
      <w:proofErr w:type="spellStart"/>
      <w:r>
        <w:t>Figures_</w:t>
      </w:r>
      <w:r>
        <w:rPr>
          <w:i/>
        </w:rPr>
        <w:t>year</w:t>
      </w:r>
      <w:proofErr w:type="spellEnd"/>
    </w:p>
    <w:p w14:paraId="00000288" w14:textId="77777777" w:rsidR="00197C0D" w:rsidRDefault="001F2708">
      <w:r>
        <w:rPr>
          <w:noProof/>
        </w:rPr>
      </w:r>
      <w:r w:rsidR="001F2708">
        <w:rPr>
          <w:noProof/>
        </w:rPr>
        <w:pict w14:anchorId="74BAE2F1">
          <v:rect id="_x0000_i1086" alt="" style="width:468pt;height:.05pt;mso-width-percent:0;mso-height-percent:0;mso-width-percent:0;mso-height-percent:0" o:hralign="center" o:hrstd="t" o:hr="t" fillcolor="#a0a0a0" stroked="f"/>
        </w:pict>
      </w:r>
    </w:p>
    <w:p w14:paraId="00000289" w14:textId="77777777" w:rsidR="00197C0D" w:rsidRDefault="00197C0D"/>
    <w:p w14:paraId="0000028A" w14:textId="77777777" w:rsidR="00197C0D" w:rsidRDefault="00570D7D">
      <w:pPr>
        <w:pStyle w:val="Heading2"/>
      </w:pPr>
      <w:bookmarkStart w:id="88" w:name="_y5n09s45nsw4" w:colFirst="0" w:colLast="0"/>
      <w:bookmarkEnd w:id="88"/>
      <w:r>
        <w:t>Temperature Preference of the Fish Community</w:t>
      </w:r>
    </w:p>
    <w:p w14:paraId="0000028B" w14:textId="77777777" w:rsidR="00197C0D" w:rsidRDefault="00570D7D">
      <w:r>
        <w:t>(See bottom trawl indicators)</w:t>
      </w:r>
    </w:p>
    <w:p w14:paraId="0000028C" w14:textId="77777777" w:rsidR="00197C0D" w:rsidRDefault="00197C0D"/>
    <w:p w14:paraId="0000028D" w14:textId="77777777" w:rsidR="00197C0D" w:rsidRDefault="00570D7D">
      <w:proofErr w:type="spellStart"/>
      <w:r>
        <w:t>Temp_pref_</w:t>
      </w:r>
      <w:proofErr w:type="gramStart"/>
      <w:r>
        <w:rPr>
          <w:i/>
        </w:rPr>
        <w:t>year</w:t>
      </w:r>
      <w:r>
        <w:t>.R</w:t>
      </w:r>
      <w:proofErr w:type="spellEnd"/>
      <w:proofErr w:type="gramEnd"/>
    </w:p>
    <w:p w14:paraId="0000028E" w14:textId="77777777" w:rsidR="00197C0D" w:rsidRDefault="00570D7D">
      <w:r>
        <w:t>(NYB_Indicators_Calculations/Final_Timeseries_Figures/Figures_</w:t>
      </w:r>
      <w:r>
        <w:rPr>
          <w:i/>
        </w:rPr>
        <w:t>year</w:t>
      </w:r>
      <w:r>
        <w:t>)</w:t>
      </w:r>
    </w:p>
    <w:p w14:paraId="0000028F" w14:textId="77777777" w:rsidR="00197C0D" w:rsidRDefault="00197C0D"/>
    <w:p w14:paraId="00000290" w14:textId="77777777" w:rsidR="00197C0D" w:rsidRDefault="00570D7D">
      <w:pPr>
        <w:pStyle w:val="Heading3"/>
      </w:pPr>
      <w:bookmarkStart w:id="89" w:name="_l2lionp8hxec" w:colFirst="0" w:colLast="0"/>
      <w:bookmarkEnd w:id="89"/>
      <w:proofErr w:type="spellStart"/>
      <w:r>
        <w:t>Temp_pref_</w:t>
      </w:r>
      <w:proofErr w:type="gramStart"/>
      <w:r>
        <w:rPr>
          <w:i/>
        </w:rPr>
        <w:t>year</w:t>
      </w:r>
      <w:r>
        <w:t>.R</w:t>
      </w:r>
      <w:proofErr w:type="spellEnd"/>
      <w:proofErr w:type="gramEnd"/>
    </w:p>
    <w:p w14:paraId="00000291" w14:textId="77777777" w:rsidR="00197C0D" w:rsidRDefault="00570D7D">
      <w:pPr>
        <w:numPr>
          <w:ilvl w:val="0"/>
          <w:numId w:val="54"/>
        </w:numPr>
      </w:pPr>
      <w:r>
        <w:t xml:space="preserve">Creates the final Temperature Preference of the Fish Community figure for the </w:t>
      </w:r>
      <w:proofErr w:type="gramStart"/>
      <w:r>
        <w:t>Indicator</w:t>
      </w:r>
      <w:proofErr w:type="gramEnd"/>
      <w:r>
        <w:t xml:space="preserve"> report.  </w:t>
      </w:r>
    </w:p>
    <w:p w14:paraId="00000292" w14:textId="77777777" w:rsidR="00197C0D" w:rsidRDefault="00570D7D">
      <w:pPr>
        <w:numPr>
          <w:ilvl w:val="0"/>
          <w:numId w:val="54"/>
        </w:numPr>
      </w:pPr>
      <w:r>
        <w:t xml:space="preserve">Determines the 30th and 70th percentiles to compare with the average of the last 5 years of data for the </w:t>
      </w:r>
      <w:proofErr w:type="gramStart"/>
      <w:r>
        <w:t>short term</w:t>
      </w:r>
      <w:proofErr w:type="gramEnd"/>
      <w:r>
        <w:t xml:space="preserve"> column in the Indicators at a glance chart</w:t>
      </w:r>
    </w:p>
    <w:p w14:paraId="00000293" w14:textId="77777777" w:rsidR="00197C0D" w:rsidRDefault="00570D7D">
      <w:pPr>
        <w:numPr>
          <w:ilvl w:val="0"/>
          <w:numId w:val="54"/>
        </w:numPr>
      </w:pPr>
      <w:r>
        <w:t>Save this as a .</w:t>
      </w:r>
      <w:proofErr w:type="spellStart"/>
      <w:r>
        <w:t>png</w:t>
      </w:r>
      <w:proofErr w:type="spellEnd"/>
      <w:r>
        <w:t xml:space="preserve"> to </w:t>
      </w:r>
      <w:proofErr w:type="spellStart"/>
      <w:r>
        <w:t>Final_Timeseries_Figures</w:t>
      </w:r>
      <w:proofErr w:type="spellEnd"/>
      <w:r>
        <w:t>/</w:t>
      </w:r>
      <w:proofErr w:type="spellStart"/>
      <w:r>
        <w:t>Figures_</w:t>
      </w:r>
      <w:r>
        <w:rPr>
          <w:i/>
        </w:rPr>
        <w:t>year</w:t>
      </w:r>
      <w:proofErr w:type="spellEnd"/>
    </w:p>
    <w:p w14:paraId="00000294" w14:textId="77777777" w:rsidR="00197C0D" w:rsidRDefault="001F2708">
      <w:r>
        <w:rPr>
          <w:noProof/>
        </w:rPr>
      </w:r>
      <w:r w:rsidR="001F2708">
        <w:rPr>
          <w:noProof/>
        </w:rPr>
        <w:pict w14:anchorId="28295ECA">
          <v:rect id="_x0000_i1085" alt="" style="width:468pt;height:.05pt;mso-width-percent:0;mso-height-percent:0;mso-width-percent:0;mso-height-percent:0" o:hralign="center" o:hrstd="t" o:hr="t" fillcolor="#a0a0a0" stroked="f"/>
        </w:pict>
      </w:r>
    </w:p>
    <w:p w14:paraId="00000295" w14:textId="77777777" w:rsidR="00197C0D" w:rsidRDefault="00197C0D"/>
    <w:p w14:paraId="00000296" w14:textId="77777777" w:rsidR="00197C0D" w:rsidRDefault="001F2708">
      <w:r>
        <w:rPr>
          <w:noProof/>
        </w:rPr>
      </w:r>
      <w:r w:rsidR="001F2708">
        <w:rPr>
          <w:noProof/>
        </w:rPr>
        <w:pict w14:anchorId="68A1174F">
          <v:rect id="_x0000_i1084" alt="" style="width:468pt;height:.05pt;mso-width-percent:0;mso-height-percent:0;mso-width-percent:0;mso-height-percent:0" o:hralign="center" o:hrstd="t" o:hr="t" fillcolor="#a0a0a0" stroked="f"/>
        </w:pict>
      </w:r>
    </w:p>
    <w:p w14:paraId="00000297" w14:textId="77777777" w:rsidR="00197C0D" w:rsidRDefault="00197C0D"/>
    <w:p w14:paraId="00000298" w14:textId="77777777" w:rsidR="00197C0D" w:rsidRDefault="00570D7D">
      <w:pPr>
        <w:pStyle w:val="Heading1"/>
      </w:pPr>
      <w:bookmarkStart w:id="90" w:name="_bzfgl06nc2pf" w:colFirst="0" w:colLast="0"/>
      <w:bookmarkEnd w:id="90"/>
      <w:r>
        <w:lastRenderedPageBreak/>
        <w:t>Human Populations Indicators</w:t>
      </w:r>
    </w:p>
    <w:p w14:paraId="00000299" w14:textId="77777777" w:rsidR="00197C0D" w:rsidRDefault="00570D7D">
      <w:pPr>
        <w:pStyle w:val="Heading2"/>
      </w:pPr>
      <w:bookmarkStart w:id="91" w:name="_ocltl017jyom" w:colFirst="0" w:colLast="0"/>
      <w:bookmarkEnd w:id="91"/>
      <w:r>
        <w:t>Commercial Harvest (KG)</w:t>
      </w:r>
    </w:p>
    <w:p w14:paraId="0000029A" w14:textId="77777777" w:rsidR="00197C0D" w:rsidRDefault="00570D7D">
      <w:proofErr w:type="spellStart"/>
      <w:r>
        <w:t>Commercial_Landings_</w:t>
      </w:r>
      <w:proofErr w:type="gramStart"/>
      <w:r>
        <w:rPr>
          <w:i/>
        </w:rPr>
        <w:t>year</w:t>
      </w:r>
      <w:r>
        <w:t>.Rmd</w:t>
      </w:r>
      <w:proofErr w:type="spellEnd"/>
      <w:proofErr w:type="gramEnd"/>
    </w:p>
    <w:p w14:paraId="0000029B" w14:textId="77777777" w:rsidR="00197C0D" w:rsidRDefault="00570D7D">
      <w:r>
        <w:t>(NYB_Indicators_Calculations/CalculateIndicators/CommercialFishing/Rscripts)</w:t>
      </w:r>
    </w:p>
    <w:p w14:paraId="0000029C" w14:textId="77777777" w:rsidR="00197C0D" w:rsidRDefault="00197C0D"/>
    <w:p w14:paraId="0000029D" w14:textId="77777777" w:rsidR="00197C0D" w:rsidRDefault="00570D7D">
      <w:pPr>
        <w:pStyle w:val="Heading3"/>
      </w:pPr>
      <w:bookmarkStart w:id="92" w:name="_9unsjaq3w1ch" w:colFirst="0" w:colLast="0"/>
      <w:bookmarkEnd w:id="92"/>
      <w:proofErr w:type="spellStart"/>
      <w:r>
        <w:t>Commercial_Landings_</w:t>
      </w:r>
      <w:proofErr w:type="gramStart"/>
      <w:r>
        <w:rPr>
          <w:i/>
        </w:rPr>
        <w:t>year</w:t>
      </w:r>
      <w:r>
        <w:t>.Rmd</w:t>
      </w:r>
      <w:proofErr w:type="spellEnd"/>
      <w:proofErr w:type="gramEnd"/>
    </w:p>
    <w:p w14:paraId="0000029E" w14:textId="77777777" w:rsidR="00197C0D" w:rsidRDefault="00570D7D">
      <w:pPr>
        <w:numPr>
          <w:ilvl w:val="0"/>
          <w:numId w:val="58"/>
        </w:numPr>
      </w:pPr>
      <w:r>
        <w:t>Explains where to get the landings data from</w:t>
      </w:r>
    </w:p>
    <w:p w14:paraId="0000029F" w14:textId="77777777" w:rsidR="00197C0D" w:rsidRDefault="00570D7D">
      <w:pPr>
        <w:numPr>
          <w:ilvl w:val="0"/>
          <w:numId w:val="58"/>
        </w:numPr>
      </w:pPr>
      <w:r>
        <w:t xml:space="preserve">Cleans the data and saves the final timeseries to </w:t>
      </w:r>
      <w:proofErr w:type="spellStart"/>
      <w:r>
        <w:t>Final_Timeseries_Figures</w:t>
      </w:r>
      <w:proofErr w:type="spellEnd"/>
      <w:r>
        <w:t>/</w:t>
      </w:r>
      <w:proofErr w:type="spellStart"/>
      <w:r>
        <w:t>Timeseries_Files_</w:t>
      </w:r>
      <w:r>
        <w:rPr>
          <w:i/>
        </w:rPr>
        <w:t>year</w:t>
      </w:r>
      <w:proofErr w:type="spellEnd"/>
    </w:p>
    <w:p w14:paraId="000002A0" w14:textId="77777777" w:rsidR="00197C0D" w:rsidRDefault="001F2708">
      <w:r>
        <w:rPr>
          <w:noProof/>
        </w:rPr>
      </w:r>
      <w:r w:rsidR="001F2708">
        <w:rPr>
          <w:noProof/>
        </w:rPr>
        <w:pict w14:anchorId="52288058">
          <v:rect id="_x0000_i1083" alt="" style="width:468pt;height:.05pt;mso-width-percent:0;mso-height-percent:0;mso-width-percent:0;mso-height-percent:0" o:hralign="center" o:hrstd="t" o:hr="t" fillcolor="#a0a0a0" stroked="f"/>
        </w:pict>
      </w:r>
    </w:p>
    <w:p w14:paraId="000002A1" w14:textId="77777777" w:rsidR="00197C0D" w:rsidRDefault="00197C0D"/>
    <w:p w14:paraId="000002A2" w14:textId="77777777" w:rsidR="00197C0D" w:rsidRDefault="00570D7D">
      <w:pPr>
        <w:pStyle w:val="Heading2"/>
      </w:pPr>
      <w:bookmarkStart w:id="93" w:name="_eea9z1k003sz" w:colFirst="0" w:colLast="0"/>
      <w:bookmarkEnd w:id="93"/>
      <w:r>
        <w:t>Commercial Harvest (USD)</w:t>
      </w:r>
    </w:p>
    <w:p w14:paraId="000002A3" w14:textId="77777777" w:rsidR="00197C0D" w:rsidRDefault="00570D7D">
      <w:proofErr w:type="spellStart"/>
      <w:r>
        <w:t>Commercial_Landings_</w:t>
      </w:r>
      <w:proofErr w:type="gramStart"/>
      <w:r>
        <w:rPr>
          <w:i/>
        </w:rPr>
        <w:t>year</w:t>
      </w:r>
      <w:r>
        <w:t>.Rmd</w:t>
      </w:r>
      <w:proofErr w:type="spellEnd"/>
      <w:proofErr w:type="gramEnd"/>
    </w:p>
    <w:p w14:paraId="000002A4" w14:textId="77777777" w:rsidR="00197C0D" w:rsidRDefault="00570D7D">
      <w:r>
        <w:t>(NYB_Indicators_Calculations/CalculateIndicators/CommercialFishing/Rscripts)</w:t>
      </w:r>
    </w:p>
    <w:p w14:paraId="000002A5" w14:textId="77777777" w:rsidR="00197C0D" w:rsidRDefault="00197C0D"/>
    <w:p w14:paraId="000002A6" w14:textId="77777777" w:rsidR="00197C0D" w:rsidRDefault="00570D7D">
      <w:pPr>
        <w:pStyle w:val="Heading3"/>
      </w:pPr>
      <w:bookmarkStart w:id="94" w:name="_e0mgje8jb6dv" w:colFirst="0" w:colLast="0"/>
      <w:bookmarkEnd w:id="94"/>
      <w:proofErr w:type="spellStart"/>
      <w:r>
        <w:t>Commercial_Landings_</w:t>
      </w:r>
      <w:proofErr w:type="gramStart"/>
      <w:r>
        <w:rPr>
          <w:i/>
        </w:rPr>
        <w:t>year</w:t>
      </w:r>
      <w:r>
        <w:t>.Rmd</w:t>
      </w:r>
      <w:proofErr w:type="spellEnd"/>
      <w:proofErr w:type="gramEnd"/>
    </w:p>
    <w:p w14:paraId="000002A7" w14:textId="77777777" w:rsidR="00197C0D" w:rsidRDefault="00570D7D">
      <w:pPr>
        <w:numPr>
          <w:ilvl w:val="0"/>
          <w:numId w:val="32"/>
        </w:numPr>
      </w:pPr>
      <w:r>
        <w:t>Explains where to get the landings data from</w:t>
      </w:r>
    </w:p>
    <w:p w14:paraId="000002A8" w14:textId="77777777" w:rsidR="00197C0D" w:rsidRDefault="00570D7D">
      <w:pPr>
        <w:numPr>
          <w:ilvl w:val="0"/>
          <w:numId w:val="32"/>
        </w:numPr>
      </w:pPr>
      <w:r>
        <w:t xml:space="preserve">Cleans the data and saves the final timeseries to </w:t>
      </w:r>
      <w:proofErr w:type="spellStart"/>
      <w:r>
        <w:t>Final_Timeseries_Figures</w:t>
      </w:r>
      <w:proofErr w:type="spellEnd"/>
      <w:r>
        <w:t>/</w:t>
      </w:r>
      <w:proofErr w:type="spellStart"/>
      <w:r>
        <w:t>Timeseries_Files_</w:t>
      </w:r>
      <w:r>
        <w:rPr>
          <w:i/>
        </w:rPr>
        <w:t>year</w:t>
      </w:r>
      <w:proofErr w:type="spellEnd"/>
    </w:p>
    <w:p w14:paraId="000002A9" w14:textId="77777777" w:rsidR="00197C0D" w:rsidRDefault="00197C0D"/>
    <w:p w14:paraId="000002AA" w14:textId="77777777" w:rsidR="00197C0D" w:rsidRDefault="001F2708">
      <w:r>
        <w:rPr>
          <w:noProof/>
        </w:rPr>
      </w:r>
      <w:r w:rsidR="001F2708">
        <w:rPr>
          <w:noProof/>
        </w:rPr>
        <w:pict w14:anchorId="6E35D65F">
          <v:rect id="_x0000_i1082" alt="" style="width:468pt;height:.05pt;mso-width-percent:0;mso-height-percent:0;mso-width-percent:0;mso-height-percent:0" o:hralign="center" o:hrstd="t" o:hr="t" fillcolor="#a0a0a0" stroked="f"/>
        </w:pict>
      </w:r>
    </w:p>
    <w:p w14:paraId="000002AB" w14:textId="77777777" w:rsidR="00197C0D" w:rsidRDefault="00197C0D"/>
    <w:p w14:paraId="000002AC" w14:textId="77777777" w:rsidR="00197C0D" w:rsidRDefault="00570D7D">
      <w:pPr>
        <w:pStyle w:val="Heading2"/>
      </w:pPr>
      <w:bookmarkStart w:id="95" w:name="_kmp0nh2f1psb" w:colFirst="0" w:colLast="0"/>
      <w:bookmarkEnd w:id="95"/>
      <w:r>
        <w:t>Recreational Harvest</w:t>
      </w:r>
    </w:p>
    <w:p w14:paraId="000002AD" w14:textId="77777777" w:rsidR="00197C0D" w:rsidRDefault="00570D7D">
      <w:proofErr w:type="spellStart"/>
      <w:r>
        <w:t>Recreational_Fishing_</w:t>
      </w:r>
      <w:proofErr w:type="gramStart"/>
      <w:r>
        <w:rPr>
          <w:i/>
        </w:rPr>
        <w:t>year</w:t>
      </w:r>
      <w:r>
        <w:t>.Rmd</w:t>
      </w:r>
      <w:proofErr w:type="spellEnd"/>
      <w:proofErr w:type="gramEnd"/>
    </w:p>
    <w:p w14:paraId="000002AE" w14:textId="77777777" w:rsidR="00197C0D" w:rsidRDefault="00570D7D">
      <w:r>
        <w:t>(NYB_Indicators_Calculations/CalculateIndicators/RecreationalFishing)</w:t>
      </w:r>
    </w:p>
    <w:p w14:paraId="000002AF" w14:textId="77777777" w:rsidR="00197C0D" w:rsidRDefault="00197C0D"/>
    <w:p w14:paraId="000002B0" w14:textId="77777777" w:rsidR="00197C0D" w:rsidRDefault="00570D7D">
      <w:proofErr w:type="spellStart"/>
      <w:r>
        <w:t>Recreational_Harvest_</w:t>
      </w:r>
      <w:proofErr w:type="gramStart"/>
      <w:r>
        <w:rPr>
          <w:i/>
        </w:rPr>
        <w:t>year</w:t>
      </w:r>
      <w:r>
        <w:t>.R</w:t>
      </w:r>
      <w:proofErr w:type="spellEnd"/>
      <w:proofErr w:type="gramEnd"/>
    </w:p>
    <w:p w14:paraId="000002B1" w14:textId="77777777" w:rsidR="00197C0D" w:rsidRDefault="00570D7D">
      <w:r>
        <w:t>(NYB_Indicators_Calculations/Final_Timeseries_Figures/Figures_</w:t>
      </w:r>
      <w:r>
        <w:rPr>
          <w:i/>
        </w:rPr>
        <w:t>year</w:t>
      </w:r>
      <w:r>
        <w:t>)</w:t>
      </w:r>
    </w:p>
    <w:p w14:paraId="000002B2" w14:textId="77777777" w:rsidR="00197C0D" w:rsidRDefault="00197C0D"/>
    <w:p w14:paraId="000002B3" w14:textId="77777777" w:rsidR="00197C0D" w:rsidRDefault="00570D7D">
      <w:pPr>
        <w:pStyle w:val="Heading3"/>
      </w:pPr>
      <w:bookmarkStart w:id="96" w:name="_r6kikr1uee46" w:colFirst="0" w:colLast="0"/>
      <w:bookmarkEnd w:id="96"/>
      <w:proofErr w:type="spellStart"/>
      <w:r>
        <w:t>Recreational_Fishing_</w:t>
      </w:r>
      <w:proofErr w:type="gramStart"/>
      <w:r>
        <w:rPr>
          <w:i/>
        </w:rPr>
        <w:t>year</w:t>
      </w:r>
      <w:r>
        <w:t>.Rmd</w:t>
      </w:r>
      <w:proofErr w:type="spellEnd"/>
      <w:proofErr w:type="gramEnd"/>
    </w:p>
    <w:p w14:paraId="000002B4" w14:textId="77777777" w:rsidR="00197C0D" w:rsidRDefault="00570D7D">
      <w:pPr>
        <w:numPr>
          <w:ilvl w:val="0"/>
          <w:numId w:val="46"/>
        </w:numPr>
      </w:pPr>
      <w:r>
        <w:t>Explains where to get the landings and effort data</w:t>
      </w:r>
    </w:p>
    <w:p w14:paraId="000002B5" w14:textId="77777777" w:rsidR="00197C0D" w:rsidRDefault="00570D7D">
      <w:pPr>
        <w:numPr>
          <w:ilvl w:val="0"/>
          <w:numId w:val="46"/>
        </w:numPr>
      </w:pPr>
      <w:r>
        <w:t xml:space="preserve">Cleans the data and saves the final timeseries to </w:t>
      </w:r>
      <w:proofErr w:type="spellStart"/>
      <w:r>
        <w:t>Final_Timeseries_Figures</w:t>
      </w:r>
      <w:proofErr w:type="spellEnd"/>
      <w:r>
        <w:t>/</w:t>
      </w:r>
      <w:proofErr w:type="spellStart"/>
      <w:r>
        <w:t>Timeseries_Files_</w:t>
      </w:r>
      <w:r>
        <w:rPr>
          <w:i/>
        </w:rPr>
        <w:t>year</w:t>
      </w:r>
      <w:proofErr w:type="spellEnd"/>
    </w:p>
    <w:p w14:paraId="000002B6" w14:textId="77777777" w:rsidR="00197C0D" w:rsidRDefault="00197C0D">
      <w:pPr>
        <w:rPr>
          <w:i/>
        </w:rPr>
      </w:pPr>
    </w:p>
    <w:p w14:paraId="000002B7" w14:textId="77777777" w:rsidR="00197C0D" w:rsidRDefault="00570D7D">
      <w:pPr>
        <w:pStyle w:val="Heading3"/>
      </w:pPr>
      <w:bookmarkStart w:id="97" w:name="_lzcnamj0sv6e" w:colFirst="0" w:colLast="0"/>
      <w:bookmarkEnd w:id="97"/>
      <w:proofErr w:type="spellStart"/>
      <w:r>
        <w:t>Recreational_Harvest_</w:t>
      </w:r>
      <w:proofErr w:type="gramStart"/>
      <w:r>
        <w:rPr>
          <w:i/>
        </w:rPr>
        <w:t>year</w:t>
      </w:r>
      <w:r>
        <w:t>.R</w:t>
      </w:r>
      <w:proofErr w:type="spellEnd"/>
      <w:proofErr w:type="gramEnd"/>
    </w:p>
    <w:p w14:paraId="000002B8" w14:textId="77777777" w:rsidR="00197C0D" w:rsidRDefault="00570D7D">
      <w:pPr>
        <w:numPr>
          <w:ilvl w:val="0"/>
          <w:numId w:val="47"/>
        </w:numPr>
      </w:pPr>
      <w:r>
        <w:t>Creates Recreational Harvest figure for the Indicator Report</w:t>
      </w:r>
    </w:p>
    <w:p w14:paraId="000002B9" w14:textId="77777777" w:rsidR="00197C0D" w:rsidRDefault="00570D7D">
      <w:pPr>
        <w:numPr>
          <w:ilvl w:val="0"/>
          <w:numId w:val="47"/>
        </w:numPr>
      </w:pPr>
      <w:r>
        <w:lastRenderedPageBreak/>
        <w:t xml:space="preserve">Determines the 30th and 70th percentiles to compare with the average of the last 5 years of data for the </w:t>
      </w:r>
      <w:proofErr w:type="gramStart"/>
      <w:r>
        <w:t>short term</w:t>
      </w:r>
      <w:proofErr w:type="gramEnd"/>
      <w:r>
        <w:t xml:space="preserve"> column in the Indicators at a glance chart</w:t>
      </w:r>
    </w:p>
    <w:p w14:paraId="000002BA" w14:textId="77777777" w:rsidR="00197C0D" w:rsidRDefault="00570D7D">
      <w:pPr>
        <w:numPr>
          <w:ilvl w:val="0"/>
          <w:numId w:val="47"/>
        </w:numPr>
      </w:pPr>
      <w:r>
        <w:t>Save this as a .</w:t>
      </w:r>
      <w:proofErr w:type="spellStart"/>
      <w:r>
        <w:t>png</w:t>
      </w:r>
      <w:proofErr w:type="spellEnd"/>
      <w:r>
        <w:t xml:space="preserve"> to </w:t>
      </w:r>
      <w:proofErr w:type="spellStart"/>
      <w:r>
        <w:t>Final_Timeseries_Figures</w:t>
      </w:r>
      <w:proofErr w:type="spellEnd"/>
      <w:r>
        <w:t>/</w:t>
      </w:r>
      <w:proofErr w:type="spellStart"/>
      <w:r>
        <w:t>Figures_</w:t>
      </w:r>
      <w:r>
        <w:rPr>
          <w:i/>
        </w:rPr>
        <w:t>year</w:t>
      </w:r>
      <w:proofErr w:type="spellEnd"/>
    </w:p>
    <w:p w14:paraId="000002BB" w14:textId="77777777" w:rsidR="00197C0D" w:rsidRDefault="00197C0D"/>
    <w:p w14:paraId="000002BC" w14:textId="77777777" w:rsidR="00197C0D" w:rsidRDefault="001F2708">
      <w:r>
        <w:rPr>
          <w:noProof/>
        </w:rPr>
      </w:r>
      <w:r w:rsidR="001F2708">
        <w:rPr>
          <w:noProof/>
        </w:rPr>
        <w:pict w14:anchorId="6A68CB19">
          <v:rect id="_x0000_i1081" alt="" style="width:468pt;height:.05pt;mso-width-percent:0;mso-height-percent:0;mso-width-percent:0;mso-height-percent:0" o:hralign="center" o:hrstd="t" o:hr="t" fillcolor="#a0a0a0" stroked="f"/>
        </w:pict>
      </w:r>
    </w:p>
    <w:p w14:paraId="000002BD" w14:textId="77777777" w:rsidR="00197C0D" w:rsidRDefault="00197C0D"/>
    <w:p w14:paraId="000002BE" w14:textId="77777777" w:rsidR="00197C0D" w:rsidRDefault="00570D7D">
      <w:pPr>
        <w:pStyle w:val="Heading2"/>
      </w:pPr>
      <w:bookmarkStart w:id="98" w:name="_bd9lrlqqnd0h" w:colFirst="0" w:colLast="0"/>
      <w:bookmarkEnd w:id="98"/>
      <w:r>
        <w:t>Recreational Effort</w:t>
      </w:r>
    </w:p>
    <w:p w14:paraId="000002BF" w14:textId="77777777" w:rsidR="00197C0D" w:rsidRDefault="00570D7D">
      <w:proofErr w:type="spellStart"/>
      <w:r>
        <w:t>Recreational_Fishing_</w:t>
      </w:r>
      <w:proofErr w:type="gramStart"/>
      <w:r>
        <w:rPr>
          <w:i/>
        </w:rPr>
        <w:t>year</w:t>
      </w:r>
      <w:r>
        <w:t>.Rmd</w:t>
      </w:r>
      <w:proofErr w:type="spellEnd"/>
      <w:proofErr w:type="gramEnd"/>
    </w:p>
    <w:p w14:paraId="000002C0" w14:textId="77777777" w:rsidR="00197C0D" w:rsidRDefault="00570D7D">
      <w:r>
        <w:t>(NYB_Indicators_Calculations/CalculateIndicators/RecreationalFishing)</w:t>
      </w:r>
    </w:p>
    <w:p w14:paraId="000002C1" w14:textId="77777777" w:rsidR="00197C0D" w:rsidRDefault="00197C0D"/>
    <w:p w14:paraId="000002C2" w14:textId="77777777" w:rsidR="00197C0D" w:rsidRDefault="00570D7D">
      <w:proofErr w:type="spellStart"/>
      <w:r>
        <w:t>Recreational_Effort_</w:t>
      </w:r>
      <w:proofErr w:type="gramStart"/>
      <w:r>
        <w:rPr>
          <w:i/>
        </w:rPr>
        <w:t>year</w:t>
      </w:r>
      <w:r>
        <w:t>.R</w:t>
      </w:r>
      <w:proofErr w:type="spellEnd"/>
      <w:proofErr w:type="gramEnd"/>
    </w:p>
    <w:p w14:paraId="000002C3" w14:textId="77777777" w:rsidR="00197C0D" w:rsidRDefault="00570D7D">
      <w:r>
        <w:t>(NYB_Indicators_Calculations/Final_Timeseries_Figures/Figures_</w:t>
      </w:r>
      <w:r>
        <w:rPr>
          <w:i/>
        </w:rPr>
        <w:t>year</w:t>
      </w:r>
      <w:r>
        <w:t>)</w:t>
      </w:r>
    </w:p>
    <w:p w14:paraId="000002C4" w14:textId="77777777" w:rsidR="00197C0D" w:rsidRDefault="00197C0D"/>
    <w:p w14:paraId="000002C5" w14:textId="77777777" w:rsidR="00197C0D" w:rsidRDefault="00570D7D">
      <w:pPr>
        <w:pStyle w:val="Heading3"/>
      </w:pPr>
      <w:bookmarkStart w:id="99" w:name="_6xry7apne1xv" w:colFirst="0" w:colLast="0"/>
      <w:bookmarkEnd w:id="99"/>
      <w:proofErr w:type="spellStart"/>
      <w:r>
        <w:t>Recreational_Fishing_</w:t>
      </w:r>
      <w:proofErr w:type="gramStart"/>
      <w:r>
        <w:rPr>
          <w:i/>
        </w:rPr>
        <w:t>year</w:t>
      </w:r>
      <w:r>
        <w:t>.Rmd</w:t>
      </w:r>
      <w:proofErr w:type="spellEnd"/>
      <w:proofErr w:type="gramEnd"/>
    </w:p>
    <w:p w14:paraId="000002C6" w14:textId="77777777" w:rsidR="00197C0D" w:rsidRDefault="00570D7D">
      <w:pPr>
        <w:numPr>
          <w:ilvl w:val="0"/>
          <w:numId w:val="42"/>
        </w:numPr>
      </w:pPr>
      <w:r>
        <w:t>Explains where to get the landings and effort data</w:t>
      </w:r>
    </w:p>
    <w:p w14:paraId="000002C7" w14:textId="77777777" w:rsidR="00197C0D" w:rsidRDefault="00570D7D">
      <w:pPr>
        <w:numPr>
          <w:ilvl w:val="0"/>
          <w:numId w:val="42"/>
        </w:numPr>
      </w:pPr>
      <w:r>
        <w:t xml:space="preserve">Cleans the data and saves the final timeseries to </w:t>
      </w:r>
      <w:proofErr w:type="spellStart"/>
      <w:r>
        <w:t>Final_Timeseries_Figures</w:t>
      </w:r>
      <w:proofErr w:type="spellEnd"/>
      <w:r>
        <w:t>/</w:t>
      </w:r>
      <w:proofErr w:type="spellStart"/>
      <w:r>
        <w:t>Timeseries_Files_</w:t>
      </w:r>
      <w:r>
        <w:rPr>
          <w:i/>
        </w:rPr>
        <w:t>year</w:t>
      </w:r>
      <w:proofErr w:type="spellEnd"/>
    </w:p>
    <w:p w14:paraId="000002C8" w14:textId="77777777" w:rsidR="00197C0D" w:rsidRDefault="00197C0D">
      <w:pPr>
        <w:ind w:left="720"/>
        <w:rPr>
          <w:i/>
        </w:rPr>
      </w:pPr>
    </w:p>
    <w:p w14:paraId="000002C9" w14:textId="77777777" w:rsidR="00197C0D" w:rsidRDefault="00570D7D">
      <w:pPr>
        <w:pStyle w:val="Heading3"/>
      </w:pPr>
      <w:bookmarkStart w:id="100" w:name="_e7fci7einel3" w:colFirst="0" w:colLast="0"/>
      <w:bookmarkEnd w:id="100"/>
      <w:proofErr w:type="spellStart"/>
      <w:r>
        <w:t>Recreational_Effort_</w:t>
      </w:r>
      <w:proofErr w:type="gramStart"/>
      <w:r>
        <w:rPr>
          <w:i/>
        </w:rPr>
        <w:t>year</w:t>
      </w:r>
      <w:r>
        <w:t>.R</w:t>
      </w:r>
      <w:proofErr w:type="spellEnd"/>
      <w:proofErr w:type="gramEnd"/>
    </w:p>
    <w:p w14:paraId="000002CA" w14:textId="77777777" w:rsidR="00197C0D" w:rsidRDefault="00570D7D">
      <w:pPr>
        <w:numPr>
          <w:ilvl w:val="0"/>
          <w:numId w:val="20"/>
        </w:numPr>
      </w:pPr>
      <w:r>
        <w:t>Creates Recreational Effort figure for the Indicator Report</w:t>
      </w:r>
    </w:p>
    <w:p w14:paraId="000002CB" w14:textId="77777777" w:rsidR="00197C0D" w:rsidRDefault="00570D7D">
      <w:pPr>
        <w:numPr>
          <w:ilvl w:val="0"/>
          <w:numId w:val="20"/>
        </w:numPr>
      </w:pPr>
      <w:r>
        <w:t xml:space="preserve">Determines the 30th and 70th percentiles to compare with the average of the last 5 years of data for the </w:t>
      </w:r>
      <w:proofErr w:type="gramStart"/>
      <w:r>
        <w:t>short term</w:t>
      </w:r>
      <w:proofErr w:type="gramEnd"/>
      <w:r>
        <w:t xml:space="preserve"> column in the Indicators at a glance chart</w:t>
      </w:r>
    </w:p>
    <w:p w14:paraId="000002CC" w14:textId="77777777" w:rsidR="00197C0D" w:rsidRDefault="00570D7D">
      <w:pPr>
        <w:numPr>
          <w:ilvl w:val="0"/>
          <w:numId w:val="20"/>
        </w:numPr>
      </w:pPr>
      <w:r>
        <w:t>Save this as a .</w:t>
      </w:r>
      <w:proofErr w:type="spellStart"/>
      <w:r>
        <w:t>png</w:t>
      </w:r>
      <w:proofErr w:type="spellEnd"/>
      <w:r>
        <w:t xml:space="preserve"> to </w:t>
      </w:r>
      <w:proofErr w:type="spellStart"/>
      <w:r>
        <w:t>Final_Timeseries_Figures</w:t>
      </w:r>
      <w:proofErr w:type="spellEnd"/>
      <w:r>
        <w:t>/</w:t>
      </w:r>
      <w:proofErr w:type="spellStart"/>
      <w:r>
        <w:t>Figures_</w:t>
      </w:r>
      <w:r>
        <w:rPr>
          <w:i/>
        </w:rPr>
        <w:t>year</w:t>
      </w:r>
      <w:proofErr w:type="spellEnd"/>
    </w:p>
    <w:p w14:paraId="000002CD" w14:textId="77777777" w:rsidR="00197C0D" w:rsidRDefault="00197C0D">
      <w:pPr>
        <w:rPr>
          <w:i/>
        </w:rPr>
      </w:pPr>
    </w:p>
    <w:p w14:paraId="000002CE" w14:textId="77777777" w:rsidR="00197C0D" w:rsidRDefault="001F2708">
      <w:r>
        <w:rPr>
          <w:noProof/>
        </w:rPr>
      </w:r>
      <w:r w:rsidR="001F2708">
        <w:rPr>
          <w:noProof/>
        </w:rPr>
        <w:pict w14:anchorId="26649CE8">
          <v:rect id="_x0000_i1080" alt="" style="width:468pt;height:.05pt;mso-width-percent:0;mso-height-percent:0;mso-width-percent:0;mso-height-percent:0" o:hralign="center" o:hrstd="t" o:hr="t" fillcolor="#a0a0a0" stroked="f"/>
        </w:pict>
      </w:r>
    </w:p>
    <w:p w14:paraId="000002CF" w14:textId="77777777" w:rsidR="00197C0D" w:rsidRDefault="00197C0D"/>
    <w:p w14:paraId="000002D0" w14:textId="77777777" w:rsidR="00197C0D" w:rsidRDefault="00570D7D">
      <w:pPr>
        <w:pStyle w:val="Heading2"/>
      </w:pPr>
      <w:bookmarkStart w:id="101" w:name="_rjkwix7mwp9h" w:colFirst="0" w:colLast="0"/>
      <w:bookmarkEnd w:id="101"/>
      <w:r>
        <w:t>Vessel Density</w:t>
      </w:r>
    </w:p>
    <w:p w14:paraId="000002D1" w14:textId="77777777" w:rsidR="00197C0D" w:rsidRDefault="00570D7D">
      <w:proofErr w:type="spellStart"/>
      <w:r>
        <w:t>TEUs_</w:t>
      </w:r>
      <w:proofErr w:type="gramStart"/>
      <w:r>
        <w:rPr>
          <w:i/>
        </w:rPr>
        <w:t>year</w:t>
      </w:r>
      <w:r>
        <w:t>.R</w:t>
      </w:r>
      <w:proofErr w:type="spellEnd"/>
      <w:proofErr w:type="gramEnd"/>
    </w:p>
    <w:p w14:paraId="000002D2" w14:textId="77777777" w:rsidR="00197C0D" w:rsidRDefault="00570D7D">
      <w:r>
        <w:t>(</w:t>
      </w:r>
      <w:proofErr w:type="spellStart"/>
      <w:r>
        <w:t>Final_Timeseries_Figures</w:t>
      </w:r>
      <w:proofErr w:type="spellEnd"/>
      <w:r>
        <w:t>/</w:t>
      </w:r>
      <w:proofErr w:type="spellStart"/>
      <w:r>
        <w:t>Figures_</w:t>
      </w:r>
      <w:r>
        <w:rPr>
          <w:i/>
        </w:rPr>
        <w:t>year</w:t>
      </w:r>
      <w:proofErr w:type="spellEnd"/>
      <w:r>
        <w:t>)</w:t>
      </w:r>
    </w:p>
    <w:p w14:paraId="000002D3" w14:textId="77777777" w:rsidR="00197C0D" w:rsidRDefault="00197C0D"/>
    <w:p w14:paraId="000002D4" w14:textId="77777777" w:rsidR="00197C0D" w:rsidRDefault="00570D7D">
      <w:pPr>
        <w:pStyle w:val="Heading3"/>
      </w:pPr>
      <w:bookmarkStart w:id="102" w:name="_7wuntex3ho8t" w:colFirst="0" w:colLast="0"/>
      <w:bookmarkEnd w:id="102"/>
      <w:proofErr w:type="spellStart"/>
      <w:r>
        <w:t>TEUs_</w:t>
      </w:r>
      <w:proofErr w:type="gramStart"/>
      <w:r>
        <w:rPr>
          <w:i/>
        </w:rPr>
        <w:t>year</w:t>
      </w:r>
      <w:r>
        <w:t>.R</w:t>
      </w:r>
      <w:proofErr w:type="spellEnd"/>
      <w:proofErr w:type="gramEnd"/>
    </w:p>
    <w:p w14:paraId="000002D5" w14:textId="77777777" w:rsidR="00197C0D" w:rsidRDefault="00570D7D">
      <w:pPr>
        <w:numPr>
          <w:ilvl w:val="0"/>
          <w:numId w:val="45"/>
        </w:numPr>
      </w:pPr>
      <w:r>
        <w:t xml:space="preserve">We began to use TEUs for this indicator in 2023.  The yearly values are manually copied and pasted from this website </w:t>
      </w:r>
      <w:hyperlink r:id="rId18">
        <w:r>
          <w:rPr>
            <w:color w:val="1155CC"/>
            <w:u w:val="single"/>
          </w:rPr>
          <w:t>https://www.panynj.gov/port/en/our-port/facts-and-figures.html</w:t>
        </w:r>
      </w:hyperlink>
      <w:r>
        <w:t xml:space="preserve"> into an excel spreadsheet to be saved as a .csv file to </w:t>
      </w:r>
      <w:proofErr w:type="spellStart"/>
      <w:r>
        <w:t>Final_Timeseries_Figures</w:t>
      </w:r>
      <w:proofErr w:type="spellEnd"/>
      <w:r>
        <w:t>/</w:t>
      </w:r>
      <w:proofErr w:type="spellStart"/>
      <w:r>
        <w:t>Timeseries_Files_</w:t>
      </w:r>
      <w:r>
        <w:rPr>
          <w:i/>
        </w:rPr>
        <w:t>year</w:t>
      </w:r>
      <w:proofErr w:type="spellEnd"/>
    </w:p>
    <w:p w14:paraId="000002D6" w14:textId="77777777" w:rsidR="00197C0D" w:rsidRDefault="00570D7D">
      <w:pPr>
        <w:numPr>
          <w:ilvl w:val="0"/>
          <w:numId w:val="45"/>
        </w:numPr>
      </w:pPr>
      <w:r>
        <w:t>Creates Vessel Density figure for the Indicator Report</w:t>
      </w:r>
    </w:p>
    <w:p w14:paraId="000002D7" w14:textId="77777777" w:rsidR="00197C0D" w:rsidRDefault="00570D7D">
      <w:pPr>
        <w:numPr>
          <w:ilvl w:val="0"/>
          <w:numId w:val="45"/>
        </w:numPr>
      </w:pPr>
      <w:r>
        <w:t xml:space="preserve">Determines the 30th and 70th percentiles to compare with the average of the last 5 years of data for the </w:t>
      </w:r>
      <w:proofErr w:type="gramStart"/>
      <w:r>
        <w:t>short term</w:t>
      </w:r>
      <w:proofErr w:type="gramEnd"/>
      <w:r>
        <w:t xml:space="preserve"> column in the Indicators at a glance chart</w:t>
      </w:r>
    </w:p>
    <w:p w14:paraId="000002D8" w14:textId="77777777" w:rsidR="00197C0D" w:rsidRDefault="00570D7D">
      <w:pPr>
        <w:numPr>
          <w:ilvl w:val="0"/>
          <w:numId w:val="45"/>
        </w:numPr>
      </w:pPr>
      <w:r>
        <w:t>Save this as a .</w:t>
      </w:r>
      <w:proofErr w:type="spellStart"/>
      <w:r>
        <w:t>png</w:t>
      </w:r>
      <w:proofErr w:type="spellEnd"/>
      <w:r>
        <w:t xml:space="preserve"> to </w:t>
      </w:r>
      <w:proofErr w:type="spellStart"/>
      <w:r>
        <w:t>Final_Timeseries_Figures</w:t>
      </w:r>
      <w:proofErr w:type="spellEnd"/>
      <w:r>
        <w:t>/</w:t>
      </w:r>
      <w:proofErr w:type="spellStart"/>
      <w:r>
        <w:t>Figures_</w:t>
      </w:r>
      <w:r>
        <w:rPr>
          <w:i/>
        </w:rPr>
        <w:t>year</w:t>
      </w:r>
      <w:proofErr w:type="spellEnd"/>
    </w:p>
    <w:p w14:paraId="000002D9" w14:textId="77777777" w:rsidR="00197C0D" w:rsidRDefault="00197C0D"/>
    <w:p w14:paraId="000002DA" w14:textId="77777777" w:rsidR="00197C0D" w:rsidRDefault="001F2708">
      <w:r>
        <w:rPr>
          <w:noProof/>
        </w:rPr>
      </w:r>
      <w:r w:rsidR="001F2708">
        <w:rPr>
          <w:noProof/>
        </w:rPr>
        <w:pict w14:anchorId="41C6930E">
          <v:rect id="_x0000_i1079" alt="" style="width:468pt;height:.05pt;mso-width-percent:0;mso-height-percent:0;mso-width-percent:0;mso-height-percent:0" o:hralign="center" o:hrstd="t" o:hr="t" fillcolor="#a0a0a0" stroked="f"/>
        </w:pict>
      </w:r>
    </w:p>
    <w:p w14:paraId="000002DB" w14:textId="77777777" w:rsidR="00197C0D" w:rsidRDefault="00197C0D"/>
    <w:p w14:paraId="000002DC" w14:textId="77777777" w:rsidR="00197C0D" w:rsidRDefault="00570D7D">
      <w:pPr>
        <w:pStyle w:val="Heading2"/>
      </w:pPr>
      <w:bookmarkStart w:id="103" w:name="_4ihjd16jjjgj" w:colFirst="0" w:colLast="0"/>
      <w:bookmarkEnd w:id="103"/>
      <w:r>
        <w:t>Human Population</w:t>
      </w:r>
    </w:p>
    <w:p w14:paraId="000002DD" w14:textId="77777777" w:rsidR="00197C0D" w:rsidRDefault="00570D7D">
      <w:proofErr w:type="spellStart"/>
      <w:r>
        <w:t>LI_population_</w:t>
      </w:r>
      <w:proofErr w:type="gramStart"/>
      <w:r>
        <w:rPr>
          <w:i/>
        </w:rPr>
        <w:t>year</w:t>
      </w:r>
      <w:r>
        <w:t>.R</w:t>
      </w:r>
      <w:proofErr w:type="spellEnd"/>
      <w:proofErr w:type="gramEnd"/>
    </w:p>
    <w:p w14:paraId="000002DE" w14:textId="77777777" w:rsidR="00197C0D" w:rsidRDefault="00570D7D">
      <w:r>
        <w:t>(</w:t>
      </w:r>
      <w:proofErr w:type="spellStart"/>
      <w:r>
        <w:t>Final_Timeseries_Figures</w:t>
      </w:r>
      <w:proofErr w:type="spellEnd"/>
      <w:r>
        <w:t>/</w:t>
      </w:r>
      <w:proofErr w:type="spellStart"/>
      <w:r>
        <w:t>Figures_</w:t>
      </w:r>
      <w:r>
        <w:rPr>
          <w:i/>
        </w:rPr>
        <w:t>year</w:t>
      </w:r>
      <w:proofErr w:type="spellEnd"/>
      <w:r>
        <w:t>)</w:t>
      </w:r>
    </w:p>
    <w:p w14:paraId="000002DF" w14:textId="77777777" w:rsidR="00197C0D" w:rsidRDefault="00197C0D"/>
    <w:p w14:paraId="000002E0" w14:textId="77777777" w:rsidR="00197C0D" w:rsidRDefault="00570D7D">
      <w:pPr>
        <w:pStyle w:val="Heading3"/>
      </w:pPr>
      <w:bookmarkStart w:id="104" w:name="_29ggxmyn1r3q" w:colFirst="0" w:colLast="0"/>
      <w:bookmarkEnd w:id="104"/>
      <w:proofErr w:type="spellStart"/>
      <w:r>
        <w:t>LI_population_</w:t>
      </w:r>
      <w:proofErr w:type="gramStart"/>
      <w:r>
        <w:rPr>
          <w:i/>
        </w:rPr>
        <w:t>year</w:t>
      </w:r>
      <w:r>
        <w:t>.R</w:t>
      </w:r>
      <w:proofErr w:type="spellEnd"/>
      <w:proofErr w:type="gramEnd"/>
    </w:p>
    <w:p w14:paraId="000002E1" w14:textId="77777777" w:rsidR="00197C0D" w:rsidRDefault="00570D7D">
      <w:pPr>
        <w:numPr>
          <w:ilvl w:val="0"/>
          <w:numId w:val="13"/>
        </w:numPr>
      </w:pPr>
      <w:r>
        <w:t xml:space="preserve">You must download the data manually from the </w:t>
      </w:r>
      <w:proofErr w:type="spellStart"/>
      <w:r>
        <w:t>ny</w:t>
      </w:r>
      <w:proofErr w:type="spellEnd"/>
      <w:r>
        <w:t xml:space="preserve"> state website </w:t>
      </w:r>
      <w:hyperlink r:id="rId19">
        <w:r>
          <w:rPr>
            <w:color w:val="1155CC"/>
            <w:u w:val="single"/>
          </w:rPr>
          <w:t>https://data.ny.gov/Government-Finance/Annual-Population-Estimates-for-New-York-State-and/krt9-ym2k/about_data</w:t>
        </w:r>
      </w:hyperlink>
      <w:r>
        <w:t xml:space="preserve"> and save it to </w:t>
      </w:r>
      <w:proofErr w:type="spellStart"/>
      <w:r>
        <w:t>Final_Timeseries_Figures</w:t>
      </w:r>
      <w:proofErr w:type="spellEnd"/>
      <w:r>
        <w:t>/</w:t>
      </w:r>
      <w:proofErr w:type="spellStart"/>
      <w:r>
        <w:t>Timeseries_Files_</w:t>
      </w:r>
      <w:r>
        <w:rPr>
          <w:i/>
        </w:rPr>
        <w:t>year</w:t>
      </w:r>
      <w:proofErr w:type="spellEnd"/>
    </w:p>
    <w:p w14:paraId="000002E2" w14:textId="77777777" w:rsidR="00197C0D" w:rsidRDefault="00570D7D">
      <w:pPr>
        <w:numPr>
          <w:ilvl w:val="0"/>
          <w:numId w:val="13"/>
        </w:numPr>
      </w:pPr>
      <w:r>
        <w:t>Creates Long Island Population figure for the Indicator Report</w:t>
      </w:r>
    </w:p>
    <w:p w14:paraId="000002E3" w14:textId="77777777" w:rsidR="00197C0D" w:rsidRDefault="00570D7D">
      <w:pPr>
        <w:numPr>
          <w:ilvl w:val="0"/>
          <w:numId w:val="13"/>
        </w:numPr>
      </w:pPr>
      <w:r>
        <w:t xml:space="preserve">Determines the 30th and 70th percentiles to compare with the average of the last 5 years of data for the </w:t>
      </w:r>
      <w:proofErr w:type="gramStart"/>
      <w:r>
        <w:t>short term</w:t>
      </w:r>
      <w:proofErr w:type="gramEnd"/>
      <w:r>
        <w:t xml:space="preserve"> column in the Indicators at a glance chart</w:t>
      </w:r>
    </w:p>
    <w:p w14:paraId="000002E4" w14:textId="77777777" w:rsidR="00197C0D" w:rsidRDefault="00570D7D">
      <w:pPr>
        <w:numPr>
          <w:ilvl w:val="0"/>
          <w:numId w:val="13"/>
        </w:numPr>
      </w:pPr>
      <w:r>
        <w:t>Save this as a .</w:t>
      </w:r>
      <w:proofErr w:type="spellStart"/>
      <w:r>
        <w:t>png</w:t>
      </w:r>
      <w:proofErr w:type="spellEnd"/>
      <w:r>
        <w:t xml:space="preserve"> to </w:t>
      </w:r>
      <w:proofErr w:type="spellStart"/>
      <w:r>
        <w:t>Final_Timeseries_Figures</w:t>
      </w:r>
      <w:proofErr w:type="spellEnd"/>
      <w:r>
        <w:t>/</w:t>
      </w:r>
      <w:proofErr w:type="spellStart"/>
      <w:r>
        <w:t>Figures_</w:t>
      </w:r>
      <w:r>
        <w:rPr>
          <w:i/>
        </w:rPr>
        <w:t>year</w:t>
      </w:r>
      <w:proofErr w:type="spellEnd"/>
    </w:p>
    <w:p w14:paraId="000002E5" w14:textId="77777777" w:rsidR="00197C0D" w:rsidRDefault="001F2708">
      <w:r>
        <w:rPr>
          <w:noProof/>
        </w:rPr>
      </w:r>
      <w:r w:rsidR="001F2708">
        <w:rPr>
          <w:noProof/>
        </w:rPr>
        <w:pict w14:anchorId="1CA6CF60">
          <v:rect id="_x0000_i1078" alt="" style="width:468pt;height:.05pt;mso-width-percent:0;mso-height-percent:0;mso-width-percent:0;mso-height-percent:0" o:hralign="center" o:hrstd="t" o:hr="t" fillcolor="#a0a0a0" stroked="f"/>
        </w:pict>
      </w:r>
    </w:p>
    <w:p w14:paraId="000002E6" w14:textId="77777777" w:rsidR="00197C0D" w:rsidRDefault="00197C0D"/>
    <w:p w14:paraId="000002E7" w14:textId="77777777" w:rsidR="00197C0D" w:rsidRDefault="00570D7D">
      <w:pPr>
        <w:pStyle w:val="Heading2"/>
      </w:pPr>
      <w:bookmarkStart w:id="105" w:name="_su3kc3r2qa33" w:colFirst="0" w:colLast="0"/>
      <w:bookmarkEnd w:id="105"/>
      <w:r>
        <w:t>Sea Level Rise</w:t>
      </w:r>
    </w:p>
    <w:p w14:paraId="000002E8" w14:textId="77777777" w:rsidR="00197C0D" w:rsidRDefault="00570D7D">
      <w:proofErr w:type="spellStart"/>
      <w:r>
        <w:t>SL_Rise_</w:t>
      </w:r>
      <w:proofErr w:type="gramStart"/>
      <w:r>
        <w:t>year.R</w:t>
      </w:r>
      <w:proofErr w:type="spellEnd"/>
      <w:proofErr w:type="gramEnd"/>
    </w:p>
    <w:p w14:paraId="000002E9" w14:textId="77777777" w:rsidR="00197C0D" w:rsidRDefault="00570D7D">
      <w:r>
        <w:t>(</w:t>
      </w:r>
      <w:proofErr w:type="spellStart"/>
      <w:r>
        <w:t>Final_Timeseries_Figures</w:t>
      </w:r>
      <w:proofErr w:type="spellEnd"/>
      <w:r>
        <w:t>/</w:t>
      </w:r>
      <w:proofErr w:type="spellStart"/>
      <w:r>
        <w:t>Figures_</w:t>
      </w:r>
      <w:r>
        <w:rPr>
          <w:i/>
        </w:rPr>
        <w:t>year</w:t>
      </w:r>
      <w:proofErr w:type="spellEnd"/>
      <w:r>
        <w:t>)</w:t>
      </w:r>
    </w:p>
    <w:p w14:paraId="000002EA" w14:textId="77777777" w:rsidR="00197C0D" w:rsidRDefault="00197C0D"/>
    <w:p w14:paraId="000002EB" w14:textId="77777777" w:rsidR="00197C0D" w:rsidRDefault="00570D7D">
      <w:pPr>
        <w:pStyle w:val="Heading3"/>
      </w:pPr>
      <w:bookmarkStart w:id="106" w:name="_iey4o45sn94j" w:colFirst="0" w:colLast="0"/>
      <w:bookmarkEnd w:id="106"/>
      <w:proofErr w:type="spellStart"/>
      <w:r>
        <w:t>SL_Rise_</w:t>
      </w:r>
      <w:proofErr w:type="gramStart"/>
      <w:r>
        <w:t>year.R</w:t>
      </w:r>
      <w:proofErr w:type="spellEnd"/>
      <w:proofErr w:type="gramEnd"/>
    </w:p>
    <w:p w14:paraId="000002EC" w14:textId="77777777" w:rsidR="00197C0D" w:rsidRDefault="00570D7D">
      <w:pPr>
        <w:numPr>
          <w:ilvl w:val="0"/>
          <w:numId w:val="48"/>
        </w:numPr>
      </w:pPr>
      <w:r>
        <w:t xml:space="preserve">The data need to be manually downloaded for Montauk and Sandy Hook from </w:t>
      </w:r>
      <w:hyperlink r:id="rId20">
        <w:r>
          <w:rPr>
            <w:color w:val="1155CC"/>
            <w:u w:val="single"/>
          </w:rPr>
          <w:t>https://tidesandcurrents.noaa.gov/sltrends/</w:t>
        </w:r>
      </w:hyperlink>
      <w:r>
        <w:t xml:space="preserve"> and saved to </w:t>
      </w:r>
      <w:proofErr w:type="spellStart"/>
      <w:r>
        <w:t>Final_Timeseries_Figures</w:t>
      </w:r>
      <w:proofErr w:type="spellEnd"/>
      <w:r>
        <w:t>/</w:t>
      </w:r>
      <w:proofErr w:type="spellStart"/>
      <w:r>
        <w:t>TImeseries_Files_</w:t>
      </w:r>
      <w:r>
        <w:rPr>
          <w:i/>
        </w:rPr>
        <w:t>year</w:t>
      </w:r>
      <w:proofErr w:type="spellEnd"/>
    </w:p>
    <w:p w14:paraId="000002ED" w14:textId="77777777" w:rsidR="00197C0D" w:rsidRDefault="00570D7D">
      <w:pPr>
        <w:numPr>
          <w:ilvl w:val="0"/>
          <w:numId w:val="48"/>
        </w:numPr>
      </w:pPr>
      <w:r>
        <w:t>Creates Sea Level Rise figure for the Indicator Report</w:t>
      </w:r>
    </w:p>
    <w:p w14:paraId="000002EE" w14:textId="77777777" w:rsidR="00197C0D" w:rsidRDefault="00570D7D">
      <w:pPr>
        <w:numPr>
          <w:ilvl w:val="0"/>
          <w:numId w:val="48"/>
        </w:numPr>
      </w:pPr>
      <w:r>
        <w:t xml:space="preserve">Determines the 30th and 70th percentiles to compare with the average of the last 5 years of data for the </w:t>
      </w:r>
      <w:proofErr w:type="gramStart"/>
      <w:r>
        <w:t>short term</w:t>
      </w:r>
      <w:proofErr w:type="gramEnd"/>
      <w:r>
        <w:t xml:space="preserve"> column in the Indicators at a glance chart</w:t>
      </w:r>
    </w:p>
    <w:p w14:paraId="000002EF" w14:textId="77777777" w:rsidR="00197C0D" w:rsidRDefault="00570D7D">
      <w:pPr>
        <w:numPr>
          <w:ilvl w:val="0"/>
          <w:numId w:val="48"/>
        </w:numPr>
      </w:pPr>
      <w:r>
        <w:t>Save this as a .</w:t>
      </w:r>
      <w:proofErr w:type="spellStart"/>
      <w:r>
        <w:t>png</w:t>
      </w:r>
      <w:proofErr w:type="spellEnd"/>
      <w:r>
        <w:t xml:space="preserve"> to </w:t>
      </w:r>
      <w:proofErr w:type="spellStart"/>
      <w:r>
        <w:t>Final_Timeseries_Figures</w:t>
      </w:r>
      <w:proofErr w:type="spellEnd"/>
      <w:r>
        <w:t>/</w:t>
      </w:r>
      <w:proofErr w:type="spellStart"/>
      <w:r>
        <w:t>Figures_</w:t>
      </w:r>
      <w:r>
        <w:rPr>
          <w:i/>
        </w:rPr>
        <w:t>year</w:t>
      </w:r>
      <w:proofErr w:type="spellEnd"/>
    </w:p>
    <w:p w14:paraId="000002F0" w14:textId="77777777" w:rsidR="00197C0D" w:rsidRDefault="001F2708">
      <w:r>
        <w:rPr>
          <w:noProof/>
        </w:rPr>
      </w:r>
      <w:r w:rsidR="001F2708">
        <w:rPr>
          <w:noProof/>
        </w:rPr>
        <w:pict w14:anchorId="4AF3360C">
          <v:rect id="_x0000_i1077" alt="" style="width:468pt;height:.05pt;mso-width-percent:0;mso-height-percent:0;mso-width-percent:0;mso-height-percent:0" o:hralign="center" o:hrstd="t" o:hr="t" fillcolor="#a0a0a0" stroked="f"/>
        </w:pict>
      </w:r>
    </w:p>
    <w:p w14:paraId="000002F1" w14:textId="77777777" w:rsidR="00197C0D" w:rsidRDefault="00197C0D"/>
    <w:p w14:paraId="000002F2" w14:textId="77777777" w:rsidR="00197C0D" w:rsidRDefault="001F2708">
      <w:r>
        <w:rPr>
          <w:noProof/>
        </w:rPr>
      </w:r>
      <w:r w:rsidR="001F2708">
        <w:rPr>
          <w:noProof/>
        </w:rPr>
        <w:pict w14:anchorId="11C6A918">
          <v:rect id="_x0000_i1076" alt="" style="width:468pt;height:.05pt;mso-width-percent:0;mso-height-percent:0;mso-width-percent:0;mso-height-percent:0" o:hralign="center" o:hrstd="t" o:hr="t" fillcolor="#a0a0a0" stroked="f"/>
        </w:pict>
      </w:r>
    </w:p>
    <w:p w14:paraId="000002F3" w14:textId="77777777" w:rsidR="00197C0D" w:rsidRDefault="00197C0D"/>
    <w:p w14:paraId="000002F4" w14:textId="77777777" w:rsidR="00197C0D" w:rsidRDefault="00570D7D">
      <w:pPr>
        <w:pStyle w:val="Heading1"/>
      </w:pPr>
      <w:bookmarkStart w:id="107" w:name="_229k2hnlx0hq" w:colFirst="0" w:colLast="0"/>
      <w:bookmarkEnd w:id="107"/>
      <w:r>
        <w:t>Ongoing Indicator Development</w:t>
      </w:r>
    </w:p>
    <w:p w14:paraId="000002F5" w14:textId="77777777" w:rsidR="00197C0D" w:rsidRDefault="00197C0D"/>
    <w:p w14:paraId="000002F6" w14:textId="77777777" w:rsidR="00197C0D" w:rsidRDefault="00570D7D">
      <w:pPr>
        <w:pStyle w:val="Heading2"/>
      </w:pPr>
      <w:bookmarkStart w:id="108" w:name="_2yo05lqjy29" w:colFirst="0" w:colLast="0"/>
      <w:bookmarkEnd w:id="108"/>
      <w:r>
        <w:t>Whale Body Condition</w:t>
      </w:r>
    </w:p>
    <w:p w14:paraId="000002F7" w14:textId="77777777" w:rsidR="00197C0D" w:rsidRDefault="00570D7D">
      <w:r>
        <w:t xml:space="preserve">This indicator is still in development.  The relevant people to talk to are Lesley Thorne, Nathan </w:t>
      </w:r>
      <w:proofErr w:type="spellStart"/>
      <w:r>
        <w:t>Hirtle</w:t>
      </w:r>
      <w:proofErr w:type="spellEnd"/>
      <w:r>
        <w:t>, and Chelsi Napoli.</w:t>
      </w:r>
    </w:p>
    <w:p w14:paraId="000002F8" w14:textId="77777777" w:rsidR="00197C0D" w:rsidRDefault="001F2708">
      <w:r>
        <w:rPr>
          <w:noProof/>
        </w:rPr>
        <w:lastRenderedPageBreak/>
      </w:r>
      <w:r w:rsidR="001F2708">
        <w:rPr>
          <w:noProof/>
        </w:rPr>
        <w:pict w14:anchorId="2F672449">
          <v:rect id="_x0000_i1075" alt="" style="width:468pt;height:.05pt;mso-width-percent:0;mso-height-percent:0;mso-width-percent:0;mso-height-percent:0" o:hralign="center" o:hrstd="t" o:hr="t" fillcolor="#a0a0a0" stroked="f"/>
        </w:pict>
      </w:r>
    </w:p>
    <w:p w14:paraId="000002F9" w14:textId="77777777" w:rsidR="00197C0D" w:rsidRDefault="00197C0D"/>
    <w:p w14:paraId="000002FA" w14:textId="77777777" w:rsidR="00197C0D" w:rsidRDefault="00570D7D">
      <w:pPr>
        <w:pStyle w:val="Heading2"/>
      </w:pPr>
      <w:bookmarkStart w:id="109" w:name="_o0qhhzl3c7i0" w:colFirst="0" w:colLast="0"/>
      <w:bookmarkEnd w:id="109"/>
      <w:r>
        <w:t>Odontocete Strandings</w:t>
      </w:r>
    </w:p>
    <w:p w14:paraId="000002FB" w14:textId="77777777" w:rsidR="00197C0D" w:rsidRDefault="00570D7D">
      <w:r>
        <w:t>This indicator is still in development.  Please check with Lesley Thorne.</w:t>
      </w:r>
    </w:p>
    <w:p w14:paraId="000002FC" w14:textId="77777777" w:rsidR="00197C0D" w:rsidRDefault="001F2708">
      <w:r>
        <w:rPr>
          <w:noProof/>
        </w:rPr>
      </w:r>
      <w:r w:rsidR="001F2708">
        <w:rPr>
          <w:noProof/>
        </w:rPr>
        <w:pict w14:anchorId="21615E53">
          <v:rect id="_x0000_i1074" alt="" style="width:468pt;height:.05pt;mso-width-percent:0;mso-height-percent:0;mso-width-percent:0;mso-height-percent:0" o:hralign="center" o:hrstd="t" o:hr="t" fillcolor="#a0a0a0" stroked="f"/>
        </w:pict>
      </w:r>
    </w:p>
    <w:p w14:paraId="000002FD" w14:textId="77777777" w:rsidR="00197C0D" w:rsidRDefault="00197C0D"/>
    <w:p w14:paraId="000002FE" w14:textId="77777777" w:rsidR="00197C0D" w:rsidRDefault="00570D7D">
      <w:pPr>
        <w:pStyle w:val="Heading2"/>
      </w:pPr>
      <w:bookmarkStart w:id="110" w:name="_afqio8wspu4o" w:colFirst="0" w:colLast="0"/>
      <w:bookmarkEnd w:id="110"/>
      <w:r>
        <w:t>Seabirds</w:t>
      </w:r>
    </w:p>
    <w:p w14:paraId="000002FF" w14:textId="77777777" w:rsidR="00197C0D" w:rsidRDefault="00570D7D">
      <w:r>
        <w:t>This indicator is still in development.  Please check with Lesley Thorne.</w:t>
      </w:r>
    </w:p>
    <w:p w14:paraId="00000300" w14:textId="77777777" w:rsidR="00197C0D" w:rsidRDefault="001F2708">
      <w:r>
        <w:rPr>
          <w:noProof/>
        </w:rPr>
      </w:r>
      <w:r w:rsidR="001F2708">
        <w:rPr>
          <w:noProof/>
        </w:rPr>
        <w:pict w14:anchorId="5A973371">
          <v:rect id="_x0000_i1073" alt="" style="width:468pt;height:.05pt;mso-width-percent:0;mso-height-percent:0;mso-width-percent:0;mso-height-percent:0" o:hralign="center" o:hrstd="t" o:hr="t" fillcolor="#a0a0a0" stroked="f"/>
        </w:pict>
      </w:r>
    </w:p>
    <w:p w14:paraId="00000301" w14:textId="77777777" w:rsidR="00197C0D" w:rsidRDefault="00197C0D"/>
    <w:p w14:paraId="00000302" w14:textId="77777777" w:rsidR="00197C0D" w:rsidRDefault="00570D7D">
      <w:pPr>
        <w:pStyle w:val="Heading2"/>
      </w:pPr>
      <w:bookmarkStart w:id="111" w:name="_b4nr18g18uo" w:colFirst="0" w:colLast="0"/>
      <w:bookmarkEnd w:id="111"/>
      <w:r>
        <w:t>NASC</w:t>
      </w:r>
    </w:p>
    <w:p w14:paraId="00000303" w14:textId="77777777" w:rsidR="00197C0D" w:rsidRDefault="00570D7D">
      <w:r>
        <w:t xml:space="preserve">This indicator is still in development.  </w:t>
      </w:r>
    </w:p>
    <w:p w14:paraId="00000304" w14:textId="77777777" w:rsidR="00197C0D" w:rsidRDefault="001F2708">
      <w:r>
        <w:rPr>
          <w:noProof/>
        </w:rPr>
      </w:r>
      <w:r w:rsidR="001F2708">
        <w:rPr>
          <w:noProof/>
        </w:rPr>
        <w:pict w14:anchorId="0F705311">
          <v:rect id="_x0000_i1072" alt="" style="width:468pt;height:.05pt;mso-width-percent:0;mso-height-percent:0;mso-width-percent:0;mso-height-percent:0" o:hralign="center" o:hrstd="t" o:hr="t" fillcolor="#a0a0a0" stroked="f"/>
        </w:pict>
      </w:r>
    </w:p>
    <w:p w14:paraId="00000305" w14:textId="77777777" w:rsidR="00197C0D" w:rsidRDefault="00197C0D"/>
    <w:p w14:paraId="00000306" w14:textId="77777777" w:rsidR="00197C0D" w:rsidRDefault="00570D7D">
      <w:pPr>
        <w:pStyle w:val="Heading2"/>
      </w:pPr>
      <w:bookmarkStart w:id="112" w:name="_ns5dklq6gesx" w:colFirst="0" w:colLast="0"/>
      <w:bookmarkEnd w:id="112"/>
      <w:r>
        <w:t>Subsurface Chlorophyll</w:t>
      </w:r>
    </w:p>
    <w:p w14:paraId="00000307" w14:textId="77777777" w:rsidR="00197C0D" w:rsidRDefault="00197C0D"/>
    <w:sectPr w:rsidR="00197C0D">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9" w:author="Ian Maywar" w:date="2024-10-11T18:43:00Z" w:initials="IM">
    <w:p w14:paraId="0E78DAE7" w14:textId="77777777" w:rsidR="00BD5A48" w:rsidRDefault="00BD5A48" w:rsidP="00BD5A48">
      <w:r>
        <w:rPr>
          <w:rStyle w:val="CommentReference"/>
        </w:rPr>
        <w:annotationRef/>
      </w:r>
      <w:r>
        <w:rPr>
          <w:color w:val="000000"/>
          <w:sz w:val="20"/>
          <w:szCs w:val="20"/>
        </w:rPr>
        <w:t>Where is this?</w:t>
      </w:r>
    </w:p>
    <w:p w14:paraId="5BF9BD93" w14:textId="77777777" w:rsidR="00BD5A48" w:rsidRDefault="00BD5A48" w:rsidP="00BD5A48"/>
  </w:comment>
  <w:comment w:id="10" w:author="Ian Maywar" w:date="2024-10-11T18:43:00Z" w:initials="IM">
    <w:p w14:paraId="119F5B73" w14:textId="77777777" w:rsidR="00BD5A48" w:rsidRDefault="00BD5A48" w:rsidP="00BD5A48">
      <w:r>
        <w:rPr>
          <w:rStyle w:val="CommentReference"/>
        </w:rPr>
        <w:annotationRef/>
      </w:r>
      <w:r>
        <w:rPr>
          <w:color w:val="000000"/>
          <w:sz w:val="20"/>
          <w:szCs w:val="20"/>
        </w:rPr>
        <w:t>Do I have access to the NYOS_mega folder?</w:t>
      </w:r>
    </w:p>
  </w:comment>
  <w:comment w:id="31" w:author="Ian Maywar" w:date="2024-10-16T13:27:00Z" w:initials="IM">
    <w:p w14:paraId="746C0622" w14:textId="77777777" w:rsidR="00227F77" w:rsidRDefault="00227F77" w:rsidP="00227F77">
      <w:r>
        <w:rPr>
          <w:rStyle w:val="CommentReference"/>
        </w:rPr>
        <w:annotationRef/>
      </w:r>
      <w:r>
        <w:rPr>
          <w:color w:val="000000"/>
          <w:sz w:val="20"/>
          <w:szCs w:val="20"/>
        </w:rPr>
        <w:t>This is missing</w:t>
      </w:r>
    </w:p>
  </w:comment>
  <w:comment w:id="33" w:author="Ian Maywar" w:date="2024-10-16T13:27:00Z" w:initials="IM">
    <w:p w14:paraId="3F18B606" w14:textId="77777777" w:rsidR="00EE21B3" w:rsidRDefault="00227F77" w:rsidP="00EE21B3">
      <w:r>
        <w:rPr>
          <w:rStyle w:val="CommentReference"/>
        </w:rPr>
        <w:annotationRef/>
      </w:r>
      <w:r w:rsidR="00EE21B3">
        <w:rPr>
          <w:sz w:val="20"/>
          <w:szCs w:val="20"/>
        </w:rPr>
        <w:t>Deriv.R is needed for this function and is missing.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BF9BD93" w15:done="0"/>
  <w15:commentEx w15:paraId="119F5B73" w15:paraIdParent="5BF9BD93" w15:done="0"/>
  <w15:commentEx w15:paraId="746C0622" w15:done="0"/>
  <w15:commentEx w15:paraId="3F18B6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957DEB4" w16cex:dateUtc="2024-10-11T22:43:00Z"/>
  <w16cex:commentExtensible w16cex:durableId="6F285A4E" w16cex:dateUtc="2024-10-11T22:43:00Z"/>
  <w16cex:commentExtensible w16cex:durableId="0E524854" w16cex:dateUtc="2024-10-16T17:27:00Z"/>
  <w16cex:commentExtensible w16cex:durableId="0BE414B1" w16cex:dateUtc="2024-10-16T17: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BF9BD93" w16cid:durableId="6957DEB4"/>
  <w16cid:commentId w16cid:paraId="119F5B73" w16cid:durableId="6F285A4E"/>
  <w16cid:commentId w16cid:paraId="746C0622" w16cid:durableId="0E524854"/>
  <w16cid:commentId w16cid:paraId="3F18B606" w16cid:durableId="0BE414B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B65C4"/>
    <w:multiLevelType w:val="multilevel"/>
    <w:tmpl w:val="9B7EB4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14A28CA"/>
    <w:multiLevelType w:val="multilevel"/>
    <w:tmpl w:val="0ABC26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2634CCB"/>
    <w:multiLevelType w:val="multilevel"/>
    <w:tmpl w:val="830A93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893A98"/>
    <w:multiLevelType w:val="multilevel"/>
    <w:tmpl w:val="0DACDA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8A5730"/>
    <w:multiLevelType w:val="multilevel"/>
    <w:tmpl w:val="1E1EA5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5803C19"/>
    <w:multiLevelType w:val="multilevel"/>
    <w:tmpl w:val="717872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5C519A5"/>
    <w:multiLevelType w:val="multilevel"/>
    <w:tmpl w:val="0BA065D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07A573D2"/>
    <w:multiLevelType w:val="multilevel"/>
    <w:tmpl w:val="3C5288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9A954DD"/>
    <w:multiLevelType w:val="multilevel"/>
    <w:tmpl w:val="BB0429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0A591A8E"/>
    <w:multiLevelType w:val="multilevel"/>
    <w:tmpl w:val="EE5A7F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CFB36F2"/>
    <w:multiLevelType w:val="multilevel"/>
    <w:tmpl w:val="58C862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0DCA37DD"/>
    <w:multiLevelType w:val="multilevel"/>
    <w:tmpl w:val="CECCEF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0065A8A"/>
    <w:multiLevelType w:val="multilevel"/>
    <w:tmpl w:val="521EDF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5DB18B9"/>
    <w:multiLevelType w:val="multilevel"/>
    <w:tmpl w:val="65C010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9300A1E"/>
    <w:multiLevelType w:val="multilevel"/>
    <w:tmpl w:val="96B64E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A196312"/>
    <w:multiLevelType w:val="multilevel"/>
    <w:tmpl w:val="EE3C16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AB952EE"/>
    <w:multiLevelType w:val="multilevel"/>
    <w:tmpl w:val="6B7CF7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C9D6893"/>
    <w:multiLevelType w:val="multilevel"/>
    <w:tmpl w:val="17BAA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E5C73F2"/>
    <w:multiLevelType w:val="multilevel"/>
    <w:tmpl w:val="93C8CDB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1E84669B"/>
    <w:multiLevelType w:val="multilevel"/>
    <w:tmpl w:val="4800B36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21FD2521"/>
    <w:multiLevelType w:val="multilevel"/>
    <w:tmpl w:val="408A4F5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15:restartNumberingAfterBreak="0">
    <w:nsid w:val="28853781"/>
    <w:multiLevelType w:val="multilevel"/>
    <w:tmpl w:val="29D8B9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29090111"/>
    <w:multiLevelType w:val="multilevel"/>
    <w:tmpl w:val="0B04D2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29F00A91"/>
    <w:multiLevelType w:val="multilevel"/>
    <w:tmpl w:val="3BA6AF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2A6A653A"/>
    <w:multiLevelType w:val="multilevel"/>
    <w:tmpl w:val="69E2659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5" w15:restartNumberingAfterBreak="0">
    <w:nsid w:val="2B3E23B8"/>
    <w:multiLevelType w:val="multilevel"/>
    <w:tmpl w:val="E4C621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2B993896"/>
    <w:multiLevelType w:val="multilevel"/>
    <w:tmpl w:val="19B8FB6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15:restartNumberingAfterBreak="0">
    <w:nsid w:val="2BE23BED"/>
    <w:multiLevelType w:val="multilevel"/>
    <w:tmpl w:val="6FBCEA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2C65542D"/>
    <w:multiLevelType w:val="multilevel"/>
    <w:tmpl w:val="FB76A1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2FC420C5"/>
    <w:multiLevelType w:val="multilevel"/>
    <w:tmpl w:val="D73EFA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30D231CC"/>
    <w:multiLevelType w:val="multilevel"/>
    <w:tmpl w:val="523EA9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32726CE7"/>
    <w:multiLevelType w:val="multilevel"/>
    <w:tmpl w:val="4D260B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34CB1EC3"/>
    <w:multiLevelType w:val="multilevel"/>
    <w:tmpl w:val="9C8AD5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3AEE7523"/>
    <w:multiLevelType w:val="multilevel"/>
    <w:tmpl w:val="3244C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3EFD22B8"/>
    <w:multiLevelType w:val="multilevel"/>
    <w:tmpl w:val="2C728E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3FCD4DE0"/>
    <w:multiLevelType w:val="multilevel"/>
    <w:tmpl w:val="7E38BD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44BF13CE"/>
    <w:multiLevelType w:val="multilevel"/>
    <w:tmpl w:val="011267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49691864"/>
    <w:multiLevelType w:val="multilevel"/>
    <w:tmpl w:val="AE3A8A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4A9D271D"/>
    <w:multiLevelType w:val="multilevel"/>
    <w:tmpl w:val="838E46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4E0B41C8"/>
    <w:multiLevelType w:val="multilevel"/>
    <w:tmpl w:val="9F40D9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4EC81A23"/>
    <w:multiLevelType w:val="multilevel"/>
    <w:tmpl w:val="E17033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50A93B3B"/>
    <w:multiLevelType w:val="multilevel"/>
    <w:tmpl w:val="E932BC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510C71F3"/>
    <w:multiLevelType w:val="multilevel"/>
    <w:tmpl w:val="69348D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53E12D50"/>
    <w:multiLevelType w:val="multilevel"/>
    <w:tmpl w:val="2DE28C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56FD6B30"/>
    <w:multiLevelType w:val="multilevel"/>
    <w:tmpl w:val="CF8CAE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57AC26B6"/>
    <w:multiLevelType w:val="multilevel"/>
    <w:tmpl w:val="7A0241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585327A8"/>
    <w:multiLevelType w:val="multilevel"/>
    <w:tmpl w:val="07FCB3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59EE4028"/>
    <w:multiLevelType w:val="multilevel"/>
    <w:tmpl w:val="F3EC43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5B6C7BA2"/>
    <w:multiLevelType w:val="multilevel"/>
    <w:tmpl w:val="8B5810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5BEA6F48"/>
    <w:multiLevelType w:val="multilevel"/>
    <w:tmpl w:val="BF2CAE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68752E7B"/>
    <w:multiLevelType w:val="multilevel"/>
    <w:tmpl w:val="D8E2D8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69647274"/>
    <w:multiLevelType w:val="multilevel"/>
    <w:tmpl w:val="4DC058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6A2F6246"/>
    <w:multiLevelType w:val="multilevel"/>
    <w:tmpl w:val="B5FAB0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6AD546DC"/>
    <w:multiLevelType w:val="multilevel"/>
    <w:tmpl w:val="64BA9C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4" w15:restartNumberingAfterBreak="0">
    <w:nsid w:val="719351A3"/>
    <w:multiLevelType w:val="multilevel"/>
    <w:tmpl w:val="63BA428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5" w15:restartNumberingAfterBreak="0">
    <w:nsid w:val="7207412A"/>
    <w:multiLevelType w:val="multilevel"/>
    <w:tmpl w:val="4FECA3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72AA34FD"/>
    <w:multiLevelType w:val="multilevel"/>
    <w:tmpl w:val="2DE04F9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7" w15:restartNumberingAfterBreak="0">
    <w:nsid w:val="7D5463D8"/>
    <w:multiLevelType w:val="multilevel"/>
    <w:tmpl w:val="57D4B2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7EE60D40"/>
    <w:multiLevelType w:val="multilevel"/>
    <w:tmpl w:val="E9004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231444">
    <w:abstractNumId w:val="10"/>
  </w:num>
  <w:num w:numId="2" w16cid:durableId="825970567">
    <w:abstractNumId w:val="46"/>
  </w:num>
  <w:num w:numId="3" w16cid:durableId="1549145611">
    <w:abstractNumId w:val="19"/>
  </w:num>
  <w:num w:numId="4" w16cid:durableId="1785421721">
    <w:abstractNumId w:val="52"/>
  </w:num>
  <w:num w:numId="5" w16cid:durableId="1581719268">
    <w:abstractNumId w:val="40"/>
  </w:num>
  <w:num w:numId="6" w16cid:durableId="925847908">
    <w:abstractNumId w:val="36"/>
  </w:num>
  <w:num w:numId="7" w16cid:durableId="1547909541">
    <w:abstractNumId w:val="27"/>
  </w:num>
  <w:num w:numId="8" w16cid:durableId="1521817498">
    <w:abstractNumId w:val="41"/>
  </w:num>
  <w:num w:numId="9" w16cid:durableId="418988465">
    <w:abstractNumId w:val="44"/>
  </w:num>
  <w:num w:numId="10" w16cid:durableId="426777135">
    <w:abstractNumId w:val="31"/>
  </w:num>
  <w:num w:numId="11" w16cid:durableId="1132820974">
    <w:abstractNumId w:val="45"/>
  </w:num>
  <w:num w:numId="12" w16cid:durableId="1219777261">
    <w:abstractNumId w:val="47"/>
  </w:num>
  <w:num w:numId="13" w16cid:durableId="1266890792">
    <w:abstractNumId w:val="23"/>
  </w:num>
  <w:num w:numId="14" w16cid:durableId="252711601">
    <w:abstractNumId w:val="9"/>
  </w:num>
  <w:num w:numId="15" w16cid:durableId="467623538">
    <w:abstractNumId w:val="56"/>
  </w:num>
  <w:num w:numId="16" w16cid:durableId="1283607376">
    <w:abstractNumId w:val="33"/>
  </w:num>
  <w:num w:numId="17" w16cid:durableId="528372451">
    <w:abstractNumId w:val="7"/>
  </w:num>
  <w:num w:numId="18" w16cid:durableId="257831574">
    <w:abstractNumId w:val="53"/>
  </w:num>
  <w:num w:numId="19" w16cid:durableId="7954325">
    <w:abstractNumId w:val="3"/>
  </w:num>
  <w:num w:numId="20" w16cid:durableId="871695112">
    <w:abstractNumId w:val="1"/>
  </w:num>
  <w:num w:numId="21" w16cid:durableId="1777556726">
    <w:abstractNumId w:val="55"/>
  </w:num>
  <w:num w:numId="22" w16cid:durableId="585043644">
    <w:abstractNumId w:val="43"/>
  </w:num>
  <w:num w:numId="23" w16cid:durableId="637420205">
    <w:abstractNumId w:val="18"/>
  </w:num>
  <w:num w:numId="24" w16cid:durableId="2007703400">
    <w:abstractNumId w:val="12"/>
  </w:num>
  <w:num w:numId="25" w16cid:durableId="756755708">
    <w:abstractNumId w:val="54"/>
  </w:num>
  <w:num w:numId="26" w16cid:durableId="537157246">
    <w:abstractNumId w:val="29"/>
  </w:num>
  <w:num w:numId="27" w16cid:durableId="1905875498">
    <w:abstractNumId w:val="0"/>
  </w:num>
  <w:num w:numId="28" w16cid:durableId="1430538128">
    <w:abstractNumId w:val="16"/>
  </w:num>
  <w:num w:numId="29" w16cid:durableId="1371035467">
    <w:abstractNumId w:val="22"/>
  </w:num>
  <w:num w:numId="30" w16cid:durableId="389613830">
    <w:abstractNumId w:val="14"/>
  </w:num>
  <w:num w:numId="31" w16cid:durableId="1384792548">
    <w:abstractNumId w:val="58"/>
  </w:num>
  <w:num w:numId="32" w16cid:durableId="257375006">
    <w:abstractNumId w:val="32"/>
  </w:num>
  <w:num w:numId="33" w16cid:durableId="1962571443">
    <w:abstractNumId w:val="6"/>
  </w:num>
  <w:num w:numId="34" w16cid:durableId="208692653">
    <w:abstractNumId w:val="37"/>
  </w:num>
  <w:num w:numId="35" w16cid:durableId="145821332">
    <w:abstractNumId w:val="48"/>
  </w:num>
  <w:num w:numId="36" w16cid:durableId="1932010560">
    <w:abstractNumId w:val="20"/>
  </w:num>
  <w:num w:numId="37" w16cid:durableId="731513074">
    <w:abstractNumId w:val="50"/>
  </w:num>
  <w:num w:numId="38" w16cid:durableId="1198667088">
    <w:abstractNumId w:val="26"/>
  </w:num>
  <w:num w:numId="39" w16cid:durableId="827282228">
    <w:abstractNumId w:val="24"/>
  </w:num>
  <w:num w:numId="40" w16cid:durableId="712539495">
    <w:abstractNumId w:val="17"/>
  </w:num>
  <w:num w:numId="41" w16cid:durableId="599022575">
    <w:abstractNumId w:val="15"/>
  </w:num>
  <w:num w:numId="42" w16cid:durableId="2019887360">
    <w:abstractNumId w:val="2"/>
  </w:num>
  <w:num w:numId="43" w16cid:durableId="58750439">
    <w:abstractNumId w:val="42"/>
  </w:num>
  <w:num w:numId="44" w16cid:durableId="442309877">
    <w:abstractNumId w:val="4"/>
  </w:num>
  <w:num w:numId="45" w16cid:durableId="1474523879">
    <w:abstractNumId w:val="51"/>
  </w:num>
  <w:num w:numId="46" w16cid:durableId="1254318630">
    <w:abstractNumId w:val="35"/>
  </w:num>
  <w:num w:numId="47" w16cid:durableId="1266572053">
    <w:abstractNumId w:val="30"/>
  </w:num>
  <w:num w:numId="48" w16cid:durableId="1204750144">
    <w:abstractNumId w:val="38"/>
  </w:num>
  <w:num w:numId="49" w16cid:durableId="408116950">
    <w:abstractNumId w:val="13"/>
  </w:num>
  <w:num w:numId="50" w16cid:durableId="1526167077">
    <w:abstractNumId w:val="39"/>
  </w:num>
  <w:num w:numId="51" w16cid:durableId="502355040">
    <w:abstractNumId w:val="11"/>
  </w:num>
  <w:num w:numId="52" w16cid:durableId="1117679213">
    <w:abstractNumId w:val="28"/>
  </w:num>
  <w:num w:numId="53" w16cid:durableId="1834447725">
    <w:abstractNumId w:val="8"/>
  </w:num>
  <w:num w:numId="54" w16cid:durableId="622004058">
    <w:abstractNumId w:val="57"/>
  </w:num>
  <w:num w:numId="55" w16cid:durableId="144787697">
    <w:abstractNumId w:val="49"/>
  </w:num>
  <w:num w:numId="56" w16cid:durableId="1645309961">
    <w:abstractNumId w:val="25"/>
  </w:num>
  <w:num w:numId="57" w16cid:durableId="1857500428">
    <w:abstractNumId w:val="34"/>
  </w:num>
  <w:num w:numId="58" w16cid:durableId="352419138">
    <w:abstractNumId w:val="5"/>
  </w:num>
  <w:num w:numId="59" w16cid:durableId="1188328041">
    <w:abstractNumId w:val="21"/>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Ian Maywar">
    <w15:presenceInfo w15:providerId="AD" w15:userId="S::Ian.Maywar@stonybrook.edu::8c20aac0-a541-4577-b0bd-e72248b894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C0D"/>
    <w:rsid w:val="000539D9"/>
    <w:rsid w:val="00165ECC"/>
    <w:rsid w:val="00197C0D"/>
    <w:rsid w:val="001F2708"/>
    <w:rsid w:val="00227F77"/>
    <w:rsid w:val="0024783B"/>
    <w:rsid w:val="002820C6"/>
    <w:rsid w:val="0032002F"/>
    <w:rsid w:val="00381999"/>
    <w:rsid w:val="00467EF3"/>
    <w:rsid w:val="0051094D"/>
    <w:rsid w:val="00570D7D"/>
    <w:rsid w:val="009B7481"/>
    <w:rsid w:val="00A228E9"/>
    <w:rsid w:val="00B8595F"/>
    <w:rsid w:val="00BC16D5"/>
    <w:rsid w:val="00BD5A48"/>
    <w:rsid w:val="00D45AD8"/>
    <w:rsid w:val="00D5113D"/>
    <w:rsid w:val="00D744C3"/>
    <w:rsid w:val="00EE21B3"/>
    <w:rsid w:val="00F478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ecimalSymbol w:val="."/>
  <w:listSeparator w:val=","/>
  <w14:docId w14:val="57266CC0"/>
  <w15:docId w15:val="{A7762007-F4DB-F14D-B4B6-530ED22CC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320"/>
      <w:outlineLvl w:val="0"/>
    </w:pPr>
    <w:rPr>
      <w:b/>
      <w:i/>
      <w:color w:val="666666"/>
      <w:sz w:val="36"/>
      <w:szCs w:val="36"/>
    </w:rPr>
  </w:style>
  <w:style w:type="paragraph" w:styleId="Heading2">
    <w:name w:val="heading 2"/>
    <w:basedOn w:val="Normal"/>
    <w:next w:val="Normal"/>
    <w:uiPriority w:val="9"/>
    <w:unhideWhenUsed/>
    <w:qFormat/>
    <w:pPr>
      <w:keepNext/>
      <w:keepLines/>
      <w:spacing w:after="320"/>
      <w:outlineLvl w:val="1"/>
    </w:pPr>
    <w:rPr>
      <w:b/>
      <w:sz w:val="36"/>
      <w:szCs w:val="36"/>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B8595F"/>
    <w:rPr>
      <w:sz w:val="16"/>
      <w:szCs w:val="16"/>
    </w:rPr>
  </w:style>
  <w:style w:type="paragraph" w:styleId="CommentText">
    <w:name w:val="annotation text"/>
    <w:basedOn w:val="Normal"/>
    <w:link w:val="CommentTextChar"/>
    <w:uiPriority w:val="99"/>
    <w:semiHidden/>
    <w:unhideWhenUsed/>
    <w:rsid w:val="00B8595F"/>
    <w:pPr>
      <w:spacing w:line="240" w:lineRule="auto"/>
    </w:pPr>
    <w:rPr>
      <w:sz w:val="20"/>
      <w:szCs w:val="20"/>
    </w:rPr>
  </w:style>
  <w:style w:type="character" w:customStyle="1" w:styleId="CommentTextChar">
    <w:name w:val="Comment Text Char"/>
    <w:basedOn w:val="DefaultParagraphFont"/>
    <w:link w:val="CommentText"/>
    <w:uiPriority w:val="99"/>
    <w:semiHidden/>
    <w:rsid w:val="00B8595F"/>
    <w:rPr>
      <w:sz w:val="20"/>
      <w:szCs w:val="20"/>
    </w:rPr>
  </w:style>
  <w:style w:type="paragraph" w:styleId="CommentSubject">
    <w:name w:val="annotation subject"/>
    <w:basedOn w:val="CommentText"/>
    <w:next w:val="CommentText"/>
    <w:link w:val="CommentSubjectChar"/>
    <w:uiPriority w:val="99"/>
    <w:semiHidden/>
    <w:unhideWhenUsed/>
    <w:rsid w:val="00B8595F"/>
    <w:rPr>
      <w:b/>
      <w:bCs/>
    </w:rPr>
  </w:style>
  <w:style w:type="character" w:customStyle="1" w:styleId="CommentSubjectChar">
    <w:name w:val="Comment Subject Char"/>
    <w:basedOn w:val="CommentTextChar"/>
    <w:link w:val="CommentSubject"/>
    <w:uiPriority w:val="99"/>
    <w:semiHidden/>
    <w:rsid w:val="00B8595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jack.mcsweeney@stonybrook.edu" TargetMode="External"/><Relationship Id="rId13" Type="http://schemas.openxmlformats.org/officeDocument/2006/relationships/hyperlink" Target="https://scrippsco2.ucsd.edu/data/atmospheric_co2/icecore_merged_products.htm" TargetMode="External"/><Relationship Id="rId18" Type="http://schemas.openxmlformats.org/officeDocument/2006/relationships/hyperlink" Target="https://www.panynj.gov/port/en/our-port/facts-and-figures.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rive.google.com/drive/u/0/folders/15DAWcAxZqI9feBMp2zCarzV58lkSB-d8" TargetMode="External"/><Relationship Id="rId12" Type="http://schemas.microsoft.com/office/2018/08/relationships/commentsExtensible" Target="commentsExtensible.xml"/><Relationship Id="rId17" Type="http://schemas.openxmlformats.org/officeDocument/2006/relationships/hyperlink" Target="https://www.ncei.noaa.gov/access/metadata/landing-page/bin/iso?id=gov.noaa.nodc:0187513" TargetMode="External"/><Relationship Id="rId2" Type="http://schemas.openxmlformats.org/officeDocument/2006/relationships/styles" Target="styles.xml"/><Relationship Id="rId16" Type="http://schemas.openxmlformats.org/officeDocument/2006/relationships/hyperlink" Target="https://www.ncei.noaa.gov/access/metadata/landing-page/bin/iso?id=gov.noaa.nodc:0187513" TargetMode="External"/><Relationship Id="rId20" Type="http://schemas.openxmlformats.org/officeDocument/2006/relationships/hyperlink" Target="https://tidesandcurrents.noaa.gov/sltrends/" TargetMode="External"/><Relationship Id="rId1" Type="http://schemas.openxmlformats.org/officeDocument/2006/relationships/numbering" Target="numbering.xml"/><Relationship Id="rId6" Type="http://schemas.openxmlformats.org/officeDocument/2006/relationships/hyperlink" Target="https://github.com/Nyelab/NYB_Indicators_Calculations" TargetMode="External"/><Relationship Id="rId11" Type="http://schemas.microsoft.com/office/2016/09/relationships/commentsIds" Target="commentsIds.xml"/><Relationship Id="rId5" Type="http://schemas.openxmlformats.org/officeDocument/2006/relationships/hyperlink" Target="mailto:lagruenburg@gmail.com" TargetMode="External"/><Relationship Id="rId15" Type="http://schemas.openxmlformats.org/officeDocument/2006/relationships/hyperlink" Target="https://www.ncei.noaa.gov/access/metadata/landing-page/bin/iso?id=gov.noaa.nodc:0187513" TargetMode="Externa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data.ny.gov/Government-Finance/Annual-Population-Estimates-for-New-York-State-and/krt9-ym2k/about_data"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oceancolor.gsfc.nasa.gov/about/missions/terra"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3019</TotalTime>
  <Pages>23</Pages>
  <Words>5473</Words>
  <Characters>31201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Maywar</cp:lastModifiedBy>
  <cp:revision>10</cp:revision>
  <dcterms:created xsi:type="dcterms:W3CDTF">2024-10-11T18:35:00Z</dcterms:created>
  <dcterms:modified xsi:type="dcterms:W3CDTF">2024-11-18T18:23:00Z</dcterms:modified>
</cp:coreProperties>
</file>