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E98543" w14:textId="1861809B" w:rsidR="00461D44" w:rsidRPr="00BA0987" w:rsidRDefault="00660C59" w:rsidP="00660C59">
      <w:pPr>
        <w:jc w:val="center"/>
        <w:rPr>
          <w:rFonts w:cstheme="minorHAnsi"/>
          <w:b/>
          <w:bCs/>
        </w:rPr>
      </w:pPr>
      <w:r w:rsidRPr="00BA0987">
        <w:rPr>
          <w:rFonts w:cstheme="minorHAnsi"/>
          <w:b/>
          <w:bCs/>
          <w:sz w:val="48"/>
          <w:szCs w:val="48"/>
        </w:rPr>
        <w:t>DOKUMENT PROJEKTOWY</w:t>
      </w:r>
      <w:r w:rsidRPr="00BA0987">
        <w:rPr>
          <w:rFonts w:cstheme="minorHAnsi"/>
          <w:b/>
          <w:bCs/>
          <w:sz w:val="48"/>
          <w:szCs w:val="48"/>
        </w:rPr>
        <w:br/>
      </w:r>
      <w:r w:rsidRPr="00BA0987">
        <w:rPr>
          <w:rFonts w:cstheme="minorHAnsi"/>
          <w:b/>
          <w:bCs/>
          <w:sz w:val="24"/>
          <w:szCs w:val="24"/>
        </w:rPr>
        <w:t>Projekt Zespołowy 2021</w:t>
      </w:r>
      <w:r w:rsidRPr="00BA0987">
        <w:rPr>
          <w:rFonts w:cstheme="minorHAnsi"/>
          <w:b/>
          <w:bCs/>
        </w:rPr>
        <w:br/>
        <w:t>Adam Chęciński, Adam Kazimierak, Arkadiusz Głąb, Karol Kula, Igor Mazur</w:t>
      </w:r>
    </w:p>
    <w:p w14:paraId="6DE22DB1" w14:textId="77777777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Motywacja</w:t>
      </w:r>
      <w:r w:rsidRPr="00660C59">
        <w:rPr>
          <w:rFonts w:eastAsia="Times New Roman" w:cstheme="minorHAnsi"/>
          <w:color w:val="000000"/>
          <w:lang w:eastAsia="pl-PL"/>
        </w:rPr>
        <w:t xml:space="preserve"> - naszą motywacja powstania projektu jest stworzenie konkurencyjnego portalu do zamówień jedzenia na odbiór osobisty bądź z dostawą. Nasz projekt rozwiązuje problem gotowania w domu, a co najważniejsze oszczędzania czasu - co jest najcenniejsze w dzisiejszych czasach. Ludzie sobie cenią coraz bardziej czas jaki muszą poświęcić na codzienne, monotonne czynności i jeżeli są w stanie finansowym zaoszczędzić taki czas poprzez np. Zamówienie jedzenia na konkretną godzinę żeby się pojawiło na czas to są w stanie wydać odpowiednią kwotę za taką obsługę. </w:t>
      </w:r>
    </w:p>
    <w:p w14:paraId="18FFC847" w14:textId="77777777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Cel</w:t>
      </w:r>
      <w:r w:rsidRPr="00660C59">
        <w:rPr>
          <w:rFonts w:eastAsia="Times New Roman" w:cstheme="minorHAnsi"/>
          <w:color w:val="000000"/>
          <w:lang w:eastAsia="pl-PL"/>
        </w:rPr>
        <w:t xml:space="preserve"> – naszym celem jest stworzenie web apki na której będzie możliwe zamówienie jedzenia na odbiór osobisty bądź z dostawą. Strona będzie posiadać główną stronę zamówienia przez klienta, panel administratora który będzie dodawał nowe restauracje oraz panel restauracji gdzie dany lokal będzie w stanie podejrzeć swoje zamówienia, będzie w stanie edytować swoją ofertę. </w:t>
      </w:r>
    </w:p>
    <w:p w14:paraId="27B311B4" w14:textId="77777777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Głowni odbiorcy</w:t>
      </w:r>
      <w:r w:rsidRPr="00660C59">
        <w:rPr>
          <w:rFonts w:eastAsia="Times New Roman" w:cstheme="minorHAnsi"/>
          <w:color w:val="000000"/>
          <w:lang w:eastAsia="pl-PL"/>
        </w:rPr>
        <w:t xml:space="preserve"> – młodzi ludzie w przedziale wiekowym 15-30, ale też i większość społeczeństwa która jest zdigitalizowana i używa tego typu aplikacji do zamawiania jedzenia online. Celujemy również głównie w średnią klasę - którą stać aby zamówić przykładowo, jedzenia na obiad trzy razy w tygodniu. </w:t>
      </w:r>
    </w:p>
    <w:p w14:paraId="1BBAEBED" w14:textId="77777777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color w:val="000000"/>
          <w:lang w:eastAsia="pl-PL"/>
        </w:rPr>
        <w:t xml:space="preserve">Widok dla </w:t>
      </w:r>
      <w:r w:rsidRPr="00660C59">
        <w:rPr>
          <w:rFonts w:eastAsia="Times New Roman" w:cstheme="minorHAnsi"/>
          <w:b/>
          <w:bCs/>
          <w:color w:val="000000"/>
          <w:lang w:eastAsia="pl-PL"/>
        </w:rPr>
        <w:t>Admina</w:t>
      </w:r>
      <w:r w:rsidRPr="00660C59">
        <w:rPr>
          <w:rFonts w:eastAsia="Times New Roman" w:cstheme="minorHAnsi"/>
          <w:color w:val="000000"/>
          <w:lang w:eastAsia="pl-PL"/>
        </w:rPr>
        <w:t xml:space="preserve">, </w:t>
      </w:r>
      <w:r w:rsidRPr="00660C59">
        <w:rPr>
          <w:rFonts w:eastAsia="Times New Roman" w:cstheme="minorHAnsi"/>
          <w:b/>
          <w:bCs/>
          <w:color w:val="000000"/>
          <w:lang w:eastAsia="pl-PL"/>
        </w:rPr>
        <w:t>Restauracji</w:t>
      </w:r>
      <w:r w:rsidRPr="00660C59">
        <w:rPr>
          <w:rFonts w:eastAsia="Times New Roman" w:cstheme="minorHAnsi"/>
          <w:color w:val="000000"/>
          <w:lang w:eastAsia="pl-PL"/>
        </w:rPr>
        <w:t xml:space="preserve">, </w:t>
      </w:r>
      <w:r w:rsidRPr="00660C59">
        <w:rPr>
          <w:rFonts w:eastAsia="Times New Roman" w:cstheme="minorHAnsi"/>
          <w:b/>
          <w:bCs/>
          <w:color w:val="000000"/>
          <w:lang w:eastAsia="pl-PL"/>
        </w:rPr>
        <w:t>Klienta</w:t>
      </w:r>
      <w:r w:rsidRPr="00660C59">
        <w:rPr>
          <w:rFonts w:eastAsia="Times New Roman" w:cstheme="minorHAnsi"/>
          <w:color w:val="000000"/>
          <w:lang w:eastAsia="pl-PL"/>
        </w:rPr>
        <w:t xml:space="preserve"> – postanowiliśmy zrobić widok nie tylko dla Admina i Klienta ale też i dla Restauracji, aby restauracja była w stanie edytować swoja ofertę, bez ingerencji administratora strony oraz żeby mieli dostęp do swoich zamówień jak i jej historii.</w:t>
      </w:r>
    </w:p>
    <w:p w14:paraId="6CF9AC26" w14:textId="77777777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Admin</w:t>
      </w:r>
      <w:r w:rsidRPr="00660C59">
        <w:rPr>
          <w:rFonts w:eastAsia="Times New Roman" w:cstheme="minorHAnsi"/>
          <w:color w:val="000000"/>
          <w:lang w:eastAsia="pl-PL"/>
        </w:rPr>
        <w:t xml:space="preserve"> – w panelu administratora przewidujemy możliwość dodania nowej rejestracji jak i usunięcie takiego lokalu po zakończeniu współpracy. Użytkownik z dostępem administratora będzie również posiadał wszelkie funkcje potrzebne do administrowanie strony z punktu deweloperskiego jak i moderatora strony.</w:t>
      </w:r>
    </w:p>
    <w:p w14:paraId="414E31D4" w14:textId="4FE1CE22" w:rsidR="00660C59" w:rsidRDefault="00660C59" w:rsidP="00660C59">
      <w:pPr>
        <w:spacing w:before="240" w:after="240" w:line="240" w:lineRule="auto"/>
        <w:rPr>
          <w:rFonts w:eastAsia="Times New Roman" w:cstheme="minorHAnsi"/>
          <w:color w:val="000000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Klient</w:t>
      </w:r>
      <w:r w:rsidRPr="00660C59">
        <w:rPr>
          <w:rFonts w:eastAsia="Times New Roman" w:cstheme="minorHAnsi"/>
          <w:color w:val="000000"/>
          <w:lang w:eastAsia="pl-PL"/>
        </w:rPr>
        <w:t xml:space="preserve"> – w panelu klienta znajdą się kluczowe informacje potrzebne dla klienta – takie jak historia zamówień, informacja o kliencie – imię, nazwisko, numer telefonu, adres itp.</w:t>
      </w:r>
    </w:p>
    <w:p w14:paraId="6FDA6DF3" w14:textId="1DA67B1F" w:rsidR="00660C59" w:rsidRPr="00660C59" w:rsidRDefault="00930954" w:rsidP="00660C59">
      <w:pPr>
        <w:spacing w:before="240" w:after="240" w:line="240" w:lineRule="auto"/>
        <w:rPr>
          <w:rFonts w:eastAsia="Times New Roman" w:cstheme="minorHAnsi"/>
          <w:bCs/>
          <w:color w:val="000000"/>
          <w:lang w:eastAsia="pl-PL"/>
        </w:rPr>
      </w:pPr>
      <w:r w:rsidRPr="00BA0987">
        <w:rPr>
          <w:rFonts w:eastAsia="Times New Roman" w:cstheme="minorHAnsi"/>
          <w:b/>
          <w:bCs/>
          <w:color w:val="000000"/>
          <w:lang w:eastAsia="pl-PL"/>
        </w:rPr>
        <w:t xml:space="preserve">Planowane </w:t>
      </w:r>
      <w:r w:rsidR="00FD00C8" w:rsidRPr="00BA0987">
        <w:rPr>
          <w:rFonts w:eastAsia="Times New Roman" w:cstheme="minorHAnsi"/>
          <w:b/>
          <w:bCs/>
          <w:color w:val="000000"/>
          <w:lang w:eastAsia="pl-PL"/>
        </w:rPr>
        <w:t>technologie</w:t>
      </w:r>
      <w:r w:rsidR="00660C59" w:rsidRPr="00660C59">
        <w:rPr>
          <w:rFonts w:eastAsia="Times New Roman" w:cstheme="minorHAnsi"/>
          <w:b/>
          <w:bCs/>
          <w:color w:val="000000"/>
          <w:lang w:eastAsia="pl-PL"/>
        </w:rPr>
        <w:t>:</w:t>
      </w:r>
      <w:r w:rsidR="00FD00C8" w:rsidRPr="00BA0987">
        <w:rPr>
          <w:rFonts w:eastAsia="Times New Roman" w:cstheme="minorHAnsi"/>
          <w:b/>
          <w:bCs/>
          <w:color w:val="000000"/>
          <w:lang w:eastAsia="pl-PL"/>
        </w:rPr>
        <w:br/>
      </w:r>
      <w:r w:rsidR="00FD00C8" w:rsidRPr="00BA0987">
        <w:rPr>
          <w:rFonts w:eastAsia="Times New Roman" w:cstheme="minorHAnsi"/>
          <w:bCs/>
          <w:color w:val="000000"/>
          <w:lang w:eastAsia="pl-PL"/>
        </w:rPr>
        <w:t>Zdecydowaliśmy wybrać</w:t>
      </w:r>
      <w:r w:rsidR="00F56E53">
        <w:rPr>
          <w:rFonts w:eastAsia="Times New Roman" w:cstheme="minorHAnsi"/>
          <w:bCs/>
          <w:color w:val="000000"/>
          <w:lang w:eastAsia="pl-PL"/>
        </w:rPr>
        <w:t xml:space="preserve"> </w:t>
      </w:r>
      <w:r w:rsidR="00F56E53" w:rsidRPr="0049756C">
        <w:rPr>
          <w:rFonts w:eastAsia="Times New Roman" w:cstheme="minorHAnsi"/>
          <w:b/>
          <w:color w:val="000000"/>
          <w:lang w:eastAsia="pl-PL"/>
        </w:rPr>
        <w:t>Python</w:t>
      </w:r>
      <w:r w:rsidR="0049756C">
        <w:rPr>
          <w:rFonts w:eastAsia="Times New Roman" w:cstheme="minorHAnsi"/>
          <w:color w:val="000000"/>
          <w:lang w:eastAsia="pl-PL"/>
        </w:rPr>
        <w:t>a</w:t>
      </w:r>
      <w:r w:rsidR="00F56E53">
        <w:rPr>
          <w:rFonts w:eastAsia="Times New Roman" w:cstheme="minorHAnsi"/>
          <w:bCs/>
          <w:color w:val="000000"/>
          <w:lang w:eastAsia="pl-PL"/>
        </w:rPr>
        <w:t xml:space="preserve"> jako warstwę serwerową naszej aplikacji, a dokładniej –</w:t>
      </w:r>
      <w:r w:rsidR="00FD00C8" w:rsidRPr="00BA0987">
        <w:rPr>
          <w:rFonts w:eastAsia="Times New Roman" w:cstheme="minorHAnsi"/>
          <w:bCs/>
          <w:color w:val="000000"/>
          <w:lang w:eastAsia="pl-PL"/>
        </w:rPr>
        <w:t xml:space="preserve"> </w:t>
      </w:r>
      <w:r w:rsidR="00FD00C8" w:rsidRPr="0049756C">
        <w:rPr>
          <w:rFonts w:eastAsia="Times New Roman" w:cstheme="minorHAnsi"/>
          <w:b/>
          <w:color w:val="000000"/>
          <w:lang w:eastAsia="pl-PL"/>
        </w:rPr>
        <w:t>Django</w:t>
      </w:r>
      <w:r w:rsidR="00F56E53">
        <w:rPr>
          <w:rFonts w:eastAsia="Times New Roman" w:cstheme="minorHAnsi"/>
          <w:bCs/>
          <w:color w:val="000000"/>
          <w:lang w:eastAsia="pl-PL"/>
        </w:rPr>
        <w:t xml:space="preserve">, </w:t>
      </w:r>
      <w:r w:rsidR="00F56E53" w:rsidRPr="0049756C">
        <w:rPr>
          <w:rFonts w:eastAsia="Times New Roman" w:cstheme="minorHAnsi"/>
          <w:b/>
          <w:color w:val="000000"/>
          <w:lang w:eastAsia="pl-PL"/>
        </w:rPr>
        <w:t>PostgreSQL</w:t>
      </w:r>
      <w:r w:rsidR="00F56E53">
        <w:rPr>
          <w:rFonts w:eastAsia="Times New Roman" w:cstheme="minorHAnsi"/>
          <w:bCs/>
          <w:color w:val="000000"/>
          <w:lang w:eastAsia="pl-PL"/>
        </w:rPr>
        <w:t xml:space="preserve"> będzie użyte do celów przechowywania wszelkich danych w bazie danych. Aplikację webową również wyposażymy w </w:t>
      </w:r>
      <w:r w:rsidR="00F56E53" w:rsidRPr="0049756C">
        <w:rPr>
          <w:rFonts w:eastAsia="Times New Roman" w:cstheme="minorHAnsi"/>
          <w:b/>
          <w:color w:val="000000"/>
          <w:lang w:eastAsia="pl-PL"/>
        </w:rPr>
        <w:t>JavaScript</w:t>
      </w:r>
      <w:r w:rsidR="00F56E53">
        <w:rPr>
          <w:rFonts w:eastAsia="Times New Roman" w:cstheme="minorHAnsi"/>
          <w:bCs/>
          <w:color w:val="000000"/>
          <w:lang w:eastAsia="pl-PL"/>
        </w:rPr>
        <w:t xml:space="preserve"> używając </w:t>
      </w:r>
      <w:r w:rsidR="00FD00C8" w:rsidRPr="0049756C">
        <w:rPr>
          <w:rFonts w:eastAsia="Times New Roman" w:cstheme="minorHAnsi"/>
          <w:b/>
          <w:color w:val="000000"/>
          <w:lang w:eastAsia="pl-PL"/>
        </w:rPr>
        <w:t>React</w:t>
      </w:r>
      <w:r w:rsidR="0049756C">
        <w:rPr>
          <w:rFonts w:eastAsia="Times New Roman" w:cstheme="minorHAnsi"/>
          <w:color w:val="000000"/>
          <w:lang w:eastAsia="pl-PL"/>
        </w:rPr>
        <w:t>a</w:t>
      </w:r>
      <w:r w:rsidR="00FD00C8" w:rsidRPr="00BA0987">
        <w:rPr>
          <w:rFonts w:eastAsia="Times New Roman" w:cstheme="minorHAnsi"/>
          <w:bCs/>
          <w:color w:val="000000"/>
          <w:lang w:eastAsia="pl-PL"/>
        </w:rPr>
        <w:t xml:space="preserve">, </w:t>
      </w:r>
      <w:r w:rsidR="00F56E53">
        <w:rPr>
          <w:rFonts w:eastAsia="Times New Roman" w:cstheme="minorHAnsi"/>
          <w:bCs/>
          <w:color w:val="000000"/>
          <w:lang w:eastAsia="pl-PL"/>
        </w:rPr>
        <w:t xml:space="preserve">a wizualany aspekt strony będzie stworzony przy pomocy </w:t>
      </w:r>
      <w:r w:rsidR="00F56E53" w:rsidRPr="0049756C">
        <w:rPr>
          <w:rFonts w:eastAsia="Times New Roman" w:cstheme="minorHAnsi"/>
          <w:b/>
          <w:color w:val="000000"/>
          <w:lang w:eastAsia="pl-PL"/>
        </w:rPr>
        <w:t>Bootstrap</w:t>
      </w:r>
      <w:r w:rsidR="0049756C">
        <w:rPr>
          <w:rFonts w:eastAsia="Times New Roman" w:cstheme="minorHAnsi"/>
          <w:color w:val="000000"/>
          <w:lang w:eastAsia="pl-PL"/>
        </w:rPr>
        <w:t>a</w:t>
      </w:r>
      <w:r w:rsidR="00F56E53">
        <w:rPr>
          <w:rFonts w:eastAsia="Times New Roman" w:cstheme="minorHAnsi"/>
          <w:bCs/>
          <w:color w:val="000000"/>
          <w:lang w:eastAsia="pl-PL"/>
        </w:rPr>
        <w:t>. U</w:t>
      </w:r>
      <w:r w:rsidR="00FD00C8" w:rsidRPr="00BA0987">
        <w:rPr>
          <w:rFonts w:eastAsia="Times New Roman" w:cstheme="minorHAnsi"/>
          <w:bCs/>
          <w:color w:val="000000"/>
          <w:lang w:eastAsia="pl-PL"/>
        </w:rPr>
        <w:t xml:space="preserve">ważamy, że są to technologie które aktualnie są dobrze rozwijane i warto poświęcić </w:t>
      </w:r>
      <w:r w:rsidR="00F56E53">
        <w:rPr>
          <w:rFonts w:eastAsia="Times New Roman" w:cstheme="minorHAnsi"/>
          <w:bCs/>
          <w:color w:val="000000"/>
          <w:lang w:eastAsia="pl-PL"/>
        </w:rPr>
        <w:t>dla nich uwagi, dlatego też je dobraliśmy do naszego projektu.</w:t>
      </w:r>
      <w:r w:rsidR="00FD00C8" w:rsidRPr="00BA0987">
        <w:rPr>
          <w:rFonts w:eastAsia="Times New Roman" w:cstheme="minorHAnsi"/>
          <w:bCs/>
          <w:color w:val="000000"/>
          <w:lang w:eastAsia="pl-PL"/>
        </w:rPr>
        <w:t xml:space="preserve"> </w:t>
      </w:r>
      <w:r w:rsidR="00660C59" w:rsidRPr="00660C59">
        <w:rPr>
          <w:rFonts w:eastAsia="Times New Roman" w:cstheme="minorHAnsi"/>
          <w:color w:val="000000"/>
          <w:lang w:eastAsia="pl-PL"/>
        </w:rPr>
        <w:br/>
        <w:t xml:space="preserve">Proces CI/CD będzie zautomatyzowany przy użyciu </w:t>
      </w:r>
      <w:r w:rsidR="00660C59" w:rsidRPr="00660C59">
        <w:rPr>
          <w:rFonts w:eastAsia="Times New Roman" w:cstheme="minorHAnsi"/>
          <w:b/>
          <w:bCs/>
          <w:color w:val="000000"/>
          <w:lang w:eastAsia="pl-PL"/>
        </w:rPr>
        <w:t>GitHub Actions</w:t>
      </w:r>
      <w:r w:rsidR="00660C59" w:rsidRPr="00660C59">
        <w:rPr>
          <w:rFonts w:eastAsia="Times New Roman" w:cstheme="minorHAnsi"/>
          <w:color w:val="000000"/>
          <w:lang w:eastAsia="pl-PL"/>
        </w:rPr>
        <w:t>.</w:t>
      </w:r>
    </w:p>
    <w:p w14:paraId="29B8FE9C" w14:textId="77777777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color w:val="000000"/>
          <w:lang w:eastAsia="pl-PL"/>
        </w:rPr>
        <w:t>Po każdym commit’cie do branch master, projekt będzie automatycznie budowany i aktualizowany na serwerze testowym, po zakończeniu testów manualnych i automatycznym proces aktualizacji na środowisku produkcyjnym będzie uruchamiany manualnie.</w:t>
      </w:r>
    </w:p>
    <w:p w14:paraId="390C7FEA" w14:textId="77777777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Hosting</w:t>
      </w:r>
      <w:r w:rsidRPr="00660C59">
        <w:rPr>
          <w:rFonts w:eastAsia="Times New Roman" w:cstheme="minorHAnsi"/>
          <w:color w:val="000000"/>
          <w:lang w:eastAsia="pl-PL"/>
        </w:rPr>
        <w:t xml:space="preserve"> odbędzie się na platformie heroku, gdzie platforma udostępnia 550 darmowych godzin działania aplikacji miesięcznie, a zweryfikowanie użytkownicy mają dostęp do 900h miesięcznie. Aplikacja się usypia i przestaje naliczać czas po godzinie nieaktywności, myślimy że będzie to wystarczające na projekt tego typu.</w:t>
      </w:r>
    </w:p>
    <w:p w14:paraId="2F93F44C" w14:textId="77777777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color w:val="000000"/>
          <w:lang w:eastAsia="pl-PL"/>
        </w:rPr>
        <w:lastRenderedPageBreak/>
        <w:t>Hostowane będą dwie wersje projektu, wersja produkcyjna i testowa. Front i back planujemy hostować osobno</w:t>
      </w:r>
    </w:p>
    <w:p w14:paraId="41478FDB" w14:textId="1721A167" w:rsidR="00FD00C8" w:rsidRPr="00BA0987" w:rsidRDefault="00660C59" w:rsidP="0060725C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Bazy danych</w:t>
      </w:r>
      <w:r w:rsidRPr="00660C59">
        <w:rPr>
          <w:rFonts w:eastAsia="Times New Roman" w:cstheme="minorHAnsi"/>
          <w:color w:val="000000"/>
          <w:lang w:eastAsia="pl-PL"/>
        </w:rPr>
        <w:t>: PostgreSQL, planowane są dwie bazy, jedna produkcyjna, druga testowa.</w:t>
      </w:r>
      <w:r w:rsidR="008441FA" w:rsidRPr="00BA0987">
        <w:rPr>
          <w:rFonts w:eastAsia="Times New Roman" w:cstheme="minorHAnsi"/>
          <w:sz w:val="24"/>
          <w:szCs w:val="24"/>
          <w:lang w:eastAsia="pl-PL"/>
        </w:rPr>
        <w:br/>
      </w:r>
      <w:r w:rsidRPr="00660C59">
        <w:rPr>
          <w:rFonts w:eastAsia="Times New Roman" w:cstheme="minorHAnsi"/>
          <w:b/>
          <w:bCs/>
          <w:color w:val="000000"/>
          <w:lang w:eastAsia="pl-PL"/>
        </w:rPr>
        <w:t>Testy automatyczne</w:t>
      </w:r>
      <w:r w:rsidRPr="00660C59">
        <w:rPr>
          <w:rFonts w:eastAsia="Times New Roman" w:cstheme="minorHAnsi"/>
          <w:color w:val="000000"/>
          <w:lang w:eastAsia="pl-PL"/>
        </w:rPr>
        <w:t>: Selenium</w:t>
      </w:r>
    </w:p>
    <w:p w14:paraId="3FCBADF0" w14:textId="317CE180" w:rsidR="008441FA" w:rsidRPr="00BA0987" w:rsidRDefault="008441FA" w:rsidP="0060725C">
      <w:pPr>
        <w:spacing w:before="240" w:after="240" w:line="240" w:lineRule="auto"/>
        <w:rPr>
          <w:rFonts w:eastAsia="Times New Roman" w:cstheme="minorHAnsi"/>
          <w:b/>
          <w:bCs/>
          <w:color w:val="000000"/>
          <w:lang w:eastAsia="pl-PL"/>
        </w:rPr>
      </w:pPr>
      <w:r w:rsidRPr="00BA0987">
        <w:rPr>
          <w:rFonts w:eastAsia="Times New Roman" w:cstheme="minorHAnsi"/>
          <w:b/>
          <w:bCs/>
          <w:color w:val="000000"/>
          <w:lang w:eastAsia="pl-PL"/>
        </w:rPr>
        <w:t>Ogólny zarys projektu:</w:t>
      </w:r>
      <w:r w:rsidRPr="00BA0987">
        <w:rPr>
          <w:rFonts w:eastAsia="Times New Roman" w:cstheme="minorHAnsi"/>
          <w:b/>
          <w:bCs/>
          <w:color w:val="000000"/>
          <w:lang w:eastAsia="pl-PL"/>
        </w:rPr>
        <w:br/>
      </w:r>
      <w:r w:rsidRPr="00BA0987">
        <w:rPr>
          <w:rFonts w:eastAsia="Times New Roman" w:cstheme="minorHAnsi"/>
          <w:b/>
          <w:bCs/>
          <w:noProof/>
          <w:color w:val="1155CC"/>
          <w:bdr w:val="none" w:sz="0" w:space="0" w:color="auto" w:frame="1"/>
          <w:lang w:val="en-GB" w:eastAsia="en-GB"/>
        </w:rPr>
        <w:drawing>
          <wp:inline distT="0" distB="0" distL="0" distR="0" wp14:anchorId="1EE3CB43" wp14:editId="06B0E1E1">
            <wp:extent cx="5760720" cy="273240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0B08" w14:textId="6427DA3D" w:rsidR="00660C59" w:rsidRPr="00660C59" w:rsidRDefault="00660C59" w:rsidP="0060725C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F</w:t>
      </w:r>
      <w:r w:rsidR="00425C78" w:rsidRPr="00BA0987">
        <w:rPr>
          <w:rFonts w:eastAsia="Times New Roman" w:cstheme="minorHAnsi"/>
          <w:b/>
          <w:bCs/>
          <w:color w:val="000000"/>
          <w:lang w:eastAsia="pl-PL"/>
        </w:rPr>
        <w:t xml:space="preserve">rontend Mockups: </w:t>
      </w:r>
      <w:r w:rsidR="0060725C" w:rsidRPr="00BA0987">
        <w:rPr>
          <w:rFonts w:eastAsia="Times New Roman" w:cstheme="minorHAnsi"/>
          <w:b/>
          <w:bCs/>
          <w:color w:val="000000"/>
          <w:lang w:eastAsia="pl-PL"/>
        </w:rPr>
        <w:br/>
      </w:r>
      <w:r w:rsidR="0060725C" w:rsidRPr="00BA0987">
        <w:rPr>
          <w:rFonts w:eastAsia="Times New Roman" w:cstheme="minorHAnsi"/>
          <w:b/>
          <w:bCs/>
          <w:noProof/>
          <w:color w:val="000000"/>
          <w:lang w:val="en-GB" w:eastAsia="en-GB"/>
        </w:rPr>
        <w:drawing>
          <wp:inline distT="0" distB="0" distL="0" distR="0" wp14:anchorId="4376A653" wp14:editId="55709C04">
            <wp:extent cx="5753100" cy="41052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25C" w:rsidRPr="00BA0987">
        <w:rPr>
          <w:rFonts w:eastAsia="Times New Roman" w:cstheme="minorHAnsi"/>
          <w:b/>
          <w:bCs/>
          <w:noProof/>
          <w:color w:val="000000"/>
          <w:lang w:val="en-GB" w:eastAsia="en-GB"/>
        </w:rPr>
        <w:lastRenderedPageBreak/>
        <w:drawing>
          <wp:inline distT="0" distB="0" distL="0" distR="0" wp14:anchorId="5D4EFDAE" wp14:editId="2536F3E1">
            <wp:extent cx="5753100" cy="41052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25C" w:rsidRPr="00BA0987">
        <w:rPr>
          <w:rFonts w:eastAsia="Times New Roman" w:cstheme="minorHAnsi"/>
          <w:b/>
          <w:bCs/>
          <w:noProof/>
          <w:color w:val="000000"/>
          <w:lang w:val="en-GB" w:eastAsia="en-GB"/>
        </w:rPr>
        <w:drawing>
          <wp:inline distT="0" distB="0" distL="0" distR="0" wp14:anchorId="03F68CE5" wp14:editId="077A4207">
            <wp:extent cx="5753100" cy="41052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25C" w:rsidRPr="00BA0987">
        <w:rPr>
          <w:rFonts w:eastAsia="Times New Roman" w:cstheme="minorHAnsi"/>
          <w:b/>
          <w:bCs/>
          <w:noProof/>
          <w:color w:val="000000"/>
          <w:lang w:val="en-GB" w:eastAsia="en-GB"/>
        </w:rPr>
        <w:lastRenderedPageBreak/>
        <w:drawing>
          <wp:inline distT="0" distB="0" distL="0" distR="0" wp14:anchorId="54EED067" wp14:editId="59FC1274">
            <wp:extent cx="5753100" cy="41052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25C" w:rsidRPr="00BA0987">
        <w:rPr>
          <w:rFonts w:eastAsia="Times New Roman" w:cstheme="minorHAnsi"/>
          <w:b/>
          <w:bCs/>
          <w:noProof/>
          <w:color w:val="000000"/>
          <w:lang w:val="en-GB" w:eastAsia="en-GB"/>
        </w:rPr>
        <w:drawing>
          <wp:inline distT="0" distB="0" distL="0" distR="0" wp14:anchorId="29BCDF60" wp14:editId="106D4A09">
            <wp:extent cx="5753100" cy="41052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25C" w:rsidRPr="00BA0987">
        <w:rPr>
          <w:rFonts w:eastAsia="Times New Roman" w:cstheme="minorHAnsi"/>
          <w:b/>
          <w:bCs/>
          <w:noProof/>
          <w:color w:val="000000"/>
          <w:lang w:val="en-GB" w:eastAsia="en-GB"/>
        </w:rPr>
        <w:lastRenderedPageBreak/>
        <w:drawing>
          <wp:inline distT="0" distB="0" distL="0" distR="0" wp14:anchorId="5343A91D" wp14:editId="6A003E7C">
            <wp:extent cx="5753100" cy="41052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25C" w:rsidRPr="00BA0987">
        <w:rPr>
          <w:rFonts w:eastAsia="Times New Roman" w:cstheme="minorHAnsi"/>
          <w:b/>
          <w:bCs/>
          <w:noProof/>
          <w:color w:val="000000"/>
          <w:lang w:val="en-GB" w:eastAsia="en-GB"/>
        </w:rPr>
        <w:drawing>
          <wp:inline distT="0" distB="0" distL="0" distR="0" wp14:anchorId="75C8E1D3" wp14:editId="5D4398CC">
            <wp:extent cx="5753100" cy="41052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25C" w:rsidRPr="00BA0987">
        <w:rPr>
          <w:rFonts w:eastAsia="Times New Roman" w:cstheme="minorHAnsi"/>
          <w:b/>
          <w:bCs/>
          <w:noProof/>
          <w:color w:val="000000"/>
          <w:lang w:val="en-GB" w:eastAsia="en-GB"/>
        </w:rPr>
        <w:lastRenderedPageBreak/>
        <w:drawing>
          <wp:inline distT="0" distB="0" distL="0" distR="0" wp14:anchorId="26DF1C30" wp14:editId="5F11AED5">
            <wp:extent cx="5753100" cy="41052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03CE" w14:textId="30253F68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FC4704">
        <w:rPr>
          <w:rFonts w:eastAsia="Times New Roman" w:cstheme="minorHAnsi"/>
          <w:b/>
          <w:color w:val="000000"/>
          <w:lang w:eastAsia="pl-PL"/>
        </w:rPr>
        <w:t>Diagram klas</w:t>
      </w:r>
      <w:r w:rsidRPr="00660C59">
        <w:rPr>
          <w:rFonts w:eastAsia="Times New Roman" w:cstheme="minorHAnsi"/>
          <w:color w:val="000000"/>
          <w:lang w:eastAsia="pl-PL"/>
        </w:rPr>
        <w:t>:</w:t>
      </w:r>
      <w:r w:rsidRPr="00660C59">
        <w:rPr>
          <w:rFonts w:eastAsia="Times New Roman" w:cstheme="minorHAnsi"/>
          <w:color w:val="000000"/>
          <w:lang w:eastAsia="pl-PL"/>
        </w:rPr>
        <w:br/>
      </w:r>
      <w:r w:rsidR="00FC4704">
        <w:rPr>
          <w:rFonts w:eastAsia="Times New Roman" w:cstheme="minorHAnsi"/>
          <w:sz w:val="24"/>
          <w:szCs w:val="24"/>
          <w:lang w:eastAsia="pl-PL"/>
        </w:rPr>
        <w:pict w14:anchorId="121A03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pt;height:229.5pt">
            <v:imagedata r:id="rId13" o:title="classes"/>
          </v:shape>
        </w:pict>
      </w:r>
    </w:p>
    <w:p w14:paraId="47A1BDC4" w14:textId="77777777" w:rsidR="00660C59" w:rsidRPr="00FC4704" w:rsidRDefault="00660C59" w:rsidP="00660C59">
      <w:pPr>
        <w:spacing w:after="0" w:line="240" w:lineRule="auto"/>
        <w:rPr>
          <w:rFonts w:eastAsia="Times New Roman" w:cstheme="minorHAnsi"/>
          <w:b/>
          <w:sz w:val="24"/>
          <w:szCs w:val="24"/>
          <w:lang w:eastAsia="pl-PL"/>
        </w:rPr>
      </w:pPr>
    </w:p>
    <w:p w14:paraId="22F9F06E" w14:textId="609B2CF8" w:rsidR="00660C59" w:rsidRPr="00FC4704" w:rsidRDefault="00FC4704" w:rsidP="00660C59">
      <w:pPr>
        <w:spacing w:before="240" w:after="240" w:line="240" w:lineRule="auto"/>
        <w:rPr>
          <w:rFonts w:eastAsia="Times New Roman" w:cstheme="minorHAnsi"/>
          <w:b/>
          <w:sz w:val="24"/>
          <w:szCs w:val="24"/>
          <w:lang w:eastAsia="pl-PL"/>
        </w:rPr>
      </w:pPr>
      <w:r w:rsidRPr="00FC4704">
        <w:rPr>
          <w:rFonts w:eastAsia="Times New Roman" w:cstheme="minorHAnsi"/>
          <w:b/>
          <w:color w:val="000000"/>
          <w:lang w:eastAsia="pl-PL"/>
        </w:rPr>
        <w:lastRenderedPageBreak/>
        <w:t>Diagram sekwencji:</w:t>
      </w:r>
      <w:r w:rsidR="00660C59" w:rsidRPr="00FC4704">
        <w:rPr>
          <w:rFonts w:eastAsia="Times New Roman" w:cstheme="minorHAnsi"/>
          <w:b/>
          <w:color w:val="000000"/>
          <w:lang w:eastAsia="pl-PL"/>
        </w:rPr>
        <w:br/>
      </w:r>
      <w:r>
        <w:rPr>
          <w:rFonts w:eastAsia="Times New Roman" w:cstheme="minorHAnsi"/>
          <w:b/>
          <w:color w:val="000000"/>
          <w:lang w:eastAsia="pl-PL"/>
        </w:rPr>
        <w:pict w14:anchorId="4ACA84AA">
          <v:shape id="_x0000_i1028" type="#_x0000_t75" style="width:453pt;height:525pt">
            <v:imagedata r:id="rId14" o:title="sequenceDiagram"/>
          </v:shape>
        </w:pict>
      </w:r>
      <w:r w:rsidR="00660C59" w:rsidRPr="00FC4704">
        <w:rPr>
          <w:rFonts w:eastAsia="Times New Roman" w:cstheme="minorHAnsi"/>
          <w:b/>
          <w:color w:val="000000"/>
          <w:lang w:eastAsia="pl-PL"/>
        </w:rPr>
        <w:br/>
      </w:r>
    </w:p>
    <w:p w14:paraId="698978D6" w14:textId="59D7F471" w:rsidR="00660C59" w:rsidRPr="00660C59" w:rsidRDefault="00660C59" w:rsidP="00660C59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FC4704">
        <w:rPr>
          <w:rFonts w:eastAsia="Times New Roman" w:cstheme="minorHAnsi"/>
          <w:b/>
          <w:color w:val="000000"/>
          <w:lang w:eastAsia="pl-PL"/>
        </w:rPr>
        <w:lastRenderedPageBreak/>
        <w:t>Di</w:t>
      </w:r>
      <w:r w:rsidR="00FC4704" w:rsidRPr="00FC4704">
        <w:rPr>
          <w:rFonts w:eastAsia="Times New Roman" w:cstheme="minorHAnsi"/>
          <w:b/>
          <w:color w:val="000000"/>
          <w:lang w:eastAsia="pl-PL"/>
        </w:rPr>
        <w:t>agram przypadków użycia:</w:t>
      </w:r>
      <w:r w:rsidRPr="00660C59">
        <w:rPr>
          <w:rFonts w:eastAsia="Times New Roman" w:cstheme="minorHAnsi"/>
          <w:color w:val="000000"/>
          <w:lang w:eastAsia="pl-PL"/>
        </w:rPr>
        <w:br/>
      </w:r>
      <w:r w:rsidR="00FC4704">
        <w:rPr>
          <w:rFonts w:eastAsia="Times New Roman" w:cstheme="minorHAnsi"/>
          <w:sz w:val="24"/>
          <w:szCs w:val="24"/>
          <w:lang w:eastAsia="pl-PL"/>
        </w:rPr>
        <w:pict w14:anchorId="4CDD1C9D">
          <v:shape id="_x0000_i1029" type="#_x0000_t75" style="width:453pt;height:376.5pt">
            <v:imagedata r:id="rId15" o:title="useCase"/>
          </v:shape>
        </w:pict>
      </w:r>
    </w:p>
    <w:p w14:paraId="09F464C0" w14:textId="4CC973C8" w:rsidR="00660C59" w:rsidRDefault="00660C59" w:rsidP="00660C59">
      <w:pPr>
        <w:spacing w:before="240" w:after="240" w:line="240" w:lineRule="auto"/>
        <w:rPr>
          <w:rFonts w:eastAsia="Times New Roman" w:cstheme="minorHAnsi"/>
          <w:color w:val="000000"/>
          <w:lang w:eastAsia="pl-PL"/>
        </w:rPr>
      </w:pPr>
      <w:r w:rsidRPr="00660C59">
        <w:rPr>
          <w:rFonts w:eastAsia="Times New Roman" w:cstheme="minorHAnsi"/>
          <w:b/>
          <w:bCs/>
          <w:color w:val="000000"/>
          <w:lang w:eastAsia="pl-PL"/>
        </w:rPr>
        <w:t>Schemat Bazy Danych</w:t>
      </w:r>
      <w:r w:rsidRPr="00660C59">
        <w:rPr>
          <w:rFonts w:eastAsia="Times New Roman" w:cstheme="minorHAnsi"/>
          <w:color w:val="000000"/>
          <w:lang w:eastAsia="pl-PL"/>
        </w:rPr>
        <w:t>:</w:t>
      </w:r>
      <w:r w:rsidRPr="00660C59">
        <w:rPr>
          <w:rFonts w:eastAsia="Times New Roman" w:cstheme="minorHAnsi"/>
          <w:color w:val="000000"/>
          <w:lang w:eastAsia="pl-PL"/>
        </w:rPr>
        <w:br/>
      </w:r>
      <w:r w:rsidR="00FD00C8" w:rsidRPr="00BA0987">
        <w:rPr>
          <w:rFonts w:eastAsia="Times New Roman" w:cstheme="minorHAnsi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21D55BA2" wp14:editId="3D37656D">
            <wp:extent cx="5753100" cy="29908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AC9A" w14:textId="77777777" w:rsidR="00FC4704" w:rsidRPr="00BA0987" w:rsidRDefault="00FC4704" w:rsidP="00660C59">
      <w:pPr>
        <w:spacing w:before="240" w:after="240" w:line="240" w:lineRule="auto"/>
        <w:rPr>
          <w:rFonts w:eastAsia="Times New Roman" w:cstheme="minorHAnsi"/>
          <w:color w:val="000000"/>
          <w:lang w:eastAsia="pl-PL"/>
        </w:rPr>
      </w:pPr>
    </w:p>
    <w:p w14:paraId="6840888D" w14:textId="4ADB1125" w:rsidR="00FD00C8" w:rsidRPr="00BA0987" w:rsidRDefault="00FD00C8" w:rsidP="00FD00C8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BA0987">
        <w:rPr>
          <w:rFonts w:eastAsia="Times New Roman" w:cstheme="minorHAnsi"/>
          <w:sz w:val="24"/>
          <w:szCs w:val="24"/>
          <w:lang w:eastAsia="pl-PL"/>
        </w:rPr>
        <w:lastRenderedPageBreak/>
        <w:t>Projekt będzie używał bazy danych PostgreSQL. Planowane jest hostowanie dwóch bazy danych. Baza testowa uzupełniona przypadkowymi danymi stosowana przy programowaniu aplikacji i testowaniu oraz baza produkcyjna. Dostępny będzie także obraz dockerowy bazy testowej.</w:t>
      </w:r>
      <w:r w:rsidRPr="00BA0987">
        <w:rPr>
          <w:rFonts w:eastAsia="Times New Roman" w:cstheme="minorHAnsi"/>
          <w:sz w:val="24"/>
          <w:szCs w:val="24"/>
          <w:lang w:eastAsia="pl-PL"/>
        </w:rPr>
        <w:br/>
        <w:t>Będziemy również przeprowadzać testy wydajnościowe bazy danych podczas implementacji projektu.</w:t>
      </w:r>
    </w:p>
    <w:p w14:paraId="16628A03" w14:textId="77777777" w:rsidR="008441FA" w:rsidRPr="00BA0987" w:rsidRDefault="008441FA" w:rsidP="008441FA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BA0987">
        <w:rPr>
          <w:rFonts w:eastAsia="Times New Roman" w:cstheme="minorHAnsi"/>
          <w:b/>
          <w:bCs/>
          <w:sz w:val="24"/>
          <w:szCs w:val="24"/>
          <w:lang w:eastAsia="pl-PL"/>
        </w:rPr>
        <w:t>Analiza najczęściej wykonywanych zapytań do bazy</w:t>
      </w:r>
      <w:r w:rsidRPr="00BA0987">
        <w:rPr>
          <w:rFonts w:eastAsia="Times New Roman" w:cstheme="minorHAnsi"/>
          <w:sz w:val="24"/>
          <w:szCs w:val="24"/>
          <w:lang w:eastAsia="pl-PL"/>
        </w:rPr>
        <w:t>:</w:t>
      </w:r>
      <w:r w:rsidRPr="00BA0987">
        <w:rPr>
          <w:rFonts w:eastAsia="Times New Roman" w:cstheme="minorHAnsi"/>
          <w:sz w:val="24"/>
          <w:szCs w:val="24"/>
          <w:lang w:eastAsia="pl-PL"/>
        </w:rPr>
        <w:br/>
        <w:t>Najwięcej osób odwiedzających stronę to klienci. W pierwszej kolejności trzeba zoptymalizować bazę pod ich kątem. Po zalogowaniu się będą widzieć stronę z listą restauracji, więc często wykonywanym zapytaniem będzie wyświetlanie listy restauracji (nazwa, średnia ocen i obrazek). Aby nie wyświetlać zamkniętych restauracji, musimy pobrać też dane z tabeli GodzinyOtwarcia. Lista ta będzie się zmieniać względnie rzadko, można więc w celu zoptymalizowania zapytania zaimplementować cachowanie tego do pliku.</w:t>
      </w:r>
    </w:p>
    <w:p w14:paraId="512D9786" w14:textId="2BED52ED" w:rsidR="008441FA" w:rsidRPr="00660C59" w:rsidRDefault="008441FA" w:rsidP="008441FA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BA0987">
        <w:rPr>
          <w:rFonts w:eastAsia="Times New Roman" w:cstheme="minorHAnsi"/>
          <w:sz w:val="24"/>
          <w:szCs w:val="24"/>
          <w:lang w:eastAsia="pl-PL"/>
        </w:rPr>
        <w:t>Po wybraniu restauracji wyświetlana będzie lista produktów, jakie oferuje restauracja. Jeśli użytkownik postanowi zostać na stronie, sprawdzi z pewnością kilka lub kilkanaście takich list. Można więc założyć, że będzie to najczęściej wykonywane zapytanie. Wyświetlana będzie nazwa, opis, cena i obrazek. W celu uniknięcia joinów jeśli będziemy chcieli poznać nazwę kategorii na przykład żeby posortować listę produktów pobierzemy listę wszystkich kategorii, a na froncie posłużymy się id kategorii przechowywanym w produkcie.</w:t>
      </w:r>
    </w:p>
    <w:p w14:paraId="095360AB" w14:textId="2D5A1D10" w:rsidR="008441FA" w:rsidRDefault="008441FA" w:rsidP="00660C59">
      <w:pPr>
        <w:spacing w:before="240" w:after="240" w:line="240" w:lineRule="auto"/>
        <w:rPr>
          <w:rFonts w:eastAsia="Times New Roman" w:cstheme="minorHAnsi"/>
          <w:color w:val="000000"/>
          <w:lang w:eastAsia="pl-PL"/>
        </w:rPr>
      </w:pPr>
    </w:p>
    <w:p w14:paraId="7519A821" w14:textId="7453F877" w:rsidR="00BA0987" w:rsidRDefault="00BA0987" w:rsidP="00660C59">
      <w:pPr>
        <w:spacing w:before="240" w:after="240" w:line="240" w:lineRule="auto"/>
        <w:rPr>
          <w:rFonts w:eastAsia="Times New Roman" w:cstheme="minorHAnsi"/>
          <w:color w:val="000000"/>
          <w:lang w:eastAsia="pl-PL"/>
        </w:rPr>
      </w:pPr>
    </w:p>
    <w:p w14:paraId="546FDE72" w14:textId="62B5A6EF" w:rsidR="00BA0987" w:rsidRDefault="00BA0987" w:rsidP="00660C59">
      <w:pPr>
        <w:spacing w:before="240" w:after="240" w:line="240" w:lineRule="auto"/>
        <w:rPr>
          <w:rFonts w:eastAsia="Times New Roman" w:cstheme="minorHAnsi"/>
          <w:color w:val="000000"/>
          <w:lang w:eastAsia="pl-PL"/>
        </w:rPr>
      </w:pPr>
    </w:p>
    <w:p w14:paraId="6DD211C3" w14:textId="77777777" w:rsidR="00BA0987" w:rsidRPr="00BA0987" w:rsidRDefault="00BA0987" w:rsidP="00660C59">
      <w:pPr>
        <w:spacing w:before="240" w:after="240" w:line="240" w:lineRule="auto"/>
        <w:rPr>
          <w:rFonts w:eastAsia="Times New Roman" w:cstheme="minorHAnsi"/>
          <w:color w:val="000000"/>
          <w:lang w:eastAsia="pl-PL"/>
        </w:rPr>
      </w:pPr>
    </w:p>
    <w:p w14:paraId="52874EB5" w14:textId="77777777" w:rsidR="00FC4704" w:rsidRDefault="008441FA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  <w:r w:rsidRPr="00BA0987">
        <w:rPr>
          <w:rFonts w:eastAsia="Times New Roman" w:cstheme="minorHAnsi"/>
          <w:b/>
          <w:bCs/>
          <w:color w:val="000000"/>
          <w:lang w:eastAsia="pl-PL"/>
        </w:rPr>
        <w:br/>
      </w:r>
    </w:p>
    <w:p w14:paraId="4B853F7A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3EB29D09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44E95BBE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6306757E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7B531F88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3C0A9ADA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1B2C3C81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79CE5572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4DEF28C9" w14:textId="77777777" w:rsidR="00FC4704" w:rsidRDefault="00FC4704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3C2F1AFF" w14:textId="7BB0EFDF" w:rsidR="00BA0987" w:rsidRP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  <w:r w:rsidRPr="00BA0987">
        <w:rPr>
          <w:rFonts w:cstheme="minorHAnsi"/>
          <w:b/>
          <w:bCs/>
          <w:sz w:val="40"/>
          <w:szCs w:val="40"/>
        </w:rPr>
        <w:lastRenderedPageBreak/>
        <w:t>Scenariusz Testowy 1 – Rejestracja i logowanie</w:t>
      </w:r>
    </w:p>
    <w:tbl>
      <w:tblPr>
        <w:tblStyle w:val="TableGrid"/>
        <w:tblpPr w:leftFromText="141" w:rightFromText="141" w:vertAnchor="page" w:horzAnchor="page" w:tblpX="997" w:tblpY="2365"/>
        <w:tblW w:w="0" w:type="auto"/>
        <w:tblInd w:w="0" w:type="dxa"/>
        <w:tblLook w:val="04A0" w:firstRow="1" w:lastRow="0" w:firstColumn="1" w:lastColumn="0" w:noHBand="0" w:noVBand="1"/>
      </w:tblPr>
      <w:tblGrid>
        <w:gridCol w:w="745"/>
        <w:gridCol w:w="2224"/>
        <w:gridCol w:w="1524"/>
        <w:gridCol w:w="2180"/>
        <w:gridCol w:w="2389"/>
      </w:tblGrid>
      <w:tr w:rsidR="00BA0987" w14:paraId="43B7F9D9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B792F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 Testu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4E406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Opis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CC660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Warunki wstępne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2FEA8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Czynności testowe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04C32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Spodziewany rezultat</w:t>
            </w:r>
          </w:p>
        </w:tc>
      </w:tr>
      <w:tr w:rsidR="00BA0987" w14:paraId="2784C406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8D1F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222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Założenie konta użytkownika z poprawnymi danymi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9377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0897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 Kliknięcie przycisku „Zarejestruj”</w:t>
            </w:r>
          </w:p>
          <w:p w14:paraId="4EB5B86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 Wypełnienie formularza rejestracyjnego poprawnymi danymi</w:t>
            </w:r>
          </w:p>
          <w:p w14:paraId="2C6F0C2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 Potwierdzenie rejestracji naciśnięciem przycisku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2D0E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udanym założeniu konta</w:t>
            </w:r>
          </w:p>
        </w:tc>
      </w:tr>
      <w:tr w:rsidR="00BA0987" w14:paraId="2F5A40A2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0E41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9F10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Założenie konta restauratora  z poprawnymi danymi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0BB16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2C8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 Kliknięcie przycisku „Zarejestruj”</w:t>
            </w:r>
          </w:p>
          <w:p w14:paraId="03F6583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 Wybranie opcji „zarejestruj restauracje”</w:t>
            </w:r>
          </w:p>
          <w:p w14:paraId="1CA1DE9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 Wypełnienie formularza rejestracyjnego poprawnymi danymi</w:t>
            </w:r>
          </w:p>
          <w:p w14:paraId="08E40BD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 Potwierdzenie rejestracji naciśnięciem przycisku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6DC3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udanym założeniu konta i oczekiwaniu na akceptację</w:t>
            </w:r>
          </w:p>
        </w:tc>
      </w:tr>
      <w:tr w:rsidR="00BA0987" w14:paraId="5A34FC26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E51D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7119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Założenie konta z niepoprawnym e-mailem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A3E7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C5EE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 Kliknięcie przycisku „Zarejestruj”</w:t>
            </w:r>
          </w:p>
          <w:p w14:paraId="3D91E32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 Wypełnienie formularza rejestracyjnego z niepoprawnym mailem</w:t>
            </w:r>
          </w:p>
          <w:p w14:paraId="20C3B56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 Potwierdzenie rejestracji naciśnięciem przycisku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AAF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wprowadzeniu błędnych danych</w:t>
            </w:r>
          </w:p>
        </w:tc>
      </w:tr>
      <w:tr w:rsidR="00BA0987" w14:paraId="7B081917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A2FC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77CF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Założenie konta bez wypełnienia formularza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21F3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47B1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 Kliknięcie przycisku „Zarejestruj”</w:t>
            </w:r>
          </w:p>
          <w:p w14:paraId="7A33E43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 Potwierdzenie rejestracji naciśnięciem przycisku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72CA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nie wprowadzeniu danych</w:t>
            </w:r>
          </w:p>
        </w:tc>
      </w:tr>
      <w:tr w:rsidR="00BA0987" w14:paraId="2EB8DCFF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78A2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E63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Wpisanie hasła niespełniającego wymagań podczas zakładania konta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9C91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6FC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 Kliknięcie przycisku „Zarejestruj”</w:t>
            </w:r>
          </w:p>
          <w:p w14:paraId="1F63D1F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2. Wypełnienie formularza </w:t>
            </w:r>
            <w:r>
              <w:rPr>
                <w:rFonts w:cstheme="minorHAnsi"/>
              </w:rPr>
              <w:lastRenderedPageBreak/>
              <w:t>rejestracyjnego z za słabym hasłem</w:t>
            </w:r>
          </w:p>
          <w:p w14:paraId="537A3B0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 Potwierdzenie rejestracji naciśnięciem przycisku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68C8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Wyświetlenie komunikatu o wprowadzeniu za słabego hasła</w:t>
            </w:r>
          </w:p>
        </w:tc>
      </w:tr>
      <w:tr w:rsidR="00BA0987" w14:paraId="68ADAED2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2FBF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86E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Logowanie do utworzonego konta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BF56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1.Posiadanie konta w serwisie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3488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1.Naciśniecie przycisku „zaloguj się”</w:t>
            </w:r>
          </w:p>
          <w:p w14:paraId="7933A0B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2.Wpisanie loginu i hasła</w:t>
            </w:r>
          </w:p>
          <w:p w14:paraId="4CA9759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3.Potwierdzenie logowania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18F2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Zalogowanie do konta i potwierdzenie komunikatem</w:t>
            </w:r>
          </w:p>
        </w:tc>
      </w:tr>
      <w:tr w:rsidR="00BA0987" w14:paraId="0AA88526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89E7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3C51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Logowanie ze złym hasłem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E0F3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1.Posiadanie konta w serwisie</w:t>
            </w:r>
          </w:p>
          <w:p w14:paraId="290A08AC" w14:textId="77777777" w:rsidR="00BA0987" w:rsidRDefault="00BA0987">
            <w:pPr>
              <w:ind w:left="425"/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B6C9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1.Naciśniecie przycisku „zaloguj się”</w:t>
            </w:r>
          </w:p>
          <w:p w14:paraId="488219A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2.Wpisanie loginu i niepoprawnego hasła</w:t>
            </w:r>
          </w:p>
          <w:p w14:paraId="421FD17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3.Potwierdzenie logowania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4DDA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nieprawidłowym haśle</w:t>
            </w:r>
          </w:p>
        </w:tc>
      </w:tr>
      <w:tr w:rsidR="00BA0987" w14:paraId="1B6B0256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8B3B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3FE3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Logowanie bez posiadania konta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CC31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6641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1.Naciśniecie przycisku „zaloguj się”</w:t>
            </w:r>
          </w:p>
          <w:p w14:paraId="526B7D1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2.Wpisanie nieistniejącego loginu i hasła</w:t>
            </w:r>
          </w:p>
          <w:p w14:paraId="00AA729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3.Potwierdzenie logowania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AA3C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komunikatu, że dany użytkownik nie jest zarejestrowany w serwisie</w:t>
            </w:r>
          </w:p>
        </w:tc>
      </w:tr>
      <w:tr w:rsidR="00BA0987" w14:paraId="4BC69D85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55CD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6AFA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Usuwanie konta użytkownika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C92B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1.Posiadanie konta w serwisie</w:t>
            </w:r>
          </w:p>
          <w:p w14:paraId="39E597E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 Zalogowanie do konta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04FF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ustawień konta</w:t>
            </w:r>
          </w:p>
          <w:p w14:paraId="7F082CD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2.Wybranie opcji „usuń konto”</w:t>
            </w:r>
          </w:p>
          <w:p w14:paraId="77AD0ED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3.Potwierdzenie operacji hasłem</w:t>
            </w:r>
          </w:p>
          <w:p w14:paraId="451F4D1C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E008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Usunięcie konta z bazy oraz wyświetlenie komunikatu o poprawnym usunięciu konta</w:t>
            </w:r>
          </w:p>
        </w:tc>
      </w:tr>
      <w:tr w:rsidR="00BA0987" w14:paraId="6FC886BF" w14:textId="77777777" w:rsidTr="00BA0987">
        <w:trPr>
          <w:trHeight w:val="6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5E1C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3E07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Usuwanie konta użytkownika z niepoprawnym potwierdzeniem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8210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1.Posiadanie konta w serwisie</w:t>
            </w:r>
          </w:p>
          <w:p w14:paraId="15A71E6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 Zalogowanie do konta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5EC4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ustawień konta</w:t>
            </w:r>
          </w:p>
          <w:p w14:paraId="6085FC4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2.Wybranie opcji „usuń konto”</w:t>
            </w:r>
          </w:p>
          <w:p w14:paraId="0F2B977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3.Potwierdzenie operacji niepoprawnym hasłem</w:t>
            </w:r>
          </w:p>
          <w:p w14:paraId="165DA29E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455B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źle wpisanym haśle w potwierdzeniu operacji usunięcia.</w:t>
            </w:r>
          </w:p>
        </w:tc>
      </w:tr>
    </w:tbl>
    <w:p w14:paraId="7AE63B9A" w14:textId="77777777" w:rsidR="00BA0987" w:rsidRDefault="00BA0987" w:rsidP="00BA0987">
      <w:pPr>
        <w:spacing w:after="0"/>
        <w:jc w:val="center"/>
        <w:rPr>
          <w:rFonts w:cstheme="minorHAnsi"/>
        </w:rPr>
      </w:pPr>
    </w:p>
    <w:p w14:paraId="6D898AA3" w14:textId="77777777" w:rsidR="00BA0987" w:rsidRDefault="00BA0987" w:rsidP="00BA0987">
      <w:pPr>
        <w:spacing w:after="0"/>
        <w:jc w:val="center"/>
        <w:rPr>
          <w:rFonts w:cstheme="minorHAnsi"/>
        </w:rPr>
      </w:pPr>
    </w:p>
    <w:p w14:paraId="50988D9E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077DD0BA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00BD1962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Scenariusz testowy 2 – Panel Administratora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45"/>
        <w:gridCol w:w="1909"/>
        <w:gridCol w:w="2324"/>
        <w:gridCol w:w="2204"/>
        <w:gridCol w:w="1880"/>
      </w:tblGrid>
      <w:tr w:rsidR="00BA0987" w14:paraId="26749FB8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385B6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 Testu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9166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Opis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FEC37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Warunki wstępne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E4FB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Czynności testowe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E3359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Spodziewany rezultat</w:t>
            </w:r>
          </w:p>
        </w:tc>
      </w:tr>
      <w:tr w:rsidR="00BA0987" w14:paraId="61E23AF4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02D2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62A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Zatwierdzenie rejestracji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1FF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administratora</w:t>
            </w:r>
          </w:p>
          <w:p w14:paraId="7C293B1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2.Wypełnienie formularza rejestracyjnego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E0B0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1.Potwierdzenie dodania restauracji przyciskiem „Zatwierdź”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9BB4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Dodanie restauracji do bazy i wyświetlanie jej na stronie</w:t>
            </w:r>
          </w:p>
        </w:tc>
      </w:tr>
      <w:tr w:rsidR="00BA0987" w14:paraId="21BC8CE2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C8A4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1348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Odrzucenie rejestracji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A345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administratora</w:t>
            </w:r>
          </w:p>
          <w:p w14:paraId="0E96676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2.Wypełnienie formularza rejestracyjnego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917E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1.Odrzucenie rejestracji restauracji przyciskiem „Odrzuć”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6078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odrzuceniu restauracji</w:t>
            </w:r>
          </w:p>
        </w:tc>
      </w:tr>
      <w:tr w:rsidR="00BA0987" w14:paraId="3496F9C0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579B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B437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Edytowanie danych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8DC5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administratora</w:t>
            </w:r>
          </w:p>
          <w:p w14:paraId="2A5AC05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restauracji do bazy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19A4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edycji przyciskiem „Edytuj”</w:t>
            </w:r>
          </w:p>
          <w:p w14:paraId="4AD96DD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2.Poprawienie danych w formularzu</w:t>
            </w:r>
          </w:p>
          <w:p w14:paraId="125894B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3.Zatwierdzenie edycji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E441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pomyślnej edycji</w:t>
            </w:r>
          </w:p>
        </w:tc>
      </w:tr>
      <w:tr w:rsidR="00BA0987" w14:paraId="24688E2E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81B0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EB6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Dodawanie konta klienta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0C50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administratora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8BF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dodawania przyciskiem „Dodaj konto”</w:t>
            </w:r>
          </w:p>
          <w:p w14:paraId="798E38B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2.Wypełnienie formularza dla klienta</w:t>
            </w:r>
          </w:p>
          <w:p w14:paraId="602262C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3.Zatwierdzenie dodania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484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dodaniu klienta</w:t>
            </w:r>
          </w:p>
        </w:tc>
      </w:tr>
      <w:tr w:rsidR="00BA0987" w14:paraId="0958A897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3520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DBB4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Dodawanie konta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6F84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administratora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0637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dodawania przyciskiem „Dodaj konto”</w:t>
            </w:r>
          </w:p>
          <w:p w14:paraId="1CF4764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2.Wypełnienie formularza dla restauracji</w:t>
            </w:r>
          </w:p>
          <w:p w14:paraId="6969E4B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3.Zatwierdzenie dodania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854C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dodaniu restauracji</w:t>
            </w:r>
          </w:p>
        </w:tc>
      </w:tr>
      <w:tr w:rsidR="00BA0987" w14:paraId="3D56AC4D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863F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02D5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Podgląd na zarejestrowane restauracje i klientów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8FD7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administratora</w:t>
            </w:r>
          </w:p>
          <w:p w14:paraId="133065F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klientów/restauracji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3B2B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1.Sprawdzenie poprawności danych w bazie z dodanymi wcześniej danymi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C842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</w:tbl>
    <w:p w14:paraId="411CE189" w14:textId="77777777" w:rsidR="00BA0987" w:rsidRDefault="00BA0987" w:rsidP="00BA0987">
      <w:pPr>
        <w:spacing w:after="0"/>
        <w:jc w:val="center"/>
        <w:rPr>
          <w:rFonts w:cstheme="minorHAnsi"/>
        </w:rPr>
      </w:pPr>
    </w:p>
    <w:p w14:paraId="0C051D43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3B405AAC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2EE34F54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616710FF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4A03EB6A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Scenariusz testowy 3 – Panel Restauracji</w:t>
      </w:r>
    </w:p>
    <w:p w14:paraId="136B271D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46"/>
        <w:gridCol w:w="1899"/>
        <w:gridCol w:w="1917"/>
        <w:gridCol w:w="1985"/>
        <w:gridCol w:w="2515"/>
      </w:tblGrid>
      <w:tr w:rsidR="00BA0987" w14:paraId="22BE4614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42B4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 Testu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AB96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Opis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A7C2D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Warunki wstępne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865E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Czynności testowe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18A95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Spodziewany rezultat</w:t>
            </w:r>
          </w:p>
        </w:tc>
      </w:tr>
      <w:tr w:rsidR="00BA0987" w14:paraId="1A7047AC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33FD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D50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Dodanie pozycji menu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30C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1.Rejestracja restauracji</w:t>
            </w:r>
          </w:p>
          <w:p w14:paraId="5FF4335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2.Potwierdzenie rejestracji przez admina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207D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menu zarządzania restauracją</w:t>
            </w:r>
          </w:p>
          <w:p w14:paraId="69D3934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„dodaj do menu”</w:t>
            </w:r>
          </w:p>
          <w:p w14:paraId="74C5F24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3.Wypełnienie formularza</w:t>
            </w:r>
          </w:p>
          <w:p w14:paraId="68EC14F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4.Zatwierdzenie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DF22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dodaniu pozycji menu. Dodanie pozycji w menu restauracji</w:t>
            </w:r>
          </w:p>
        </w:tc>
      </w:tr>
      <w:tr w:rsidR="00BA0987" w14:paraId="6ADB96D1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421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727F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Usunięcie pozycji z menu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4982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1.Rejestracja restauracji</w:t>
            </w:r>
          </w:p>
          <w:p w14:paraId="1FDEDCB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2.Potwierdzenie rejestracji przez admina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9D8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menu zarządzania restauracją</w:t>
            </w:r>
          </w:p>
          <w:p w14:paraId="0F38864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„usuń z menu”</w:t>
            </w:r>
          </w:p>
          <w:p w14:paraId="06851E6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 Potwierdzenie usunięcia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C148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usunięciu pozycji menu. Usunięcie pozycji w menu restauracji</w:t>
            </w:r>
          </w:p>
        </w:tc>
      </w:tr>
      <w:tr w:rsidR="00BA0987" w14:paraId="0D899824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5B6B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DF8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Potwierdzenie przyjęcia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E1AD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1.Rejestracja restauracji</w:t>
            </w:r>
          </w:p>
          <w:p w14:paraId="33F8DFA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2.Potwierdzenie rejestracji przez admina</w:t>
            </w:r>
          </w:p>
          <w:p w14:paraId="6DA90E4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3.Złożenie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61A0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menu zarządzania zamówieniami</w:t>
            </w:r>
          </w:p>
          <w:p w14:paraId="5E72579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„Potwierdź przyjęcie”</w:t>
            </w:r>
          </w:p>
          <w:p w14:paraId="639700CA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6236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przyjęciu zamówienia. Dodanie zamówienia do listy zamówień oczekujących</w:t>
            </w:r>
          </w:p>
        </w:tc>
      </w:tr>
      <w:tr w:rsidR="00BA0987" w14:paraId="6DEC2F6E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E4F8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CEB1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Odrzucenie złożonego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2D7E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1.Rejestracja restauracji</w:t>
            </w:r>
          </w:p>
          <w:p w14:paraId="21115B8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2.Potwierdzenie rejestracji przez admina</w:t>
            </w:r>
          </w:p>
          <w:p w14:paraId="31F16D7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3.Złożenie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127C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menu zarządzania zamówieniami</w:t>
            </w:r>
          </w:p>
          <w:p w14:paraId="455FC3F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„Odmów zamówienia”</w:t>
            </w:r>
          </w:p>
          <w:p w14:paraId="05ED262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3.Wypełnienie formularza o odmowie</w:t>
            </w:r>
          </w:p>
          <w:p w14:paraId="75DCAC8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4.Potwierdzenie odmowy</w:t>
            </w:r>
          </w:p>
          <w:p w14:paraId="2DD4CB5C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A40F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odrzuceniu zamówienia.</w:t>
            </w:r>
          </w:p>
        </w:tc>
      </w:tr>
      <w:tr w:rsidR="00BA0987" w14:paraId="455F3A86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4830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364F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Oznaczanie wykonanego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D46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1.Rejestracja restauracji</w:t>
            </w:r>
          </w:p>
          <w:p w14:paraId="3216807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2.Potwierdzenie rejestracji przez admina</w:t>
            </w:r>
          </w:p>
          <w:p w14:paraId="244B1C7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3.Złożenie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0B74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menu zarządzania zamówieniami</w:t>
            </w:r>
          </w:p>
          <w:p w14:paraId="7AD4371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„Oznacz jako wykonane”</w:t>
            </w:r>
          </w:p>
          <w:p w14:paraId="3A5384BE" w14:textId="77777777" w:rsidR="00BA0987" w:rsidRDefault="00BA0987">
            <w:pPr>
              <w:jc w:val="center"/>
              <w:rPr>
                <w:rFonts w:cstheme="minorHAnsi"/>
              </w:rPr>
            </w:pPr>
          </w:p>
          <w:p w14:paraId="311836D4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C39A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zatwierdzeniu wykonania zamówienia.</w:t>
            </w:r>
          </w:p>
          <w:p w14:paraId="4F3BD4C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Dodanie zamówienia do listy wykonanych zleceń.</w:t>
            </w:r>
          </w:p>
        </w:tc>
      </w:tr>
      <w:tr w:rsidR="00BA0987" w14:paraId="6DF1D07E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50B2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9ED9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Zmiana informacji o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DE2C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1.Rejestracja restauracji</w:t>
            </w:r>
          </w:p>
          <w:p w14:paraId="7331A2F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2.Potwierdzenie rejestracji przez admina</w:t>
            </w:r>
          </w:p>
          <w:p w14:paraId="5246B4AD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E38E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1.Przejście do menu zarządzania restauracją</w:t>
            </w:r>
          </w:p>
          <w:p w14:paraId="542A9B0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2.Użycie przycisku „Edytuj dane”</w:t>
            </w:r>
          </w:p>
          <w:p w14:paraId="018A984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3.Wypełnienie formularza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1179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Wyświetlenie komunikatu o zmianie danych restauracji.</w:t>
            </w:r>
          </w:p>
        </w:tc>
      </w:tr>
      <w:tr w:rsidR="00BA0987" w14:paraId="2445D278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86DA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29D1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Zmiana informacji o restauracji na niepoprawne dane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7E7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1.Rejestracja restauracji</w:t>
            </w:r>
          </w:p>
          <w:p w14:paraId="7B7FE37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2.Potwierdzenie rejestracji przez admina</w:t>
            </w:r>
          </w:p>
          <w:p w14:paraId="7446E07D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F108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menu zarządzania restauracją</w:t>
            </w:r>
          </w:p>
          <w:p w14:paraId="68C9BAE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„Edytuj dane”</w:t>
            </w:r>
          </w:p>
          <w:p w14:paraId="1E14CC3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3.Błędne wypełnienie formularza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A798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konieczności poprawy danych.</w:t>
            </w:r>
          </w:p>
        </w:tc>
      </w:tr>
      <w:tr w:rsidR="00BA0987" w14:paraId="10A77D58" w14:textId="77777777" w:rsidTr="00BA0987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7FA9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476A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Zgłoszenie do usunięcia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7ABD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1.Rejestracja restauracji</w:t>
            </w:r>
          </w:p>
          <w:p w14:paraId="30D76D0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2.Potwierdzenie rejestracji przez admina</w:t>
            </w:r>
          </w:p>
          <w:p w14:paraId="537DB7C6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FCC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menu zarządzania restauracją</w:t>
            </w:r>
          </w:p>
          <w:p w14:paraId="2F91FE1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„Usuń konto”</w:t>
            </w:r>
          </w:p>
          <w:p w14:paraId="0ECDAC5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3.Potwierdzenie usunięcia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8CB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przekazaniu zgłoszenia do administracji.</w:t>
            </w:r>
          </w:p>
          <w:p w14:paraId="1D779BF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Usunięcie konta</w:t>
            </w:r>
          </w:p>
        </w:tc>
      </w:tr>
    </w:tbl>
    <w:p w14:paraId="0480634D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4C6E3BA4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Scenariusz testowy 4 – Panel Klienta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42"/>
        <w:gridCol w:w="2190"/>
        <w:gridCol w:w="1706"/>
        <w:gridCol w:w="2082"/>
        <w:gridCol w:w="2342"/>
      </w:tblGrid>
      <w:tr w:rsidR="00BA0987" w14:paraId="38BAA64E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E509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 Testu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57AB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Opis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2D50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Warunki wstępne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82902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Czynności testowe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A0E7E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Spodziewany rezultat</w:t>
            </w:r>
          </w:p>
        </w:tc>
      </w:tr>
      <w:tr w:rsidR="00BA0987" w14:paraId="1C34C276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AD07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BF55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Składanie zamówienia z pomyślnym opłaceniem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FE68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5E2C377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pozycji z menu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8A95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koszyka</w:t>
            </w:r>
          </w:p>
          <w:p w14:paraId="2164878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2.Uzupełnienie formularza dostawy</w:t>
            </w:r>
          </w:p>
          <w:p w14:paraId="28AF3C1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3.Wybranie formy płatności</w:t>
            </w:r>
          </w:p>
          <w:p w14:paraId="65A17BE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4.Potwierdzenie złożenia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BFBB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złożeniu zamówienia.</w:t>
            </w:r>
          </w:p>
          <w:p w14:paraId="6F94029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Dodanie zamówienia do listy oczekujących zamówień restauracji</w:t>
            </w:r>
          </w:p>
        </w:tc>
      </w:tr>
      <w:tr w:rsidR="00BA0987" w14:paraId="576B8C84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4EDB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CFA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Składanie zamówienia z błędnym przetworzeniem opłaty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A7C9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476AF85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pozycji z menu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6C82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koszyka</w:t>
            </w:r>
          </w:p>
          <w:p w14:paraId="7DF934C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2.Uzupełnienie formularza dostawy</w:t>
            </w:r>
          </w:p>
          <w:p w14:paraId="5C6A30D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3.Wybranie formy płatności i nie dokonanie płatności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FDE9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niepowodzeniu przetworzenia płatności</w:t>
            </w:r>
          </w:p>
        </w:tc>
      </w:tr>
      <w:tr w:rsidR="00BA0987" w14:paraId="41E961A8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A846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59B0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Anulowanie złożonego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996A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00E4DA6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2.Złożenie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6E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panelu zarządzania złożonymi zamówieniami</w:t>
            </w:r>
          </w:p>
          <w:p w14:paraId="7EC47DB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2.Anulowanie złożonego zamówienia przyciskiem „anuluj”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75A2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pomyślnym anulowaniu zlecenia</w:t>
            </w:r>
          </w:p>
        </w:tc>
      </w:tr>
      <w:tr w:rsidR="00BA0987" w14:paraId="065042C6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4305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E557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Anulowanie złożonego zamówienia – gdy </w:t>
            </w:r>
            <w:r>
              <w:rPr>
                <w:rFonts w:cstheme="minorHAnsi"/>
              </w:rPr>
              <w:lastRenderedPageBreak/>
              <w:t>restauracja potwierdziła wykonanie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0848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1.Zalogowanie na konto klienta</w:t>
            </w:r>
          </w:p>
          <w:p w14:paraId="29D8020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2.Złożenie zamówienia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2DD7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1.Przejście do panelu zarządzania </w:t>
            </w:r>
            <w:r>
              <w:rPr>
                <w:rFonts w:cstheme="minorHAnsi"/>
              </w:rPr>
              <w:lastRenderedPageBreak/>
              <w:t>złożonymi zamówieniami</w:t>
            </w:r>
          </w:p>
          <w:p w14:paraId="5A8657D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2.Anulowanie złożonego zamówienia przyciskiem „anuluj”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5F0B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Wyświetlenie komunikatu o zatwierdzenia </w:t>
            </w:r>
            <w:r>
              <w:rPr>
                <w:rFonts w:cstheme="minorHAnsi"/>
              </w:rPr>
              <w:lastRenderedPageBreak/>
              <w:t>zamówienia przez restauracje i braku możliwości anulowania.</w:t>
            </w:r>
          </w:p>
        </w:tc>
      </w:tr>
      <w:tr w:rsidR="00BA0987" w14:paraId="49EBC365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E528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0485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Edycja danych konta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4799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967F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panelu zarządzania kontem</w:t>
            </w:r>
          </w:p>
          <w:p w14:paraId="7E46BEA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„Edytuj dane”</w:t>
            </w:r>
          </w:p>
          <w:p w14:paraId="7B0D0EF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3.Ponowne wypełnienie formularza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4152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pomyślnej zmianie danych.</w:t>
            </w:r>
          </w:p>
          <w:p w14:paraId="1AABBFD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Zmiana danych konta</w:t>
            </w:r>
          </w:p>
        </w:tc>
      </w:tr>
      <w:tr w:rsidR="00BA0987" w14:paraId="669F1355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D22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31C6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Edycja preferowanego adresu dostawy i preferowanej metody płatności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989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F99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panelu zarządzania kontem</w:t>
            </w:r>
          </w:p>
          <w:p w14:paraId="3EF0943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„Edytuj adres i płatność”</w:t>
            </w:r>
          </w:p>
          <w:p w14:paraId="2E73B556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818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pomyślnej zmianie danych.</w:t>
            </w:r>
          </w:p>
          <w:p w14:paraId="3675F75A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Zmiana preferowanych metod.</w:t>
            </w:r>
          </w:p>
        </w:tc>
      </w:tr>
      <w:tr w:rsidR="00BA0987" w14:paraId="763E0901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5835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C63D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Składanie zamówienia – użycie niepoprawnego adresu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203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54F6CF5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pozycji z menu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5C5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koszyka</w:t>
            </w:r>
          </w:p>
          <w:p w14:paraId="334CCC6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2.Uzupełnienie formularza dostawy kompletnie błędnymi danymi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B425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błędnym adresie.</w:t>
            </w:r>
          </w:p>
        </w:tc>
      </w:tr>
    </w:tbl>
    <w:p w14:paraId="44EC6B0B" w14:textId="77777777" w:rsidR="00BA0987" w:rsidRDefault="00BA0987" w:rsidP="00BA0987">
      <w:pPr>
        <w:spacing w:after="0"/>
        <w:jc w:val="center"/>
        <w:rPr>
          <w:rFonts w:cstheme="minorHAnsi"/>
        </w:rPr>
      </w:pPr>
    </w:p>
    <w:p w14:paraId="3CD34C41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Scenariusz testowy 5 – Koszyk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64"/>
        <w:gridCol w:w="1925"/>
        <w:gridCol w:w="1832"/>
        <w:gridCol w:w="2388"/>
        <w:gridCol w:w="2153"/>
      </w:tblGrid>
      <w:tr w:rsidR="00BA0987" w14:paraId="6A9904D6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1297D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 Testu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16C03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Opis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937F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Warunki wstępne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C31E6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Czynności testowe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31854" w14:textId="77777777" w:rsidR="00BA0987" w:rsidRDefault="00BA0987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Spodziewany rezultat</w:t>
            </w:r>
          </w:p>
        </w:tc>
      </w:tr>
      <w:tr w:rsidR="00BA0987" w14:paraId="0FB4CE37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B7A0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55B2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Dodawanie pozycji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69D4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41AC191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2.Wejście na profil restauracji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B43A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1.Dodawnie pozycji z menu przyciskiem „Dodaj do zamówienia”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FFC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Dodanie produktu do koszyka</w:t>
            </w:r>
          </w:p>
        </w:tc>
      </w:tr>
      <w:tr w:rsidR="00BA0987" w14:paraId="07511A06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7D8B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0C76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Usuwanie pozycji z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FAB9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01B6978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produktu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FB73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koszyka</w:t>
            </w:r>
          </w:p>
          <w:p w14:paraId="2585648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2.Użycie przycisku „usuń z koszyka” przy wybranej pozycji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F20F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Usunięcie pozycji z koszyka</w:t>
            </w:r>
          </w:p>
        </w:tc>
      </w:tr>
      <w:tr w:rsidR="00BA0987" w14:paraId="7D11371C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00DA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99A3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Edytowanie liczby sztuk w koszyku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DE6D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36AD2B5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produktu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521D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koszyka</w:t>
            </w:r>
          </w:p>
          <w:p w14:paraId="3ECF2E0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2.Zmiana liczby wpisanej w rubryce „ilość”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4EFD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Zmiana liczby zamówionych produktów</w:t>
            </w:r>
          </w:p>
        </w:tc>
      </w:tr>
      <w:tr w:rsidR="00BA0987" w14:paraId="64C4E8D1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C15A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56B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Wybór adresu dostawy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8ADA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013AA222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produktów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AAA4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koszyka</w:t>
            </w:r>
          </w:p>
          <w:p w14:paraId="3412200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2.Przejście dalej przyciskiem „Dostawa i płatność”</w:t>
            </w:r>
          </w:p>
          <w:p w14:paraId="3664B757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3.Wypełnienie formularza z adresem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60E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Pomyślne ustalenie adresu dostawy</w:t>
            </w:r>
          </w:p>
        </w:tc>
      </w:tr>
      <w:tr w:rsidR="00BA0987" w14:paraId="683D76F3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4C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7A8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Wybór adresu dostawy – niepoprawny adres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70B0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0D8E9C5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produktów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0105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 do koszyka</w:t>
            </w:r>
          </w:p>
          <w:p w14:paraId="0A50B56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2.Przejście dalej przyciskiem „Dostawa i płatność”</w:t>
            </w:r>
          </w:p>
          <w:p w14:paraId="554CD0D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3.Wypełnienie formularza z niepoprawnym formatem adresu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3C0EE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Wyświetlenie komunikatu o błędnym adresie dostawy</w:t>
            </w:r>
          </w:p>
        </w:tc>
      </w:tr>
      <w:tr w:rsidR="00BA0987" w14:paraId="0B6A3D74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9384C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1844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Wybór formy płatności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EC11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4CF9123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produktów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C406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koszyka</w:t>
            </w:r>
          </w:p>
          <w:p w14:paraId="447FEF1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2.Przejście dalej przyciskiem „Dostawa i płatność”</w:t>
            </w:r>
          </w:p>
          <w:p w14:paraId="7B03EAE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3.Wybór formy płatności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72D1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Zatwierdzenie wybranej formy płatności</w:t>
            </w:r>
          </w:p>
        </w:tc>
      </w:tr>
      <w:tr w:rsidR="00BA0987" w14:paraId="0E663F0D" w14:textId="77777777" w:rsidTr="00BA098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43A0D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3ACF5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Wykonanie płatności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2199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1.Zalogowanie na konto klienta</w:t>
            </w:r>
          </w:p>
          <w:p w14:paraId="7EF8C85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2.Dodanie produktów do koszyka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9AE2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1.Przejście do koszyka</w:t>
            </w:r>
          </w:p>
          <w:p w14:paraId="3F0C0423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2.Przejście dalej przyciskiem „Dostawa i płatność”</w:t>
            </w:r>
          </w:p>
          <w:p w14:paraId="4B077BFF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3.Wybór adresu dostawy</w:t>
            </w:r>
          </w:p>
          <w:p w14:paraId="792CB1D6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4.Wybór formy płatności</w:t>
            </w:r>
          </w:p>
          <w:p w14:paraId="42AF5488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5.Przejście dalej przyciskiem „Płacę i zamawiam”</w:t>
            </w:r>
          </w:p>
          <w:p w14:paraId="5B4AAD90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6.Wykonanie płatności wybraną formą</w:t>
            </w:r>
          </w:p>
          <w:p w14:paraId="5AF14414" w14:textId="77777777" w:rsidR="00BA0987" w:rsidRDefault="00BA0987">
            <w:pPr>
              <w:jc w:val="center"/>
              <w:rPr>
                <w:rFonts w:cstheme="minorHAns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D9A24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Pomyślne złożenie zamówienia.</w:t>
            </w:r>
          </w:p>
          <w:p w14:paraId="0E9F3FFB" w14:textId="77777777" w:rsidR="00BA0987" w:rsidRDefault="00BA098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Dodanie zamówienia do listy zamówień oczekujących.</w:t>
            </w:r>
          </w:p>
        </w:tc>
      </w:tr>
    </w:tbl>
    <w:p w14:paraId="038D986A" w14:textId="77777777" w:rsidR="00BA0987" w:rsidRDefault="00BA0987" w:rsidP="00BA0987">
      <w:pPr>
        <w:spacing w:after="0"/>
        <w:jc w:val="center"/>
        <w:rPr>
          <w:rFonts w:cstheme="minorHAnsi"/>
          <w:b/>
          <w:bCs/>
          <w:sz w:val="40"/>
          <w:szCs w:val="40"/>
        </w:rPr>
      </w:pPr>
    </w:p>
    <w:p w14:paraId="5E178FA1" w14:textId="29ABC562" w:rsidR="00B46C51" w:rsidRPr="00BA0987" w:rsidRDefault="00930954" w:rsidP="00BA0987">
      <w:pPr>
        <w:spacing w:before="240" w:after="24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BA0987">
        <w:rPr>
          <w:rFonts w:eastAsia="Times New Roman" w:cstheme="minorHAnsi"/>
          <w:b/>
          <w:bCs/>
          <w:sz w:val="24"/>
          <w:szCs w:val="24"/>
          <w:lang w:eastAsia="pl-PL"/>
        </w:rPr>
        <w:t>Podział zespołu:</w:t>
      </w:r>
      <w:r w:rsidR="00B46C51" w:rsidRPr="00BA0987">
        <w:rPr>
          <w:rFonts w:eastAsia="Times New Roman" w:cstheme="minorHAnsi"/>
          <w:sz w:val="24"/>
          <w:szCs w:val="24"/>
          <w:lang w:eastAsia="pl-PL"/>
        </w:rPr>
        <w:br/>
      </w:r>
      <w:hyperlink r:id="rId17" w:history="1">
        <w:r w:rsidR="00B46C51" w:rsidRPr="00BA0987">
          <w:rPr>
            <w:rStyle w:val="Hyperlink"/>
            <w:rFonts w:cstheme="minorHAnsi"/>
          </w:rPr>
          <w:t>Link do Jiry</w:t>
        </w:r>
      </w:hyperlink>
      <w:r w:rsidR="00B46C51" w:rsidRPr="00BA0987">
        <w:rPr>
          <w:rFonts w:eastAsia="Times New Roman" w:cstheme="minorHAnsi"/>
          <w:sz w:val="24"/>
          <w:szCs w:val="24"/>
          <w:lang w:eastAsia="pl-PL"/>
        </w:rPr>
        <w:br/>
      </w:r>
      <w:r w:rsidR="00660C59" w:rsidRPr="00660C59">
        <w:rPr>
          <w:rFonts w:eastAsia="Times New Roman" w:cstheme="minorHAnsi"/>
          <w:b/>
          <w:bCs/>
          <w:color w:val="000000"/>
          <w:lang w:eastAsia="pl-PL"/>
        </w:rPr>
        <w:t xml:space="preserve">Lider - </w:t>
      </w:r>
      <w:r w:rsidR="00660C59" w:rsidRPr="00660C59">
        <w:rPr>
          <w:rFonts w:eastAsia="Times New Roman" w:cstheme="minorHAnsi"/>
          <w:color w:val="000000"/>
          <w:lang w:eastAsia="pl-PL"/>
        </w:rPr>
        <w:t>Igor Mazur</w:t>
      </w:r>
      <w:r w:rsidR="00660C59" w:rsidRPr="00660C59">
        <w:rPr>
          <w:rFonts w:eastAsia="Times New Roman" w:cstheme="minorHAnsi"/>
          <w:b/>
          <w:bCs/>
          <w:color w:val="000000"/>
          <w:lang w:eastAsia="pl-PL"/>
        </w:rPr>
        <w:br/>
        <w:t xml:space="preserve">Inżynier </w:t>
      </w:r>
      <w:r w:rsidRPr="00BA0987">
        <w:rPr>
          <w:rFonts w:eastAsia="Times New Roman" w:cstheme="minorHAnsi"/>
          <w:b/>
          <w:bCs/>
          <w:color w:val="000000"/>
          <w:lang w:eastAsia="pl-PL"/>
        </w:rPr>
        <w:t>–</w:t>
      </w:r>
      <w:r w:rsidR="00660C59" w:rsidRPr="00660C59">
        <w:rPr>
          <w:rFonts w:eastAsia="Times New Roman" w:cstheme="minorHAnsi"/>
          <w:b/>
          <w:bCs/>
          <w:color w:val="000000"/>
          <w:lang w:eastAsia="pl-PL"/>
        </w:rPr>
        <w:t xml:space="preserve"> </w:t>
      </w:r>
      <w:r w:rsidR="00660C59" w:rsidRPr="00660C59">
        <w:rPr>
          <w:rFonts w:eastAsia="Times New Roman" w:cstheme="minorHAnsi"/>
          <w:color w:val="000000"/>
          <w:lang w:eastAsia="pl-PL"/>
        </w:rPr>
        <w:t>Arek</w:t>
      </w:r>
      <w:r w:rsidRPr="00BA0987">
        <w:rPr>
          <w:rFonts w:eastAsia="Times New Roman" w:cstheme="minorHAnsi"/>
          <w:color w:val="000000"/>
          <w:lang w:eastAsia="pl-PL"/>
        </w:rPr>
        <w:t xml:space="preserve">(backend) / </w:t>
      </w:r>
      <w:r w:rsidR="00660C59" w:rsidRPr="00660C59">
        <w:rPr>
          <w:rFonts w:eastAsia="Times New Roman" w:cstheme="minorHAnsi"/>
          <w:color w:val="000000"/>
          <w:lang w:eastAsia="pl-PL"/>
        </w:rPr>
        <w:t>Karol + Igor (front</w:t>
      </w:r>
      <w:r w:rsidRPr="00BA0987">
        <w:rPr>
          <w:rFonts w:eastAsia="Times New Roman" w:cstheme="minorHAnsi"/>
          <w:color w:val="000000"/>
          <w:lang w:eastAsia="pl-PL"/>
        </w:rPr>
        <w:t>end</w:t>
      </w:r>
      <w:r w:rsidR="00660C59" w:rsidRPr="00660C59">
        <w:rPr>
          <w:rFonts w:eastAsia="Times New Roman" w:cstheme="minorHAnsi"/>
          <w:color w:val="000000"/>
          <w:lang w:eastAsia="pl-PL"/>
        </w:rPr>
        <w:t>)</w:t>
      </w:r>
      <w:r w:rsidR="00660C59" w:rsidRPr="00660C59">
        <w:rPr>
          <w:rFonts w:eastAsia="Times New Roman" w:cstheme="minorHAnsi"/>
          <w:b/>
          <w:bCs/>
          <w:color w:val="000000"/>
          <w:lang w:eastAsia="pl-PL"/>
        </w:rPr>
        <w:br/>
        <w:t xml:space="preserve">Tester - </w:t>
      </w:r>
      <w:r w:rsidR="00660C59" w:rsidRPr="00660C59">
        <w:rPr>
          <w:rFonts w:eastAsia="Times New Roman" w:cstheme="minorHAnsi"/>
          <w:color w:val="000000"/>
          <w:lang w:eastAsia="pl-PL"/>
        </w:rPr>
        <w:t>Adam Kazimierak</w:t>
      </w:r>
      <w:r w:rsidR="00660C59" w:rsidRPr="00660C59">
        <w:rPr>
          <w:rFonts w:eastAsia="Times New Roman" w:cstheme="minorHAnsi"/>
          <w:b/>
          <w:bCs/>
          <w:color w:val="000000"/>
          <w:lang w:eastAsia="pl-PL"/>
        </w:rPr>
        <w:br/>
        <w:t xml:space="preserve">DevOps - </w:t>
      </w:r>
      <w:r w:rsidR="00660C59" w:rsidRPr="00660C59">
        <w:rPr>
          <w:rFonts w:eastAsia="Times New Roman" w:cstheme="minorHAnsi"/>
          <w:color w:val="000000"/>
          <w:lang w:eastAsia="pl-PL"/>
        </w:rPr>
        <w:t>Adam Chęciński</w:t>
      </w:r>
    </w:p>
    <w:p w14:paraId="5EA27F1E" w14:textId="4F37E2C0" w:rsidR="00B46C51" w:rsidRPr="00BA0987" w:rsidRDefault="00B46C51" w:rsidP="00B46C51">
      <w:pPr>
        <w:spacing w:after="240" w:line="240" w:lineRule="auto"/>
        <w:rPr>
          <w:rFonts w:eastAsia="Times New Roman" w:cstheme="minorHAnsi"/>
          <w:color w:val="000000"/>
          <w:lang w:eastAsia="pl-PL"/>
        </w:rPr>
      </w:pPr>
      <w:r w:rsidRPr="00BA0987">
        <w:rPr>
          <w:rFonts w:eastAsia="Times New Roman" w:cstheme="minorHAnsi"/>
          <w:color w:val="000000"/>
          <w:lang w:eastAsia="pl-PL"/>
        </w:rPr>
        <w:t xml:space="preserve">Nasze </w:t>
      </w:r>
      <w:r w:rsidRPr="00BA0987">
        <w:rPr>
          <w:rFonts w:eastAsia="Times New Roman" w:cstheme="minorHAnsi"/>
          <w:b/>
          <w:bCs/>
          <w:color w:val="000000"/>
          <w:lang w:eastAsia="pl-PL"/>
        </w:rPr>
        <w:t>trzy milestone’s</w:t>
      </w:r>
      <w:r w:rsidRPr="00BA0987">
        <w:rPr>
          <w:rFonts w:eastAsia="Times New Roman" w:cstheme="minorHAnsi"/>
          <w:color w:val="000000"/>
          <w:lang w:eastAsia="pl-PL"/>
        </w:rPr>
        <w:t xml:space="preserve"> na kolejny semestr brzmią następująco: </w:t>
      </w:r>
      <w:r w:rsidRPr="00BA0987">
        <w:rPr>
          <w:rFonts w:eastAsia="Times New Roman" w:cstheme="minorHAnsi"/>
          <w:color w:val="000000"/>
          <w:lang w:eastAsia="pl-PL"/>
        </w:rPr>
        <w:br/>
        <w:t>- szkielet front i backendu</w:t>
      </w:r>
      <w:r w:rsidR="00CD28A9">
        <w:rPr>
          <w:rFonts w:eastAsia="Times New Roman" w:cstheme="minorHAnsi"/>
          <w:color w:val="000000"/>
          <w:lang w:eastAsia="pl-PL"/>
        </w:rPr>
        <w:t xml:space="preserve"> (3 epicki – dla backu, bazy, frontu)</w:t>
      </w:r>
      <w:r w:rsidRPr="00BA0987">
        <w:rPr>
          <w:rFonts w:eastAsia="Times New Roman" w:cstheme="minorHAnsi"/>
          <w:color w:val="000000"/>
          <w:lang w:eastAsia="pl-PL"/>
        </w:rPr>
        <w:br/>
        <w:t xml:space="preserve">- </w:t>
      </w:r>
      <w:r w:rsidR="00CD28A9">
        <w:rPr>
          <w:rFonts w:eastAsia="Times New Roman" w:cstheme="minorHAnsi"/>
          <w:color w:val="000000"/>
          <w:lang w:eastAsia="pl-PL"/>
        </w:rPr>
        <w:t>kluczowe funkcjonalności (X epicków dla X funkcjonalności)</w:t>
      </w:r>
      <w:r w:rsidR="0040646F">
        <w:rPr>
          <w:rFonts w:eastAsia="Times New Roman" w:cstheme="minorHAnsi"/>
          <w:color w:val="000000"/>
          <w:lang w:eastAsia="pl-PL"/>
        </w:rPr>
        <w:t xml:space="preserve"> </w:t>
      </w:r>
      <w:r w:rsidRPr="00BA0987">
        <w:rPr>
          <w:rFonts w:eastAsia="Times New Roman" w:cstheme="minorHAnsi"/>
          <w:color w:val="000000"/>
          <w:lang w:eastAsia="pl-PL"/>
        </w:rPr>
        <w:br/>
        <w:t>- finalna wersja projektu gotowa do prezentacji</w:t>
      </w:r>
      <w:bookmarkStart w:id="0" w:name="_GoBack"/>
      <w:bookmarkEnd w:id="0"/>
    </w:p>
    <w:sectPr w:rsidR="00B46C51" w:rsidRPr="00BA09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C59"/>
    <w:rsid w:val="00322497"/>
    <w:rsid w:val="0040646F"/>
    <w:rsid w:val="00425C78"/>
    <w:rsid w:val="00461D44"/>
    <w:rsid w:val="0049756C"/>
    <w:rsid w:val="0060725C"/>
    <w:rsid w:val="00660C59"/>
    <w:rsid w:val="00764FCE"/>
    <w:rsid w:val="008441FA"/>
    <w:rsid w:val="00930954"/>
    <w:rsid w:val="00B46C51"/>
    <w:rsid w:val="00BA0987"/>
    <w:rsid w:val="00CD28A9"/>
    <w:rsid w:val="00F56E53"/>
    <w:rsid w:val="00FC4704"/>
    <w:rsid w:val="00FD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C55B3"/>
  <w15:chartTrackingRefBased/>
  <w15:docId w15:val="{E59D906C-4A5C-424B-A8D6-446BDA524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0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660C59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46C5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A098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7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team-1634732274320.atlassian.net/jira/software/projects/PZA/boards/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16</Pages>
  <Words>2410</Words>
  <Characters>13740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Mazur</dc:creator>
  <cp:keywords/>
  <dc:description/>
  <cp:lastModifiedBy>Igor Mazur</cp:lastModifiedBy>
  <cp:revision>6</cp:revision>
  <cp:lastPrinted>2022-01-28T16:13:00Z</cp:lastPrinted>
  <dcterms:created xsi:type="dcterms:W3CDTF">2022-01-28T08:40:00Z</dcterms:created>
  <dcterms:modified xsi:type="dcterms:W3CDTF">2022-01-28T16:14:00Z</dcterms:modified>
</cp:coreProperties>
</file>