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contextualSpacing/>
        <w:wordWrap/>
        <w:jc w:val="center"/>
        <w:shd w:val="clear" w:color="auto" w:fill="FFFFFF"/>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spacing w:after="0" w:line="360" w:lineRule="auto"/>
        <w:textAlignment w:val="baseline"/>
        <w:rPr>
          <w:rFonts w:eastAsiaTheme="minorHAnsi" w:cs="굴림"/>
          <w:b/>
          <w:color w:val="000000"/>
          <w:sz w:val="24"/>
          <w:szCs w:val="20"/>
          <w:kern w:val="0"/>
        </w:rPr>
      </w:pPr>
      <w:r>
        <w:rPr>
          <w:rFonts w:eastAsiaTheme="minorHAnsi" w:cs="굴림"/>
          <w:b/>
          <w:noProof/>
          <w:color w:val="000000"/>
          <w:sz w:val="36"/>
          <w:szCs w:val="20"/>
          <w:kern w:val="0"/>
        </w:rPr>
        <mc:AlternateContent>
          <mc:Choice Requires="wps">
            <w:drawing>
              <wp:anchor distT="0" distB="0" distL="114300" distR="114300" behindDoc="0" locked="0" layoutInCell="1" simplePos="0" relativeHeight="251660288" allowOverlap="1" hidden="0">
                <wp:simplePos x="0" y="0"/>
                <wp:positionH relativeFrom="column">
                  <wp:posOffset>41910</wp:posOffset>
                </wp:positionH>
                <wp:positionV relativeFrom="line">
                  <wp:posOffset>367665</wp:posOffset>
                </wp:positionV>
                <wp:extent cx="6057900" cy="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0"/>
                        </a:xfrm>
                        <a:prstGeom prst="line">
                          <a:avLst/>
                        </a:prstGeom>
                        <a:noFill/>
                        <a:ln w="14351">
                          <a:solidFill>
                            <a:srgbClr val="000000"/>
                          </a:solidFill>
                        </a:ln>
                      </wps:spPr>
                      <wps:bodyPr rot="0" vert="horz" wrap="square" lIns="91440" tIns="45720" rIns="91440" bIns="45720" anchor="t">
                        <a:noAutofit/>
                      </wps:bodyPr>
                    </wps:wsp>
                  </a:graphicData>
                </a:graphic>
              </wp:anchor>
            </w:drawing>
          </mc:Choice>
          <mc:Fallback>
            <w:pict>
              <v:line id="line 2" style="position:absolute;margin-left:3.3pt;margin-top:28.95pt;width:477pt;height:0pt;mso-position-horizontal-relative:column;mso-position-vertical-relative:line;v-text-anchor:top;mso-wrap-style:square;z-index:251660288" o:allowincell="t" filled="f" fillcolor="#ffffff" stroked="t" strokecolor="#0" strokeweight="1.13pt">
                <v:stroke joinstyle="round"/>
              </v:line>
            </w:pict>
          </mc:Fallback>
        </mc:AlternateContent>
      </w:r>
      <w:r>
        <w:rPr>
          <w:rFonts w:eastAsiaTheme="minorHAnsi" w:cs="굴림"/>
          <w:b/>
          <w:noProof/>
          <w:color w:val="000000"/>
          <w:sz w:val="36"/>
          <w:szCs w:val="20"/>
          <w:kern w:val="0"/>
        </w:rPr>
        <w:t>2</w:t>
      </w:r>
      <w:r>
        <w:rPr>
          <w:rFonts w:eastAsiaTheme="minorHAnsi" w:cs="굴림"/>
          <w:b/>
          <w:noProof/>
          <w:color w:val="000000"/>
          <w:sz w:val="36"/>
          <w:szCs w:val="20"/>
          <w:kern w:val="0"/>
        </w:rPr>
        <w:t>02</w:t>
      </w:r>
      <w:r>
        <w:rPr>
          <w:rFonts w:eastAsiaTheme="minorHAnsi" w:cs="굴림"/>
          <w:b/>
          <w:noProof/>
          <w:color w:val="000000"/>
          <w:sz w:val="36"/>
          <w:szCs w:val="20"/>
          <w:kern w:val="0"/>
        </w:rPr>
        <w:t>2</w:t>
      </w:r>
      <w:r>
        <w:rPr>
          <w:rFonts w:eastAsiaTheme="minorHAnsi" w:cs="굴림"/>
          <w:b/>
          <w:noProof/>
          <w:color w:val="000000"/>
          <w:sz w:val="36"/>
          <w:szCs w:val="20"/>
          <w:kern w:val="0"/>
        </w:rPr>
        <w:t xml:space="preserve">년 </w:t>
      </w:r>
      <w:r>
        <w:rPr>
          <w:rFonts w:eastAsiaTheme="minorHAnsi" w:cs="굴림"/>
          <w:b/>
          <w:noProof/>
          <w:color w:val="000000"/>
          <w:sz w:val="36"/>
          <w:szCs w:val="20"/>
          <w:kern w:val="0"/>
        </w:rPr>
        <w:t>2</w:t>
      </w:r>
      <w:r>
        <w:rPr>
          <w:rFonts w:eastAsiaTheme="minorHAnsi" w:cs="굴림"/>
          <w:b/>
          <w:noProof/>
          <w:color w:val="000000"/>
          <w:sz w:val="36"/>
          <w:szCs w:val="20"/>
          <w:kern w:val="0"/>
        </w:rPr>
        <w:t xml:space="preserve">학기 </w:t>
      </w:r>
      <w:r>
        <w:rPr>
          <w:lang w:eastAsia="ko-KR"/>
          <w:rFonts w:eastAsiaTheme="minorHAnsi" w:cs="굴림"/>
          <w:b/>
          <w:noProof/>
          <w:color w:val="0000FF"/>
          <w:sz w:val="36"/>
          <w:szCs w:val="20"/>
          <w:kern w:val="0"/>
          <w:rtl w:val="off"/>
        </w:rPr>
        <w:t>ICT 학점연계 인턴십</w:t>
      </w:r>
      <w:r>
        <w:rPr>
          <w:rFonts w:eastAsiaTheme="minorHAnsi" w:cs="굴림"/>
          <w:b/>
          <w:noProof/>
          <w:color w:val="0000FF"/>
          <w:sz w:val="36"/>
          <w:szCs w:val="20"/>
          <w:kern w:val="0"/>
        </w:rPr>
        <w:t xml:space="preserve"> </w:t>
      </w:r>
      <w:r>
        <w:rPr>
          <w:rFonts w:eastAsiaTheme="minorHAnsi" w:cs="굴림"/>
          <w:b/>
          <w:color w:val="000000"/>
          <w:sz w:val="36"/>
          <w:szCs w:val="20"/>
          <w:kern w:val="0"/>
        </w:rPr>
        <w:t>종합</w:t>
      </w:r>
      <w:r>
        <w:rPr>
          <w:rFonts w:eastAsiaTheme="minorHAnsi" w:cs="굴림"/>
          <w:b/>
          <w:color w:val="000000"/>
          <w:sz w:val="36"/>
          <w:szCs w:val="20"/>
          <w:kern w:val="0"/>
        </w:rPr>
        <w:t xml:space="preserve"> 보고서</w:t>
      </w:r>
    </w:p>
    <w:tbl>
      <w:tblPr>
        <w:tblStyle w:val="a7"/>
        <w:tblW w:w="9776" w:type="dxa"/>
        <w:tblLook w:val="04A0" w:firstRow="1" w:lastRow="0" w:firstColumn="1" w:lastColumn="0" w:noHBand="0" w:noVBand="1"/>
      </w:tblPr>
      <w:tblGrid>
        <w:gridCol w:w="1238"/>
        <w:gridCol w:w="2007"/>
        <w:gridCol w:w="2137"/>
        <w:gridCol w:w="1843"/>
        <w:gridCol w:w="2551"/>
      </w:tblGrid>
      <w:tr>
        <w:tc>
          <w:tcPr>
            <w:tcW w:w="1238" w:type="dxa"/>
            <w:vMerge w:val="restart"/>
            <w:shd w:val="clear" w:color="auto" w:fill="F2F2F2" w:themeFill="background1" w:themeFillShade="f2"/>
            <w:vAlign w:val="center"/>
          </w:tcPr>
          <w:p>
            <w:pPr>
              <w:pStyle w:val="a6"/>
              <w:ind w:leftChars="0" w:left="0"/>
              <w:contextualSpacing/>
              <w:wordWrap/>
              <w:jc w:val="center"/>
              <w:rPr>
                <w:rFonts w:asciiTheme="minorEastAsia" w:hAnsiTheme="minorEastAsia"/>
                <w:b/>
                <w:szCs w:val="20"/>
              </w:rPr>
            </w:pPr>
            <w:r>
              <w:rPr>
                <w:rFonts w:asciiTheme="minorEastAsia" w:hAnsiTheme="minorEastAsia"/>
                <w:b/>
                <w:szCs w:val="20"/>
              </w:rPr>
              <w:t>인턴</w:t>
            </w:r>
            <w:r>
              <w:rPr>
                <w:rFonts w:asciiTheme="minorEastAsia" w:hAnsiTheme="minorEastAsia"/>
                <w:b/>
                <w:szCs w:val="20"/>
              </w:rPr>
              <w:t>학생</w:t>
            </w:r>
          </w:p>
          <w:p>
            <w:pPr>
              <w:pStyle w:val="a6"/>
              <w:ind w:leftChars="0" w:left="0"/>
              <w:contextualSpacing/>
              <w:wordWrap/>
              <w:jc w:val="center"/>
              <w:rPr>
                <w:rFonts w:asciiTheme="minorEastAsia" w:hAnsiTheme="minorEastAsia"/>
                <w:b/>
                <w:szCs w:val="20"/>
              </w:rPr>
            </w:pPr>
            <w:r>
              <w:rPr>
                <w:rFonts w:asciiTheme="minorEastAsia" w:hAnsiTheme="minorEastAsia"/>
                <w:b/>
                <w:szCs w:val="20"/>
              </w:rPr>
              <w:t>인적사항</w:t>
            </w:r>
          </w:p>
        </w:tc>
        <w:tc>
          <w:tcPr>
            <w:tcW w:w="2007" w:type="dxa"/>
            <w:shd w:val="clear" w:color="auto" w:fill="F2F2F2" w:themeFill="background1" w:themeFillShade="f2"/>
            <w:vAlign w:val="center"/>
          </w:tcPr>
          <w:p>
            <w:pPr>
              <w:contextualSpacing/>
              <w:wordWrap/>
              <w:jc w:val="center"/>
              <w:rPr>
                <w:rFonts w:asciiTheme="majorEastAsia" w:eastAsiaTheme="majorEastAsia" w:hAnsiTheme="majorEastAsia" w:cs="Arial"/>
                <w:b/>
                <w:szCs w:val="20"/>
              </w:rPr>
            </w:pPr>
            <w:r>
              <w:rPr>
                <w:rFonts w:asciiTheme="majorEastAsia" w:eastAsiaTheme="majorEastAsia" w:hAnsiTheme="majorEastAsia" w:cs="Arial"/>
                <w:b/>
                <w:color w:val="FF0000"/>
                <w:szCs w:val="20"/>
              </w:rPr>
              <w:t>*</w:t>
            </w:r>
            <w:r>
              <w:rPr>
                <w:rFonts w:asciiTheme="majorEastAsia" w:eastAsiaTheme="majorEastAsia" w:hAnsiTheme="majorEastAsia" w:cs="Arial"/>
                <w:b/>
                <w:szCs w:val="20"/>
              </w:rPr>
              <w:t>성명</w:t>
            </w:r>
          </w:p>
        </w:tc>
        <w:tc>
          <w:tcPr>
            <w:tcW w:w="2137" w:type="dxa"/>
            <w:shd w:val="clear" w:color="auto" w:fill="F2F2F2" w:themeFill="background1" w:themeFillShade="f2"/>
            <w:vAlign w:val="center"/>
          </w:tcPr>
          <w:p>
            <w:pPr>
              <w:contextualSpacing/>
              <w:wordWrap/>
              <w:jc w:val="center"/>
              <w:rPr>
                <w:rFonts w:asciiTheme="majorEastAsia" w:eastAsiaTheme="majorEastAsia" w:hAnsiTheme="majorEastAsia" w:cs="Arial"/>
                <w:b/>
                <w:szCs w:val="20"/>
              </w:rPr>
            </w:pPr>
            <w:r>
              <w:rPr>
                <w:rFonts w:asciiTheme="majorEastAsia" w:eastAsiaTheme="majorEastAsia" w:hAnsiTheme="majorEastAsia" w:cs="Arial"/>
                <w:b/>
                <w:color w:val="FF0000"/>
                <w:szCs w:val="20"/>
              </w:rPr>
              <w:t>*</w:t>
            </w:r>
            <w:r>
              <w:rPr>
                <w:rFonts w:asciiTheme="majorEastAsia" w:eastAsiaTheme="majorEastAsia" w:hAnsiTheme="majorEastAsia" w:cs="Arial"/>
                <w:b/>
                <w:szCs w:val="20"/>
              </w:rPr>
              <w:t>학과</w:t>
            </w:r>
          </w:p>
        </w:tc>
        <w:tc>
          <w:tcPr>
            <w:tcW w:w="1843" w:type="dxa"/>
            <w:shd w:val="clear" w:color="auto" w:fill="F2F2F2" w:themeFill="background1" w:themeFillShade="f2"/>
            <w:vAlign w:val="center"/>
          </w:tcPr>
          <w:p>
            <w:pPr>
              <w:contextualSpacing/>
              <w:wordWrap/>
              <w:jc w:val="center"/>
              <w:rPr>
                <w:rFonts w:asciiTheme="majorEastAsia" w:eastAsiaTheme="majorEastAsia" w:hAnsiTheme="majorEastAsia" w:cs="Arial"/>
                <w:b/>
                <w:szCs w:val="20"/>
              </w:rPr>
            </w:pPr>
            <w:r>
              <w:rPr>
                <w:rFonts w:asciiTheme="majorEastAsia" w:eastAsiaTheme="majorEastAsia" w:hAnsiTheme="majorEastAsia" w:cs="Arial"/>
                <w:b/>
                <w:color w:val="FF0000"/>
                <w:szCs w:val="20"/>
              </w:rPr>
              <w:t>*</w:t>
            </w:r>
            <w:r>
              <w:rPr>
                <w:rFonts w:asciiTheme="majorEastAsia" w:eastAsiaTheme="majorEastAsia" w:hAnsiTheme="majorEastAsia" w:cs="Arial"/>
                <w:b/>
                <w:szCs w:val="20"/>
              </w:rPr>
              <w:t>학</w:t>
            </w:r>
            <w:r>
              <w:rPr>
                <w:rFonts w:asciiTheme="majorEastAsia" w:eastAsiaTheme="majorEastAsia" w:hAnsiTheme="majorEastAsia" w:cs="Arial"/>
                <w:b/>
                <w:szCs w:val="20"/>
              </w:rPr>
              <w:t>번</w:t>
            </w:r>
          </w:p>
        </w:tc>
        <w:tc>
          <w:tcPr>
            <w:tcW w:w="2551" w:type="dxa"/>
            <w:shd w:val="clear" w:color="auto" w:fill="F2F2F2" w:themeFill="background1" w:themeFillShade="f2"/>
            <w:vAlign w:val="center"/>
          </w:tcPr>
          <w:p>
            <w:pPr>
              <w:contextualSpacing/>
              <w:wordWrap/>
              <w:jc w:val="center"/>
              <w:rPr>
                <w:rFonts w:asciiTheme="majorEastAsia" w:eastAsiaTheme="majorEastAsia" w:hAnsiTheme="majorEastAsia" w:cs="Arial"/>
                <w:b/>
                <w:szCs w:val="20"/>
              </w:rPr>
            </w:pPr>
            <w:r>
              <w:rPr>
                <w:rFonts w:asciiTheme="majorEastAsia" w:eastAsiaTheme="majorEastAsia" w:hAnsiTheme="majorEastAsia" w:cs="Arial"/>
                <w:b/>
                <w:color w:val="FF0000"/>
                <w:szCs w:val="20"/>
              </w:rPr>
              <w:t>*</w:t>
            </w:r>
            <w:r>
              <w:rPr>
                <w:rFonts w:asciiTheme="majorEastAsia" w:eastAsiaTheme="majorEastAsia" w:hAnsiTheme="majorEastAsia" w:cs="Arial"/>
                <w:b/>
                <w:szCs w:val="20"/>
              </w:rPr>
              <w:t>연락처</w:t>
            </w:r>
          </w:p>
        </w:tc>
      </w:tr>
      <w:tr>
        <w:trPr>
          <w:trHeight w:val="467" w:hRule="atLeast"/>
        </w:trPr>
        <w:tc>
          <w:tcPr>
            <w:tcW w:w="1238" w:type="dxa"/>
            <w:vMerge w:val="continue"/>
            <w:shd w:val="clear" w:color="auto" w:fill="F2F2F2" w:themeFill="background1" w:themeFillShade="f2"/>
          </w:tcPr>
          <w:p>
            <w:pPr>
              <w:contextualSpacing/>
              <w:wordWrap/>
              <w:rPr>
                <w:rFonts w:asciiTheme="majorEastAsia" w:eastAsiaTheme="majorEastAsia" w:hAnsiTheme="majorEastAsia" w:cs="Arial"/>
                <w:b/>
                <w:sz w:val="22"/>
              </w:rPr>
            </w:pPr>
          </w:p>
        </w:tc>
        <w:tc>
          <w:tcPr>
            <w:tcW w:w="2007" w:type="dxa"/>
            <w:vAlign w:val="center"/>
          </w:tcPr>
          <w:p>
            <w:pPr>
              <w:contextualSpacing/>
              <w:wordWrap/>
              <w:jc w:val="center"/>
              <w:rPr>
                <w:rFonts w:asciiTheme="majorEastAsia" w:eastAsiaTheme="majorEastAsia" w:hAnsiTheme="majorEastAsia" w:cs="Arial"/>
                <w:b/>
                <w:sz w:val="22"/>
              </w:rPr>
            </w:pPr>
            <w:r>
              <w:rPr>
                <w:lang w:eastAsia="ko-KR"/>
                <w:rFonts w:asciiTheme="majorEastAsia" w:eastAsiaTheme="majorEastAsia" w:hAnsiTheme="majorEastAsia" w:cs="Arial"/>
                <w:b/>
                <w:sz w:val="22"/>
                <w:rtl w:val="off"/>
              </w:rPr>
              <w:t>주민지</w:t>
            </w:r>
          </w:p>
        </w:tc>
        <w:tc>
          <w:tcPr>
            <w:tcW w:w="2137" w:type="dxa"/>
            <w:vAlign w:val="center"/>
          </w:tcPr>
          <w:p>
            <w:pPr>
              <w:contextualSpacing/>
              <w:wordWrap/>
              <w:jc w:val="center"/>
              <w:rPr>
                <w:lang w:eastAsia="ko-KR"/>
                <w:rFonts w:asciiTheme="majorEastAsia" w:eastAsiaTheme="majorEastAsia" w:hAnsiTheme="majorEastAsia" w:cs="Arial"/>
                <w:b/>
                <w:sz w:val="22"/>
                <w:rtl w:val="off"/>
              </w:rPr>
            </w:pPr>
            <w:r>
              <w:rPr>
                <w:lang w:eastAsia="ko-KR"/>
                <w:rFonts w:asciiTheme="majorEastAsia" w:eastAsiaTheme="majorEastAsia" w:hAnsiTheme="majorEastAsia" w:cs="Arial"/>
                <w:b/>
                <w:sz w:val="22"/>
                <w:rtl w:val="off"/>
              </w:rPr>
              <w:t>AI빅데이터</w:t>
            </w:r>
          </w:p>
          <w:p>
            <w:pPr>
              <w:contextualSpacing/>
              <w:wordWrap/>
              <w:jc w:val="center"/>
              <w:rPr>
                <w:rFonts w:asciiTheme="majorEastAsia" w:eastAsiaTheme="majorEastAsia" w:hAnsiTheme="majorEastAsia" w:cs="Arial"/>
                <w:b/>
                <w:sz w:val="22"/>
              </w:rPr>
            </w:pPr>
            <w:r>
              <w:rPr>
                <w:lang w:eastAsia="ko-KR"/>
                <w:rFonts w:asciiTheme="majorEastAsia" w:eastAsiaTheme="majorEastAsia" w:hAnsiTheme="majorEastAsia" w:cs="Arial"/>
                <w:b/>
                <w:sz w:val="22"/>
                <w:rtl w:val="off"/>
              </w:rPr>
              <w:t>융합경영학과</w:t>
            </w:r>
          </w:p>
        </w:tc>
        <w:tc>
          <w:tcPr>
            <w:tcW w:w="1843" w:type="dxa"/>
            <w:vAlign w:val="center"/>
          </w:tcPr>
          <w:p>
            <w:pPr>
              <w:contextualSpacing/>
              <w:wordWrap/>
              <w:jc w:val="center"/>
              <w:rPr>
                <w:rFonts w:asciiTheme="majorEastAsia" w:eastAsiaTheme="majorEastAsia" w:hAnsiTheme="majorEastAsia" w:cs="Arial"/>
                <w:b/>
                <w:sz w:val="22"/>
              </w:rPr>
            </w:pPr>
            <w:r>
              <w:rPr>
                <w:lang w:eastAsia="ko-KR"/>
                <w:rFonts w:asciiTheme="majorEastAsia" w:eastAsiaTheme="majorEastAsia" w:hAnsiTheme="majorEastAsia" w:cs="Arial"/>
                <w:b/>
                <w:sz w:val="22"/>
                <w:rtl w:val="off"/>
              </w:rPr>
              <w:t>20202663</w:t>
            </w:r>
          </w:p>
        </w:tc>
        <w:tc>
          <w:tcPr>
            <w:tcW w:w="2551" w:type="dxa"/>
            <w:vAlign w:val="center"/>
          </w:tcPr>
          <w:p>
            <w:pPr>
              <w:contextualSpacing/>
              <w:wordWrap/>
              <w:jc w:val="center"/>
              <w:rPr>
                <w:rFonts w:asciiTheme="majorEastAsia" w:eastAsiaTheme="majorEastAsia" w:hAnsiTheme="majorEastAsia" w:cs="Arial"/>
                <w:b/>
                <w:sz w:val="22"/>
              </w:rPr>
            </w:pPr>
            <w:r>
              <w:rPr>
                <w:lang w:eastAsia="ko-KR"/>
                <w:rFonts w:asciiTheme="majorEastAsia" w:eastAsiaTheme="majorEastAsia" w:hAnsiTheme="majorEastAsia" w:cs="Arial"/>
                <w:b/>
                <w:sz w:val="22"/>
                <w:rtl w:val="off"/>
              </w:rPr>
              <w:t>010-4600-9110</w:t>
            </w:r>
          </w:p>
        </w:tc>
      </w:tr>
    </w:tbl>
    <w:p>
      <w:pPr>
        <w:contextualSpacing/>
        <w:wordWrap/>
        <w:spacing w:line="240" w:lineRule="auto"/>
        <w:rPr>
          <w:rFonts w:asciiTheme="majorEastAsia" w:eastAsiaTheme="majorEastAsia" w:hAnsiTheme="majorEastAsia" w:cs="Arial"/>
          <w:b/>
          <w:sz w:val="2"/>
        </w:rPr>
      </w:pPr>
    </w:p>
    <w:tbl>
      <w:tblPr>
        <w:tblStyle w:val="a7"/>
        <w:tblW w:w="9781" w:type="dxa"/>
        <w:tblInd w:w="-34" w:type="dxa"/>
        <w:tblLook w:val="04A0" w:firstRow="1" w:lastRow="0" w:firstColumn="1" w:lastColumn="0" w:noHBand="0" w:noVBand="1"/>
      </w:tblPr>
      <w:tblGrid>
        <w:gridCol w:w="1276"/>
        <w:gridCol w:w="1418"/>
        <w:gridCol w:w="2551"/>
        <w:gridCol w:w="142"/>
        <w:gridCol w:w="1134"/>
        <w:gridCol w:w="3260"/>
      </w:tblGrid>
      <w:tr>
        <w:trPr>
          <w:trHeight w:val="461" w:hRule="atLeast"/>
        </w:trPr>
        <w:tc>
          <w:tcPr>
            <w:tcW w:w="1276" w:type="dxa"/>
            <w:vMerge w:val="restart"/>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근무</w:t>
            </w:r>
            <w:r>
              <w:rPr>
                <w:rFonts w:asciiTheme="majorEastAsia" w:eastAsiaTheme="majorEastAsia" w:hAnsiTheme="majorEastAsia"/>
                <w:b/>
                <w:szCs w:val="20"/>
              </w:rPr>
              <w:t>기업</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정보</w:t>
            </w: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r>
              <w:rPr>
                <w:rFonts w:asciiTheme="majorEastAsia" w:eastAsiaTheme="majorEastAsia" w:hAnsiTheme="majorEastAsia"/>
                <w:b/>
                <w:szCs w:val="20"/>
              </w:rPr>
              <w:t>기 업</w:t>
            </w:r>
            <w:r>
              <w:rPr>
                <w:rFonts w:asciiTheme="majorEastAsia" w:eastAsiaTheme="majorEastAsia" w:hAnsiTheme="majorEastAsia"/>
                <w:b/>
                <w:szCs w:val="20"/>
              </w:rPr>
              <w:t xml:space="preserve"> 명</w:t>
            </w:r>
          </w:p>
        </w:tc>
        <w:tc>
          <w:tcPr>
            <w:tcW w:w="2693" w:type="dxa"/>
            <w:gridSpan w:val="2"/>
            <w:vAlign w:val="center"/>
          </w:tcPr>
          <w:p>
            <w:pPr>
              <w:pStyle w:val="a3"/>
              <w:contextualSpacing/>
              <w:wordWrap/>
              <w:snapToGrid/>
              <w:jc w:val="left"/>
              <w:spacing w:line="240" w:lineRule="auto"/>
              <w:rPr>
                <w:rFonts w:asciiTheme="majorEastAsia" w:eastAsiaTheme="majorEastAsia" w:hAnsiTheme="majorEastAsia"/>
              </w:rPr>
            </w:pPr>
            <w:r>
              <w:rPr>
                <w:lang w:eastAsia="ko-KR"/>
                <w:rFonts w:asciiTheme="majorEastAsia" w:eastAsiaTheme="majorEastAsia" w:hAnsiTheme="majorEastAsia"/>
                <w:rtl w:val="off"/>
              </w:rPr>
              <w:t>틸다</w:t>
            </w:r>
          </w:p>
        </w:tc>
        <w:tc>
          <w:tcPr>
            <w:tcW w:w="1134"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r>
              <w:rPr>
                <w:rFonts w:asciiTheme="majorEastAsia" w:eastAsiaTheme="majorEastAsia" w:hAnsiTheme="majorEastAsia"/>
                <w:b/>
                <w:szCs w:val="20"/>
              </w:rPr>
              <w:t>홈페이지</w:t>
            </w:r>
          </w:p>
        </w:tc>
        <w:tc>
          <w:tcPr>
            <w:tcW w:w="3260" w:type="dxa"/>
            <w:vAlign w:val="center"/>
          </w:tcPr>
          <w:p>
            <w:pPr>
              <w:pStyle w:val="a3"/>
              <w:contextualSpacing/>
              <w:wordWrap/>
              <w:snapToGrid/>
              <w:jc w:val="left"/>
              <w:spacing w:line="240" w:lineRule="auto"/>
              <w:rPr>
                <w:rFonts w:asciiTheme="majorEastAsia" w:eastAsiaTheme="majorEastAsia" w:hAnsiTheme="majorEastAsia"/>
              </w:rPr>
            </w:pPr>
            <w:r>
              <w:rPr>
                <w:rFonts w:asciiTheme="majorEastAsia" w:eastAsiaTheme="majorEastAsia" w:hAnsiTheme="majorEastAsia"/>
              </w:rPr>
              <w:t>http://tilda.co.kr/index.html</w:t>
            </w:r>
          </w:p>
        </w:tc>
      </w:tr>
      <w:tr>
        <w:trPr>
          <w:trHeight w:val="419" w:hRule="atLeast"/>
        </w:trPr>
        <w:tc>
          <w:tcPr>
            <w:tcW w:w="1276" w:type="dxa"/>
            <w:vMerge w:val="continue"/>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r>
              <w:rPr>
                <w:rFonts w:asciiTheme="majorEastAsia" w:eastAsiaTheme="majorEastAsia" w:hAnsiTheme="majorEastAsia"/>
                <w:b/>
                <w:szCs w:val="20"/>
              </w:rPr>
              <w:t>기업</w:t>
            </w:r>
            <w:r>
              <w:rPr>
                <w:rFonts w:asciiTheme="majorEastAsia" w:eastAsiaTheme="majorEastAsia" w:hAnsiTheme="majorEastAsia"/>
                <w:b/>
                <w:szCs w:val="20"/>
              </w:rPr>
              <w:t>주소</w:t>
            </w:r>
          </w:p>
        </w:tc>
        <w:tc>
          <w:tcPr>
            <w:tcW w:w="7087" w:type="dxa"/>
            <w:gridSpan w:val="4"/>
            <w:vAlign w:val="center"/>
          </w:tcPr>
          <w:p>
            <w:pPr>
              <w:ind w:right="225"/>
              <w:rPr>
                <w:rFonts w:asciiTheme="majorEastAsia" w:eastAsiaTheme="majorEastAsia" w:hAnsiTheme="majorEastAsia"/>
              </w:rPr>
            </w:pPr>
            <w:r>
              <w:rPr/>
              <w:t>서울특별시 강남구 신사동 511-5, 3층</w:t>
            </w:r>
          </w:p>
        </w:tc>
      </w:tr>
      <w:tr>
        <w:trPr>
          <w:trHeight w:val="2677" w:hRule="atLeast"/>
        </w:trPr>
        <w:tc>
          <w:tcPr>
            <w:tcW w:w="1276" w:type="dxa"/>
            <w:vMerge w:val="continue"/>
            <w:shd w:val="clear" w:color="auto" w:fill="F2F2F2" w:themeFill="background1" w:themeFillShade="f2"/>
            <w:vAlign w:val="center"/>
          </w:tcPr>
          <w:p>
            <w:pPr>
              <w:pStyle w:val="a6"/>
              <w:ind w:leftChars="0" w:left="0"/>
              <w:contextualSpacing/>
              <w:wordWrap/>
              <w:jc w:val="left"/>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color w:val="FF0000"/>
                <w:szCs w:val="20"/>
              </w:rPr>
            </w:pPr>
            <w:r>
              <w:rPr>
                <w:rFonts w:asciiTheme="majorEastAsia" w:eastAsiaTheme="majorEastAsia" w:hAnsiTheme="majorEastAsia"/>
                <w:b/>
                <w:color w:val="FF0000"/>
                <w:szCs w:val="20"/>
              </w:rPr>
              <w:t>*</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근무</w:t>
            </w:r>
            <w:r>
              <w:rPr>
                <w:rFonts w:asciiTheme="majorEastAsia" w:eastAsiaTheme="majorEastAsia" w:hAnsiTheme="majorEastAsia"/>
                <w:b/>
                <w:szCs w:val="20"/>
              </w:rPr>
              <w:t>기업</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상세</w:t>
            </w:r>
            <w:r>
              <w:rPr>
                <w:rFonts w:asciiTheme="majorEastAsia" w:eastAsiaTheme="majorEastAsia" w:hAnsiTheme="majorEastAsia"/>
                <w:b/>
                <w:szCs w:val="20"/>
              </w:rPr>
              <w:t>소개</w:t>
            </w:r>
          </w:p>
        </w:tc>
        <w:tc>
          <w:tcPr>
            <w:tcW w:w="7087" w:type="dxa"/>
            <w:gridSpan w:val="4"/>
            <w:vAlign w:val="center"/>
          </w:tcPr>
          <w:p>
            <w:pPr>
              <w:ind w:firstLine="0"/>
              <w:jc w:val="left"/>
              <w:shd w:val="clear" w:color="auto" w:fill="auto"/>
              <w:rPr>
                <w:rFonts w:asciiTheme="majorEastAsia" w:eastAsiaTheme="majorEastAsia" w:hAnsiTheme="majorEastAsia"/>
                <w:szCs w:val="20"/>
              </w:rPr>
            </w:pPr>
            <w:r>
              <w:rPr>
                <w:caps w:val="off"/>
                <w:rFonts w:ascii="맑은 고딕" w:eastAsia="맑은 고딕" w:hAnsi="맑은 고딕" w:cs="맑은 고딕"/>
                <w:b w:val="0"/>
                <w:i w:val="0"/>
                <w:sz w:val="20"/>
                <w:szCs w:val="20"/>
                <w:u w:color="auto"/>
              </w:rPr>
              <w:t>설비 운영, 물류, 동선, 가격 책정, 예산 배치 등</w:t>
            </w:r>
            <w:r>
              <w:rPr>
                <w:caps w:val="off"/>
                <w:lang w:eastAsia="ko-KR"/>
                <w:rFonts w:ascii="맑은 고딕" w:eastAsia="맑은 고딕" w:hAnsi="맑은 고딕" w:cs="맑은 고딕"/>
                <w:b w:val="0"/>
                <w:i w:val="0"/>
                <w:sz w:val="20"/>
                <w:szCs w:val="20"/>
                <w:u w:color="auto"/>
                <w:rtl w:val="off"/>
              </w:rPr>
              <w:t>의 현대 비즈니스에서</w:t>
            </w:r>
            <w:r>
              <w:rPr>
                <w:caps w:val="off"/>
                <w:rFonts w:ascii="맑은 고딕" w:eastAsia="맑은 고딕" w:hAnsi="맑은 고딕" w:cs="맑은 고딕"/>
                <w:b w:val="0"/>
                <w:i w:val="0"/>
                <w:sz w:val="20"/>
                <w:szCs w:val="20"/>
                <w:u w:color="auto"/>
              </w:rPr>
              <w:t xml:space="preserve"> </w:t>
            </w:r>
            <w:r>
              <w:rPr>
                <w:caps w:val="off"/>
                <w:lang w:eastAsia="ko-KR"/>
                <w:rFonts w:ascii="맑은 고딕" w:eastAsia="맑은 고딕" w:hAnsi="맑은 고딕" w:cs="맑은 고딕"/>
                <w:b w:val="0"/>
                <w:i w:val="0"/>
                <w:sz w:val="20"/>
                <w:szCs w:val="20"/>
                <w:u w:color="auto"/>
                <w:rtl w:val="off"/>
              </w:rPr>
              <w:t xml:space="preserve">현재 </w:t>
            </w:r>
            <w:r>
              <w:rPr>
                <w:caps w:val="off"/>
                <w:rFonts w:ascii="맑은 고딕" w:eastAsia="맑은 고딕" w:hAnsi="맑은 고딕" w:cs="맑은 고딕"/>
                <w:b w:val="0"/>
                <w:i w:val="0"/>
                <w:sz w:val="20"/>
                <w:szCs w:val="20"/>
                <w:u w:color="auto"/>
              </w:rPr>
              <w:t>여러 산업 담당자의 경험이나 감에 의존한 의사결정</w:t>
            </w:r>
            <w:r>
              <w:rPr>
                <w:caps w:val="off"/>
                <w:lang w:eastAsia="ko-KR"/>
                <w:rFonts w:ascii="맑은 고딕" w:eastAsia="맑은 고딕" w:hAnsi="맑은 고딕" w:cs="맑은 고딕"/>
                <w:b w:val="0"/>
                <w:i w:val="0"/>
                <w:sz w:val="20"/>
                <w:szCs w:val="20"/>
                <w:u w:color="auto"/>
                <w:rtl w:val="off"/>
              </w:rPr>
              <w:t>이 이루어지고 있어</w:t>
            </w:r>
            <w:r>
              <w:rPr>
                <w:caps w:val="off"/>
                <w:rFonts w:ascii="맑은 고딕" w:eastAsia="맑은 고딕" w:hAnsi="맑은 고딕" w:cs="맑은 고딕"/>
                <w:b w:val="0"/>
                <w:i w:val="0"/>
                <w:sz w:val="20"/>
                <w:szCs w:val="20"/>
                <w:u w:color="auto"/>
              </w:rPr>
              <w:t xml:space="preserve"> 다양한 비효율이 발생합니다.</w:t>
            </w:r>
            <w:r>
              <w:rPr>
                <w:caps w:val="off"/>
                <w:rFonts w:ascii="맑은 고딕" w:eastAsia="맑은 고딕" w:hAnsi="맑은 고딕" w:cs="맑은 고딕"/>
                <w:b w:val="0"/>
                <w:i w:val="0"/>
                <w:sz w:val="20"/>
                <w:szCs w:val="20"/>
                <w:u w:color="auto"/>
              </w:rPr>
              <w:br/>
            </w:r>
            <w:r>
              <w:rPr>
                <w:caps w:val="off"/>
                <w:rFonts w:ascii="맑은 고딕" w:eastAsia="맑은 고딕" w:hAnsi="맑은 고딕" w:cs="맑은 고딕"/>
                <w:b w:val="0"/>
                <w:i w:val="0"/>
                <w:sz w:val="20"/>
                <w:szCs w:val="20"/>
                <w:u w:color="auto"/>
              </w:rPr>
              <w:t>틸다는 머신러닝 기반의 최적화된 의사결정을 통해 기업의 생산성을 높이고 경쟁력을 제고하는 B2B 산업 지능화 솔루션/서비스를 개발합니다</w:t>
            </w:r>
            <w:r>
              <w:rPr>
                <w:caps w:val="off"/>
                <w:lang w:eastAsia="ko-KR"/>
                <w:rFonts w:ascii="맑은 고딕" w:eastAsia="맑은 고딕" w:hAnsi="맑은 고딕" w:cs="맑은 고딕"/>
                <w:b w:val="0"/>
                <w:i w:val="0"/>
                <w:sz w:val="20"/>
                <w:szCs w:val="20"/>
                <w:u w:color="auto"/>
                <w:rtl w:val="off"/>
              </w:rPr>
              <w:t>.</w:t>
            </w:r>
          </w:p>
        </w:tc>
      </w:tr>
      <w:tr>
        <w:trPr>
          <w:trHeight w:val="402" w:hRule="atLeast"/>
        </w:trPr>
        <w:tc>
          <w:tcPr>
            <w:tcW w:w="1276" w:type="dxa"/>
            <w:vMerge w:val="continue"/>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인사</w:t>
            </w:r>
            <w:r>
              <w:rPr>
                <w:rFonts w:asciiTheme="majorEastAsia" w:eastAsiaTheme="majorEastAsia" w:hAnsiTheme="majorEastAsia"/>
                <w:b/>
                <w:szCs w:val="20"/>
              </w:rPr>
              <w:t>담당자</w:t>
            </w:r>
          </w:p>
        </w:tc>
        <w:tc>
          <w:tcPr>
            <w:tcW w:w="2551" w:type="dxa"/>
            <w:shd w:val="clear" w:color="auto" w:fill="FFFFFF" w:themeFill="background1"/>
            <w:vAlign w:val="center"/>
          </w:tcPr>
          <w:p>
            <w:pPr>
              <w:contextualSpacing/>
              <w:wordWrap/>
              <w:jc w:val="left"/>
              <w:shd w:val="clear" w:color="auto" w:fill="FFFFFF"/>
              <w:textAlignment w:val="baseline"/>
              <w:rPr>
                <w:rFonts w:asciiTheme="majorEastAsia" w:eastAsiaTheme="majorEastAsia" w:hAnsiTheme="majorEastAsia"/>
                <w:szCs w:val="20"/>
              </w:rPr>
            </w:pPr>
            <w:r>
              <w:rPr>
                <w:lang w:eastAsia="ko-KR"/>
                <w:rFonts w:asciiTheme="majorEastAsia" w:eastAsiaTheme="majorEastAsia" w:hAnsiTheme="majorEastAsia"/>
                <w:szCs w:val="20"/>
                <w:highlight w:val="black"/>
                <w:rtl w:val="off"/>
              </w:rPr>
              <w:t xml:space="preserve">    </w:t>
            </w:r>
          </w:p>
        </w:tc>
        <w:tc>
          <w:tcPr>
            <w:tcW w:w="1276" w:type="dxa"/>
            <w:gridSpan w:val="2"/>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연락처</w:t>
            </w:r>
          </w:p>
        </w:tc>
        <w:tc>
          <w:tcPr>
            <w:tcW w:w="3260" w:type="dxa"/>
            <w:shd w:val="clear" w:color="auto" w:fill="FFFFFF" w:themeFill="background1"/>
            <w:vAlign w:val="center"/>
          </w:tcPr>
          <w:p>
            <w:pPr>
              <w:contextualSpacing/>
              <w:wordWrap/>
              <w:jc w:val="both"/>
              <w:shd w:val="clear" w:color="auto" w:fill="FFFFFF"/>
              <w:textAlignment w:val="baseline"/>
              <w:rPr>
                <w:rFonts w:asciiTheme="majorEastAsia" w:eastAsiaTheme="majorEastAsia" w:hAnsiTheme="majorEastAsia"/>
                <w:szCs w:val="20"/>
              </w:rPr>
            </w:pPr>
            <w:r>
              <w:rPr>
                <w:lang w:eastAsia="ko-KR"/>
                <w:rFonts w:asciiTheme="majorEastAsia" w:eastAsiaTheme="majorEastAsia" w:hAnsiTheme="majorEastAsia"/>
                <w:szCs w:val="20"/>
                <w:highlight w:val="black"/>
                <w:rtl w:val="off"/>
              </w:rPr>
              <w:t xml:space="preserve">            </w:t>
            </w:r>
          </w:p>
        </w:tc>
      </w:tr>
      <w:tr>
        <w:trPr>
          <w:trHeight w:val="396" w:hRule="atLeast"/>
        </w:trPr>
        <w:tc>
          <w:tcPr>
            <w:tcW w:w="1276" w:type="dxa"/>
            <w:vMerge w:val="continue"/>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이메일주소</w:t>
            </w:r>
          </w:p>
        </w:tc>
        <w:tc>
          <w:tcPr>
            <w:tcW w:w="7087" w:type="dxa"/>
            <w:gridSpan w:val="4"/>
            <w:shd w:val="clear" w:color="auto" w:fill="FFFFFF" w:themeFill="background1"/>
            <w:vAlign w:val="center"/>
          </w:tcPr>
          <w:p>
            <w:pPr>
              <w:contextualSpacing/>
              <w:wordWrap/>
              <w:jc w:val="left"/>
              <w:shd w:val="clear" w:color="auto" w:fill="FFFFFF"/>
              <w:textAlignment w:val="baseline"/>
              <w:rPr>
                <w:rFonts w:asciiTheme="majorEastAsia" w:eastAsiaTheme="majorEastAsia" w:hAnsiTheme="majorEastAsia" w:cs="굴림"/>
                <w:color w:val="000000"/>
                <w:szCs w:val="20"/>
                <w:shd w:val="clear" w:color="auto" w:fill="FFFFFF"/>
              </w:rPr>
            </w:pPr>
            <w:r>
              <w:rPr>
                <w:lang w:eastAsia="ko-KR"/>
                <w:rFonts w:asciiTheme="majorEastAsia" w:eastAsiaTheme="majorEastAsia" w:hAnsiTheme="majorEastAsia" w:cs="굴림"/>
                <w:color w:val="000000"/>
                <w:szCs w:val="20"/>
                <w:highlight w:val="black"/>
                <w:shd w:val="clear" w:color="auto" w:fill="FFFFFF"/>
                <w:rtl w:val="off"/>
              </w:rPr>
              <w:t xml:space="preserve">                         </w:t>
            </w:r>
          </w:p>
        </w:tc>
      </w:tr>
      <w:tr>
        <w:trPr>
          <w:trHeight w:val="299" w:hRule="atLeast"/>
        </w:trPr>
        <w:tc>
          <w:tcPr>
            <w:tcW w:w="1276" w:type="dxa"/>
            <w:vMerge w:val="restart"/>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근무부서</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정보</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근무직무</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정보</w:t>
            </w: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r>
              <w:rPr>
                <w:rFonts w:asciiTheme="majorEastAsia" w:eastAsiaTheme="majorEastAsia" w:hAnsiTheme="majorEastAsia"/>
                <w:b/>
                <w:szCs w:val="20"/>
              </w:rPr>
              <w:t>근무</w:t>
            </w:r>
            <w:r>
              <w:rPr>
                <w:rFonts w:asciiTheme="majorEastAsia" w:eastAsiaTheme="majorEastAsia" w:hAnsiTheme="majorEastAsia"/>
                <w:b/>
                <w:szCs w:val="20"/>
              </w:rPr>
              <w:t>부서명</w:t>
            </w:r>
          </w:p>
        </w:tc>
        <w:tc>
          <w:tcPr>
            <w:tcW w:w="2551" w:type="dxa"/>
            <w:vAlign w:val="center"/>
          </w:tcPr>
          <w:p>
            <w:pPr>
              <w:contextualSpacing/>
              <w:wordWrap/>
              <w:jc w:val="center"/>
              <w:rPr>
                <w:rFonts w:asciiTheme="majorEastAsia" w:eastAsiaTheme="majorEastAsia" w:hAnsiTheme="majorEastAsia"/>
                <w:szCs w:val="20"/>
              </w:rPr>
            </w:pPr>
            <w:r>
              <w:rPr>
                <w:lang w:eastAsia="ko-KR"/>
                <w:rFonts w:asciiTheme="majorEastAsia" w:eastAsiaTheme="majorEastAsia" w:hAnsiTheme="majorEastAsia"/>
                <w:szCs w:val="20"/>
                <w:rtl w:val="off"/>
              </w:rPr>
              <w:t>ML PoC</w:t>
            </w:r>
          </w:p>
        </w:tc>
        <w:tc>
          <w:tcPr>
            <w:tcW w:w="1276" w:type="dxa"/>
            <w:gridSpan w:val="2"/>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담당자</w:t>
            </w:r>
            <w:r>
              <w:rPr>
                <w:rFonts w:asciiTheme="majorEastAsia" w:eastAsiaTheme="majorEastAsia" w:hAnsiTheme="majorEastAsia"/>
                <w:b/>
                <w:szCs w:val="20"/>
              </w:rPr>
              <w:t>명</w:t>
            </w:r>
          </w:p>
        </w:tc>
        <w:tc>
          <w:tcPr>
            <w:tcW w:w="3260" w:type="dxa"/>
            <w:vAlign w:val="center"/>
          </w:tcPr>
          <w:p>
            <w:pPr>
              <w:contextualSpacing/>
              <w:wordWrap/>
              <w:jc w:val="left"/>
              <w:rPr>
                <w:rFonts w:asciiTheme="majorEastAsia" w:eastAsiaTheme="majorEastAsia" w:hAnsiTheme="majorEastAsia"/>
                <w:szCs w:val="20"/>
              </w:rPr>
            </w:pPr>
            <w:r>
              <w:rPr>
                <w:lang w:eastAsia="ko-KR"/>
                <w:rFonts w:asciiTheme="majorEastAsia" w:eastAsiaTheme="majorEastAsia" w:hAnsiTheme="majorEastAsia"/>
                <w:szCs w:val="20"/>
                <w:highlight w:val="black"/>
                <w:rtl w:val="off"/>
              </w:rPr>
              <w:t xml:space="preserve">    </w:t>
            </w:r>
          </w:p>
        </w:tc>
      </w:tr>
      <w:tr>
        <w:trPr>
          <w:trHeight w:val="384" w:hRule="atLeast"/>
        </w:trPr>
        <w:tc>
          <w:tcPr>
            <w:tcW w:w="1276" w:type="dxa"/>
            <w:vMerge w:val="continue"/>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담당자</w:t>
            </w:r>
            <w:r>
              <w:rPr>
                <w:rFonts w:asciiTheme="majorEastAsia" w:eastAsiaTheme="majorEastAsia" w:hAnsiTheme="majorEastAsia"/>
                <w:b/>
                <w:szCs w:val="20"/>
              </w:rPr>
              <w:t>연락처</w:t>
            </w:r>
          </w:p>
        </w:tc>
        <w:tc>
          <w:tcPr>
            <w:tcW w:w="2551" w:type="dxa"/>
            <w:vAlign w:val="center"/>
          </w:tcPr>
          <w:p>
            <w:pPr>
              <w:pStyle w:val="a3"/>
              <w:contextualSpacing/>
              <w:wordWrap/>
              <w:snapToGrid/>
              <w:jc w:val="left"/>
              <w:spacing w:line="240" w:lineRule="auto"/>
              <w:rPr>
                <w:rFonts w:asciiTheme="majorEastAsia" w:eastAsiaTheme="majorEastAsia" w:hAnsiTheme="majorEastAsia"/>
              </w:rPr>
            </w:pPr>
            <w:r>
              <w:rPr>
                <w:lang w:eastAsia="ko-KR"/>
                <w:rFonts w:asciiTheme="majorEastAsia" w:eastAsiaTheme="majorEastAsia" w:hAnsiTheme="majorEastAsia"/>
                <w:szCs w:val="20"/>
                <w:highlight w:val="black"/>
                <w:rtl w:val="off"/>
              </w:rPr>
              <w:t xml:space="preserve">            </w:t>
            </w:r>
          </w:p>
        </w:tc>
        <w:tc>
          <w:tcPr>
            <w:tcW w:w="1276" w:type="dxa"/>
            <w:gridSpan w:val="2"/>
            <w:shd w:val="clear" w:color="auto" w:fill="F2F2F2" w:themeFill="background1" w:themeFillShade="f2"/>
            <w:vAlign w:val="center"/>
          </w:tcPr>
          <w:p>
            <w:pPr>
              <w:pStyle w:val="a3"/>
              <w:contextualSpacing/>
              <w:wordWrap/>
              <w:snapToGrid/>
              <w:jc w:val="center"/>
              <w:spacing w:line="240" w:lineRule="auto"/>
              <w:rPr>
                <w:rFonts w:asciiTheme="majorEastAsia" w:eastAsiaTheme="majorEastAsia" w:hAnsiTheme="majorEastAsia"/>
                <w:b/>
              </w:rPr>
            </w:pPr>
            <w:r>
              <w:rPr>
                <w:rFonts w:asciiTheme="majorEastAsia" w:eastAsiaTheme="majorEastAsia" w:hAnsiTheme="majorEastAsia"/>
                <w:b/>
              </w:rPr>
              <w:t>이메일주소</w:t>
            </w:r>
          </w:p>
        </w:tc>
        <w:tc>
          <w:tcPr>
            <w:tcW w:w="3260" w:type="dxa"/>
            <w:vAlign w:val="center"/>
          </w:tcPr>
          <w:p>
            <w:pPr>
              <w:pStyle w:val="a3"/>
              <w:contextualSpacing/>
              <w:wordWrap/>
              <w:snapToGrid/>
              <w:jc w:val="left"/>
              <w:spacing w:line="240" w:lineRule="auto"/>
              <w:rPr>
                <w:rFonts w:asciiTheme="majorEastAsia" w:eastAsiaTheme="majorEastAsia" w:hAnsiTheme="majorEastAsia"/>
              </w:rPr>
            </w:pPr>
            <w:r>
              <w:rPr>
                <w:lang w:eastAsia="ko-KR"/>
                <w:rFonts w:asciiTheme="majorEastAsia" w:eastAsiaTheme="majorEastAsia" w:hAnsiTheme="majorEastAsia" w:cs="굴림"/>
                <w:color w:val="000000"/>
                <w:szCs w:val="20"/>
                <w:highlight w:val="black"/>
                <w:shd w:val="clear" w:color="auto" w:fill="FFFFFF"/>
                <w:rtl w:val="off"/>
              </w:rPr>
              <w:t xml:space="preserve">                        </w:t>
            </w:r>
          </w:p>
        </w:tc>
      </w:tr>
      <w:tr>
        <w:trPr>
          <w:trHeight w:val="847" w:hRule="atLeast"/>
        </w:trPr>
        <w:tc>
          <w:tcPr>
            <w:tcW w:w="1276" w:type="dxa"/>
            <w:vMerge w:val="continue"/>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근무</w:t>
            </w:r>
            <w:r>
              <w:rPr>
                <w:rFonts w:asciiTheme="majorEastAsia" w:eastAsiaTheme="majorEastAsia" w:hAnsiTheme="majorEastAsia"/>
                <w:b/>
                <w:szCs w:val="20"/>
              </w:rPr>
              <w:t>부서</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상세</w:t>
            </w:r>
            <w:r>
              <w:rPr>
                <w:rFonts w:asciiTheme="majorEastAsia" w:eastAsiaTheme="majorEastAsia" w:hAnsiTheme="majorEastAsia"/>
                <w:b/>
                <w:szCs w:val="20"/>
              </w:rPr>
              <w:t>소개</w:t>
            </w:r>
          </w:p>
        </w:tc>
        <w:tc>
          <w:tcPr>
            <w:tcW w:w="7087" w:type="dxa"/>
            <w:gridSpan w:val="4"/>
            <w:vAlign w:val="center"/>
          </w:tcPr>
          <w:p>
            <w:pPr>
              <w:pStyle w:val="a3"/>
              <w:contextualSpacing/>
              <w:wordWrap/>
              <w:snapToGrid/>
              <w:jc w:val="left"/>
              <w:spacing w:line="240" w:lineRule="auto"/>
              <w:rPr>
                <w:rFonts w:asciiTheme="majorEastAsia" w:eastAsiaTheme="majorEastAsia" w:hAnsiTheme="majorEastAsia"/>
              </w:rPr>
            </w:pPr>
            <w:r>
              <w:rPr>
                <w:lang w:eastAsia="ko-KR"/>
                <w:rFonts w:asciiTheme="majorEastAsia" w:eastAsiaTheme="majorEastAsia" w:hAnsiTheme="majorEastAsia"/>
                <w:rtl w:val="off"/>
              </w:rPr>
              <w:t>Machine Learning을 통해 해결할 수 있는 비즈니스 최적화 문제를 도출하고 이를 해결하기 위한 PoC (Proof of Concept)를 진행하는 부서입니다.</w:t>
            </w:r>
          </w:p>
        </w:tc>
      </w:tr>
      <w:tr>
        <w:trPr>
          <w:trHeight w:val="534" w:hRule="atLeast"/>
        </w:trPr>
        <w:tc>
          <w:tcPr>
            <w:tcW w:w="1276" w:type="dxa"/>
            <w:vMerge w:val="continue"/>
            <w:shd w:val="clear" w:color="auto" w:fill="F2F2F2" w:themeFill="background1" w:themeFillShade="f2"/>
            <w:vAlign w:val="center"/>
          </w:tcPr>
          <w:p>
            <w:pPr>
              <w:pStyle w:val="a6"/>
              <w:ind w:leftChars="0" w:left="0"/>
              <w:contextualSpacing/>
              <w:wordWrap/>
              <w:jc w:val="left"/>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r>
              <w:rPr>
                <w:rFonts w:asciiTheme="majorEastAsia" w:eastAsiaTheme="majorEastAsia" w:hAnsiTheme="majorEastAsia"/>
                <w:b/>
                <w:szCs w:val="20"/>
              </w:rPr>
              <w:t>근무</w:t>
            </w:r>
            <w:r>
              <w:rPr>
                <w:rFonts w:asciiTheme="majorEastAsia" w:eastAsiaTheme="majorEastAsia" w:hAnsiTheme="majorEastAsia"/>
                <w:b/>
                <w:szCs w:val="20"/>
              </w:rPr>
              <w:t>직무명</w:t>
            </w:r>
          </w:p>
        </w:tc>
        <w:tc>
          <w:tcPr>
            <w:tcW w:w="7087" w:type="dxa"/>
            <w:gridSpan w:val="4"/>
            <w:vAlign w:val="center"/>
          </w:tcPr>
          <w:p>
            <w:pPr>
              <w:contextualSpacing/>
              <w:wordWrap/>
              <w:jc w:val="left"/>
              <w:rPr>
                <w:rFonts w:asciiTheme="majorEastAsia" w:eastAsiaTheme="majorEastAsia" w:hAnsiTheme="majorEastAsia"/>
                <w:szCs w:val="20"/>
              </w:rPr>
            </w:pPr>
            <w:r>
              <w:rPr>
                <w:lang w:eastAsia="ko-KR"/>
                <w:rFonts w:asciiTheme="majorEastAsia" w:eastAsiaTheme="majorEastAsia" w:hAnsiTheme="majorEastAsia"/>
                <w:szCs w:val="20"/>
                <w:rtl w:val="off"/>
              </w:rPr>
              <w:t>ML Engineer</w:t>
            </w:r>
          </w:p>
        </w:tc>
      </w:tr>
      <w:tr>
        <w:trPr>
          <w:trHeight w:val="3170" w:hRule="atLeast"/>
        </w:trPr>
        <w:tc>
          <w:tcPr>
            <w:tcW w:w="1276" w:type="dxa"/>
            <w:vMerge w:val="continue"/>
            <w:shd w:val="clear" w:color="auto" w:fill="F2F2F2" w:themeFill="background1" w:themeFillShade="f2"/>
            <w:vAlign w:val="center"/>
          </w:tcPr>
          <w:p>
            <w:pPr>
              <w:pStyle w:val="a6"/>
              <w:ind w:leftChars="0" w:left="0"/>
              <w:contextualSpacing/>
              <w:wordWrap/>
              <w:jc w:val="left"/>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Cs w:val="20"/>
              </w:rPr>
              <w:t>근무</w:t>
            </w:r>
            <w:r>
              <w:rPr>
                <w:rFonts w:asciiTheme="majorEastAsia" w:eastAsiaTheme="majorEastAsia" w:hAnsiTheme="majorEastAsia"/>
                <w:b/>
                <w:szCs w:val="20"/>
              </w:rPr>
              <w:t>직무소개</w:t>
            </w:r>
          </w:p>
          <w:p>
            <w:pPr>
              <w:pStyle w:val="a6"/>
              <w:ind w:leftChars="0" w:left="0"/>
              <w:contextualSpacing/>
              <w:wordWrap/>
              <w:jc w:val="center"/>
              <w:rPr>
                <w:rFonts w:asciiTheme="majorEastAsia" w:eastAsiaTheme="majorEastAsia" w:hAnsiTheme="majorEastAsia"/>
                <w:b/>
                <w:sz w:val="18"/>
                <w:szCs w:val="20"/>
              </w:rPr>
            </w:pPr>
            <w:r>
              <w:rPr>
                <w:rFonts w:asciiTheme="majorEastAsia" w:eastAsiaTheme="majorEastAsia" w:hAnsiTheme="majorEastAsia"/>
                <w:b/>
                <w:sz w:val="18"/>
                <w:szCs w:val="20"/>
              </w:rPr>
              <w:t>(기업</w:t>
            </w:r>
            <w:r>
              <w:rPr>
                <w:rFonts w:asciiTheme="majorEastAsia" w:eastAsiaTheme="majorEastAsia" w:hAnsiTheme="majorEastAsia"/>
                <w:b/>
                <w:sz w:val="18"/>
                <w:szCs w:val="20"/>
              </w:rPr>
              <w:t>직무</w:t>
            </w:r>
            <w:r>
              <w:rPr>
                <w:rFonts w:asciiTheme="majorEastAsia" w:eastAsiaTheme="majorEastAsia" w:hAnsiTheme="majorEastAsia"/>
                <w:b/>
                <w:sz w:val="18"/>
                <w:szCs w:val="20"/>
              </w:rPr>
              <w:t>소개</w:t>
            </w:r>
          </w:p>
          <w:p>
            <w:pPr>
              <w:pStyle w:val="a6"/>
              <w:ind w:leftChars="0" w:left="0"/>
              <w:contextualSpacing/>
              <w:wordWrap/>
              <w:jc w:val="center"/>
              <w:rPr>
                <w:rFonts w:asciiTheme="majorEastAsia" w:eastAsiaTheme="majorEastAsia" w:hAnsiTheme="majorEastAsia"/>
                <w:b/>
                <w:sz w:val="18"/>
                <w:szCs w:val="20"/>
              </w:rPr>
            </w:pPr>
            <w:r>
              <w:rPr>
                <w:rFonts w:asciiTheme="majorEastAsia" w:eastAsiaTheme="majorEastAsia" w:hAnsiTheme="majorEastAsia"/>
                <w:b/>
                <w:sz w:val="18"/>
                <w:szCs w:val="20"/>
              </w:rPr>
              <w:t>/</w:t>
            </w:r>
          </w:p>
          <w:p>
            <w:pPr>
              <w:pStyle w:val="a6"/>
              <w:ind w:leftChars="0" w:left="0"/>
              <w:contextualSpacing/>
              <w:wordWrap/>
              <w:jc w:val="center"/>
              <w:rPr>
                <w:rFonts w:asciiTheme="majorEastAsia" w:eastAsiaTheme="majorEastAsia" w:hAnsiTheme="majorEastAsia"/>
                <w:b/>
                <w:sz w:val="18"/>
                <w:szCs w:val="20"/>
              </w:rPr>
            </w:pPr>
            <w:r>
              <w:rPr>
                <w:rFonts w:asciiTheme="majorEastAsia" w:eastAsiaTheme="majorEastAsia" w:hAnsiTheme="majorEastAsia"/>
                <w:b/>
                <w:sz w:val="18"/>
                <w:szCs w:val="20"/>
              </w:rPr>
              <w:t>모집공고내</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sz w:val="18"/>
                <w:szCs w:val="20"/>
              </w:rPr>
              <w:t>직무소개</w:t>
            </w:r>
            <w:r>
              <w:rPr>
                <w:rFonts w:asciiTheme="majorEastAsia" w:eastAsiaTheme="majorEastAsia" w:hAnsiTheme="majorEastAsia"/>
                <w:b/>
                <w:sz w:val="18"/>
                <w:szCs w:val="20"/>
              </w:rPr>
              <w:t>)</w:t>
            </w:r>
          </w:p>
        </w:tc>
        <w:tc>
          <w:tcPr>
            <w:tcW w:w="7087" w:type="dxa"/>
            <w:gridSpan w:val="4"/>
            <w:vAlign w:val="center"/>
          </w:tcPr>
          <w:p>
            <w:pPr>
              <w:contextualSpacing/>
              <w:wordWrap/>
              <w:jc w:val="left"/>
              <w:rPr>
                <w:lang w:eastAsia="ko-KR"/>
                <w:rFonts w:asciiTheme="majorEastAsia" w:eastAsiaTheme="majorEastAsia" w:hAnsiTheme="majorEastAsia"/>
                <w:szCs w:val="20"/>
                <w:rtl w:val="off"/>
              </w:rPr>
            </w:pPr>
            <w:r>
              <w:rPr>
                <w:lang w:eastAsia="ko-KR"/>
                <w:rFonts w:asciiTheme="majorEastAsia" w:eastAsiaTheme="majorEastAsia" w:hAnsiTheme="majorEastAsia"/>
                <w:szCs w:val="20"/>
                <w:rtl w:val="off"/>
              </w:rPr>
              <w:t>- 정의된 비즈니스 최적화 문제에 대한 Data Analysis</w:t>
            </w:r>
          </w:p>
          <w:p>
            <w:pPr>
              <w:contextualSpacing/>
              <w:wordWrap/>
              <w:jc w:val="left"/>
              <w:rPr>
                <w:lang w:eastAsia="ko-KR"/>
                <w:rFonts w:asciiTheme="majorEastAsia" w:eastAsiaTheme="majorEastAsia" w:hAnsiTheme="majorEastAsia"/>
                <w:szCs w:val="20"/>
                <w:rtl w:val="off"/>
              </w:rPr>
            </w:pPr>
            <w:r>
              <w:rPr>
                <w:lang w:eastAsia="ko-KR"/>
                <w:rFonts w:asciiTheme="majorEastAsia" w:eastAsiaTheme="majorEastAsia" w:hAnsiTheme="majorEastAsia"/>
                <w:szCs w:val="20"/>
                <w:rtl w:val="off"/>
              </w:rPr>
              <w:t>- 분석된 Data 결과를 활용하여 다양한 방법의 Machine Learning / Deep Learning 기법들을 통한 핵심지표 예측 모델 생성</w:t>
            </w:r>
          </w:p>
          <w:p>
            <w:pPr>
              <w:contextualSpacing/>
              <w:wordWrap/>
              <w:jc w:val="left"/>
              <w:rPr>
                <w:lang w:eastAsia="ko-KR"/>
                <w:rFonts w:asciiTheme="majorEastAsia" w:eastAsiaTheme="majorEastAsia" w:hAnsiTheme="majorEastAsia"/>
                <w:szCs w:val="20"/>
                <w:rtl w:val="off"/>
              </w:rPr>
            </w:pPr>
            <w:r>
              <w:rPr>
                <w:lang w:eastAsia="ko-KR"/>
                <w:rFonts w:asciiTheme="majorEastAsia" w:eastAsiaTheme="majorEastAsia" w:hAnsiTheme="majorEastAsia"/>
                <w:szCs w:val="20"/>
                <w:rtl w:val="off"/>
              </w:rPr>
              <w:t>- 생성된 예측 모델을 통해 최적화 모델 또는 최적값 탐색 알고리즘 개발</w:t>
            </w:r>
          </w:p>
          <w:p>
            <w:pPr>
              <w:contextualSpacing/>
              <w:wordWrap/>
              <w:jc w:val="left"/>
              <w:rPr>
                <w:rFonts w:asciiTheme="majorEastAsia" w:eastAsiaTheme="majorEastAsia" w:hAnsiTheme="majorEastAsia"/>
                <w:szCs w:val="20"/>
              </w:rPr>
            </w:pPr>
            <w:r>
              <w:rPr>
                <w:lang w:eastAsia="ko-KR"/>
                <w:rFonts w:asciiTheme="majorEastAsia" w:eastAsiaTheme="majorEastAsia" w:hAnsiTheme="majorEastAsia"/>
                <w:szCs w:val="20"/>
                <w:rtl w:val="off"/>
              </w:rPr>
              <w:t>- 기존 대비 최적화를 통해 개선된 지표를 도출하여 제시</w:t>
            </w:r>
          </w:p>
        </w:tc>
      </w:tr>
      <w:tr>
        <w:trPr>
          <w:trHeight w:val="842" w:hRule="atLeast"/>
        </w:trPr>
        <w:tc>
          <w:tcPr>
            <w:tcW w:w="1276" w:type="dxa"/>
            <w:vMerge w:val="continue"/>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p>
        </w:tc>
        <w:tc>
          <w:tcPr>
            <w:tcW w:w="1418" w:type="dxa"/>
            <w:shd w:val="clear" w:color="auto" w:fill="F2F2F2" w:themeFill="background1" w:themeFillShade="f2"/>
            <w:vAlign w:val="center"/>
          </w:tcPr>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r>
              <w:rPr>
                <w:rFonts w:asciiTheme="majorEastAsia" w:eastAsiaTheme="majorEastAsia" w:hAnsiTheme="majorEastAsia"/>
                <w:b/>
                <w:szCs w:val="20"/>
              </w:rPr>
              <w:t>근무</w:t>
            </w:r>
            <w:r>
              <w:rPr>
                <w:rFonts w:asciiTheme="majorEastAsia" w:eastAsiaTheme="majorEastAsia" w:hAnsiTheme="majorEastAsia"/>
                <w:b/>
                <w:szCs w:val="20"/>
              </w:rPr>
              <w:t>기간</w:t>
            </w:r>
          </w:p>
          <w:p>
            <w:pPr>
              <w:pStyle w:val="a6"/>
              <w:ind w:leftChars="0" w:left="0"/>
              <w:contextualSpacing/>
              <w:wordWrap/>
              <w:jc w:val="center"/>
              <w:rPr>
                <w:rFonts w:asciiTheme="majorEastAsia" w:eastAsiaTheme="majorEastAsia" w:hAnsiTheme="majorEastAsia"/>
                <w:b/>
                <w:szCs w:val="20"/>
              </w:rPr>
            </w:pPr>
            <w:r>
              <w:rPr>
                <w:rFonts w:asciiTheme="majorEastAsia" w:eastAsiaTheme="majorEastAsia" w:hAnsiTheme="majorEastAsia"/>
                <w:b/>
                <w:color w:val="FF0000"/>
                <w:szCs w:val="20"/>
              </w:rPr>
              <w:t>*</w:t>
            </w:r>
            <w:r>
              <w:rPr>
                <w:rFonts w:asciiTheme="majorEastAsia" w:eastAsiaTheme="majorEastAsia" w:hAnsiTheme="majorEastAsia"/>
                <w:b/>
                <w:szCs w:val="20"/>
              </w:rPr>
              <w:t>근무시간</w:t>
            </w:r>
          </w:p>
        </w:tc>
        <w:tc>
          <w:tcPr>
            <w:tcW w:w="7087" w:type="dxa"/>
            <w:gridSpan w:val="4"/>
            <w:shd w:val="clear" w:color="auto" w:fill="FFFFFF" w:themeFill="background1"/>
            <w:vAlign w:val="center"/>
          </w:tcPr>
          <w:p>
            <w:pPr>
              <w:contextualSpacing/>
              <w:wordWrap/>
              <w:jc w:val="center"/>
              <w:shd w:val="clear" w:color="auto" w:fill="FFFFFF"/>
              <w:textAlignment w:val="baseline"/>
              <w:rPr>
                <w:rFonts w:asciiTheme="majorEastAsia" w:eastAsiaTheme="majorEastAsia" w:hAnsiTheme="majorEastAsia"/>
                <w:b/>
                <w:szCs w:val="20"/>
              </w:rPr>
            </w:pPr>
            <w:r>
              <w:rPr>
                <w:rFonts w:asciiTheme="majorEastAsia" w:eastAsiaTheme="majorEastAsia" w:hAnsiTheme="majorEastAsia"/>
                <w:szCs w:val="20"/>
              </w:rPr>
              <w:t>0</w:t>
            </w:r>
            <w:r>
              <w:rPr>
                <w:lang w:eastAsia="ko-KR"/>
                <w:rFonts w:asciiTheme="majorEastAsia" w:eastAsiaTheme="majorEastAsia" w:hAnsiTheme="majorEastAsia"/>
                <w:szCs w:val="20"/>
                <w:rtl w:val="off"/>
              </w:rPr>
              <w:t>9</w:t>
            </w:r>
            <w:r>
              <w:rPr>
                <w:rFonts w:asciiTheme="majorEastAsia" w:eastAsiaTheme="majorEastAsia" w:hAnsiTheme="majorEastAsia"/>
                <w:szCs w:val="20"/>
              </w:rPr>
              <w:t>월0</w:t>
            </w:r>
            <w:r>
              <w:rPr>
                <w:lang w:eastAsia="ko-KR"/>
                <w:rFonts w:asciiTheme="majorEastAsia" w:eastAsiaTheme="majorEastAsia" w:hAnsiTheme="majorEastAsia"/>
                <w:szCs w:val="20"/>
                <w:rtl w:val="off"/>
              </w:rPr>
              <w:t>1</w:t>
            </w:r>
            <w:r>
              <w:rPr>
                <w:rFonts w:asciiTheme="majorEastAsia" w:eastAsiaTheme="majorEastAsia" w:hAnsiTheme="majorEastAsia"/>
                <w:szCs w:val="20"/>
              </w:rPr>
              <w:t>일</w:t>
            </w:r>
            <w:r>
              <w:rPr>
                <w:rFonts w:asciiTheme="majorEastAsia" w:eastAsiaTheme="majorEastAsia" w:hAnsiTheme="majorEastAsia"/>
                <w:szCs w:val="20"/>
              </w:rPr>
              <w:t xml:space="preserve"> ~ </w:t>
            </w:r>
            <w:r>
              <w:rPr>
                <w:lang w:eastAsia="ko-KR"/>
                <w:rFonts w:asciiTheme="majorEastAsia" w:eastAsiaTheme="majorEastAsia" w:hAnsiTheme="majorEastAsia"/>
                <w:szCs w:val="20"/>
                <w:rtl w:val="off"/>
              </w:rPr>
              <w:t>12</w:t>
            </w:r>
            <w:r>
              <w:rPr>
                <w:rFonts w:asciiTheme="majorEastAsia" w:eastAsiaTheme="majorEastAsia" w:hAnsiTheme="majorEastAsia"/>
                <w:szCs w:val="20"/>
              </w:rPr>
              <w:t>월</w:t>
            </w:r>
            <w:r>
              <w:rPr>
                <w:lang w:eastAsia="ko-KR"/>
                <w:rFonts w:asciiTheme="majorEastAsia" w:eastAsiaTheme="majorEastAsia" w:hAnsiTheme="majorEastAsia"/>
                <w:szCs w:val="20"/>
                <w:rtl w:val="off"/>
              </w:rPr>
              <w:t>3</w:t>
            </w:r>
            <w:r>
              <w:rPr>
                <w:rFonts w:asciiTheme="majorEastAsia" w:eastAsiaTheme="majorEastAsia" w:hAnsiTheme="majorEastAsia"/>
                <w:szCs w:val="20"/>
              </w:rPr>
              <w:t>0일 (</w:t>
            </w:r>
            <w:r>
              <w:rPr>
                <w:lang w:eastAsia="ko-KR"/>
                <w:rFonts w:asciiTheme="majorEastAsia" w:eastAsiaTheme="majorEastAsia" w:hAnsiTheme="majorEastAsia"/>
                <w:szCs w:val="20"/>
                <w:rtl w:val="off"/>
              </w:rPr>
              <w:t>4</w:t>
            </w:r>
            <w:r>
              <w:rPr>
                <w:rFonts w:asciiTheme="majorEastAsia" w:eastAsiaTheme="majorEastAsia" w:hAnsiTheme="majorEastAsia"/>
                <w:szCs w:val="20"/>
              </w:rPr>
              <w:t>개월</w:t>
            </w:r>
            <w:r>
              <w:rPr>
                <w:rFonts w:asciiTheme="majorEastAsia" w:eastAsiaTheme="majorEastAsia" w:hAnsiTheme="majorEastAsia"/>
                <w:szCs w:val="20"/>
              </w:rPr>
              <w:t>간)</w:t>
            </w:r>
          </w:p>
          <w:p>
            <w:pPr>
              <w:contextualSpacing/>
              <w:jc w:val="center"/>
              <w:shd w:val="clear" w:color="auto" w:fill="FFFFFF"/>
              <w:textAlignment w:val="baseline"/>
              <w:rPr>
                <w:rFonts w:asciiTheme="majorEastAsia" w:eastAsiaTheme="majorEastAsia" w:hAnsiTheme="majorEastAsia"/>
                <w:szCs w:val="20"/>
              </w:rPr>
            </w:pPr>
            <w:r>
              <w:rPr>
                <w:rFonts w:asciiTheme="majorEastAsia" w:eastAsiaTheme="majorEastAsia" w:hAnsiTheme="majorEastAsia" w:cs="굴림"/>
                <w:color w:val="000000"/>
                <w:szCs w:val="20"/>
                <w:shd w:val="clear" w:color="auto" w:fill="FFFFFF"/>
              </w:rPr>
              <w:t>09시</w:t>
            </w:r>
            <w:r>
              <w:rPr>
                <w:lang w:eastAsia="ko-KR"/>
                <w:rFonts w:asciiTheme="majorEastAsia" w:eastAsiaTheme="majorEastAsia" w:hAnsiTheme="majorEastAsia" w:cs="굴림"/>
                <w:color w:val="000000"/>
                <w:szCs w:val="20"/>
                <w:shd w:val="clear" w:color="auto" w:fill="FFFFFF"/>
                <w:rtl w:val="off"/>
              </w:rPr>
              <w:t>3</w:t>
            </w:r>
            <w:r>
              <w:rPr>
                <w:rFonts w:asciiTheme="majorEastAsia" w:eastAsiaTheme="majorEastAsia" w:hAnsiTheme="majorEastAsia" w:cs="굴림"/>
                <w:color w:val="000000"/>
                <w:szCs w:val="20"/>
                <w:shd w:val="clear" w:color="auto" w:fill="FFFFFF"/>
              </w:rPr>
              <w:t>0분 ~ 18시</w:t>
            </w:r>
            <w:r>
              <w:rPr>
                <w:lang w:eastAsia="ko-KR"/>
                <w:rFonts w:asciiTheme="majorEastAsia" w:eastAsiaTheme="majorEastAsia" w:hAnsiTheme="majorEastAsia" w:cs="굴림"/>
                <w:color w:val="000000"/>
                <w:szCs w:val="20"/>
                <w:shd w:val="clear" w:color="auto" w:fill="FFFFFF"/>
                <w:rtl w:val="off"/>
              </w:rPr>
              <w:t>3</w:t>
            </w:r>
            <w:r>
              <w:rPr>
                <w:rFonts w:asciiTheme="majorEastAsia" w:eastAsiaTheme="majorEastAsia" w:hAnsiTheme="majorEastAsia" w:cs="굴림"/>
                <w:color w:val="000000"/>
                <w:szCs w:val="20"/>
                <w:shd w:val="clear" w:color="auto" w:fill="FFFFFF"/>
              </w:rPr>
              <w:t>0분 (주 5일, 8시간)</w:t>
            </w:r>
          </w:p>
        </w:tc>
      </w:tr>
    </w:tbl>
    <w:p>
      <w:pPr>
        <w:contextualSpacing/>
        <w:wordWrap/>
        <w:spacing w:line="240" w:lineRule="auto"/>
        <w:rPr>
          <w:rFonts w:asciiTheme="majorEastAsia" w:eastAsiaTheme="majorEastAsia" w:hAnsiTheme="majorEastAsia" w:cs="Arial"/>
          <w:b/>
          <w:sz w:val="12"/>
        </w:rPr>
      </w:pPr>
    </w:p>
    <w:p>
      <w:pPr>
        <w:autoSpaceDE/>
        <w:autoSpaceDN/>
        <w:widowControl/>
        <w:wordWrap/>
        <w:rPr>
          <w:rFonts w:asciiTheme="majorEastAsia" w:eastAsiaTheme="majorEastAsia" w:hAnsiTheme="majorEastAsia" w:cs="Arial"/>
          <w:b/>
          <w:sz w:val="22"/>
        </w:rPr>
      </w:pPr>
      <w:r>
        <w:rPr>
          <w:rFonts w:asciiTheme="majorEastAsia" w:eastAsiaTheme="majorEastAsia" w:hAnsiTheme="majorEastAsia" w:cs="Arial"/>
          <w:b/>
          <w:sz w:val="22"/>
        </w:rPr>
        <w:br w:type="page"/>
      </w:r>
    </w:p>
    <w:p>
      <w:pPr>
        <w:autoSpaceDE/>
        <w:autoSpaceDN/>
        <w:contextualSpacing/>
        <w:widowControl/>
        <w:wordWrap/>
        <w:rPr>
          <w:rFonts w:asciiTheme="majorEastAsia" w:eastAsiaTheme="majorEastAsia" w:hAnsiTheme="majorEastAsia" w:cs="Arial"/>
          <w:b/>
          <w:sz w:val="22"/>
        </w:rPr>
      </w:pPr>
      <w:r>
        <w:rPr>
          <w:rFonts w:asciiTheme="majorEastAsia" w:eastAsiaTheme="majorEastAsia" w:hAnsiTheme="majorEastAsia" w:cs="Arial"/>
          <w:b/>
          <w:color w:val="FF0000"/>
          <w:sz w:val="22"/>
        </w:rPr>
        <w:t>*</w:t>
      </w:r>
      <w:r>
        <w:rPr>
          <w:rFonts w:asciiTheme="majorEastAsia" w:eastAsiaTheme="majorEastAsia" w:hAnsiTheme="majorEastAsia" w:cs="Arial"/>
          <w:b/>
          <w:sz w:val="22"/>
        </w:rPr>
        <w:t>1</w:t>
      </w:r>
      <w:r>
        <w:rPr>
          <w:rFonts w:asciiTheme="majorEastAsia" w:eastAsiaTheme="majorEastAsia" w:hAnsiTheme="majorEastAsia" w:cs="Arial"/>
          <w:b/>
          <w:sz w:val="22"/>
        </w:rPr>
        <w:t>.</w:t>
      </w:r>
      <w:r>
        <w:rPr>
          <w:rFonts w:asciiTheme="majorEastAsia" w:eastAsiaTheme="majorEastAsia" w:hAnsiTheme="majorEastAsia" w:cs="Arial"/>
          <w:b/>
          <w:sz w:val="22"/>
        </w:rPr>
        <w:t xml:space="preserve">주요근무내용 </w:t>
      </w:r>
      <w:r>
        <w:rPr>
          <w:rFonts w:asciiTheme="majorEastAsia" w:eastAsiaTheme="majorEastAsia" w:hAnsiTheme="majorEastAsia" w:cs="Arial"/>
          <w:b/>
          <w:sz w:val="22"/>
        </w:rPr>
        <w:t xml:space="preserve">– </w:t>
      </w:r>
      <w:r>
        <w:rPr>
          <w:rFonts w:asciiTheme="majorEastAsia" w:eastAsiaTheme="majorEastAsia" w:hAnsiTheme="majorEastAsia" w:cs="Arial"/>
          <w:b/>
          <w:sz w:val="22"/>
        </w:rPr>
        <w:t>근무 중 어떤 업무(세부직무,</w:t>
      </w:r>
      <w:r>
        <w:rPr>
          <w:rFonts w:asciiTheme="majorEastAsia" w:eastAsiaTheme="majorEastAsia" w:hAnsiTheme="majorEastAsia" w:cs="Arial"/>
          <w:b/>
          <w:sz w:val="22"/>
        </w:rPr>
        <w:t xml:space="preserve"> </w:t>
      </w:r>
      <w:r>
        <w:rPr>
          <w:rFonts w:asciiTheme="majorEastAsia" w:eastAsiaTheme="majorEastAsia" w:hAnsiTheme="majorEastAsia" w:cs="Arial"/>
          <w:b/>
          <w:sz w:val="22"/>
        </w:rPr>
        <w:t>일,</w:t>
      </w:r>
      <w:r>
        <w:rPr>
          <w:rFonts w:asciiTheme="majorEastAsia" w:eastAsiaTheme="majorEastAsia" w:hAnsiTheme="majorEastAsia" w:cs="Arial"/>
          <w:b/>
          <w:sz w:val="22"/>
        </w:rPr>
        <w:t xml:space="preserve"> </w:t>
      </w:r>
      <w:r>
        <w:rPr>
          <w:rFonts w:asciiTheme="majorEastAsia" w:eastAsiaTheme="majorEastAsia" w:hAnsiTheme="majorEastAsia" w:cs="Arial"/>
          <w:b/>
          <w:sz w:val="22"/>
        </w:rPr>
        <w:t>과업,</w:t>
      </w:r>
      <w:r>
        <w:rPr>
          <w:rFonts w:asciiTheme="majorEastAsia" w:eastAsiaTheme="majorEastAsia" w:hAnsiTheme="majorEastAsia" w:cs="Arial"/>
          <w:b/>
          <w:sz w:val="22"/>
        </w:rPr>
        <w:t xml:space="preserve"> </w:t>
      </w:r>
      <w:r>
        <w:rPr>
          <w:rFonts w:asciiTheme="majorEastAsia" w:eastAsiaTheme="majorEastAsia" w:hAnsiTheme="majorEastAsia" w:cs="Arial"/>
          <w:b/>
          <w:sz w:val="22"/>
        </w:rPr>
        <w:t>활동</w:t>
      </w:r>
      <w:r>
        <w:rPr>
          <w:rFonts w:asciiTheme="majorEastAsia" w:eastAsiaTheme="majorEastAsia" w:hAnsiTheme="majorEastAsia" w:cs="Arial"/>
          <w:b/>
          <w:sz w:val="22"/>
        </w:rPr>
        <w:t xml:space="preserve"> </w:t>
      </w:r>
      <w:r>
        <w:rPr>
          <w:rFonts w:asciiTheme="majorEastAsia" w:eastAsiaTheme="majorEastAsia" w:hAnsiTheme="majorEastAsia" w:cs="Arial"/>
          <w:b/>
          <w:sz w:val="22"/>
        </w:rPr>
        <w:t xml:space="preserve">등)와 역할을 </w:t>
      </w:r>
      <w:r>
        <w:rPr>
          <w:rFonts w:asciiTheme="majorEastAsia" w:eastAsiaTheme="majorEastAsia" w:hAnsiTheme="majorEastAsia" w:cs="Arial"/>
          <w:b/>
          <w:color w:val="FF0000"/>
          <w:sz w:val="22"/>
        </w:rPr>
        <w:t>실제 수행</w:t>
      </w:r>
      <w:r>
        <w:rPr>
          <w:rFonts w:asciiTheme="majorEastAsia" w:eastAsiaTheme="majorEastAsia" w:hAnsiTheme="majorEastAsia" w:cs="Arial"/>
          <w:b/>
          <w:sz w:val="22"/>
        </w:rPr>
        <w:t>했는지 상세히 기록해 주세요.</w:t>
      </w:r>
    </w:p>
    <w:p>
      <w:pPr>
        <w:autoSpaceDE/>
        <w:autoSpaceDN/>
        <w:contextualSpacing/>
        <w:widowControl/>
        <w:wordWrap/>
        <w:rPr>
          <w:rFonts w:asciiTheme="majorEastAsia" w:eastAsiaTheme="majorEastAsia" w:hAnsiTheme="majorEastAsia" w:cs="Arial"/>
        </w:rPr>
      </w:pPr>
      <w:r>
        <w:rPr>
          <w:rFonts w:eastAsiaTheme="minorHAnsi" w:cs="굴림"/>
          <w:b/>
          <w:noProof/>
          <w:color w:val="000000"/>
          <w:sz w:val="32"/>
          <w:szCs w:val="20"/>
          <w:kern w:val="0"/>
        </w:rPr>
        <mc:AlternateContent>
          <mc:Choice Requires="wps">
            <w:drawing>
              <wp:anchor distT="0" distB="0" distL="114300" distR="114300" behindDoc="0" locked="0" layoutInCell="1" simplePos="0" relativeHeight="251670528" allowOverlap="1" hidden="0">
                <wp:simplePos x="0" y="0"/>
                <wp:positionH relativeFrom="column">
                  <wp:posOffset>24130</wp:posOffset>
                </wp:positionH>
                <wp:positionV relativeFrom="paragraph">
                  <wp:posOffset>36617</wp:posOffset>
                </wp:positionV>
                <wp:extent cx="6076950" cy="8391526"/>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8391526"/>
                        </a:xfrm>
                        <a:prstGeom prst="rect">
                          <a:avLst/>
                        </a:prstGeom>
                        <a:solidFill>
                          <a:srgbClr val="ffffff"/>
                        </a:solidFill>
                        <a:ln>
                          <a:solidFill>
                            <a:srgbClr val="000000"/>
                          </a:solidFill>
                          <a:miter lim="800000"/>
                        </a:ln>
                      </wps:spPr>
                      <wps:txbx>
                        <w:txbxContent>
                          <w:p>
                            <w:pPr>
                              <w:ind w:left="0" w:right="0"/>
                              <w:contextualSpacing/>
                              <w:jc w:val="both"/>
                              <w:spacing w:after="0" w:line="276" w:lineRule="auto"/>
                              <w:rPr>
                                <w:lang w:eastAsia="ko-KR"/>
                                <w:rFonts w:hint="eastAsia"/>
                                <w:u w:color="auto"/>
                                <w:rtl w:val="off"/>
                              </w:rPr>
                            </w:pPr>
                            <w:r>
                              <w:rPr>
                                <w:lang w:eastAsia="ko-KR"/>
                                <w:u w:color="auto"/>
                                <w:rtl w:val="off"/>
                              </w:rPr>
                              <w:t xml:space="preserve">근무를 시작하고 약 2주 동안은 개발환경 세팅 및 틸다 기술에 대한 학습을 진행했습니다. 늘 사용해왔던 개발환경과 달리, 틸다에서는 Docker와 VS Code 및 Spyder를 사용하고 있었기에 개발환경을 세팅하고 이에 적응할 수 있도록 개발 Tool의 다양한 기능을 이것저것 다뤄보았습니다. 또한, 틸다의 핵심 기술은 Genetic Algorithm(이하 GA)으로, 존 홀랜드가 개발한 최적화 알고리즘입니다. 이는 학교에서 배운 전공 지식보다 더 나아간 생소한 기법이었기에, 대표님의 세미나를 듣고 사수님께서 제공해주신 </w:t>
                            </w:r>
                            <w:r>
                              <w:rPr>
                                <w:u w:color="auto"/>
                              </w:rPr>
                              <w:t>vanilla code</w:t>
                            </w:r>
                            <w:r>
                              <w:rPr>
                                <w:lang w:eastAsia="ko-KR"/>
                                <w:u w:color="auto"/>
                                <w:rtl w:val="off"/>
                              </w:rPr>
                              <w:t>를 직접 다뤄보며 GA에 대한 기본적인 개념을 학습하고 틸다의 기술을 이해하기 위해 큰 노력을 펼쳤습니다.</w:t>
                            </w:r>
                          </w:p>
                          <w:p>
                            <w:pPr>
                              <w:ind w:left="0" w:right="0"/>
                              <w:contextualSpacing/>
                              <w:jc w:val="both"/>
                              <w:spacing w:after="0" w:line="276" w:lineRule="auto"/>
                              <w:rPr>
                                <w:lang w:eastAsia="ko-KR"/>
                                <w:rFonts w:hint="eastAsia"/>
                                <w:u w:color="auto"/>
                                <w:rtl w:val="off"/>
                              </w:rPr>
                            </w:pPr>
                            <w:r>
                              <w:rPr>
                                <w:lang w:eastAsia="ko-KR"/>
                                <w:u w:color="auto"/>
                                <w:rtl w:val="off"/>
                              </w:rPr>
                              <w:t>이후 직원분들과 팀을 꾸려 ‘생산기지 BOG 최적 가동 예측 모델 개발’을 주제로 하는 빅데이터/스타트업 경진대회에 참가하였습니다. 본 프로젝트는 학교 머신러닝 전공 수업에서 배운 prediction model 개발 능력을 직접 적용해볼 좋은 기회였습니다. 입사 전에도 공모전 경험이 많았던 저는 본 프로젝트에서 prediction model 개발을 주로 도맡아 진행하였으며, 팀원분들의 데이터 분석 내용을 기반으로 prediction model의 성능 향상에 초점을 맞추어 개발을 진행하였습니다. 또한 본 프로젝트의 과제가 시계열 예측 모델 개발이었기에, 시계열 예측에 사용되는 CNN, RNN, LSTM 등의 딥러닝 모델에 대한 학습도 진행하였습니다. 기존에 학우들과 함께 참여했던 공모전과 달리, 현업에 종사하시는 분들과 함께 참가한 공모전이었기에 보다 전문적인 개발이 가능했으며 틸다의 기술을 과제에 적용해볼 수 있어 많은 것을 배우고 성장할 수 있었습니다. 팀원분들과 함께 노력한 끝에 최종 1위를 기록하며 스타트업부문 대상을 수상하였습니다.</w:t>
                            </w:r>
                          </w:p>
                          <w:p>
                            <w:pPr>
                              <w:ind w:left="0" w:right="0"/>
                              <w:jc w:val="both"/>
                              <w:spacing w:after="0" w:line="276"/>
                              <w:rPr>
                                <w:lang w:eastAsia="ko-KR"/>
                                <w:rFonts w:hint="eastAsia"/>
                                <w:u w:color="auto"/>
                                <w:rtl w:val="off"/>
                              </w:rPr>
                            </w:pPr>
                            <w:r>
                              <w:rPr>
                                <w:lang w:eastAsia="ko-KR"/>
                                <w:u w:color="auto"/>
                                <w:rtl w:val="off"/>
                              </w:rPr>
                              <w:t xml:space="preserve">공모전 이외에, 틸다에서 진행하고 있는 프로젝트에 참가하여 이를 main job으로 수행하였습니다. 가장 먼저 ‘롯데월드 Dynamic Pricing’ 프로젝트에 참가하여 </w:t>
                            </w:r>
                            <w:r>
                              <w:rPr>
                                <w:u w:color="auto"/>
                              </w:rPr>
                              <w:t>롯데월드 Dynamic Pricing을 위한 입장객/매출액 예측 및 데이터 분석</w:t>
                            </w:r>
                            <w:r>
                              <w:rPr>
                                <w:lang w:eastAsia="ko-KR"/>
                                <w:u w:color="auto"/>
                                <w:rtl w:val="off"/>
                              </w:rPr>
                              <w:t xml:space="preserve"> 과제 수행을 위해 predictor 개발을 진행하였습니다. 훌륭한 predictor 개발을 위해서는 좋은 feature 생성이 필요했고, 이를 위해 롯데월드의 raw data EDA 및 visualization을 진행하였습니다. 이러한 데이터 분석을 바탕으로 사수님과 함께 논의하며 데이터의 특성을 파악하고 유의미한 인사이트를 도출하였으며, 타당한 predictor 개발에 성공하였습니다. 사수님과 함께 개발한 predictor는 Web 부서로 전달되었으며, Web 부서에서 predictor를 기반으로 dynamic pricing demo page 개발을 진행하였습니다. 제가 진행한 EDA 및 visualization 결과가 실제 기업 발표 자료에 사용되었으며, 모델의 예측 결과 및 dynamic pricing demo page가 롯데월드 측에 전달되어 효과적인 dynamic pricing 마케팅 방향 제시가 가능했고 성공적으로 프로젝트를 마무리할 수 있었습니다.</w:t>
                            </w:r>
                          </w:p>
                          <w:p>
                            <w:pPr>
                              <w:ind w:left="0" w:right="0"/>
                              <w:jc w:val="both"/>
                              <w:spacing w:after="0" w:line="276"/>
                            </w:pPr>
                            <w:r>
                              <w:rPr>
                                <w:lang w:eastAsia="ko-KR"/>
                                <w:u w:color="auto"/>
                                <w:rtl w:val="off"/>
                              </w:rPr>
                              <w:t>롯데월드 프로젝트를 성공적으로 마무리한 후에 한 가지 프로젝트를 더 맡게 되었습니다. ‘LACMTA 최적화’ 프로젝트로, LA County의 이자 지급액을 최소화하고 carryover를 특정 범위 내로 유지하는 조건 내에서 채권 발행을 최적화하는 모델 개발이 주 과제입니다. 본 프로젝트는 앞서 진행한 두 프로젝트와 다르게, 사수님 없이 혼자 개발을 진행했으며 틸다의 기술인 GA를 활용하여 모델 개발을 진행해야 했습니다. 익숙하지 않은 기술을 활용해 혼자 개발을 진행하려니 막막함도 많았지만, 대표님에게 중간중간 계속해서 피드백을 받았고 대표님의 의견을 적극 반영하며 거듭 수정한 결과 채권 발행 최적화 모델 개발에 성공하였습니다. 물론 최적화 결과가 아주 만족스럽지는 못했지만, 고객 기업에게 demo로 보여주며 가능성을 보여줄 수 있는 수준이었습니다ㅣ.</w:t>
                            </w:r>
                          </w:p>
                          <w:p>
                            <w:pPr>
                              <w:ind w:left="0" w:right="0"/>
                              <w:jc w:val="both"/>
                              <w:spacing w:after="0" w:line="276"/>
                            </w:pPr>
                          </w:p>
                        </w:txbxContent>
                      </wps:txbx>
                      <wps:bodyPr rot="0" vert="horz" wrap="square" lIns="91440" tIns="45720" rIns="91440" bIns="45720" anchor="t">
                        <a:noAutofit/>
                      </wps:bodyPr>
                    </wps:wsp>
                  </a:graphicData>
                </a:graphic>
              </wp:anchor>
            </w:drawing>
          </mc:Choice>
          <mc:Fallback>
            <w:pict>
              <v:rect id="1026" style="position:absolute;margin-left:1.9pt;margin-top:2.88323pt;width:478.5pt;height:660.75pt;mso-position-horizontal-relative:column;mso-position-vertical-relative:line;v-text-anchor:top;mso-wrap-style:square;z-index:251670528" o:allowincell="t" filled="t" fillcolor="#ffffff" stroked="t" strokecolor="#0" strokeweight="0.75pt">
                <v:textbox inset="2.5mm,1.3mm,2.5mm,1.3mm">
                  <w:txbxContent>
                    <w:p>
                      <w:pPr>
                        <w:ind w:left="0" w:right="0"/>
                        <w:contextualSpacing/>
                        <w:jc w:val="both"/>
                        <w:spacing w:after="0" w:line="276" w:lineRule="auto"/>
                        <w:rPr>
                          <w:lang w:eastAsia="ko-KR"/>
                          <w:rFonts w:hint="eastAsia"/>
                          <w:u w:color="auto"/>
                          <w:rtl w:val="off"/>
                        </w:rPr>
                      </w:pPr>
                      <w:r>
                        <w:rPr>
                          <w:lang w:eastAsia="ko-KR"/>
                          <w:u w:color="auto"/>
                          <w:rtl w:val="off"/>
                        </w:rPr>
                        <w:t xml:space="preserve">근무를 시작하고 약 2주 동안은 개발환경 세팅 및 틸다 기술에 대한 학습을 진행했습니다. 늘 사용해왔던 개발환경과 달리, 틸다에서는 Docker와 VS Code 및 Spyder를 사용하고 있었기에 개발환경을 세팅하고 이에 적응할 수 있도록 개발 Tool의 다양한 기능을 이것저것 다뤄보았습니다. 또한, 틸다의 핵심 기술은 Genetic Algorithm(이하 GA)으로, 존 홀랜드가 개발한 최적화 알고리즘입니다. 이는 학교에서 배운 전공 지식보다 더 나아간 생소한 기법이었기에, 대표님의 세미나를 듣고 사수님께서 제공해주신 </w:t>
                      </w:r>
                      <w:r>
                        <w:rPr>
                          <w:u w:color="auto"/>
                        </w:rPr>
                        <w:t>vanilla code</w:t>
                      </w:r>
                      <w:r>
                        <w:rPr>
                          <w:lang w:eastAsia="ko-KR"/>
                          <w:u w:color="auto"/>
                          <w:rtl w:val="off"/>
                        </w:rPr>
                        <w:t>를 직접 다뤄보며 GA에 대한 기본적인 개념을 학습하고 틸다의 기술을 이해하기 위해 큰 노력을 펼쳤습니다.</w:t>
                      </w:r>
                    </w:p>
                    <w:p>
                      <w:pPr>
                        <w:ind w:left="0" w:right="0"/>
                        <w:contextualSpacing/>
                        <w:jc w:val="both"/>
                        <w:spacing w:after="0" w:line="276" w:lineRule="auto"/>
                        <w:rPr>
                          <w:lang w:eastAsia="ko-KR"/>
                          <w:rFonts w:hint="eastAsia"/>
                          <w:u w:color="auto"/>
                          <w:rtl w:val="off"/>
                        </w:rPr>
                      </w:pPr>
                      <w:r>
                        <w:rPr>
                          <w:lang w:eastAsia="ko-KR"/>
                          <w:u w:color="auto"/>
                          <w:rtl w:val="off"/>
                        </w:rPr>
                        <w:t>이후 직원분들과 팀을 꾸려 ‘생산기지 BOG 최적 가동 예측 모델 개발’을 주제로 하는 빅데이터/스타트업 경진대회에 참가하였습니다. 본 프로젝트는 학교 머신러닝 전공 수업에서 배운 prediction model 개발 능력을 직접 적용해볼 좋은 기회였습니다. 입사 전에도 공모전 경험이 많았던 저는 본 프로젝트에서 prediction model 개발을 주로 도맡아 진행하였으며, 팀원분들의 데이터 분석 내용을 기반으로 prediction model의 성능 향상에 초점을 맞추어 개발을 진행하였습니다. 또한 본 프로젝트의 과제가 시계열 예측 모델 개발이었기에, 시계열 예측에 사용되는 CNN, RNN, LSTM 등의 딥러닝 모델에 대한 학습도 진행하였습니다. 기존에 학우들과 함께 참여했던 공모전과 달리, 현업에 종사하시는 분들과 함께 참가한 공모전이었기에 보다 전문적인 개발이 가능했으며 틸다의 기술을 과제에 적용해볼 수 있어 많은 것을 배우고 성장할 수 있었습니다. 팀원분들과 함께 노력한 끝에 최종 1위를 기록하며 스타트업부문 대상을 수상하였습니다.</w:t>
                      </w:r>
                    </w:p>
                    <w:p>
                      <w:pPr>
                        <w:ind w:left="0" w:right="0"/>
                        <w:jc w:val="both"/>
                        <w:spacing w:after="0" w:line="276"/>
                        <w:rPr>
                          <w:lang w:eastAsia="ko-KR"/>
                          <w:rFonts w:hint="eastAsia"/>
                          <w:u w:color="auto"/>
                          <w:rtl w:val="off"/>
                        </w:rPr>
                      </w:pPr>
                      <w:r>
                        <w:rPr>
                          <w:lang w:eastAsia="ko-KR"/>
                          <w:u w:color="auto"/>
                          <w:rtl w:val="off"/>
                        </w:rPr>
                        <w:t xml:space="preserve">공모전 이외에, 틸다에서 진행하고 있는 프로젝트에 참가하여 이를 main job으로 수행하였습니다. 가장 먼저 ‘롯데월드 Dynamic Pricing’ 프로젝트에 참가하여 </w:t>
                      </w:r>
                      <w:r>
                        <w:rPr>
                          <w:u w:color="auto"/>
                        </w:rPr>
                        <w:t>롯데월드 Dynamic Pricing을 위한 입장객/매출액 예측 및 데이터 분석</w:t>
                      </w:r>
                      <w:r>
                        <w:rPr>
                          <w:lang w:eastAsia="ko-KR"/>
                          <w:u w:color="auto"/>
                          <w:rtl w:val="off"/>
                        </w:rPr>
                        <w:t xml:space="preserve"> 과제 수행을 위해 predictor 개발을 진행하였습니다. 훌륭한 predictor 개발을 위해서는 좋은 feature 생성이 필요했고, 이를 위해 롯데월드의 raw data EDA 및 visualization을 진행하였습니다. 이러한 데이터 분석을 바탕으로 사수님과 함께 논의하며 데이터의 특성을 파악하고 유의미한 인사이트를 도출하였으며, 타당한 predictor 개발에 성공하였습니다. 사수님과 함께 개발한 predictor는 Web 부서로 전달되었으며, Web 부서에서 predictor를 기반으로 dynamic pricing demo page 개발을 진행하였습니다. 제가 진행한 EDA 및 visualization 결과가 실제 기업 발표 자료에 사용되었으며, 모델의 예측 결과 및 dynamic pricing demo page가 롯데월드 측에 전달되어 효과적인 dynamic pricing 마케팅 방향 제시가 가능했고 성공적으로 프로젝트를 마무리할 수 있었습니다.</w:t>
                      </w:r>
                    </w:p>
                    <w:p>
                      <w:pPr>
                        <w:ind w:left="0" w:right="0"/>
                        <w:jc w:val="both"/>
                        <w:spacing w:after="0" w:line="276"/>
                      </w:pPr>
                      <w:r>
                        <w:rPr>
                          <w:lang w:eastAsia="ko-KR"/>
                          <w:u w:color="auto"/>
                          <w:rtl w:val="off"/>
                        </w:rPr>
                        <w:t>롯데월드 프로젝트를 성공적으로 마무리한 후에 한 가지 프로젝트를 더 맡게 되었습니다. ‘LACMTA 최적화’ 프로젝트로, LA County의 이자 지급액을 최소화하고 carryover를 특정 범위 내로 유지하는 조건 내에서 채권 발행을 최적화하는 모델 개발이 주 과제입니다. 본 프로젝트는 앞서 진행한 두 프로젝트와 다르게, 사수님 없이 혼자 개발을 진행했으며 틸다의 기술인 GA를 활용하여 모델 개발을 진행해야 했습니다. 익숙하지 않은 기술을 활용해 혼자 개발을 진행하려니 막막함도 많았지만, 대표님에게 중간중간 계속해서 피드백을 받았고 대표님의 의견을 적극 반영하며 거듭 수정한 결과 채권 발행 최적화 모델 개발에 성공하였습니다. 물론 최적화 결과가 아주 만족스럽지는 못했지만, 고객 기업에게 demo로 보여주며 가능성을 보여줄 수 있는 수준이었습니다ㅣ.</w:t>
                      </w:r>
                    </w:p>
                    <w:p>
                      <w:pPr>
                        <w:ind w:left="0" w:right="0"/>
                        <w:jc w:val="both"/>
                        <w:spacing w:after="0" w:line="276"/>
                      </w:pPr>
                    </w:p>
                  </w:txbxContent>
                </v:textbox>
                <v:stroke/>
              </v:rect>
            </w:pict>
          </mc:Fallback>
        </mc:AlternateContent>
      </w: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r>
        <w:rPr>
          <w:rFonts w:eastAsiaTheme="minorHAnsi" w:cs="굴림"/>
          <w:b/>
          <w:noProof/>
          <w:color w:val="000000"/>
          <w:sz w:val="32"/>
          <w:szCs w:val="20"/>
          <w:kern w:val="0"/>
        </w:rPr>
        <mc:AlternateContent>
          <mc:Choice Requires="wps">
            <w:drawing>
              <wp:anchor distT="0" distB="0" distL="114300" distR="114300" behindDoc="0" locked="0" layoutInCell="1" simplePos="0" relativeHeight="251679744" allowOverlap="1" hidden="0">
                <wp:simplePos x="0" y="0"/>
                <wp:positionH relativeFrom="column">
                  <wp:posOffset>0</wp:posOffset>
                </wp:positionH>
                <wp:positionV relativeFrom="paragraph">
                  <wp:posOffset>0</wp:posOffset>
                </wp:positionV>
                <wp:extent cx="6076950" cy="21336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2133600"/>
                        </a:xfrm>
                        <a:prstGeom prst="rect">
                          <a:avLst/>
                        </a:prstGeom>
                        <a:solidFill>
                          <a:srgbClr val="ffffff"/>
                        </a:solidFill>
                        <a:ln>
                          <a:solidFill>
                            <a:srgbClr val="000000"/>
                          </a:solidFill>
                          <a:miter lim="800000"/>
                        </a:ln>
                      </wps:spPr>
                      <wps:txbx>
                        <w:txbxContent>
                          <w:p>
                            <w:pPr>
                              <w:ind w:left="0" w:right="0"/>
                              <w:jc w:val="both"/>
                              <w:spacing w:after="0" w:line="276"/>
                              <w:rPr>
                                <w:lang w:eastAsia="ko-KR"/>
                                <w:rFonts w:hint="eastAsia"/>
                                <w:u w:color="auto"/>
                                <w:rtl w:val="off"/>
                              </w:rPr>
                            </w:pPr>
                            <w:r>
                              <w:rPr>
                                <w:lang w:eastAsia="ko-KR"/>
                                <w:u w:color="auto"/>
                                <w:rtl w:val="off"/>
                              </w:rPr>
                              <w:t>님께 지속적으로 피드백을 받았고 대표님의 의견을 적극적으로 반영하며 거듭 수정한 결과 채권 발행 최적화 모델 개발에 성공하였습니다. 물론 최적화 결과가 아주 만족스럽지는 못했지만, 의뢰 기업에 모델의 활용성과 발전 가능성을 보여줄 수 있는 수준이었습니다. 학교에서 배운 내용을 적용하는 것에서 나아가 틸다의 기술을 직접 적용해보고 처음부터 코드를 짜보며 모델을 개발할 수 있어서 정말 값진 경험이 되었습니다.</w:t>
                            </w:r>
                          </w:p>
                          <w:p>
                            <w:pPr>
                              <w:ind w:left="0" w:right="0"/>
                              <w:jc w:val="both"/>
                              <w:spacing w:after="0" w:line="276"/>
                            </w:pPr>
                            <w:r>
                              <w:rPr>
                                <w:lang w:eastAsia="ko-KR"/>
                                <w:u w:color="auto"/>
                                <w:rtl w:val="off"/>
                              </w:rPr>
                              <w:t>저는 4개월간 인턴십을 수행하며 크게 세 가지 프로젝트를 진행하였습니다. 실제 기업의 raw data를 직접 분석하는 기회는 물론 이를 바탕으로 전공 수업에서 배운 머신러닝 모델 개발도 수행하였고 나아가 틸다의 최적화 솔루션 적용을 위한 GA 모델 개발까지 모두 경험할 수 있었습니다.</w:t>
                            </w:r>
                          </w:p>
                        </w:txbxContent>
                      </wps:txbx>
                      <wps:bodyPr rot="0" vert="horz" wrap="square" lIns="91440" tIns="45720" rIns="91440" bIns="45720" anchor="t">
                        <a:noAutofit/>
                      </wps:bodyPr>
                    </wps:wsp>
                  </a:graphicData>
                </a:graphic>
              </wp:anchor>
            </w:drawing>
          </mc:Choice>
          <mc:Fallback>
            <w:pict>
              <v:rect id="1027" style="position:absolute;margin-left:0pt;margin-top:0pt;width:478.5pt;height:168pt;mso-position-horizontal-relative:column;mso-position-vertical-relative:line;v-text-anchor:top;mso-wrap-style:square;z-index:251679744" o:allowincell="t" filled="t" fillcolor="#ffffff" stroked="t" strokecolor="#0" strokeweight="0.75pt">
                <v:textbox inset="2.5mm,1.3mm,2.5mm,1.3mm">
                  <w:txbxContent>
                    <w:p>
                      <w:pPr>
                        <w:ind w:left="0" w:right="0"/>
                        <w:jc w:val="both"/>
                        <w:spacing w:after="0" w:line="276"/>
                        <w:rPr>
                          <w:lang w:eastAsia="ko-KR"/>
                          <w:rFonts w:hint="eastAsia"/>
                          <w:u w:color="auto"/>
                          <w:rtl w:val="off"/>
                        </w:rPr>
                      </w:pPr>
                      <w:r>
                        <w:rPr>
                          <w:lang w:eastAsia="ko-KR"/>
                          <w:u w:color="auto"/>
                          <w:rtl w:val="off"/>
                        </w:rPr>
                        <w:t>님께 지속적으로 피드백을 받았고 대표님의 의견을 적극적으로 반영하며 거듭 수정한 결과 채권 발행 최적화 모델 개발에 성공하였습니다. 물론 최적화 결과가 아주 만족스럽지는 못했지만, 의뢰 기업에 모델의 활용성과 발전 가능성을 보여줄 수 있는 수준이었습니다. 학교에서 배운 내용을 적용하는 것에서 나아가 틸다의 기술을 직접 적용해보고 처음부터 코드를 짜보며 모델을 개발할 수 있어서 정말 값진 경험이 되었습니다.</w:t>
                      </w:r>
                    </w:p>
                    <w:p>
                      <w:pPr>
                        <w:ind w:left="0" w:right="0"/>
                        <w:jc w:val="both"/>
                        <w:spacing w:after="0" w:line="276"/>
                      </w:pPr>
                      <w:r>
                        <w:rPr>
                          <w:lang w:eastAsia="ko-KR"/>
                          <w:u w:color="auto"/>
                          <w:rtl w:val="off"/>
                        </w:rPr>
                        <w:t>저는 4개월간 인턴십을 수행하며 크게 세 가지 프로젝트를 진행하였습니다. 실제 기업의 raw data를 직접 분석하는 기회는 물론 이를 바탕으로 전공 수업에서 배운 머신러닝 모델 개발도 수행하였고 나아가 틸다의 최적화 솔루션 적용을 위한 GA 모델 개발까지 모두 경험할 수 있었습니다.</w:t>
                      </w:r>
                    </w:p>
                  </w:txbxContent>
                </v:textbox>
                <v:stroke/>
              </v:rect>
            </w:pict>
          </mc:Fallback>
        </mc:AlternateContent>
      </w: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lang w:eastAsia="ko-KR"/>
          <w:rFonts w:asciiTheme="majorEastAsia" w:eastAsiaTheme="majorEastAsia" w:hAnsiTheme="majorEastAsia" w:cs="Arial"/>
          <w:b/>
          <w:color w:val="FF0000"/>
          <w:sz w:val="22"/>
          <w:rtl w:val="off"/>
        </w:rPr>
      </w:pPr>
    </w:p>
    <w:p>
      <w:pPr>
        <w:autoSpaceDE/>
        <w:autoSpaceDN/>
        <w:contextualSpacing/>
        <w:widowControl/>
        <w:wordWrap/>
        <w:rPr>
          <w:rFonts w:asciiTheme="majorEastAsia" w:eastAsiaTheme="majorEastAsia" w:hAnsiTheme="majorEastAsia" w:cs="Arial"/>
          <w:b/>
          <w:sz w:val="22"/>
        </w:rPr>
      </w:pPr>
      <w:r>
        <w:rPr>
          <w:rFonts w:asciiTheme="majorEastAsia" w:eastAsiaTheme="majorEastAsia" w:hAnsiTheme="majorEastAsia" w:cs="Arial"/>
          <w:b/>
          <w:color w:val="FF0000"/>
          <w:sz w:val="22"/>
        </w:rPr>
        <w:t>*</w:t>
      </w:r>
      <w:r>
        <w:rPr>
          <w:rFonts w:asciiTheme="majorEastAsia" w:eastAsiaTheme="majorEastAsia" w:hAnsiTheme="majorEastAsia" w:cs="Arial"/>
          <w:b/>
          <w:sz w:val="22"/>
        </w:rPr>
        <w:t>2</w:t>
      </w:r>
      <w:r>
        <w:rPr>
          <w:rFonts w:asciiTheme="majorEastAsia" w:eastAsiaTheme="majorEastAsia" w:hAnsiTheme="majorEastAsia" w:cs="Arial"/>
          <w:b/>
          <w:sz w:val="22"/>
        </w:rPr>
        <w:t xml:space="preserve">. </w:t>
      </w:r>
      <w:r>
        <w:rPr>
          <w:rFonts w:asciiTheme="majorEastAsia" w:eastAsiaTheme="majorEastAsia" w:hAnsiTheme="majorEastAsia" w:cs="Arial"/>
          <w:b/>
          <w:sz w:val="22"/>
        </w:rPr>
        <w:t xml:space="preserve">도움된 </w:t>
      </w:r>
      <w:r>
        <w:rPr>
          <w:rFonts w:asciiTheme="majorEastAsia" w:eastAsiaTheme="majorEastAsia" w:hAnsiTheme="majorEastAsia" w:cs="Arial"/>
          <w:b/>
          <w:sz w:val="22"/>
        </w:rPr>
        <w:t xml:space="preserve">점 </w:t>
      </w:r>
      <w:r>
        <w:rPr>
          <w:rFonts w:asciiTheme="majorEastAsia" w:eastAsiaTheme="majorEastAsia" w:hAnsiTheme="majorEastAsia" w:cs="Arial"/>
          <w:b/>
          <w:sz w:val="22"/>
        </w:rPr>
        <w:t xml:space="preserve">– </w:t>
      </w:r>
      <w:r>
        <w:rPr>
          <w:rFonts w:asciiTheme="majorEastAsia" w:eastAsiaTheme="majorEastAsia" w:hAnsiTheme="majorEastAsia" w:cs="Arial"/>
          <w:b/>
          <w:sz w:val="22"/>
        </w:rPr>
        <w:t xml:space="preserve">근무를 통해 </w:t>
      </w:r>
      <w:r>
        <w:rPr>
          <w:rFonts w:asciiTheme="majorEastAsia" w:eastAsiaTheme="majorEastAsia" w:hAnsiTheme="majorEastAsia" w:cs="Arial"/>
          <w:b/>
          <w:sz w:val="22"/>
        </w:rPr>
        <w:t xml:space="preserve">자신에게 도움이 된 </w:t>
      </w:r>
      <w:r>
        <w:rPr>
          <w:rFonts w:asciiTheme="majorEastAsia" w:eastAsiaTheme="majorEastAsia" w:hAnsiTheme="majorEastAsia" w:cs="Arial"/>
          <w:b/>
          <w:sz w:val="22"/>
        </w:rPr>
        <w:t>배운점,</w:t>
      </w:r>
      <w:r>
        <w:rPr>
          <w:rFonts w:asciiTheme="majorEastAsia" w:eastAsiaTheme="majorEastAsia" w:hAnsiTheme="majorEastAsia" w:cs="Arial"/>
          <w:b/>
          <w:sz w:val="22"/>
        </w:rPr>
        <w:t xml:space="preserve"> </w:t>
      </w:r>
      <w:r>
        <w:rPr>
          <w:rFonts w:asciiTheme="majorEastAsia" w:eastAsiaTheme="majorEastAsia" w:hAnsiTheme="majorEastAsia" w:cs="Arial"/>
          <w:b/>
          <w:sz w:val="22"/>
        </w:rPr>
        <w:t>느낀점,</w:t>
      </w:r>
      <w:r>
        <w:rPr>
          <w:rFonts w:asciiTheme="majorEastAsia" w:eastAsiaTheme="majorEastAsia" w:hAnsiTheme="majorEastAsia" w:cs="Arial"/>
          <w:b/>
          <w:sz w:val="22"/>
        </w:rPr>
        <w:t xml:space="preserve"> </w:t>
      </w:r>
      <w:r>
        <w:rPr>
          <w:rFonts w:asciiTheme="majorEastAsia" w:eastAsiaTheme="majorEastAsia" w:hAnsiTheme="majorEastAsia" w:cs="Arial"/>
          <w:b/>
          <w:sz w:val="22"/>
        </w:rPr>
        <w:t>알게된점,</w:t>
      </w:r>
      <w:r>
        <w:rPr>
          <w:rFonts w:asciiTheme="majorEastAsia" w:eastAsiaTheme="majorEastAsia" w:hAnsiTheme="majorEastAsia" w:cs="Arial"/>
          <w:b/>
          <w:sz w:val="22"/>
        </w:rPr>
        <w:t xml:space="preserve"> </w:t>
      </w:r>
      <w:r>
        <w:rPr>
          <w:rFonts w:asciiTheme="majorEastAsia" w:eastAsiaTheme="majorEastAsia" w:hAnsiTheme="majorEastAsia" w:cs="Arial"/>
          <w:b/>
          <w:sz w:val="22"/>
        </w:rPr>
        <w:t>좋은점,</w:t>
      </w:r>
      <w:r>
        <w:rPr>
          <w:rFonts w:asciiTheme="majorEastAsia" w:eastAsiaTheme="majorEastAsia" w:hAnsiTheme="majorEastAsia" w:cs="Arial"/>
          <w:b/>
          <w:sz w:val="22"/>
        </w:rPr>
        <w:t xml:space="preserve"> </w:t>
      </w:r>
      <w:r>
        <w:rPr>
          <w:rFonts w:asciiTheme="majorEastAsia" w:eastAsiaTheme="majorEastAsia" w:hAnsiTheme="majorEastAsia" w:cs="Arial"/>
          <w:b/>
          <w:sz w:val="22"/>
        </w:rPr>
        <w:t>보람된점</w:t>
      </w:r>
      <w:r>
        <w:rPr>
          <w:rFonts w:asciiTheme="majorEastAsia" w:eastAsiaTheme="majorEastAsia" w:hAnsiTheme="majorEastAsia" w:cs="Arial"/>
          <w:b/>
          <w:sz w:val="22"/>
        </w:rPr>
        <w:t>과</w:t>
      </w:r>
      <w:r>
        <w:rPr>
          <w:rFonts w:asciiTheme="majorEastAsia" w:eastAsiaTheme="majorEastAsia" w:hAnsiTheme="majorEastAsia" w:cs="Arial"/>
          <w:b/>
          <w:sz w:val="22"/>
        </w:rPr>
        <w:t>,</w:t>
      </w:r>
      <w:r>
        <w:rPr>
          <w:rFonts w:asciiTheme="majorEastAsia" w:eastAsiaTheme="majorEastAsia" w:hAnsiTheme="majorEastAsia" w:cs="Arial"/>
          <w:b/>
          <w:sz w:val="22"/>
        </w:rPr>
        <w:t xml:space="preserve"> </w:t>
      </w:r>
      <w:r>
        <w:rPr>
          <w:rFonts w:asciiTheme="majorEastAsia" w:eastAsiaTheme="majorEastAsia" w:hAnsiTheme="majorEastAsia" w:cs="Arial"/>
          <w:b/>
          <w:sz w:val="22"/>
        </w:rPr>
        <w:t xml:space="preserve">후배들에게 </w:t>
      </w:r>
      <w:r>
        <w:rPr>
          <w:rFonts w:asciiTheme="majorEastAsia" w:eastAsiaTheme="majorEastAsia" w:hAnsiTheme="majorEastAsia" w:cs="Arial"/>
          <w:b/>
          <w:sz w:val="22"/>
        </w:rPr>
        <w:t>추</w:t>
      </w:r>
      <w:r>
        <w:rPr>
          <w:rFonts w:asciiTheme="majorEastAsia" w:eastAsiaTheme="majorEastAsia" w:hAnsiTheme="majorEastAsia" w:cs="Arial"/>
          <w:b/>
          <w:sz w:val="22"/>
        </w:rPr>
        <w:t>천할 점</w:t>
      </w:r>
      <w:r>
        <w:rPr>
          <w:rFonts w:asciiTheme="majorEastAsia" w:eastAsiaTheme="majorEastAsia" w:hAnsiTheme="majorEastAsia" w:cs="Arial"/>
          <w:b/>
          <w:sz w:val="22"/>
        </w:rPr>
        <w:t>(</w:t>
      </w:r>
      <w:r>
        <w:rPr>
          <w:rFonts w:asciiTheme="majorEastAsia" w:eastAsiaTheme="majorEastAsia" w:hAnsiTheme="majorEastAsia" w:cs="Arial"/>
          <w:b/>
          <w:sz w:val="22"/>
        </w:rPr>
        <w:t>도움될 점)</w:t>
      </w:r>
      <w:r>
        <w:rPr>
          <w:rFonts w:asciiTheme="majorEastAsia" w:eastAsiaTheme="majorEastAsia" w:hAnsiTheme="majorEastAsia" w:cs="Arial"/>
          <w:b/>
          <w:sz w:val="22"/>
        </w:rPr>
        <w:t>은 무엇인</w:t>
      </w:r>
      <w:r>
        <w:rPr>
          <w:rFonts w:asciiTheme="majorEastAsia" w:eastAsiaTheme="majorEastAsia" w:hAnsiTheme="majorEastAsia" w:cs="Arial"/>
          <w:b/>
          <w:sz w:val="22"/>
        </w:rPr>
        <w:t>지 구체적으로 기록해 주세요</w:t>
      </w:r>
      <w:r>
        <w:rPr>
          <w:rFonts w:asciiTheme="majorEastAsia" w:eastAsiaTheme="majorEastAsia" w:hAnsiTheme="majorEastAsia" w:cs="Arial"/>
          <w:b/>
          <w:sz w:val="22"/>
        </w:rPr>
        <w:t>?</w:t>
      </w:r>
    </w:p>
    <w:p>
      <w:pPr>
        <w:autoSpaceDE/>
        <w:autoSpaceDN/>
        <w:contextualSpacing/>
        <w:widowControl/>
        <w:wordWrap/>
        <w:rPr>
          <w:rFonts w:asciiTheme="majorEastAsia" w:eastAsiaTheme="majorEastAsia" w:hAnsiTheme="majorEastAsia" w:cs="Arial"/>
        </w:rPr>
      </w:pPr>
      <w:r>
        <w:rPr>
          <w:rFonts w:eastAsiaTheme="minorHAnsi" w:cs="굴림"/>
          <w:b/>
          <w:noProof/>
          <w:color w:val="000000"/>
          <w:sz w:val="32"/>
          <w:szCs w:val="20"/>
          <w:kern w:val="0"/>
        </w:rPr>
        <mc:AlternateContent>
          <mc:Choice Requires="wps">
            <w:drawing>
              <wp:anchor distT="0" distB="0" distL="114300" distR="114300" behindDoc="0" locked="0" layoutInCell="1" simplePos="0" relativeHeight="251672576" allowOverlap="1" hidden="0">
                <wp:simplePos x="0" y="0"/>
                <wp:positionH relativeFrom="column">
                  <wp:posOffset>11430</wp:posOffset>
                </wp:positionH>
                <wp:positionV relativeFrom="paragraph">
                  <wp:posOffset>65405</wp:posOffset>
                </wp:positionV>
                <wp:extent cx="6076950" cy="463296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4632960"/>
                        </a:xfrm>
                        <a:prstGeom prst="rect">
                          <a:avLst/>
                        </a:prstGeom>
                        <a:solidFill>
                          <a:srgbClr val="ffffff"/>
                        </a:solidFill>
                        <a:ln>
                          <a:solidFill>
                            <a:srgbClr val="000000"/>
                          </a:solidFill>
                          <a:miter lim="800000"/>
                        </a:ln>
                      </wps:spPr>
                      <wps:txbx>
                        <w:txbxContent>
                          <w:p>
                            <w:pPr>
                              <w:contextualSpacing/>
                              <w:spacing w:after="0" w:line="276" w:lineRule="auto"/>
                              <w:rPr>
                                <w:lang w:eastAsia="ko-KR"/>
                                <w:rFonts w:hint="eastAsia"/>
                                <w:rtl w:val="off"/>
                              </w:rPr>
                            </w:pPr>
                            <w:r>
                              <w:rPr>
                                <w:lang w:eastAsia="ko-KR"/>
                                <w:rtl w:val="off"/>
                              </w:rPr>
                              <w:t>저는 3학년 2학기에 인턴십을 수행했기 때문에 다른 학우들에 비해 다소 빠른 편이었습니다. 하지만 3학년에 인턴십을 수행한 덕에 제가 부족한 부분이 어디인지, 남은 학기 동안 어떠한 능력을 어떻게 보완해야 하는지, 어떠한 진로를 설정하고 나아가야 할지 등 더 구체적인 미래를 계획하고 설정할 기회가 되었습니다. 3학년 1학기까지 성실하게 전공 수업을 듣고 다양한 경험을 해보려고 노력했지만, 전공 지식이 현업에서 어떻게 사용되고 어떤 능력을 함양해야 하는지 깨닫기에는 한계가 존재했습니다. 이에 학교에서 배운 지식이 실제 기업에서 어떻게 활용되는지 몸소 경험할 수 있다는 점이 인턴십 근무에서 가장 값진 경험이었다고 생각합니다.</w:t>
                            </w:r>
                          </w:p>
                          <w:p>
                            <w:pPr>
                              <w:contextualSpacing/>
                              <w:spacing w:after="0" w:line="276" w:lineRule="auto"/>
                              <w:rPr>
                                <w:lang w:eastAsia="ko-KR"/>
                                <w:rFonts w:hint="eastAsia"/>
                                <w:rtl w:val="off"/>
                              </w:rPr>
                            </w:pPr>
                            <w:r>
                              <w:rPr>
                                <w:lang w:eastAsia="ko-KR"/>
                                <w:rtl w:val="off"/>
                              </w:rPr>
                              <w:t>3학년 1학기까지는 ‘과연 나를 필요로 하는 기업이 존재할까?’, ‘내 능력은 어디에 쓰일까?’라는 생각이 종종 들었고, 이러한 생각은 인턴 지원을 망설이게 했던 가장 큰 걸림돌이었습니다. 그러나 인턴십보다 값진 경험을 하기는 쉽지 않다고 생각하여 지원을 포기하지 않았고, 감사하게도 인턴에 합격하게 되었습니다. 인턴십을 수행하는 동안 여러 프로젝트에 참여하여 새로운 지식을 쌓을 수 있었고 다양한 경험을 통해 성과를 거두며 틸다에 도움이 되었다는 사실 하나만으로도 자신감이 생기고 뿌듯함을 느꼈습니다. 더불어 훌륭한 사수님들 곁에서 많은 것을 배우기 위해 더욱 노력했고 함께 성장하는 기회가 되었습니다. 나아가 Notion, GitLab 등의 협업 tool을 경험해볼 수 있어 코딩 능력뿐만 아니라 소통하는 능력, 협업하는 능력 또한 함양할 수 있었습니다.</w:t>
                            </w:r>
                          </w:p>
                          <w:p>
                            <w:pPr>
                              <w:contextualSpacing/>
                              <w:spacing w:after="0" w:line="276" w:lineRule="auto"/>
                            </w:pPr>
                            <w:r>
                              <w:rPr>
                                <w:lang w:eastAsia="ko-KR"/>
                                <w:rtl w:val="off"/>
                              </w:rPr>
                              <w:t>ICT 학점 연계 인턴십은 한 학기 동안 학점을 인정받으며 인턴십을 수행할 수 있는 좋은 기회입니다. 인턴십을 위해 휴학을 하면 공백이 생겨 얻는 단점이 많은데, ICT 학점 연계 인턴십 덕에 커리어 상 공백 없이 재학생 신분을 유지하며 정말 값진 경험을 할 수 있었습니다.</w:t>
                            </w:r>
                          </w:p>
                        </w:txbxContent>
                      </wps:txbx>
                      <wps:bodyPr rot="0" vert="horz" wrap="square" lIns="91440" tIns="45720" rIns="91440" bIns="45720" anchor="t">
                        <a:noAutofit/>
                      </wps:bodyPr>
                    </wps:wsp>
                  </a:graphicData>
                </a:graphic>
              </wp:anchor>
            </w:drawing>
          </mc:Choice>
          <mc:Fallback>
            <w:pict>
              <v:rect id="1028" style="position:absolute;margin-left:0.9pt;margin-top:5.15pt;width:478.5pt;height:364.8pt;mso-position-horizontal-relative:column;mso-position-vertical-relative:line;v-text-anchor:top;mso-wrap-style:square;z-index:251672576" o:allowincell="t" filled="t" fillcolor="#ffffff" stroked="t" strokecolor="#0" strokeweight="0.75pt">
                <v:textbox inset="2.5mm,1.3mm,2.5mm,1.3mm">
                  <w:txbxContent>
                    <w:p>
                      <w:pPr>
                        <w:contextualSpacing/>
                        <w:spacing w:after="0" w:line="276" w:lineRule="auto"/>
                        <w:rPr>
                          <w:lang w:eastAsia="ko-KR"/>
                          <w:rFonts w:hint="eastAsia"/>
                          <w:rtl w:val="off"/>
                        </w:rPr>
                      </w:pPr>
                      <w:r>
                        <w:rPr>
                          <w:lang w:eastAsia="ko-KR"/>
                          <w:rtl w:val="off"/>
                        </w:rPr>
                        <w:t>저는 3학년 2학기에 인턴십을 수행했기 때문에 다른 학우들에 비해 다소 빠른 편이었습니다. 하지만 3학년에 인턴십을 수행한 덕에 제가 부족한 부분이 어디인지, 남은 학기 동안 어떠한 능력을 어떻게 보완해야 하는지, 어떠한 진로를 설정하고 나아가야 할지 등 더 구체적인 미래를 계획하고 설정할 기회가 되었습니다. 3학년 1학기까지 성실하게 전공 수업을 듣고 다양한 경험을 해보려고 노력했지만, 전공 지식이 현업에서 어떻게 사용되고 어떤 능력을 함양해야 하는지 깨닫기에는 한계가 존재했습니다. 이에 학교에서 배운 지식이 실제 기업에서 어떻게 활용되는지 몸소 경험할 수 있다는 점이 인턴십 근무에서 가장 값진 경험이었다고 생각합니다.</w:t>
                      </w:r>
                    </w:p>
                    <w:p>
                      <w:pPr>
                        <w:contextualSpacing/>
                        <w:spacing w:after="0" w:line="276" w:lineRule="auto"/>
                        <w:rPr>
                          <w:lang w:eastAsia="ko-KR"/>
                          <w:rFonts w:hint="eastAsia"/>
                          <w:rtl w:val="off"/>
                        </w:rPr>
                      </w:pPr>
                      <w:r>
                        <w:rPr>
                          <w:lang w:eastAsia="ko-KR"/>
                          <w:rtl w:val="off"/>
                        </w:rPr>
                        <w:t>3학년 1학기까지는 ‘과연 나를 필요로 하는 기업이 존재할까?’, ‘내 능력은 어디에 쓰일까?’라는 생각이 종종 들었고, 이러한 생각은 인턴 지원을 망설이게 했던 가장 큰 걸림돌이었습니다. 그러나 인턴십보다 값진 경험을 하기는 쉽지 않다고 생각하여 지원을 포기하지 않았고, 감사하게도 인턴에 합격하게 되었습니다. 인턴십을 수행하는 동안 여러 프로젝트에 참여하여 새로운 지식을 쌓을 수 있었고 다양한 경험을 통해 성과를 거두며 틸다에 도움이 되었다는 사실 하나만으로도 자신감이 생기고 뿌듯함을 느꼈습니다. 더불어 훌륭한 사수님들 곁에서 많은 것을 배우기 위해 더욱 노력했고 함께 성장하는 기회가 되었습니다. 나아가 Notion, GitLab 등의 협업 tool을 경험해볼 수 있어 코딩 능력뿐만 아니라 소통하는 능력, 협업하는 능력 또한 함양할 수 있었습니다.</w:t>
                      </w:r>
                    </w:p>
                    <w:p>
                      <w:pPr>
                        <w:contextualSpacing/>
                        <w:spacing w:after="0" w:line="276" w:lineRule="auto"/>
                      </w:pPr>
                      <w:r>
                        <w:rPr>
                          <w:lang w:eastAsia="ko-KR"/>
                          <w:rtl w:val="off"/>
                        </w:rPr>
                        <w:t>ICT 학점 연계 인턴십은 한 학기 동안 학점을 인정받으며 인턴십을 수행할 수 있는 좋은 기회입니다. 인턴십을 위해 휴학을 하면 공백이 생겨 얻는 단점이 많은데, ICT 학점 연계 인턴십 덕에 커리어 상 공백 없이 재학생 신분을 유지하며 정말 값진 경험을 할 수 있었습니다.</w:t>
                      </w:r>
                    </w:p>
                  </w:txbxContent>
                </v:textbox>
                <v:stroke/>
              </v:rect>
            </w:pict>
          </mc:Fallback>
        </mc:AlternateContent>
      </w:r>
    </w:p>
    <w:p>
      <w:pPr>
        <w:autoSpaceDE/>
        <w:autoSpaceDN/>
        <w:contextualSpacing/>
        <w:widowControl/>
        <w:wordWrap/>
        <w:rPr>
          <w:rFonts w:asciiTheme="majorEastAsia" w:eastAsiaTheme="majorEastAsia" w:hAnsiTheme="majorEastAsia" w:cs="Arial"/>
          <w:b/>
          <w:sz w:val="22"/>
        </w:rPr>
      </w:pPr>
      <w:r>
        <w:rPr>
          <w:rFonts w:asciiTheme="majorEastAsia" w:eastAsiaTheme="majorEastAsia" w:hAnsiTheme="majorEastAsia" w:cs="Arial"/>
          <w:b/>
          <w:sz w:val="22"/>
        </w:rPr>
        <w:br w:type="page"/>
      </w:r>
      <w:r>
        <w:rPr>
          <w:rFonts w:asciiTheme="majorEastAsia" w:eastAsiaTheme="majorEastAsia" w:hAnsiTheme="majorEastAsia" w:cs="Arial"/>
          <w:b/>
          <w:color w:val="FF0000"/>
          <w:sz w:val="22"/>
        </w:rPr>
        <w:t>*</w:t>
      </w:r>
      <w:r>
        <w:rPr>
          <w:rFonts w:asciiTheme="majorEastAsia" w:eastAsiaTheme="majorEastAsia" w:hAnsiTheme="majorEastAsia" w:cs="Arial"/>
          <w:b/>
          <w:sz w:val="22"/>
        </w:rPr>
        <w:t>3</w:t>
      </w:r>
      <w:r>
        <w:rPr>
          <w:rFonts w:asciiTheme="majorEastAsia" w:eastAsiaTheme="majorEastAsia" w:hAnsiTheme="majorEastAsia" w:cs="Arial"/>
          <w:b/>
          <w:sz w:val="22"/>
        </w:rPr>
        <w:t>.</w:t>
      </w:r>
      <w:r>
        <w:rPr>
          <w:rFonts w:asciiTheme="majorEastAsia" w:eastAsiaTheme="majorEastAsia" w:hAnsiTheme="majorEastAsia" w:cs="Arial"/>
          <w:b/>
          <w:sz w:val="22"/>
        </w:rPr>
        <w:t xml:space="preserve"> </w:t>
      </w:r>
      <w:r>
        <w:rPr>
          <w:rFonts w:asciiTheme="majorEastAsia" w:eastAsiaTheme="majorEastAsia" w:hAnsiTheme="majorEastAsia" w:cs="Arial"/>
          <w:b/>
          <w:sz w:val="22"/>
        </w:rPr>
        <w:t xml:space="preserve">인턴십 </w:t>
      </w:r>
      <w:r>
        <w:rPr>
          <w:rFonts w:asciiTheme="majorEastAsia" w:eastAsiaTheme="majorEastAsia" w:hAnsiTheme="majorEastAsia" w:cs="Arial"/>
          <w:b/>
          <w:sz w:val="22"/>
        </w:rPr>
        <w:t>전체</w:t>
      </w:r>
      <w:r>
        <w:rPr>
          <w:rFonts w:asciiTheme="majorEastAsia" w:eastAsiaTheme="majorEastAsia" w:hAnsiTheme="majorEastAsia" w:cs="Arial"/>
          <w:b/>
          <w:sz w:val="22"/>
        </w:rPr>
        <w:t xml:space="preserve"> 프로그램</w:t>
      </w:r>
      <w:r>
        <w:rPr>
          <w:rFonts w:asciiTheme="majorEastAsia" w:eastAsiaTheme="majorEastAsia" w:hAnsiTheme="majorEastAsia" w:cs="Arial"/>
          <w:b/>
          <w:sz w:val="22"/>
        </w:rPr>
        <w:t xml:space="preserve">에 </w:t>
      </w:r>
      <w:r>
        <w:rPr>
          <w:rFonts w:asciiTheme="majorEastAsia" w:eastAsiaTheme="majorEastAsia" w:hAnsiTheme="majorEastAsia" w:cs="Arial"/>
          <w:b/>
          <w:sz w:val="22"/>
        </w:rPr>
        <w:t>참여</w:t>
      </w:r>
      <w:r>
        <w:rPr>
          <w:rFonts w:asciiTheme="majorEastAsia" w:eastAsiaTheme="majorEastAsia" w:hAnsiTheme="majorEastAsia" w:cs="Arial"/>
          <w:b/>
          <w:sz w:val="22"/>
        </w:rPr>
        <w:t>하는 후배들을 위한 조언을 적어 주세요</w:t>
      </w:r>
    </w:p>
    <w:p>
      <w:pPr>
        <w:autoSpaceDE/>
        <w:autoSpaceDN/>
        <w:contextualSpacing/>
        <w:widowControl/>
        <w:wordWrap/>
        <w:rPr>
          <w:rFonts w:asciiTheme="majorEastAsia" w:eastAsiaTheme="majorEastAsia" w:hAnsiTheme="majorEastAsia" w:cs="Arial"/>
          <w:sz w:val="22"/>
        </w:rPr>
      </w:pPr>
      <w:r>
        <w:rPr>
          <w:rFonts w:asciiTheme="majorEastAsia" w:eastAsiaTheme="majorEastAsia" w:hAnsiTheme="majorEastAsia" w:cs="Arial"/>
          <w:sz w:val="22"/>
        </w:rPr>
        <w:t xml:space="preserve">   (</w:t>
      </w:r>
      <w:r>
        <w:rPr>
          <w:rFonts w:asciiTheme="majorEastAsia" w:eastAsiaTheme="majorEastAsia" w:hAnsiTheme="majorEastAsia" w:cs="Arial"/>
          <w:sz w:val="22"/>
        </w:rPr>
        <w:t>참여대상,</w:t>
      </w:r>
      <w:r>
        <w:rPr>
          <w:rFonts w:asciiTheme="majorEastAsia" w:eastAsiaTheme="majorEastAsia" w:hAnsiTheme="majorEastAsia" w:cs="Arial"/>
          <w:sz w:val="22"/>
        </w:rPr>
        <w:t xml:space="preserve"> </w:t>
      </w:r>
      <w:r>
        <w:rPr>
          <w:rFonts w:asciiTheme="majorEastAsia" w:eastAsiaTheme="majorEastAsia" w:hAnsiTheme="majorEastAsia" w:cs="Arial"/>
          <w:sz w:val="22"/>
        </w:rPr>
        <w:t>적합한 시기,</w:t>
      </w:r>
      <w:r>
        <w:rPr>
          <w:rFonts w:asciiTheme="majorEastAsia" w:eastAsiaTheme="majorEastAsia" w:hAnsiTheme="majorEastAsia" w:cs="Arial"/>
          <w:sz w:val="22"/>
        </w:rPr>
        <w:t xml:space="preserve"> </w:t>
      </w:r>
      <w:r>
        <w:rPr>
          <w:rFonts w:asciiTheme="majorEastAsia" w:eastAsiaTheme="majorEastAsia" w:hAnsiTheme="majorEastAsia" w:cs="Arial"/>
          <w:sz w:val="22"/>
        </w:rPr>
        <w:t>기관선택시 조언,</w:t>
      </w:r>
      <w:r>
        <w:rPr>
          <w:rFonts w:asciiTheme="majorEastAsia" w:eastAsiaTheme="majorEastAsia" w:hAnsiTheme="majorEastAsia" w:cs="Arial"/>
          <w:sz w:val="22"/>
        </w:rPr>
        <w:t xml:space="preserve"> </w:t>
      </w:r>
      <w:r>
        <w:rPr>
          <w:rFonts w:asciiTheme="majorEastAsia" w:eastAsiaTheme="majorEastAsia" w:hAnsiTheme="majorEastAsia" w:cs="Arial"/>
          <w:sz w:val="22"/>
        </w:rPr>
        <w:t>마음가짐/자세,</w:t>
      </w:r>
      <w:r>
        <w:rPr>
          <w:rFonts w:asciiTheme="majorEastAsia" w:eastAsiaTheme="majorEastAsia" w:hAnsiTheme="majorEastAsia" w:cs="Arial"/>
          <w:sz w:val="22"/>
        </w:rPr>
        <w:t xml:space="preserve"> </w:t>
      </w:r>
      <w:r>
        <w:rPr>
          <w:rFonts w:asciiTheme="majorEastAsia" w:eastAsiaTheme="majorEastAsia" w:hAnsiTheme="majorEastAsia" w:cs="Arial"/>
          <w:sz w:val="22"/>
        </w:rPr>
        <w:t>추천이유,</w:t>
      </w:r>
      <w:r>
        <w:rPr>
          <w:rFonts w:asciiTheme="majorEastAsia" w:eastAsiaTheme="majorEastAsia" w:hAnsiTheme="majorEastAsia" w:cs="Arial"/>
          <w:sz w:val="22"/>
        </w:rPr>
        <w:t xml:space="preserve"> </w:t>
      </w:r>
      <w:r>
        <w:rPr>
          <w:rFonts w:asciiTheme="majorEastAsia" w:eastAsiaTheme="majorEastAsia" w:hAnsiTheme="majorEastAsia" w:cs="Arial"/>
          <w:sz w:val="22"/>
        </w:rPr>
        <w:t>준비사항,</w:t>
      </w:r>
      <w:r>
        <w:rPr>
          <w:rFonts w:asciiTheme="majorEastAsia" w:eastAsiaTheme="majorEastAsia" w:hAnsiTheme="majorEastAsia" w:cs="Arial"/>
          <w:sz w:val="22"/>
        </w:rPr>
        <w:t xml:space="preserve"> </w:t>
      </w:r>
      <w:r>
        <w:rPr>
          <w:rFonts w:asciiTheme="majorEastAsia" w:eastAsiaTheme="majorEastAsia" w:hAnsiTheme="majorEastAsia" w:cs="Arial"/>
          <w:sz w:val="22"/>
        </w:rPr>
        <w:t>고려사항등)</w:t>
      </w:r>
    </w:p>
    <w:p>
      <w:pPr>
        <w:autoSpaceDE/>
        <w:autoSpaceDN/>
        <w:contextualSpacing/>
        <w:widowControl/>
        <w:wordWrap/>
        <w:rPr>
          <w:rFonts w:asciiTheme="majorEastAsia" w:eastAsiaTheme="majorEastAsia" w:hAnsiTheme="majorEastAsia" w:cs="Arial"/>
          <w:b/>
          <w:sz w:val="22"/>
        </w:rPr>
      </w:pPr>
      <w:r>
        <w:rPr>
          <w:rFonts w:eastAsiaTheme="minorHAnsi" w:cs="굴림"/>
          <w:b/>
          <w:noProof/>
          <w:color w:val="000000"/>
          <w:sz w:val="32"/>
          <w:szCs w:val="20"/>
          <w:kern w:val="0"/>
        </w:rPr>
        <mc:AlternateContent>
          <mc:Choice Requires="wps">
            <w:drawing>
              <wp:anchor distT="0" distB="0" distL="114300" distR="114300" behindDoc="0" locked="0" layoutInCell="1" simplePos="0" relativeHeight="251674624" allowOverlap="1" hidden="0">
                <wp:simplePos x="0" y="0"/>
                <wp:positionH relativeFrom="column">
                  <wp:posOffset>24130</wp:posOffset>
                </wp:positionH>
                <wp:positionV relativeFrom="paragraph">
                  <wp:posOffset>12065</wp:posOffset>
                </wp:positionV>
                <wp:extent cx="6076950" cy="5695950"/>
                <wp:effectExtent l="0" t="0" r="0" b="0"/>
                <wp:wrapNone/>
                <wp:docPr id="1029" name="shape102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5695950"/>
                        </a:xfrm>
                        <a:prstGeom prst="rect">
                          <a:avLst/>
                        </a:prstGeom>
                        <a:solidFill>
                          <a:srgbClr val="ffffff"/>
                        </a:solidFill>
                        <a:ln>
                          <a:solidFill>
                            <a:srgbClr val="000000"/>
                          </a:solidFill>
                          <a:miter lim="800000"/>
                        </a:ln>
                      </wps:spPr>
                      <wps:txbx>
                        <w:txbxContent>
                          <w:p>
                            <w:pPr>
                              <w:contextualSpacing/>
                              <w:spacing w:after="0" w:line="276" w:lineRule="auto"/>
                              <w:rPr>
                                <w:lang w:eastAsia="ko-KR"/>
                                <w:rFonts w:hint="eastAsia"/>
                                <w:rtl w:val="off"/>
                              </w:rPr>
                            </w:pPr>
                            <w:r>
                              <w:rPr>
                                <w:lang w:eastAsia="ko-KR"/>
                                <w:rtl w:val="off"/>
                              </w:rPr>
                              <w:t>제가 다른 학우들보다 빨리 인턴십에 합격할 수 있었던 가장 큰 이유는 ‘다양한 경험과 준비된 포트폴리오’인 것 같습니다. 물론 거창한 포트폴리오는 아니었지만, 저는 학생회, 학회, 동아리 등의 다양한 교내외 활동과 10여 개의 공모전 참여 이력, 논문 스터디 등 대학 입학 이후의 모든 활동 내용을 그때그때 기록하여 포트폴리오를 쌓아왔습니다. 인턴십 합격 후에 사수님께서 말씀해 주시길, 다른 지원자들과 달리 경험이 정말 많았고 그 경험을 포트폴리오로 정리해두어 돋보였다고 하셨습니다. 특히 지원하는 인턴십의 업무와 비슷한 경험을 많이 쌓아왔기에 더 좋게 봐주신 것 같습니다. 여건이 되고 기회가 있다면 관련 경험을 최대한 많이 쌓는 것을 추천합니다. 또한, 학기가 지나가고 학년이 올라갈수록 다양한 활동을 하게 될 텐데 그때그때 정리해두지 않으면 나중에 자세한 내용은 기억나지 않고 두루뭉술하게 쌓이기만 하여 포트폴리오 정리가 어렵습니다. 그때그때 활동한 것을 정리하는 습관은 인턴십뿐만 아니라 이후 취업까지도 큰 도움이 될 것입니다.</w:t>
                            </w:r>
                          </w:p>
                          <w:p>
                            <w:pPr>
                              <w:contextualSpacing/>
                              <w:spacing w:after="0" w:line="276" w:lineRule="auto"/>
                              <w:rPr>
                                <w:lang w:eastAsia="ko-KR"/>
                                <w:rFonts w:hint="eastAsia"/>
                                <w:rtl w:val="off"/>
                              </w:rPr>
                            </w:pPr>
                            <w:r>
                              <w:rPr>
                                <w:lang w:eastAsia="ko-KR"/>
                                <w:rtl w:val="off"/>
                              </w:rPr>
                              <w:t>또한 저는 인턴십 지원 과정에서 코딩테스트를 수행했습니다. 코딩테스트는 평소 알고리즘적 사고와 코딩 실력이 중요하기 때문에, 하루에 한 문제라도 코딩테스트 연습 문제를 푸는 습관을 들이면 더욱 수월하게 통과하실 수 있을 것 같습니다.</w:t>
                            </w:r>
                          </w:p>
                          <w:p>
                            <w:pPr>
                              <w:contextualSpacing/>
                              <w:spacing w:after="0" w:line="276" w:lineRule="auto"/>
                              <w:rPr>
                                <w:lang w:eastAsia="ko-KR"/>
                                <w:rFonts w:hint="eastAsia"/>
                                <w:rtl w:val="off"/>
                              </w:rPr>
                            </w:pPr>
                            <w:r>
                              <w:rPr>
                                <w:lang w:eastAsia="ko-KR"/>
                                <w:rtl w:val="off"/>
                              </w:rPr>
                              <w:t>ICT 학점 연계 인턴십은 참여하는 기업도 정규직 전환을 염두에 두고 인턴생을 선발하기 때문에, 취업 연계를 원하신다면 마지막 학기에 수행하는 것을 추천합니다. 하지만 실무 경험을 통해 보완해야 하는 부분을 깨닫고 미래를 준비할 수 있기 때문에, 전공 수업의 커리큘럼이 너무 끊기지 않는다면 3학년에 인턴십을 수행하는 것도 정말 값진 경험인 것 같습니다.</w:t>
                            </w:r>
                          </w:p>
                          <w:p>
                            <w:pPr>
                              <w:contextualSpacing/>
                              <w:spacing w:after="0" w:line="276" w:lineRule="auto"/>
                            </w:pPr>
                            <w:r>
                              <w:rPr>
                                <w:lang w:eastAsia="ko-KR"/>
                                <w:rtl w:val="off"/>
                              </w:rPr>
                              <w:t>학생들은 실무 경험과 실력 향상을 기대하며 인턴십을 수행하지만, 실제로 인턴 실습생에게 자잘한 업무만 시키는 기업이 생각보다 많다고 합니다. 저는 다행히도 좋은 기업을 만나 값진 경험을 쌓았습니다. 후배님들도 인턴 지원 시에 기업이 써놓은 기업 정보와 업무 내용에 대해 꼼꼼하게 읽어보시고 면접을 볼 때 실제로 프로젝트 경험을 쌓을 수 있는지 꼭 질문하고 확인하여 좋은 기업에서 값진 경험을 쌓았으면 좋겠습니다.</w:t>
                            </w:r>
                          </w:p>
                        </w:txbxContent>
                      </wps:txbx>
                      <wps:bodyPr rot="0" vert="horz" wrap="square" lIns="91440" tIns="45720" rIns="91440" bIns="45720" anchor="t">
                        <a:noAutofit/>
                      </wps:bodyPr>
                    </wps:wsp>
                  </a:graphicData>
                </a:graphic>
              </wp:anchor>
            </w:drawing>
          </mc:Choice>
          <mc:Fallback>
            <w:pict>
              <v:rect id="1029" style="position:absolute;margin-left:1.9pt;margin-top:0.95pt;width:478.5pt;height:448.5pt;mso-position-horizontal-relative:column;mso-position-vertical-relative:line;v-text-anchor:top;mso-wrap-style:square;z-index:251674624" o:allowincell="t" filled="t" fillcolor="#ffffff" stroked="t" strokecolor="#0" strokeweight="0.75pt">
                <v:textbox inset="2.5mm,1.3mm,2.5mm,1.3mm">
                  <w:txbxContent>
                    <w:p>
                      <w:pPr>
                        <w:contextualSpacing/>
                        <w:spacing w:after="0" w:line="276" w:lineRule="auto"/>
                        <w:rPr>
                          <w:lang w:eastAsia="ko-KR"/>
                          <w:rFonts w:hint="eastAsia"/>
                          <w:rtl w:val="off"/>
                        </w:rPr>
                      </w:pPr>
                      <w:r>
                        <w:rPr>
                          <w:lang w:eastAsia="ko-KR"/>
                          <w:rtl w:val="off"/>
                        </w:rPr>
                        <w:t>제가 다른 학우들보다 빨리 인턴십에 합격할 수 있었던 가장 큰 이유는 ‘다양한 경험과 준비된 포트폴리오’인 것 같습니다. 물론 거창한 포트폴리오는 아니었지만, 저는 학생회, 학회, 동아리 등의 다양한 교내외 활동과 10여 개의 공모전 참여 이력, 논문 스터디 등 대학 입학 이후의 모든 활동 내용을 그때그때 기록하여 포트폴리오를 쌓아왔습니다. 인턴십 합격 후에 사수님께서 말씀해 주시길, 다른 지원자들과 달리 경험이 정말 많았고 그 경험을 포트폴리오로 정리해두어 돋보였다고 하셨습니다. 특히 지원하는 인턴십의 업무와 비슷한 경험을 많이 쌓아왔기에 더 좋게 봐주신 것 같습니다. 여건이 되고 기회가 있다면 관련 경험을 최대한 많이 쌓는 것을 추천합니다. 또한, 학기가 지나가고 학년이 올라갈수록 다양한 활동을 하게 될 텐데 그때그때 정리해두지 않으면 나중에 자세한 내용은 기억나지 않고 두루뭉술하게 쌓이기만 하여 포트폴리오 정리가 어렵습니다. 그때그때 활동한 것을 정리하는 습관은 인턴십뿐만 아니라 이후 취업까지도 큰 도움이 될 것입니다.</w:t>
                      </w:r>
                    </w:p>
                    <w:p>
                      <w:pPr>
                        <w:contextualSpacing/>
                        <w:spacing w:after="0" w:line="276" w:lineRule="auto"/>
                        <w:rPr>
                          <w:lang w:eastAsia="ko-KR"/>
                          <w:rFonts w:hint="eastAsia"/>
                          <w:rtl w:val="off"/>
                        </w:rPr>
                      </w:pPr>
                      <w:r>
                        <w:rPr>
                          <w:lang w:eastAsia="ko-KR"/>
                          <w:rtl w:val="off"/>
                        </w:rPr>
                        <w:t>또한 저는 인턴십 지원 과정에서 코딩테스트를 수행했습니다. 코딩테스트는 평소 알고리즘적 사고와 코딩 실력이 중요하기 때문에, 하루에 한 문제라도 코딩테스트 연습 문제를 푸는 습관을 들이면 더욱 수월하게 통과하실 수 있을 것 같습니다.</w:t>
                      </w:r>
                    </w:p>
                    <w:p>
                      <w:pPr>
                        <w:contextualSpacing/>
                        <w:spacing w:after="0" w:line="276" w:lineRule="auto"/>
                        <w:rPr>
                          <w:lang w:eastAsia="ko-KR"/>
                          <w:rFonts w:hint="eastAsia"/>
                          <w:rtl w:val="off"/>
                        </w:rPr>
                      </w:pPr>
                      <w:r>
                        <w:rPr>
                          <w:lang w:eastAsia="ko-KR"/>
                          <w:rtl w:val="off"/>
                        </w:rPr>
                        <w:t>ICT 학점 연계 인턴십은 참여하는 기업도 정규직 전환을 염두에 두고 인턴생을 선발하기 때문에, 취업 연계를 원하신다면 마지막 학기에 수행하는 것을 추천합니다. 하지만 실무 경험을 통해 보완해야 하는 부분을 깨닫고 미래를 준비할 수 있기 때문에, 전공 수업의 커리큘럼이 너무 끊기지 않는다면 3학년에 인턴십을 수행하는 것도 정말 값진 경험인 것 같습니다.</w:t>
                      </w:r>
                    </w:p>
                    <w:p>
                      <w:pPr>
                        <w:contextualSpacing/>
                        <w:spacing w:after="0" w:line="276" w:lineRule="auto"/>
                      </w:pPr>
                      <w:r>
                        <w:rPr>
                          <w:lang w:eastAsia="ko-KR"/>
                          <w:rtl w:val="off"/>
                        </w:rPr>
                        <w:t>학생들은 실무 경험과 실력 향상을 기대하며 인턴십을 수행하지만, 실제로 인턴 실습생에게 자잘한 업무만 시키는 기업이 생각보다 많다고 합니다. 저는 다행히도 좋은 기업을 만나 값진 경험을 쌓았습니다. 후배님들도 인턴 지원 시에 기업이 써놓은 기업 정보와 업무 내용에 대해 꼼꼼하게 읽어보시고 면접을 볼 때 실제로 프로젝트 경험을 쌓을 수 있는지 꼭 질문하고 확인하여 좋은 기업에서 값진 경험을 쌓았으면 좋겠습니다.</w:t>
                      </w:r>
                    </w:p>
                  </w:txbxContent>
                </v:textbox>
                <v:stroke/>
              </v:rect>
            </w:pict>
          </mc:Fallback>
        </mc:AlternateContent>
      </w: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rFonts w:asciiTheme="majorEastAsia" w:eastAsiaTheme="majorEastAsia" w:hAnsiTheme="majorEastAsia" w:cs="Arial"/>
          <w:b/>
          <w:sz w:val="22"/>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lang w:eastAsia="ko-KR"/>
          <w:rFonts w:asciiTheme="majorEastAsia" w:eastAsiaTheme="majorEastAsia" w:hAnsiTheme="majorEastAsia" w:cs="Arial"/>
          <w:b/>
          <w:sz w:val="22"/>
          <w:rtl w:val="off"/>
        </w:rPr>
      </w:pPr>
    </w:p>
    <w:p>
      <w:pPr>
        <w:autoSpaceDE/>
        <w:autoSpaceDN/>
        <w:contextualSpacing/>
        <w:widowControl/>
        <w:wordWrap/>
        <w:rPr>
          <w:rFonts w:asciiTheme="majorEastAsia" w:eastAsiaTheme="majorEastAsia" w:hAnsiTheme="majorEastAsia" w:cs="Arial"/>
          <w:szCs w:val="20"/>
        </w:rPr>
      </w:pPr>
      <w:r>
        <w:rPr>
          <w:rFonts w:asciiTheme="majorEastAsia" w:eastAsiaTheme="majorEastAsia" w:hAnsiTheme="majorEastAsia" w:cs="Arial"/>
          <w:b/>
          <w:sz w:val="22"/>
        </w:rPr>
        <w:t>4</w:t>
      </w:r>
      <w:r>
        <w:rPr>
          <w:rFonts w:asciiTheme="majorEastAsia" w:eastAsiaTheme="majorEastAsia" w:hAnsiTheme="majorEastAsia" w:cs="Arial"/>
          <w:b/>
          <w:sz w:val="22"/>
        </w:rPr>
        <w:t xml:space="preserve">. </w:t>
      </w:r>
      <w:r>
        <w:rPr>
          <w:rFonts w:asciiTheme="majorEastAsia" w:eastAsiaTheme="majorEastAsia" w:hAnsiTheme="majorEastAsia" w:cs="Arial"/>
          <w:b/>
          <w:sz w:val="22"/>
        </w:rPr>
        <w:t>건의사항</w:t>
      </w:r>
      <w:r>
        <w:rPr>
          <w:rFonts w:asciiTheme="majorEastAsia" w:eastAsiaTheme="majorEastAsia" w:hAnsiTheme="majorEastAsia" w:cs="Arial"/>
          <w:b/>
          <w:sz w:val="22"/>
        </w:rPr>
        <w:t xml:space="preserve"> </w:t>
      </w:r>
      <w:r>
        <w:rPr>
          <w:rFonts w:asciiTheme="majorEastAsia" w:eastAsiaTheme="majorEastAsia" w:hAnsiTheme="majorEastAsia" w:cs="Arial"/>
          <w:b/>
          <w:sz w:val="22"/>
        </w:rPr>
        <w:t>–</w:t>
      </w:r>
      <w:r>
        <w:rPr>
          <w:rFonts w:asciiTheme="majorEastAsia" w:eastAsiaTheme="majorEastAsia" w:hAnsiTheme="majorEastAsia" w:cs="Arial"/>
          <w:b/>
          <w:sz w:val="22"/>
        </w:rPr>
        <w:t xml:space="preserve"> </w:t>
      </w:r>
      <w:r>
        <w:rPr>
          <w:rFonts w:asciiTheme="majorEastAsia" w:eastAsiaTheme="majorEastAsia" w:hAnsiTheme="majorEastAsia" w:cs="Arial"/>
          <w:b/>
          <w:sz w:val="22"/>
        </w:rPr>
        <w:t>인턴십</w:t>
      </w:r>
      <w:r>
        <w:rPr>
          <w:rFonts w:asciiTheme="majorEastAsia" w:eastAsiaTheme="majorEastAsia" w:hAnsiTheme="majorEastAsia" w:cs="Arial"/>
          <w:b/>
          <w:sz w:val="22"/>
        </w:rPr>
        <w:t xml:space="preserve"> </w:t>
      </w:r>
      <w:r>
        <w:rPr>
          <w:rFonts w:asciiTheme="majorEastAsia" w:eastAsiaTheme="majorEastAsia" w:hAnsiTheme="majorEastAsia" w:cs="Arial"/>
          <w:b/>
          <w:sz w:val="22"/>
        </w:rPr>
        <w:t>프로그램 전체과정에 대해</w:t>
      </w:r>
      <w:r>
        <w:rPr>
          <w:rFonts w:asciiTheme="majorEastAsia" w:eastAsiaTheme="majorEastAsia" w:hAnsiTheme="majorEastAsia" w:cs="Arial"/>
          <w:b/>
          <w:sz w:val="22"/>
        </w:rPr>
        <w:t xml:space="preserve"> </w:t>
      </w:r>
      <w:r>
        <w:rPr>
          <w:rFonts w:asciiTheme="majorEastAsia" w:eastAsiaTheme="majorEastAsia" w:hAnsiTheme="majorEastAsia" w:cs="Arial"/>
          <w:b/>
          <w:sz w:val="22"/>
        </w:rPr>
        <w:t>아쉬운</w:t>
      </w:r>
      <w:r>
        <w:rPr>
          <w:rFonts w:asciiTheme="majorEastAsia" w:eastAsiaTheme="majorEastAsia" w:hAnsiTheme="majorEastAsia" w:cs="Arial"/>
          <w:b/>
          <w:sz w:val="22"/>
        </w:rPr>
        <w:t xml:space="preserve"> </w:t>
      </w:r>
      <w:r>
        <w:rPr>
          <w:rFonts w:asciiTheme="majorEastAsia" w:eastAsiaTheme="majorEastAsia" w:hAnsiTheme="majorEastAsia" w:cs="Arial"/>
          <w:b/>
          <w:sz w:val="22"/>
        </w:rPr>
        <w:t>점</w:t>
      </w:r>
      <w:r>
        <w:rPr>
          <w:rFonts w:asciiTheme="majorEastAsia" w:eastAsiaTheme="majorEastAsia" w:hAnsiTheme="majorEastAsia" w:cs="Arial"/>
          <w:b/>
          <w:sz w:val="22"/>
        </w:rPr>
        <w:t xml:space="preserve">, </w:t>
      </w:r>
      <w:r>
        <w:rPr>
          <w:rFonts w:asciiTheme="majorEastAsia" w:eastAsiaTheme="majorEastAsia" w:hAnsiTheme="majorEastAsia" w:cs="Arial"/>
          <w:b/>
          <w:sz w:val="22"/>
        </w:rPr>
        <w:t>개선점</w:t>
      </w:r>
      <w:r>
        <w:rPr>
          <w:rFonts w:asciiTheme="majorEastAsia" w:eastAsiaTheme="majorEastAsia" w:hAnsiTheme="majorEastAsia" w:cs="Arial"/>
          <w:b/>
          <w:sz w:val="22"/>
        </w:rPr>
        <w:t xml:space="preserve"> </w:t>
      </w:r>
      <w:r>
        <w:rPr>
          <w:rFonts w:asciiTheme="majorEastAsia" w:eastAsiaTheme="majorEastAsia" w:hAnsiTheme="majorEastAsia" w:cs="Arial"/>
          <w:b/>
          <w:sz w:val="22"/>
        </w:rPr>
        <w:t>또는</w:t>
      </w:r>
      <w:r>
        <w:rPr>
          <w:rFonts w:asciiTheme="majorEastAsia" w:eastAsiaTheme="majorEastAsia" w:hAnsiTheme="majorEastAsia" w:cs="Arial"/>
          <w:b/>
          <w:sz w:val="22"/>
        </w:rPr>
        <w:t xml:space="preserve"> </w:t>
      </w:r>
      <w:r>
        <w:rPr>
          <w:rFonts w:asciiTheme="majorEastAsia" w:eastAsiaTheme="majorEastAsia" w:hAnsiTheme="majorEastAsia" w:cs="Arial"/>
          <w:b/>
          <w:sz w:val="22"/>
        </w:rPr>
        <w:t xml:space="preserve">학교와 </w:t>
      </w:r>
      <w:r>
        <w:rPr>
          <w:rFonts w:asciiTheme="majorEastAsia" w:eastAsiaTheme="majorEastAsia" w:hAnsiTheme="majorEastAsia" w:cs="Arial"/>
          <w:b/>
          <w:sz w:val="22"/>
        </w:rPr>
        <w:t>기업</w:t>
      </w:r>
      <w:r>
        <w:rPr>
          <w:rFonts w:asciiTheme="majorEastAsia" w:eastAsiaTheme="majorEastAsia" w:hAnsiTheme="majorEastAsia" w:cs="Arial"/>
          <w:b/>
          <w:sz w:val="22"/>
        </w:rPr>
        <w:t xml:space="preserve">에 </w:t>
      </w:r>
      <w:r>
        <w:rPr>
          <w:rFonts w:asciiTheme="majorEastAsia" w:eastAsiaTheme="majorEastAsia" w:hAnsiTheme="majorEastAsia" w:cs="Arial"/>
          <w:b/>
          <w:sz w:val="22"/>
        </w:rPr>
        <w:t>건의나 요청사항</w:t>
      </w:r>
      <w:r>
        <w:rPr>
          <w:rFonts w:asciiTheme="majorEastAsia" w:eastAsiaTheme="majorEastAsia" w:hAnsiTheme="majorEastAsia" w:cs="Arial"/>
          <w:b/>
          <w:sz w:val="22"/>
        </w:rPr>
        <w:t>은 무엇인</w:t>
      </w:r>
      <w:r>
        <w:rPr>
          <w:rFonts w:asciiTheme="majorEastAsia" w:eastAsiaTheme="majorEastAsia" w:hAnsiTheme="majorEastAsia" w:cs="Arial"/>
          <w:b/>
          <w:sz w:val="22"/>
        </w:rPr>
        <w:t>지 구체적으로 기록해 주세요</w:t>
      </w:r>
      <w:r>
        <w:rPr>
          <w:rFonts w:asciiTheme="majorEastAsia" w:eastAsiaTheme="majorEastAsia" w:hAnsiTheme="majorEastAsia" w:cs="Arial"/>
          <w:b/>
          <w:sz w:val="22"/>
        </w:rPr>
        <w:t>?</w:t>
      </w:r>
    </w:p>
    <w:p>
      <w:pPr>
        <w:autoSpaceDE/>
        <w:autoSpaceDN/>
        <w:contextualSpacing/>
        <w:widowControl/>
        <w:wordWrap/>
        <w:rPr>
          <w:rFonts w:asciiTheme="majorEastAsia" w:eastAsiaTheme="majorEastAsia" w:hAnsiTheme="majorEastAsia" w:cs="Arial"/>
          <w:szCs w:val="20"/>
        </w:rPr>
      </w:pPr>
      <w:r>
        <w:rPr>
          <w:rFonts w:eastAsiaTheme="minorHAnsi" w:cs="굴림"/>
          <w:b/>
          <w:noProof/>
          <w:color w:val="000000"/>
          <w:sz w:val="32"/>
          <w:szCs w:val="20"/>
          <w:kern w:val="0"/>
        </w:rPr>
        <mc:AlternateContent>
          <mc:Choice Requires="wps">
            <w:drawing>
              <wp:anchor distT="0" distB="0" distL="114300" distR="114300" behindDoc="0" locked="0" layoutInCell="1" simplePos="0" relativeHeight="251678720" allowOverlap="1" hidden="0">
                <wp:simplePos x="0" y="0"/>
                <wp:positionH relativeFrom="margin">
                  <wp:posOffset>19050</wp:posOffset>
                </wp:positionH>
                <wp:positionV relativeFrom="paragraph">
                  <wp:posOffset>32385</wp:posOffset>
                </wp:positionV>
                <wp:extent cx="6076950" cy="1432560"/>
                <wp:effectExtent l="0" t="0" r="0" b="0"/>
                <wp:wrapNone/>
                <wp:docPr id="1030" name="shape103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1432560"/>
                        </a:xfrm>
                        <a:prstGeom prst="rect">
                          <a:avLst/>
                        </a:prstGeom>
                        <a:solidFill>
                          <a:srgbClr val="ffffff"/>
                        </a:solidFill>
                        <a:ln>
                          <a:solidFill>
                            <a:srgbClr val="000000"/>
                          </a:solidFill>
                          <a:miter lim="800000"/>
                        </a:ln>
                      </wps:spPr>
                      <wps:txbx>
                        <w:txbxContent>
                          <w:p>
                            <w:r>
                              <w:rPr>
                                <w:lang w:eastAsia="ko-KR"/>
                                <w:rtl w:val="off"/>
                              </w:rPr>
                              <w:t>없습니다.</w:t>
                            </w:r>
                          </w:p>
                        </w:txbxContent>
                      </wps:txbx>
                      <wps:bodyPr rot="0" vert="horz" wrap="square" lIns="91440" tIns="45720" rIns="91440" bIns="45720" anchor="t">
                        <a:noAutofit/>
                      </wps:bodyPr>
                    </wps:wsp>
                  </a:graphicData>
                </a:graphic>
              </wp:anchor>
            </w:drawing>
          </mc:Choice>
          <mc:Fallback>
            <w:pict>
              <v:rect id="1030" style="position:absolute;margin-left:1.5pt;margin-top:2.55pt;width:478.5pt;height:112.8pt;mso-position-horizontal-relative:margin;mso-position-vertical-relative:line;v-text-anchor:top;mso-wrap-style:square;z-index:251678720" o:allowincell="t" filled="t" fillcolor="#ffffff" stroked="t" strokecolor="#0" strokeweight="0.75pt">
                <v:textbox inset="2.5mm,1.3mm,2.5mm,1.3mm">
                  <w:txbxContent>
                    <w:p>
                      <w:r>
                        <w:rPr>
                          <w:lang w:eastAsia="ko-KR"/>
                          <w:rtl w:val="off"/>
                        </w:rPr>
                        <w:t>없습니다.</w:t>
                      </w:r>
                    </w:p>
                  </w:txbxContent>
                </v:textbox>
                <v:stroke/>
              </v:rect>
            </w:pict>
          </mc:Fallback>
        </mc:AlternateContent>
      </w:r>
    </w:p>
    <w:p>
      <w:pPr>
        <w:autoSpaceDE/>
        <w:autoSpaceDN/>
        <w:contextualSpacing/>
        <w:widowControl/>
        <w:wordWrap/>
        <w:rPr>
          <w:rFonts w:asciiTheme="majorEastAsia" w:eastAsiaTheme="majorEastAsia" w:hAnsiTheme="majorEastAsia" w:cs="Arial"/>
          <w:szCs w:val="20"/>
        </w:rPr>
      </w:pPr>
    </w:p>
    <w:p>
      <w:pPr>
        <w:autoSpaceDE/>
        <w:autoSpaceDN/>
        <w:contextualSpacing/>
        <w:widowControl/>
        <w:wordWrap/>
        <w:rPr>
          <w:rFonts w:asciiTheme="majorEastAsia" w:eastAsiaTheme="majorEastAsia" w:hAnsiTheme="majorEastAsia" w:cs="Arial"/>
          <w:szCs w:val="20"/>
        </w:rPr>
      </w:pPr>
    </w:p>
    <w:p>
      <w:pPr>
        <w:autoSpaceDE/>
        <w:autoSpaceDN/>
        <w:contextualSpacing/>
        <w:widowControl/>
        <w:wordWrap/>
        <w:rPr>
          <w:rFonts w:eastAsiaTheme="minorHAnsi" w:cs="굴림"/>
          <w:color w:val="000000"/>
          <w:szCs w:val="20"/>
          <w:kern w:val="0"/>
        </w:rPr>
      </w:pPr>
    </w:p>
    <w:p>
      <w:pPr>
        <w:autoSpaceDE/>
        <w:autoSpaceDN/>
        <w:contextualSpacing/>
        <w:widowControl/>
        <w:wordWrap/>
        <w:rPr>
          <w:rFonts w:eastAsiaTheme="minorHAnsi" w:cs="굴림"/>
          <w:color w:val="000000"/>
          <w:szCs w:val="20"/>
          <w:kern w:val="0"/>
        </w:rPr>
      </w:pPr>
    </w:p>
    <w:p>
      <w:pPr>
        <w:contextualSpacing/>
        <w:wordWrap/>
        <w:spacing w:line="240" w:lineRule="auto"/>
        <w:rPr>
          <w:rFonts w:asciiTheme="majorEastAsia" w:eastAsiaTheme="majorEastAsia" w:hAnsiTheme="majorEastAsia" w:cs="Arial"/>
          <w:sz w:val="22"/>
        </w:rPr>
      </w:pPr>
    </w:p>
    <w:p>
      <w:pPr>
        <w:contextualSpacing/>
        <w:wordWrap/>
        <w:spacing w:line="240" w:lineRule="auto"/>
        <w:rPr>
          <w:rFonts w:asciiTheme="majorEastAsia" w:eastAsiaTheme="majorEastAsia" w:hAnsiTheme="majorEastAsia" w:cs="Arial"/>
          <w:sz w:val="22"/>
        </w:rPr>
      </w:pPr>
    </w:p>
    <w:p>
      <w:pPr>
        <w:contextualSpacing/>
        <w:wordWrap/>
        <w:spacing w:after="0" w:line="240" w:lineRule="auto"/>
        <w:rPr>
          <w:rFonts w:asciiTheme="majorEastAsia" w:eastAsiaTheme="majorEastAsia" w:hAnsiTheme="majorEastAsia" w:cs="Arial"/>
          <w:b/>
          <w:sz w:val="22"/>
        </w:rPr>
      </w:pPr>
      <w:r>
        <w:rPr>
          <w:rFonts w:asciiTheme="majorEastAsia" w:eastAsiaTheme="majorEastAsia" w:hAnsiTheme="majorEastAsia" w:cs="Arial"/>
          <w:b/>
          <w:color w:val="FF0000"/>
          <w:sz w:val="22"/>
        </w:rPr>
        <w:t>*</w:t>
      </w:r>
      <w:r>
        <w:rPr>
          <w:rFonts w:asciiTheme="majorEastAsia" w:eastAsiaTheme="majorEastAsia" w:hAnsiTheme="majorEastAsia" w:cs="Arial"/>
          <w:b/>
          <w:sz w:val="22"/>
        </w:rPr>
        <w:t xml:space="preserve">5. 사진파일 별도첨부 </w:t>
      </w:r>
      <w:r>
        <w:rPr>
          <w:rFonts w:asciiTheme="majorEastAsia" w:eastAsiaTheme="majorEastAsia" w:hAnsiTheme="majorEastAsia" w:cs="Arial"/>
          <w:b/>
          <w:sz w:val="22"/>
        </w:rPr>
        <w:t>(</w:t>
      </w:r>
      <w:r>
        <w:rPr>
          <w:rFonts w:asciiTheme="majorEastAsia" w:eastAsiaTheme="majorEastAsia" w:hAnsiTheme="majorEastAsia" w:cs="Arial"/>
          <w:b/>
          <w:color w:val="FF0000"/>
          <w:sz w:val="22"/>
        </w:rPr>
        <w:t>후기집 제작시 활용됨</w:t>
      </w:r>
      <w:r>
        <w:rPr>
          <w:rFonts w:asciiTheme="majorEastAsia" w:eastAsiaTheme="majorEastAsia" w:hAnsiTheme="majorEastAsia" w:cs="Arial"/>
          <w:b/>
          <w:sz w:val="22"/>
        </w:rPr>
        <w:t>)</w:t>
      </w:r>
    </w:p>
    <w:p>
      <w:pPr>
        <w:contextualSpacing/>
        <w:wordWrap/>
        <w:spacing w:after="0" w:line="240" w:lineRule="auto"/>
        <w:rPr>
          <w:rFonts w:asciiTheme="majorEastAsia" w:eastAsiaTheme="majorEastAsia" w:hAnsiTheme="majorEastAsia" w:cs="Arial"/>
          <w:b/>
          <w:sz w:val="22"/>
        </w:rPr>
      </w:pPr>
      <w:r>
        <w:rPr>
          <w:rFonts w:asciiTheme="majorEastAsia" w:eastAsiaTheme="majorEastAsia" w:hAnsiTheme="majorEastAsia" w:cs="Arial"/>
          <w:b/>
          <w:sz w:val="22"/>
        </w:rPr>
        <w:tab/>
      </w:r>
      <w:r>
        <w:rPr>
          <w:rFonts w:asciiTheme="majorEastAsia" w:eastAsiaTheme="majorEastAsia" w:hAnsiTheme="majorEastAsia" w:cs="Arial"/>
          <w:b/>
          <w:sz w:val="22"/>
        </w:rPr>
        <w:t xml:space="preserve">5.1 </w:t>
      </w:r>
      <w:r>
        <w:rPr>
          <w:rFonts w:asciiTheme="majorEastAsia" w:eastAsiaTheme="majorEastAsia" w:hAnsiTheme="majorEastAsia" w:cs="Arial"/>
          <w:b/>
          <w:sz w:val="22"/>
        </w:rPr>
        <w:t>기업</w:t>
      </w:r>
      <w:r>
        <w:rPr>
          <w:rFonts w:asciiTheme="majorEastAsia" w:eastAsiaTheme="majorEastAsia" w:hAnsiTheme="majorEastAsia" w:cs="Arial"/>
          <w:b/>
          <w:sz w:val="22"/>
        </w:rPr>
        <w:t xml:space="preserve">소개사진 </w:t>
      </w:r>
      <w:r>
        <w:rPr>
          <w:rFonts w:asciiTheme="majorEastAsia" w:eastAsiaTheme="majorEastAsia" w:hAnsiTheme="majorEastAsia" w:cs="Arial"/>
          <w:b/>
          <w:sz w:val="22"/>
        </w:rPr>
        <w:t>2</w:t>
      </w:r>
      <w:r>
        <w:rPr>
          <w:rFonts w:asciiTheme="majorEastAsia" w:eastAsiaTheme="majorEastAsia" w:hAnsiTheme="majorEastAsia" w:cs="Arial"/>
          <w:b/>
          <w:sz w:val="22"/>
        </w:rPr>
        <w:t xml:space="preserve">장 </w:t>
      </w:r>
      <w:r>
        <w:rPr>
          <w:rFonts w:asciiTheme="majorEastAsia" w:eastAsiaTheme="majorEastAsia" w:hAnsiTheme="majorEastAsia" w:cs="Arial"/>
          <w:b/>
          <w:sz w:val="22"/>
        </w:rPr>
        <w:t>–</w:t>
      </w:r>
      <w:r>
        <w:rPr>
          <w:rFonts w:asciiTheme="majorEastAsia" w:eastAsiaTheme="majorEastAsia" w:hAnsiTheme="majorEastAsia" w:cs="Arial"/>
          <w:b/>
          <w:sz w:val="22"/>
        </w:rPr>
        <w:t xml:space="preserve"> </w:t>
      </w:r>
      <w:r>
        <w:rPr>
          <w:rFonts w:asciiTheme="majorEastAsia" w:eastAsiaTheme="majorEastAsia" w:hAnsiTheme="majorEastAsia" w:cs="Arial"/>
          <w:b/>
          <w:sz w:val="22"/>
        </w:rPr>
        <w:t>기업을 소개(알릴 수 있는)할 수 있는 사진이나 이미지 파일</w:t>
      </w:r>
      <w:r>
        <w:rPr>
          <w:rFonts w:asciiTheme="majorEastAsia" w:eastAsiaTheme="majorEastAsia" w:hAnsiTheme="majorEastAsia" w:cs="Arial"/>
          <w:b/>
          <w:sz w:val="22"/>
        </w:rPr>
        <w:t>.</w:t>
      </w:r>
      <w:r>
        <w:rPr>
          <w:rFonts w:asciiTheme="majorEastAsia" w:eastAsiaTheme="majorEastAsia" w:hAnsiTheme="majorEastAsia" w:cs="Arial"/>
          <w:b/>
          <w:sz w:val="22"/>
        </w:rPr>
        <w:t xml:space="preserve"> </w:t>
      </w:r>
    </w:p>
    <w:p>
      <w:pPr>
        <w:contextualSpacing/>
        <w:wordWrap/>
        <w:spacing w:after="0" w:line="240" w:lineRule="auto"/>
        <w:rPr>
          <w:rFonts w:asciiTheme="majorEastAsia" w:eastAsiaTheme="majorEastAsia" w:hAnsiTheme="majorEastAsia" w:cs="Arial"/>
          <w:b/>
          <w:sz w:val="22"/>
        </w:rPr>
      </w:pPr>
      <w:r>
        <w:rPr>
          <w:rFonts w:asciiTheme="majorEastAsia" w:eastAsiaTheme="majorEastAsia" w:hAnsiTheme="majorEastAsia" w:cs="Arial"/>
          <w:b/>
          <w:sz w:val="22"/>
        </w:rPr>
        <w:tab/>
      </w:r>
      <w:r>
        <w:rPr>
          <w:rFonts w:asciiTheme="majorEastAsia" w:eastAsiaTheme="majorEastAsia" w:hAnsiTheme="majorEastAsia" w:cs="Arial"/>
          <w:b/>
          <w:sz w:val="22"/>
        </w:rPr>
        <w:t xml:space="preserve">5.2 </w:t>
      </w:r>
      <w:r>
        <w:rPr>
          <w:rFonts w:asciiTheme="majorEastAsia" w:eastAsiaTheme="majorEastAsia" w:hAnsiTheme="majorEastAsia" w:cs="Arial"/>
          <w:b/>
          <w:sz w:val="22"/>
        </w:rPr>
        <w:t xml:space="preserve">근무모습사진 </w:t>
      </w:r>
      <w:r>
        <w:rPr>
          <w:rFonts w:asciiTheme="majorEastAsia" w:eastAsiaTheme="majorEastAsia" w:hAnsiTheme="majorEastAsia" w:cs="Arial"/>
          <w:b/>
          <w:sz w:val="22"/>
        </w:rPr>
        <w:t>2</w:t>
      </w:r>
      <w:r>
        <w:rPr>
          <w:rFonts w:asciiTheme="majorEastAsia" w:eastAsiaTheme="majorEastAsia" w:hAnsiTheme="majorEastAsia" w:cs="Arial"/>
          <w:b/>
          <w:sz w:val="22"/>
        </w:rPr>
        <w:t xml:space="preserve">장 </w:t>
      </w:r>
      <w:r>
        <w:rPr>
          <w:rFonts w:asciiTheme="majorEastAsia" w:eastAsiaTheme="majorEastAsia" w:hAnsiTheme="majorEastAsia" w:cs="Arial"/>
          <w:b/>
          <w:sz w:val="22"/>
        </w:rPr>
        <w:t>–</w:t>
      </w:r>
      <w:r>
        <w:rPr>
          <w:rFonts w:asciiTheme="majorEastAsia" w:eastAsiaTheme="majorEastAsia" w:hAnsiTheme="majorEastAsia" w:cs="Arial"/>
          <w:b/>
          <w:sz w:val="22"/>
        </w:rPr>
        <w:t xml:space="preserve"> 본인</w:t>
      </w:r>
      <w:r>
        <w:rPr>
          <w:rFonts w:asciiTheme="majorEastAsia" w:eastAsiaTheme="majorEastAsia" w:hAnsiTheme="majorEastAsia" w:cs="Arial"/>
          <w:b/>
          <w:sz w:val="22"/>
        </w:rPr>
        <w:t>이 기업에서 근무하는</w:t>
      </w:r>
      <w:r>
        <w:rPr>
          <w:rFonts w:asciiTheme="majorEastAsia" w:eastAsiaTheme="majorEastAsia" w:hAnsiTheme="majorEastAsia" w:cs="Arial"/>
          <w:b/>
          <w:sz w:val="22"/>
        </w:rPr>
        <w:t xml:space="preserve"> </w:t>
      </w:r>
      <w:r>
        <w:rPr>
          <w:rFonts w:asciiTheme="majorEastAsia" w:eastAsiaTheme="majorEastAsia" w:hAnsiTheme="majorEastAsia" w:cs="Arial"/>
          <w:b/>
          <w:sz w:val="22"/>
        </w:rPr>
        <w:t>사진 파일.</w:t>
      </w:r>
    </w:p>
    <w:p>
      <w:pPr>
        <w:contextualSpacing/>
        <w:wordWrap/>
        <w:jc w:val="center"/>
        <w:spacing w:line="240" w:lineRule="auto"/>
        <w:rPr>
          <w:rFonts w:asciiTheme="majorEastAsia" w:eastAsiaTheme="majorEastAsia" w:hAnsiTheme="majorEastAsia" w:cs="Arial"/>
          <w:b/>
          <w:sz w:val="22"/>
        </w:rPr>
      </w:pPr>
    </w:p>
    <w:p>
      <w:pPr>
        <w:contextualSpacing/>
        <w:wordWrap/>
        <w:spacing w:after="0" w:line="240" w:lineRule="auto"/>
        <w:rPr>
          <w:rFonts w:asciiTheme="majorEastAsia" w:eastAsiaTheme="majorEastAsia" w:hAnsiTheme="majorEastAsia" w:cs="Arial"/>
          <w:color w:val="0000FF"/>
          <w:sz w:val="22"/>
        </w:rPr>
      </w:pPr>
      <w:r>
        <w:rPr>
          <w:rFonts w:asciiTheme="majorEastAsia" w:eastAsiaTheme="majorEastAsia" w:hAnsiTheme="majorEastAsia" w:cs="Arial"/>
          <w:sz w:val="22"/>
        </w:rPr>
        <w:t>“</w:t>
      </w:r>
      <w:r>
        <w:rPr>
          <w:rFonts w:asciiTheme="majorEastAsia" w:eastAsiaTheme="majorEastAsia" w:hAnsiTheme="majorEastAsia" w:cs="Arial"/>
          <w:b/>
          <w:color w:val="FF0000"/>
          <w:sz w:val="28"/>
        </w:rPr>
        <w:t>*</w:t>
      </w:r>
      <w:r>
        <w:rPr>
          <w:rFonts w:asciiTheme="majorEastAsia" w:eastAsiaTheme="majorEastAsia" w:hAnsiTheme="majorEastAsia" w:cs="Arial"/>
          <w:sz w:val="22"/>
        </w:rPr>
        <w:t>”</w:t>
      </w:r>
      <w:r>
        <w:rPr>
          <w:rFonts w:asciiTheme="majorEastAsia" w:eastAsiaTheme="majorEastAsia" w:hAnsiTheme="majorEastAsia" w:cs="Arial"/>
          <w:color w:val="0000FF"/>
          <w:sz w:val="22"/>
        </w:rPr>
        <w:t>표시된 항목은 성명/학번/연락처를 제외하고 후기집 콘텐츠로 활용됩니다.</w:t>
      </w:r>
    </w:p>
    <w:p>
      <w:pPr>
        <w:contextualSpacing/>
        <w:wordWrap/>
        <w:spacing w:after="0" w:line="240" w:lineRule="auto"/>
        <w:rPr>
          <w:rFonts w:asciiTheme="majorEastAsia" w:eastAsiaTheme="majorEastAsia" w:hAnsiTheme="majorEastAsia" w:cs="Arial"/>
          <w:sz w:val="22"/>
        </w:rPr>
      </w:pPr>
    </w:p>
    <w:p>
      <w:pPr>
        <w:contextualSpacing/>
        <w:wordWrap/>
        <w:jc w:val="center"/>
        <w:spacing w:after="0" w:line="240" w:lineRule="auto"/>
        <w:rPr>
          <w:rFonts w:asciiTheme="majorEastAsia" w:eastAsiaTheme="majorEastAsia" w:hAnsiTheme="majorEastAsia" w:cs="Arial"/>
          <w:b/>
          <w:sz w:val="22"/>
        </w:rPr>
      </w:pPr>
      <w:r>
        <w:rPr>
          <w:rFonts w:asciiTheme="majorEastAsia" w:eastAsiaTheme="majorEastAsia" w:hAnsiTheme="majorEastAsia" w:cs="Arial"/>
          <w:b/>
          <w:sz w:val="22"/>
        </w:rPr>
        <w:t xml:space="preserve">본인은 위의 내용으로 </w:t>
      </w:r>
      <w:r>
        <w:rPr>
          <w:rFonts w:asciiTheme="majorEastAsia" w:eastAsiaTheme="majorEastAsia" w:hAnsiTheme="majorEastAsia" w:cs="Arial"/>
          <w:b/>
          <w:sz w:val="22"/>
        </w:rPr>
        <w:t xml:space="preserve">현장실습 </w:t>
      </w:r>
      <w:r>
        <w:rPr>
          <w:rFonts w:asciiTheme="majorEastAsia" w:eastAsiaTheme="majorEastAsia" w:hAnsiTheme="majorEastAsia" w:cs="Arial"/>
          <w:b/>
          <w:sz w:val="22"/>
        </w:rPr>
        <w:t xml:space="preserve">프로그램을 충실히 수행하고 </w:t>
      </w:r>
    </w:p>
    <w:p>
      <w:pPr>
        <w:contextualSpacing/>
        <w:wordWrap/>
        <w:jc w:val="center"/>
        <w:spacing w:after="0" w:line="240" w:lineRule="auto"/>
        <w:rPr>
          <w:rFonts w:asciiTheme="majorEastAsia" w:eastAsiaTheme="majorEastAsia" w:hAnsiTheme="majorEastAsia" w:cs="Arial"/>
          <w:b/>
          <w:sz w:val="22"/>
        </w:rPr>
      </w:pPr>
      <w:r>
        <w:rPr>
          <w:rFonts w:asciiTheme="majorEastAsia" w:eastAsiaTheme="majorEastAsia" w:hAnsiTheme="majorEastAsia" w:cs="Arial"/>
          <w:b/>
          <w:sz w:val="22"/>
        </w:rPr>
        <w:t>결과보고서를 제출합니다.</w:t>
      </w:r>
    </w:p>
    <w:p>
      <w:pPr>
        <w:contextualSpacing/>
        <w:wordWrap/>
        <w:jc w:val="center"/>
        <w:spacing w:after="0" w:line="240" w:lineRule="auto"/>
        <w:rPr>
          <w:rFonts w:asciiTheme="majorEastAsia" w:eastAsiaTheme="majorEastAsia" w:hAnsiTheme="majorEastAsia" w:cs="Arial"/>
          <w:b/>
          <w:color w:val="FF0000"/>
          <w:sz w:val="22"/>
        </w:rPr>
      </w:pPr>
      <w:r>
        <w:rPr>
          <w:rFonts w:asciiTheme="majorEastAsia" w:eastAsiaTheme="majorEastAsia" w:hAnsiTheme="majorEastAsia" w:cs="Arial"/>
          <w:b/>
          <w:color w:val="FF0000"/>
          <w:sz w:val="22"/>
        </w:rPr>
        <w:t>종합 보고서에 작성한 모든 내용</w:t>
      </w:r>
      <w:r>
        <w:rPr>
          <w:rFonts w:asciiTheme="majorEastAsia" w:eastAsiaTheme="majorEastAsia" w:hAnsiTheme="majorEastAsia" w:cs="Arial"/>
          <w:b/>
          <w:color w:val="FF0000"/>
          <w:sz w:val="22"/>
        </w:rPr>
        <w:t>과 사진들</w:t>
      </w:r>
      <w:r>
        <w:rPr>
          <w:rFonts w:asciiTheme="majorEastAsia" w:eastAsiaTheme="majorEastAsia" w:hAnsiTheme="majorEastAsia" w:cs="Arial"/>
          <w:b/>
          <w:color w:val="FF0000"/>
          <w:sz w:val="22"/>
        </w:rPr>
        <w:t>은 추후 경력개발지원단에서 사업종료 후</w:t>
      </w:r>
    </w:p>
    <w:p>
      <w:pPr>
        <w:contextualSpacing/>
        <w:wordWrap/>
        <w:jc w:val="center"/>
        <w:spacing w:after="0" w:line="240" w:lineRule="auto"/>
        <w:rPr>
          <w:rFonts w:asciiTheme="majorEastAsia" w:eastAsiaTheme="majorEastAsia" w:hAnsiTheme="majorEastAsia" w:cs="Arial"/>
          <w:b/>
          <w:color w:val="FF0000"/>
          <w:sz w:val="22"/>
        </w:rPr>
      </w:pPr>
      <w:r>
        <w:rPr>
          <w:rFonts w:asciiTheme="majorEastAsia" w:eastAsiaTheme="majorEastAsia" w:hAnsiTheme="majorEastAsia" w:cs="Arial"/>
          <w:b/>
          <w:color w:val="FF0000"/>
          <w:sz w:val="22"/>
        </w:rPr>
        <w:t>사업 후기집 제작 시 활용됨을 안내 받았으며, 이의가 없음을 보고서 제출로 대신합니다.</w:t>
      </w:r>
    </w:p>
    <w:p>
      <w:pPr>
        <w:contextualSpacing/>
        <w:wordWrap/>
        <w:jc w:val="center"/>
        <w:spacing w:after="0" w:line="240" w:lineRule="auto"/>
        <w:rPr>
          <w:rFonts w:asciiTheme="majorEastAsia" w:eastAsiaTheme="majorEastAsia" w:hAnsiTheme="majorEastAsia" w:cs="Arial"/>
          <w:sz w:val="22"/>
        </w:rPr>
      </w:pPr>
      <w:r>
        <w:rPr>
          <w:rFonts w:asciiTheme="majorEastAsia" w:eastAsiaTheme="majorEastAsia" w:hAnsiTheme="majorEastAsia" w:cs="Arial"/>
          <w:b/>
          <w:sz w:val="22"/>
        </w:rPr>
        <w:t>-</w:t>
      </w:r>
      <w:r>
        <w:rPr>
          <w:rFonts w:asciiTheme="majorEastAsia" w:eastAsiaTheme="majorEastAsia" w:hAnsiTheme="majorEastAsia" w:cs="Arial"/>
          <w:b/>
          <w:sz w:val="22"/>
        </w:rPr>
        <w:t xml:space="preserve"> 국민대학교 경력개발지원단 귀하 -</w:t>
      </w:r>
    </w:p>
    <w:sectPr>
      <w:pgSz w:w="11906" w:h="16838" w:code="9"/>
      <w:pgMar w:top="1701" w:right="1134" w:bottom="567" w:left="1134" w:header="851" w:footer="284" w:gutter="0"/>
      <w:cols/>
      <w:docGrid w:linePitch="360"/>
      <w:headerReference w:type="default" r:id="rId1"/>
      <w:foot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맑은 고딕">
    <w:panose1 w:val="020B0503020000020004"/>
    <w:charset w:val="00"/>
    <w:notTrueType w:val="false"/>
    <w:sig w:usb0="9000002F" w:usb1="29D77CFB" w:usb2="00000012" w:usb3="00000001" w:csb0="0008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jc w:val="center"/>
    </w:pPr>
    <w:r>
      <w:rPr>
        <w:b/>
        <w:bCs/>
      </w:rPr>
      <w:fldChar w:fldCharType="begin"/>
    </w:r>
    <w:r>
      <w:rPr>
        <w:b/>
        <w:bCs/>
      </w:rPr>
      <w:instrText>PAGE  \* Arabic  \* MERGEFORMAT</w:instrText>
    </w:r>
    <w:r>
      <w:rPr>
        <w:b/>
        <w:bCs/>
      </w:rPr>
      <w:fldChar w:fldCharType="separate"/>
    </w:r>
    <w:r>
      <w:rPr>
        <w:lang w:val="ko-KR"/>
        <w:b/>
        <w:bCs/>
        <w:noProof/>
      </w:rPr>
      <w:t>1</w:t>
    </w:r>
    <w:r>
      <w:rPr>
        <w:b/>
        <w:bCs/>
      </w:rPr>
      <w:fldChar w:fldCharType="end"/>
    </w:r>
    <w:r>
      <w:rPr>
        <w:lang w:val="ko-KR"/>
      </w:rPr>
      <w:t xml:space="preserve"> / </w:t>
    </w:r>
    <w:r>
      <w:rPr>
        <w:b/>
        <w:bCs/>
      </w:rPr>
      <w:fldChar w:fldCharType="begin"/>
    </w:r>
    <w:r>
      <w:rPr>
        <w:b/>
        <w:bCs/>
      </w:rPr>
      <w:instrText>NUMPAGES  \* Arabic  \* MERGEFORMAT</w:instrText>
    </w:r>
    <w:r>
      <w:rPr>
        <w:b/>
        <w:bCs/>
      </w:rPr>
      <w:fldChar w:fldCharType="separate"/>
    </w:r>
    <w:r>
      <w:rPr>
        <w:lang w:val="ko-KR"/>
        <w:b/>
        <w:bCs/>
        <w:noProof/>
      </w:rPr>
      <w:t>3</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b"/>
    </w:pPr>
    <w:r>
      <w:rPr>
        <w:noProof/>
      </w:rPr>
      <w:drawing>
        <wp:anchor distT="0" distB="0" distL="114300" distR="114300" behindDoc="0" locked="0" layoutInCell="1" simplePos="0" relativeHeight="251659264" allowOverlap="1" hidden="0">
          <wp:simplePos x="0" y="0"/>
          <wp:positionH relativeFrom="column">
            <wp:posOffset>4832985</wp:posOffset>
          </wp:positionH>
          <wp:positionV relativeFrom="paragraph">
            <wp:posOffset>-67310</wp:posOffset>
          </wp:positionV>
          <wp:extent cx="1139825" cy="431165"/>
          <wp:effectExtent l="0" t="0" r="0" b="0"/>
          <wp:wrapNone/>
          <wp:docPr id="2049" name="shape2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39825" cy="431165"/>
                  </a:xfrm>
                  <a:prstGeom prst="rect"/>
                  <a:noFill/>
                </pic:spPr>
              </pic:pic>
            </a:graphicData>
          </a:graphic>
        </wp:anchor>
      </w:drawing>
    </w:r>
    <w:r>
      <w:rPr>
        <w:rFonts w:eastAsiaTheme="minorHAnsi"/>
        <w:noProof/>
      </w:rPr>
      <w:drawing>
        <wp:inline distT="0" distB="0" distL="0" distR="0">
          <wp:extent cx="996567" cy="264482"/>
          <wp:effectExtent l="0" t="0" r="0" b="0"/>
          <wp:docPr id="2050" name="shape205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996567" cy="264482"/>
                  </a:xfrm>
                  <a:prstGeom prst="rect"/>
                  <a:noFill/>
                  <a:ln>
                    <a:noFill/>
                  </a:ln>
                </pic:spPr>
              </pic:pic>
            </a:graphicData>
          </a:graphic>
        </wp:inline>
      </w:drawing>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482101" w:unhideWhenUsed="1"/>
    <w:lsdException w:name="toc 2" w:semiHidden="1" w:uiPriority="20482101" w:unhideWhenUsed="1"/>
    <w:lsdException w:name="toc 3" w:semiHidden="1" w:uiPriority="20482101" w:unhideWhenUsed="1"/>
    <w:lsdException w:name="toc 4" w:semiHidden="1" w:uiPriority="20482101" w:unhideWhenUsed="1"/>
    <w:lsdException w:name="toc 5" w:semiHidden="1" w:uiPriority="20482101" w:unhideWhenUsed="1"/>
    <w:lsdException w:name="toc 6" w:semiHidden="1" w:uiPriority="20482101" w:unhideWhenUsed="1"/>
    <w:lsdException w:name="toc 7" w:semiHidden="1" w:uiPriority="20482101" w:unhideWhenUsed="1"/>
    <w:lsdException w:name="toc 8" w:semiHidden="1" w:uiPriority="20482101" w:unhideWhenUsed="1"/>
    <w:lsdException w:name="toc 9" w:semiHidden="1" w:uiPriority="2048210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04816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6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6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88692" w:qFormat="1"/>
    <w:lsdException w:name="Emphasis" w:uiPriority="128347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8501"/>
    <w:lsdException w:name="Table Theme" w:semiHidden="1" w:unhideWhenUsed="1"/>
    <w:lsdException w:name="Placeholder Text" w:semiHidden="1"/>
    <w:lsdException w:name="No Spacing" w:uiPriority="1" w:qFormat="1"/>
    <w:lsdException w:name="Light Shading" w:uiPriority="889230132"/>
    <w:lsdException w:name="Light List" w:uiPriority="889230133"/>
    <w:lsdException w:name="Light Grid" w:uiPriority="889230152"/>
    <w:lsdException w:name="Medium Shading 1" w:uiPriority="889230153"/>
    <w:lsdException w:name="Medium Shading 2" w:uiPriority="561202482"/>
    <w:lsdException w:name="Medium List 1" w:uiPriority="561202483"/>
    <w:lsdException w:name="Medium List 2" w:uiPriority="578822744"/>
    <w:lsdException w:name="Medium Grid 1" w:uiPriority="578822745"/>
    <w:lsdException w:name="Medium Grid 2" w:uiPriority="578823976"/>
    <w:lsdException w:name="Medium Grid 3" w:uiPriority="578823977"/>
    <w:lsdException w:name="Dark List" w:uiPriority="578844294"/>
    <w:lsdException w:name="Colorful Shading" w:uiPriority="578844295"/>
    <w:lsdException w:name="Colorful List" w:uiPriority="579242120"/>
    <w:lsdException w:name="Colorful Grid" w:uiPriority="579242121"/>
    <w:lsdException w:name="Light Shading Accent 1" w:uiPriority="889230132"/>
    <w:lsdException w:name="Light List Accent 1" w:uiPriority="889230133"/>
    <w:lsdException w:name="Light Grid Accent 1" w:uiPriority="889230152"/>
    <w:lsdException w:name="Medium Shading 1 Accent 1" w:uiPriority="889230153"/>
    <w:lsdException w:name="Medium Shading 2 Accent 1" w:uiPriority="561202482"/>
    <w:lsdException w:name="Medium List 1 Accent 1" w:uiPriority="561202483"/>
    <w:lsdException w:name="Revision" w:semiHidden="1"/>
    <w:lsdException w:name="List Paragraph" w:uiPriority="20481682" w:qFormat="1"/>
    <w:lsdException w:name="Quote" w:uiPriority="19232885" w:qFormat="1"/>
    <w:lsdException w:name="Intense Quote" w:uiPriority="19347798" w:qFormat="1"/>
    <w:lsdException w:name="Medium List 2 Accent 1" w:uiPriority="578822744"/>
    <w:lsdException w:name="Medium Grid 1 Accent 1" w:uiPriority="578822745"/>
    <w:lsdException w:name="Medium Grid 2 Accent 1" w:uiPriority="578823976"/>
    <w:lsdException w:name="Medium Grid 3 Accent 1" w:uiPriority="578823977"/>
    <w:lsdException w:name="Dark List Accent 1" w:uiPriority="578844294"/>
    <w:lsdException w:name="Colorful Shading Accent 1" w:uiPriority="578844295"/>
    <w:lsdException w:name="Colorful List Accent 1" w:uiPriority="579242120"/>
    <w:lsdException w:name="Colorful Grid Accent 1" w:uiPriority="579242121"/>
    <w:lsdException w:name="Light Shading Accent 2" w:uiPriority="889230132"/>
    <w:lsdException w:name="Light List Accent 2" w:uiPriority="889230133"/>
    <w:lsdException w:name="Light Grid Accent 2" w:uiPriority="889230152"/>
    <w:lsdException w:name="Medium Shading 1 Accent 2" w:uiPriority="889230153"/>
    <w:lsdException w:name="Medium Shading 2 Accent 2" w:uiPriority="561202482"/>
    <w:lsdException w:name="Medium List 1 Accent 2" w:uiPriority="561202483"/>
    <w:lsdException w:name="Medium List 2 Accent 2" w:uiPriority="578822744"/>
    <w:lsdException w:name="Medium Grid 1 Accent 2" w:uiPriority="578822745"/>
    <w:lsdException w:name="Medium Grid 2 Accent 2" w:uiPriority="578823976"/>
    <w:lsdException w:name="Medium Grid 3 Accent 2" w:uiPriority="578823977"/>
    <w:lsdException w:name="Dark List Accent 2" w:uiPriority="578844294"/>
    <w:lsdException w:name="Colorful Shading Accent 2" w:uiPriority="578844295"/>
    <w:lsdException w:name="Colorful List Accent 2" w:uiPriority="579242120"/>
    <w:lsdException w:name="Colorful Grid Accent 2" w:uiPriority="579242121"/>
    <w:lsdException w:name="Light Shading Accent 3" w:uiPriority="889230132"/>
    <w:lsdException w:name="Light List Accent 3" w:uiPriority="889230133"/>
    <w:lsdException w:name="Light Grid Accent 3" w:uiPriority="889230152"/>
    <w:lsdException w:name="Medium Shading 1 Accent 3" w:uiPriority="889230153"/>
    <w:lsdException w:name="Medium Shading 2 Accent 3" w:uiPriority="561202482"/>
    <w:lsdException w:name="Medium List 1 Accent 3" w:uiPriority="561202483"/>
    <w:lsdException w:name="Medium List 2 Accent 3" w:uiPriority="578822744"/>
    <w:lsdException w:name="Medium Grid 1 Accent 3" w:uiPriority="578822745"/>
    <w:lsdException w:name="Medium Grid 2 Accent 3" w:uiPriority="578823976"/>
    <w:lsdException w:name="Medium Grid 3 Accent 3" w:uiPriority="578823977"/>
    <w:lsdException w:name="Dark List Accent 3" w:uiPriority="578844294"/>
    <w:lsdException w:name="Colorful Shading Accent 3" w:uiPriority="578844295"/>
    <w:lsdException w:name="Colorful List Accent 3" w:uiPriority="579242120"/>
    <w:lsdException w:name="Colorful Grid Accent 3" w:uiPriority="579242121"/>
    <w:lsdException w:name="Light Shading Accent 4" w:uiPriority="889230132"/>
    <w:lsdException w:name="Light List Accent 4" w:uiPriority="889230133"/>
    <w:lsdException w:name="Light Grid Accent 4" w:uiPriority="889230152"/>
    <w:lsdException w:name="Medium Shading 1 Accent 4" w:uiPriority="889230153"/>
    <w:lsdException w:name="Medium Shading 2 Accent 4" w:uiPriority="561202482"/>
    <w:lsdException w:name="Medium List 1 Accent 4" w:uiPriority="561202483"/>
    <w:lsdException w:name="Medium List 2 Accent 4" w:uiPriority="578822744"/>
    <w:lsdException w:name="Medium Grid 1 Accent 4" w:uiPriority="578822745"/>
    <w:lsdException w:name="Medium Grid 2 Accent 4" w:uiPriority="578823976"/>
    <w:lsdException w:name="Medium Grid 3 Accent 4" w:uiPriority="578823977"/>
    <w:lsdException w:name="Dark List Accent 4" w:uiPriority="578844294"/>
    <w:lsdException w:name="Colorful Shading Accent 4" w:uiPriority="578844295"/>
    <w:lsdException w:name="Colorful List Accent 4" w:uiPriority="579242120"/>
    <w:lsdException w:name="Colorful Grid Accent 4" w:uiPriority="579242121"/>
    <w:lsdException w:name="Light Shading Accent 5" w:uiPriority="889230132"/>
    <w:lsdException w:name="Light List Accent 5" w:uiPriority="889230133"/>
    <w:lsdException w:name="Light Grid Accent 5" w:uiPriority="889230152"/>
    <w:lsdException w:name="Medium Shading 1 Accent 5" w:uiPriority="889230153"/>
    <w:lsdException w:name="Medium Shading 2 Accent 5" w:uiPriority="561202482"/>
    <w:lsdException w:name="Medium List 1 Accent 5" w:uiPriority="561202483"/>
    <w:lsdException w:name="Medium List 2 Accent 5" w:uiPriority="578822744"/>
    <w:lsdException w:name="Medium Grid 1 Accent 5" w:uiPriority="578822745"/>
    <w:lsdException w:name="Medium Grid 2 Accent 5" w:uiPriority="578823976"/>
    <w:lsdException w:name="Medium Grid 3 Accent 5" w:uiPriority="578823977"/>
    <w:lsdException w:name="Dark List Accent 5" w:uiPriority="578844294"/>
    <w:lsdException w:name="Colorful Shading Accent 5" w:uiPriority="578844295"/>
    <w:lsdException w:name="Colorful List Accent 5" w:uiPriority="579242120"/>
    <w:lsdException w:name="Colorful Grid Accent 5" w:uiPriority="579242121"/>
    <w:lsdException w:name="Light Shading Accent 6" w:uiPriority="889230132"/>
    <w:lsdException w:name="Light List Accent 6" w:uiPriority="889230133"/>
    <w:lsdException w:name="Light Grid Accent 6" w:uiPriority="889230152"/>
    <w:lsdException w:name="Medium Shading 1 Accent 6" w:uiPriority="889230153"/>
    <w:lsdException w:name="Medium Shading 2 Accent 6" w:uiPriority="561202482"/>
    <w:lsdException w:name="Medium List 1 Accent 6" w:uiPriority="561202483"/>
    <w:lsdException w:name="Medium List 2 Accent 6" w:uiPriority="578822744"/>
    <w:lsdException w:name="Medium Grid 1 Accent 6" w:uiPriority="578822745"/>
    <w:lsdException w:name="Medium Grid 2 Accent 6" w:uiPriority="578823976"/>
    <w:lsdException w:name="Medium Grid 3 Accent 6" w:uiPriority="578823977"/>
    <w:lsdException w:name="Dark List Accent 6" w:uiPriority="578844294"/>
    <w:lsdException w:name="Colorful Shading Accent 6" w:uiPriority="578844295"/>
    <w:lsdException w:name="Colorful List Accent 6" w:uiPriority="579242120"/>
    <w:lsdException w:name="Colorful Grid Accent 6" w:uiPriority="579242121"/>
    <w:lsdException w:name="Subtle Emphasis" w:uiPriority="153097" w:qFormat="1"/>
    <w:lsdException w:name="Intense Emphasis" w:uiPriority="1283475" w:qFormat="1"/>
    <w:lsdException w:name="Subtle Reference" w:uiPriority="19347799" w:qFormat="1"/>
    <w:lsdException w:name="Intense Reference" w:uiPriority="19412084" w:qFormat="1"/>
    <w:lsdException w:name="Book Title" w:uiPriority="19412085" w:qFormat="1"/>
    <w:lsdException w:name="Bibliography" w:semiHidden="1" w:uiPriority="20481685" w:unhideWhenUsed="1"/>
    <w:lsdException w:name="TOC Heading" w:semiHidden="1" w:uiPriority="20482101" w:unhideWhenUsed="1" w:qFormat="1"/>
    <w:lsdException w:name="Plain Table 1" w:uiPriority="421734533"/>
    <w:lsdException w:name="Plain Table 2" w:uiPriority="422802258"/>
    <w:lsdException w:name="Plain Table 3" w:uiPriority="422802259"/>
    <w:lsdException w:name="Plain Table 4" w:uiPriority="422802728"/>
    <w:lsdException w:name="Plain Table 5" w:uiPriority="422802729"/>
    <w:lsdException w:name="Grid Table Light" w:uiPriority="421734532"/>
    <w:lsdException w:name="Grid Table 1 Light" w:uiPriority="422807686"/>
    <w:lsdException w:name="Grid Table 2" w:uiPriority="422807687"/>
    <w:lsdException w:name="Grid Table 3" w:uiPriority="422868888"/>
    <w:lsdException w:name="Grid Table 4" w:uiPriority="422868889"/>
    <w:lsdException w:name="Grid Table 5 Dark" w:uiPriority="423698564"/>
    <w:lsdException w:name="Grid Table 6 Colorful" w:uiPriority="423698565"/>
    <w:lsdException w:name="Grid Table 7 Colorful" w:uiPriority="541595266"/>
    <w:lsdException w:name="Grid Table 1 Light Accent 1" w:uiPriority="422807686"/>
    <w:lsdException w:name="Grid Table 2 Accent 1" w:uiPriority="422807687"/>
    <w:lsdException w:name="Grid Table 3 Accent 1" w:uiPriority="422868888"/>
    <w:lsdException w:name="Grid Table 4 Accent 1" w:uiPriority="422868889"/>
    <w:lsdException w:name="Grid Table 5 Dark Accent 1" w:uiPriority="423698564"/>
    <w:lsdException w:name="Grid Table 6 Colorful Accent 1" w:uiPriority="423698565"/>
    <w:lsdException w:name="Grid Table 7 Colorful Accent 1" w:uiPriority="541595266"/>
    <w:lsdException w:name="Grid Table 1 Light Accent 2" w:uiPriority="422807686"/>
    <w:lsdException w:name="Grid Table 2 Accent 2" w:uiPriority="422807687"/>
    <w:lsdException w:name="Grid Table 3 Accent 2" w:uiPriority="422868888"/>
    <w:lsdException w:name="Grid Table 4 Accent 2" w:uiPriority="422868889"/>
    <w:lsdException w:name="Grid Table 5 Dark Accent 2" w:uiPriority="423698564"/>
    <w:lsdException w:name="Grid Table 6 Colorful Accent 2" w:uiPriority="423698565"/>
    <w:lsdException w:name="Grid Table 7 Colorful Accent 2" w:uiPriority="541595266"/>
    <w:lsdException w:name="Grid Table 1 Light Accent 3" w:uiPriority="422807686"/>
    <w:lsdException w:name="Grid Table 2 Accent 3" w:uiPriority="422807687"/>
    <w:lsdException w:name="Grid Table 3 Accent 3" w:uiPriority="422868888"/>
    <w:lsdException w:name="Grid Table 4 Accent 3" w:uiPriority="422868889"/>
    <w:lsdException w:name="Grid Table 5 Dark Accent 3" w:uiPriority="423698564"/>
    <w:lsdException w:name="Grid Table 6 Colorful Accent 3" w:uiPriority="423698565"/>
    <w:lsdException w:name="Grid Table 7 Colorful Accent 3" w:uiPriority="541595266"/>
    <w:lsdException w:name="Grid Table 1 Light Accent 4" w:uiPriority="422807686"/>
    <w:lsdException w:name="Grid Table 2 Accent 4" w:uiPriority="422807687"/>
    <w:lsdException w:name="Grid Table 3 Accent 4" w:uiPriority="422868888"/>
    <w:lsdException w:name="Grid Table 4 Accent 4" w:uiPriority="422868889"/>
    <w:lsdException w:name="Grid Table 5 Dark Accent 4" w:uiPriority="423698564"/>
    <w:lsdException w:name="Grid Table 6 Colorful Accent 4" w:uiPriority="423698565"/>
    <w:lsdException w:name="Grid Table 7 Colorful Accent 4" w:uiPriority="541595266"/>
    <w:lsdException w:name="Grid Table 1 Light Accent 5" w:uiPriority="422807686"/>
    <w:lsdException w:name="Grid Table 2 Accent 5" w:uiPriority="422807687"/>
    <w:lsdException w:name="Grid Table 3 Accent 5" w:uiPriority="422868888"/>
    <w:lsdException w:name="Grid Table 4 Accent 5" w:uiPriority="422868889"/>
    <w:lsdException w:name="Grid Table 5 Dark Accent 5" w:uiPriority="423698564"/>
    <w:lsdException w:name="Grid Table 6 Colorful Accent 5" w:uiPriority="423698565"/>
    <w:lsdException w:name="Grid Table 7 Colorful Accent 5" w:uiPriority="541595266"/>
    <w:lsdException w:name="Grid Table 1 Light Accent 6" w:uiPriority="422807686"/>
    <w:lsdException w:name="Grid Table 2 Accent 6" w:uiPriority="422807687"/>
    <w:lsdException w:name="Grid Table 3 Accent 6" w:uiPriority="422868888"/>
    <w:lsdException w:name="Grid Table 4 Accent 6" w:uiPriority="422868889"/>
    <w:lsdException w:name="Grid Table 5 Dark Accent 6" w:uiPriority="423698564"/>
    <w:lsdException w:name="Grid Table 6 Colorful Accent 6" w:uiPriority="423698565"/>
    <w:lsdException w:name="Grid Table 7 Colorful Accent 6" w:uiPriority="541595266"/>
    <w:lsdException w:name="List Table 1 Light" w:uiPriority="422807686"/>
    <w:lsdException w:name="List Table 2" w:uiPriority="422807687"/>
    <w:lsdException w:name="List Table 3" w:uiPriority="422868888"/>
    <w:lsdException w:name="List Table 4" w:uiPriority="422868889"/>
    <w:lsdException w:name="List Table 5 Dark" w:uiPriority="423698564"/>
    <w:lsdException w:name="List Table 6 Colorful" w:uiPriority="423698565"/>
    <w:lsdException w:name="List Table 7 Colorful" w:uiPriority="541595266"/>
    <w:lsdException w:name="List Table 1 Light Accent 1" w:uiPriority="422807686"/>
    <w:lsdException w:name="List Table 2 Accent 1" w:uiPriority="422807687"/>
    <w:lsdException w:name="List Table 3 Accent 1" w:uiPriority="422868888"/>
    <w:lsdException w:name="List Table 4 Accent 1" w:uiPriority="422868889"/>
    <w:lsdException w:name="List Table 5 Dark Accent 1" w:uiPriority="423698564"/>
    <w:lsdException w:name="List Table 6 Colorful Accent 1" w:uiPriority="423698565"/>
    <w:lsdException w:name="List Table 7 Colorful Accent 1" w:uiPriority="541595266"/>
    <w:lsdException w:name="List Table 1 Light Accent 2" w:uiPriority="422807686"/>
    <w:lsdException w:name="List Table 2 Accent 2" w:uiPriority="422807687"/>
    <w:lsdException w:name="List Table 3 Accent 2" w:uiPriority="422868888"/>
    <w:lsdException w:name="List Table 4 Accent 2" w:uiPriority="422868889"/>
    <w:lsdException w:name="List Table 5 Dark Accent 2" w:uiPriority="423698564"/>
    <w:lsdException w:name="List Table 6 Colorful Accent 2" w:uiPriority="423698565"/>
    <w:lsdException w:name="List Table 7 Colorful Accent 2" w:uiPriority="541595266"/>
    <w:lsdException w:name="List Table 1 Light Accent 3" w:uiPriority="422807686"/>
    <w:lsdException w:name="List Table 2 Accent 3" w:uiPriority="422807687"/>
    <w:lsdException w:name="List Table 3 Accent 3" w:uiPriority="422868888"/>
    <w:lsdException w:name="List Table 4 Accent 3" w:uiPriority="422868889"/>
    <w:lsdException w:name="List Table 5 Dark Accent 3" w:uiPriority="423698564"/>
    <w:lsdException w:name="List Table 6 Colorful Accent 3" w:uiPriority="423698565"/>
    <w:lsdException w:name="List Table 7 Colorful Accent 3" w:uiPriority="541595266"/>
    <w:lsdException w:name="List Table 1 Light Accent 4" w:uiPriority="422807686"/>
    <w:lsdException w:name="List Table 2 Accent 4" w:uiPriority="422807687"/>
    <w:lsdException w:name="List Table 3 Accent 4" w:uiPriority="422868888"/>
    <w:lsdException w:name="List Table 4 Accent 4" w:uiPriority="422868889"/>
    <w:lsdException w:name="List Table 5 Dark Accent 4" w:uiPriority="423698564"/>
    <w:lsdException w:name="List Table 6 Colorful Accent 4" w:uiPriority="423698565"/>
    <w:lsdException w:name="List Table 7 Colorful Accent 4" w:uiPriority="541595266"/>
    <w:lsdException w:name="List Table 1 Light Accent 5" w:uiPriority="422807686"/>
    <w:lsdException w:name="List Table 2 Accent 5" w:uiPriority="422807687"/>
    <w:lsdException w:name="List Table 3 Accent 5" w:uiPriority="422868888"/>
    <w:lsdException w:name="List Table 4 Accent 5" w:uiPriority="422868889"/>
    <w:lsdException w:name="List Table 5 Dark Accent 5" w:uiPriority="423698564"/>
    <w:lsdException w:name="List Table 6 Colorful Accent 5" w:uiPriority="423698565"/>
    <w:lsdException w:name="List Table 7 Colorful Accent 5" w:uiPriority="541595266"/>
    <w:lsdException w:name="List Table 1 Light Accent 6" w:uiPriority="422807686"/>
    <w:lsdException w:name="List Table 2 Accent 6" w:uiPriority="422807687"/>
    <w:lsdException w:name="List Table 3 Accent 6" w:uiPriority="422868888"/>
    <w:lsdException w:name="List Table 4 Accent 6" w:uiPriority="422868889"/>
    <w:lsdException w:name="List Table 5 Dark Accent 6" w:uiPriority="423698564"/>
    <w:lsdException w:name="List Table 6 Colorful Accent 6" w:uiPriority="423698565"/>
    <w:lsdException w:name="List Table 7 Colorful Accent 6" w:uiPriority="54159526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napToGrid w:val="0"/>
      <w:spacing w:after="0" w:line="384" w:lineRule="auto"/>
      <w:textAlignment w:val="baseline"/>
    </w:pPr>
    <w:rPr>
      <w:rFonts w:ascii="굴림" w:eastAsia="굴림" w:hAnsi="굴림" w:cs="굴림"/>
      <w:color w:val="000000"/>
      <w:szCs w:val="20"/>
      <w:kern w:val="0"/>
    </w:rPr>
  </w:style>
  <w:style w:type="paragraph" w:customStyle="1" w:styleId="a4">
    <w:name w:val="발신기관/발신명의"/>
    <w:basedOn w:val="a"/>
    <w:pPr>
      <w:wordWrap/>
      <w:snapToGrid w:val="0"/>
      <w:jc w:val="center"/>
      <w:shd w:val="clear" w:color="auto" w:fill="FFFFFF"/>
      <w:spacing w:after="0" w:line="288" w:lineRule="auto"/>
      <w:textAlignment w:val="baseline"/>
    </w:pPr>
    <w:rPr>
      <w:rFonts w:ascii="굴림" w:eastAsia="굴림" w:hAnsi="굴림" w:cs="굴림"/>
      <w:b/>
      <w:bCs/>
      <w:color w:val="000000"/>
      <w:sz w:val="48"/>
      <w:szCs w:val="48"/>
      <w:kern w:val="0"/>
    </w:rPr>
  </w:style>
  <w:style w:type="paragraph" w:customStyle="1" w:styleId="MS">
    <w:name w:val="MS바탕글"/>
    <w:basedOn w:val="a"/>
    <w:pPr>
      <w:shd w:val="clear" w:color="auto" w:fill="FFFFFF"/>
      <w:spacing w:after="0" w:line="240" w:lineRule="auto"/>
      <w:textAlignment w:val="baseline"/>
    </w:pPr>
    <w:rPr>
      <w:rFonts w:ascii="굴림" w:eastAsia="굴림" w:hAnsi="굴림" w:cs="굴림"/>
      <w:color w:val="000000"/>
      <w:szCs w:val="20"/>
      <w:kern w:val="0"/>
    </w:rPr>
  </w:style>
  <w:style w:type="paragraph" w:customStyle="1" w:styleId="xl64">
    <w:name w:val="xl64"/>
    <w:basedOn w:val="a"/>
    <w:pPr>
      <w:snapToGrid w:val="0"/>
      <w:jc w:val="center"/>
      <w:shd w:val="clear" w:color="auto" w:fill="FFFFFF"/>
      <w:spacing w:after="0" w:line="384" w:lineRule="auto"/>
      <w:textAlignment w:val="baseline"/>
    </w:pPr>
    <w:rPr>
      <w:rFonts w:ascii="굴림" w:eastAsia="굴림" w:hAnsi="굴림" w:cs="굴림"/>
      <w:color w:val="000000"/>
      <w:sz w:val="22"/>
      <w:kern w:val="0"/>
    </w:rPr>
  </w:style>
  <w:style w:type="paragraph"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paragraph" w:styleId="a6">
    <w:name w:val="List Paragraph"/>
    <w:uiPriority w:val="34"/>
    <w:basedOn w:val="a"/>
    <w:qFormat/>
    <w:pPr>
      <w:ind w:leftChars="400" w:left="800"/>
    </w:pPr>
  </w:style>
  <w:style w:type="table" w:styleId="a7">
    <w:name w:val="Table Grid"/>
    <w:uiPriority w:val="5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바탕글1"/>
    <w:basedOn w:val="a"/>
    <w:pPr>
      <w:shd w:val="clear" w:color="auto" w:fill="FFFFFF"/>
      <w:spacing w:after="0" w:line="384" w:lineRule="auto"/>
      <w:textAlignment w:val="baseline"/>
    </w:pPr>
    <w:rPr>
      <w:rFonts w:ascii="굴림" w:eastAsia="굴림" w:hAnsi="굴림" w:cs="굴림"/>
      <w:color w:val="000000"/>
      <w:szCs w:val="20"/>
      <w:kern w:val="0"/>
    </w:rPr>
  </w:style>
  <w:style w:type="paragraph" w:customStyle="1" w:styleId="2">
    <w:name w:val="목록 단락2"/>
    <w:basedOn w:val="a"/>
    <w:pPr>
      <w:ind w:left="800"/>
      <w:shd w:val="clear" w:color="auto" w:fill="FFFFFF"/>
      <w:textAlignment w:val="baseline"/>
    </w:pPr>
    <w:rPr>
      <w:rFonts w:ascii="굴림" w:eastAsia="굴림" w:hAnsi="굴림" w:cs="굴림"/>
      <w:color w:val="000000"/>
      <w:szCs w:val="20"/>
    </w:rPr>
  </w:style>
  <w:style w:type="character" w:styleId="a8">
    <w:name w:val="Strong"/>
    <w:uiPriority w:val="22"/>
    <w:basedOn w:val="a0"/>
    <w:qFormat/>
    <w:rPr>
      <w:b/>
      <w:bCs/>
    </w:rPr>
  </w:style>
  <w:style w:type="paragraph" w:styleId="a9">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pple-converted-space">
    <w:name w:val="apple-converted-space"/>
    <w:basedOn w:val="a0"/>
  </w:style>
  <w:style w:type="character" w:styleId="aa">
    <w:name w:val="Hyperlink"/>
    <w:uiPriority w:val="99"/>
    <w:basedOn w:val="a0"/>
    <w:unhideWhenUsed/>
    <w:rPr>
      <w:color w:val="0000FF"/>
      <w:u w:val="single" w:color="auto"/>
    </w:rPr>
  </w:style>
  <w:style w:type="paragraph" w:customStyle="1" w:styleId="10">
    <w:name w:val="목록 단락1"/>
    <w:basedOn w:val="a"/>
    <w:pPr>
      <w:ind w:left="800"/>
      <w:shd w:val="clear" w:color="auto" w:fill="FFFFFF"/>
      <w:textAlignment w:val="baseline"/>
    </w:pPr>
    <w:rPr>
      <w:rFonts w:ascii="굴림" w:eastAsia="굴림" w:hAnsi="굴림" w:cs="굴림"/>
      <w:color w:val="000000"/>
      <w:szCs w:val="20"/>
    </w:rPr>
  </w:style>
  <w:style w:type="paragraph" w:styleId="ab">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b"/>
  </w:style>
  <w:style w:type="paragraph" w:styleId="ac">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c"/>
  </w:style>
  <w:style w:type="table" w:styleId="ad">
    <w:name w:val="Light Shading"/>
    <w:uiPriority w:val="60"/>
    <w:basedOn w:val="a1"/>
    <w:pPr>
      <w:spacing w:after="0" w:line="240" w:lineRule="auto"/>
    </w:pPr>
    <w:rPr>
      <w:color w:val="000000"/>
    </w:rPr>
    <w:tblPr>
      <w:tblBorders>
        <w:top w:val="single" w:sz="8" w:space="0" w:color="000000" w:themeColor="text1"/>
        <w:bottom w:val="single" w:sz="8" w:space="0" w:color="000000" w:themeColor="text1"/>
      </w:tblBorders>
      <w:tblStyleColBandSize w:val="1"/>
      <w:tblStyleRowBandSize w:val="1"/>
    </w:tblPr>
    <w:tblStylePr w:type="firstRow">
      <w:pPr>
        <w:spacing w:after="0" w:before="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after="0" w:before="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DHL</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edunjob3</dc:creator>
  <cp:keywords/>
  <dc:description/>
  <cp:lastModifiedBy>user</cp:lastModifiedBy>
  <cp:revision>1</cp:revision>
  <dcterms:created xsi:type="dcterms:W3CDTF">2019-06-16T05:00:00Z</dcterms:created>
  <dcterms:modified xsi:type="dcterms:W3CDTF">2022-12-29T06:02:44Z</dcterms:modified>
  <cp:lastPrinted>2019-06-17T00:28:00Z</cp:lastPrinted>
  <cp:version>1200.0100.01</cp:version>
</cp:coreProperties>
</file>