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01 — Product Vision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بیانیه چشم‌انداز (Vision Statement)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ما می‌خواهیم پلتفرمی بسازیم که کسب‌وکارها بتوانند «کارمند هوشمند» (AI Employee) استخدام کنند — نه فقط یک ابزار تحلیل یا چت‌بات. هر AI Employee یک نقش مشخص دارد، مثل یک کارمند واقعی: گزارش‌گیر، حسابدار، فروشنده، مسئول سفارشات و ...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هدف نهایی این است که هسته (Core) یک‌بار با معماری صحیح ساخته شود و سپس هر Employee جدید بدون بازنویسی سیستم به آن اضافه گردد. این پلتفرم یک محصول چندساله است، نه یک MVP موقت.</w:t>
      </w:r>
    </w:p>
    <w:p>
      <w:pPr>
        <w:pStyle w:val="Heading1"/>
      </w:pPr>
      <w:r>
        <w:t xml:space="preserve">۲. مأموریت (Mission)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مأموریت ما: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حذف کارهای تکراری و زمان‌بر از دوش تیم‌های کسب‌وکار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تبدیل داده‌های خام (Excel، CSV، PDF، اسناد) به بینش قابل اقدام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ارائه کارمندان هوشمند قابل اعتماد، قابل ردیابی و قابل کنترل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ساخت زیرساختی که مقیاس‌پذیر باشد و با رشد کسب‌وکار گسترش یابد</w:t>
      </w:r>
    </w:p>
    <w:p>
      <w:pPr>
        <w:pStyle w:val="Heading1"/>
      </w:pPr>
      <w:r>
        <w:t xml:space="preserve">۳. مسئله‌ای که حل می‌کنیم</w:t>
      </w:r>
    </w:p>
    <w:p>
      <w:pPr>
        <w:pStyle w:val="Heading2"/>
      </w:pPr>
      <w:r>
        <w:t xml:space="preserve">وضعیت فعلی بازار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کسب‌وکارهای متوسط و کوچک زمان زیادی را صرف ساخت گزارش‌های دستی از اکسل می‌کنند.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ابزارهای موجود یا خیلی عمومی هستند (چت‌بات) یا خیلی تخصصی و گران (BI Enterprise).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هیچ پلتفرمی وجود ندارد که «کارمند» تعریف کند و آن را مثل یک نقش سازمانی مدیریت کند.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وابستگی به نیروی انسانی برای کارهای تکراری هزینه‌بر و خطاپذیر است.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ادغام ابزارهای مختلف (تحلیل، گزارش، فاکتور، سفارش) پراکنده و پیچیده است.</w:t>
      </w:r>
    </w:p>
    <w:p>
      <w:pPr>
        <w:pStyle w:val="Heading2"/>
      </w:pPr>
      <w:r>
        <w:t xml:space="preserve">شکاف بازار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بین ابزارهای ساده تحلیل داده و سیستم‌های پیچیده ERP/BI یک فضای خالی وجود دارد. کسب‌وکارها به چیزی نیاز دارند که هم قدرتمند باشد، هم ساده، هم مقرون‌به‌صرفه و هم قابل گسترش.</w:t>
      </w:r>
    </w:p>
    <w:p>
      <w:pPr>
        <w:pStyle w:val="Heading1"/>
      </w:pPr>
      <w:r>
        <w:t xml:space="preserve">۴. راه‌حل پیشنهادی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Employee Platform یک پلتفرم چندمستأجری (Multi-Tenant) است که به کسب‌وکارها اجازه می‌دهد: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کارمندان هوشمند با نقش مشخص تعریف و فعال کنند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فایل‌ها و داده‌ها را آپلود کنند و نتیجه را در قالب داشبورد، گزارش، PDF یا Excel دریافت کنند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گردش‌کارها (Workflow) را تعریف و خودکارسازی کنند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مصرف توکن، هزینه و عملکرد را به‌صورت شفاف رصد کنند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در آینده بدون کدنویسی Employee جدید بسازند (Employee Builder)</w:t>
      </w:r>
    </w:p>
    <w:p>
      <w:pPr>
        <w:pStyle w:val="Heading1"/>
      </w:pPr>
      <w:r>
        <w:t xml:space="preserve">۵. کاربران هدف</w:t>
      </w:r>
    </w:p>
    <w:p>
      <w:pPr>
        <w:pStyle w:val="Heading2"/>
      </w:pPr>
      <w:r>
        <w:t xml:space="preserve">Personaهای اصلی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نیاز اصلی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ارزش پیشنهادی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مدیرعامل / مدیر ارشد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گزارش مدیریتی سریع و KPI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تصمیم‌گیری سریع‌تر با داده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مدیر مالی / حسابدار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تحلیل فروش، هزینه، فاکتور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صرفه‌جویی زمان و کاهش خطا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مدیر فروش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تحلیل عملکرد تیم و پیش‌بینی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بینش عملیاتی روزانه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تحلیل‌گر داده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تبدیل داده خام به داشبورد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اتوماسیون کارهای تکراری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مالک کسب‌وکار کوچک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گزارش بدون استخدام متخصص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دسترسی به قدرت AI با هزینه کم</w:t>
            </w:r>
          </w:p>
        </w:tc>
      </w:tr>
    </w:tbl>
    <w:p>
      <w:pPr>
        <w:pStyle w:val="Heading1"/>
      </w:pPr>
      <w:r>
        <w:t xml:space="preserve">۶. ارزش پیشنهادی (Value Proposition)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کارمند هوشمند با نقش مشخص — نه فقط یک ابزار عمومی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از فایل تا بینش در چند دقیقه — بدون نیاز به دانش فنی عمیق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شفافیت کامل هزینه و مصرف توکن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معماری قابل گسترش برای افزودن Employeeهای جدید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کنترل انسانی (Human Approval) روی تصمیم‌های حساس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ردیابی کامل (Trace / Replay) برای اعتماد و دیباگ</w:t>
      </w:r>
    </w:p>
    <w:p>
      <w:pPr>
        <w:pStyle w:val="Heading1"/>
      </w:pPr>
      <w:r>
        <w:t xml:space="preserve">۷. اصول محصول (Product Principles)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First: </w:t>
      </w:r>
      <w:r>
        <w:rPr>
          <w:rFonts w:ascii="Arial" w:cs="Arial" w:eastAsia="Arial" w:hAnsi="Arial"/>
          <w:sz w:val="22"/>
          <w:szCs w:val="22"/>
        </w:rPr>
        <w:t xml:space="preserve">اول هسته را محکم بساز، بعد قابلیت اضافه کن.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as First-Class Citizen: </w:t>
      </w:r>
      <w:r>
        <w:rPr>
          <w:rFonts w:ascii="Arial" w:cs="Arial" w:eastAsia="Arial" w:hAnsi="Arial"/>
          <w:sz w:val="22"/>
          <w:szCs w:val="22"/>
        </w:rPr>
        <w:t xml:space="preserve">هر Employee یک موجودیت مستقل با ورودی، خروجی، قوانین و حافظه است.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Observability by Default: </w:t>
      </w:r>
      <w:r>
        <w:rPr>
          <w:rFonts w:ascii="Arial" w:cs="Arial" w:eastAsia="Arial" w:hAnsi="Arial"/>
          <w:sz w:val="22"/>
          <w:szCs w:val="22"/>
        </w:rPr>
        <w:t xml:space="preserve">هر Run قابل ردیابی، قابل Replay و قابل اندازه‌گیری هزینه باشد.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in the Loop: </w:t>
      </w:r>
      <w:r>
        <w:rPr>
          <w:rFonts w:ascii="Arial" w:cs="Arial" w:eastAsia="Arial" w:hAnsi="Arial"/>
          <w:sz w:val="22"/>
          <w:szCs w:val="22"/>
        </w:rPr>
        <w:t xml:space="preserve">تصمیم‌های حساس نیاز به تأیید انسان دارند.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Multi-Tenant from Day One: </w:t>
      </w:r>
      <w:r>
        <w:rPr>
          <w:rFonts w:ascii="Arial" w:cs="Arial" w:eastAsia="Arial" w:hAnsi="Arial"/>
          <w:sz w:val="22"/>
          <w:szCs w:val="22"/>
        </w:rPr>
        <w:t xml:space="preserve">جداسازی کامل داده‌ها و منابع بین مشتریان.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Agnostic: </w:t>
      </w:r>
      <w:r>
        <w:rPr>
          <w:rFonts w:ascii="Arial" w:cs="Arial" w:eastAsia="Arial" w:hAnsi="Arial"/>
          <w:sz w:val="22"/>
          <w:szCs w:val="22"/>
        </w:rPr>
        <w:t xml:space="preserve">وابسته به یک Provider هوش مصنوعی نباشیم.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 Usable, Not Perfect: </w:t>
      </w:r>
      <w:r>
        <w:rPr>
          <w:rFonts w:ascii="Arial" w:cs="Arial" w:eastAsia="Arial" w:hAnsi="Arial"/>
          <w:sz w:val="22"/>
          <w:szCs w:val="22"/>
        </w:rPr>
        <w:t xml:space="preserve">هر فاز وقتی بسته می‌شود که خروجی قابل استفاده باشد.</w:t>
      </w:r>
    </w:p>
    <w:p>
      <w:pPr>
        <w:pStyle w:val="Heading1"/>
      </w:pPr>
      <w:r>
        <w:t xml:space="preserve">۸. تمرکز اولیه: Report Employee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اولین Employee و منبع اولین درآمد، Report Employee است.</w:t>
      </w:r>
    </w:p>
    <w:p>
      <w:pPr>
        <w:pStyle w:val="Heading3"/>
      </w:pPr>
      <w:r>
        <w:t xml:space="preserve">ورودی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 · CSV</w:t>
      </w:r>
    </w:p>
    <w:p>
      <w:pPr>
        <w:pStyle w:val="Heading3"/>
      </w:pPr>
      <w:r>
        <w:t xml:space="preserve">خروجی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· Charts · KPIs · Insights · PDF · Excel</w:t>
      </w:r>
    </w:p>
    <w:p>
      <w:pPr>
        <w:pStyle w:val="Heading3"/>
      </w:pPr>
      <w:r>
        <w:t xml:space="preserve">قابلیت‌ها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تحلیل داده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نمودار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گزارش مدیریتی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KPI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پیش‌بینی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تحلیل متن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خلاصه‌سازی</w:t>
      </w:r>
    </w:p>
    <w:p>
      <w:pPr>
        <w:pStyle w:val="Heading1"/>
      </w:pPr>
      <w:r>
        <w:t xml:space="preserve">۹. معیارهای موفقیت چشم‌انداز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چشم‌انداز وقتی محقق شده تلقی می‌شود که: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حداقل یک Employee (Report) به‌صورت پایدار توسط مشتریان واقعی استفاده شود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معماری Core اجازه افزودن Employee جدید بدون بازنویسی را بدهد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هزینه AI قابل پیش‌بینی و کنترل باشد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مشتری بتواند بدون کمک فنی، فایل آپلود کند و گزارش بگیرد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نرخ موفقیت Runها بالای ۹۰٪ باشد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مسیر روشن برای Employeeهای بعدی (Document, Invoice, Order, Sales) وجود داشته باشد</w:t>
      </w:r>
    </w:p>
    <w:p>
      <w:pPr>
        <w:pStyle w:val="Heading1"/>
      </w:pPr>
      <w:r>
        <w:t xml:space="preserve">۱۰. چیزهایی که در چشم‌انداز اولیه نیست (Non-Goals)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ساخت ERP کامل یا جایگزین سیستم‌های حسابداری سنگین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رقابت مستقیم با ابزارهای BI Enterprise در فاز اول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پشتیبانی از همه فرمت‌های فایل از روز اول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Builder بدون کدنویسی در نسخه اولیه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پشتیبانی چندزبانه کامل در MVP</w:t>
      </w:r>
    </w:p>
    <w:p>
      <w:pPr>
        <w:pStyle w:val="Heading1"/>
      </w:pPr>
      <w:r>
        <w:t xml:space="preserve">۱۱. چشم‌انداز بلندمدت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در افق ۳ تا ۵ سال: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کتابخانه غنی از AI Employeeها (Report, Document, Invoice, Order, Sales, HR, Support و ...)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Builder برای ساخت کارمند سفارشی بدون کدنویسی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بازارچه (Marketplace) برای اشتراک‌گذاری و فروش Employeeها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ادغام عمیق با ERPها، CRMها و ابزارهای حسابداری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مدل‌های تخصصی و fine-tuned برای صنایع مختلف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تبدیل شدن به استاندارد «استخدام کارمند هوشمند» در کسب‌وکارهای متوسط</w:t>
      </w:r>
    </w:p>
    <w:p>
      <w:pPr>
        <w:pStyle w:val="Heading1"/>
      </w:pPr>
      <w:r>
        <w:t xml:space="preserve">۱۲. همسویی با Master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چشم‌انداز، مبنای تمام تصمیم‌های بعدی در مستندات Architecture، Business Model، Roadmap و طراحی Employee Framework است. هر تغییری در چشم‌انداز باید در نسخه جدید این سند ثبت و در Master Plan منعکس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Product Vision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01 Product Vision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2026-08-05T13:16:38.481Z</dcterms:created>
  <dcterms:modified xsi:type="dcterms:W3CDTF">2026-08-05T13:16:38.481Z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