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56C3A" w14:textId="77777777" w:rsidR="00294C1E" w:rsidRDefault="00000000">
      <w:pPr>
        <w:spacing w:before="480" w:after="120"/>
        <w:jc w:val="center"/>
      </w:pPr>
      <w:r>
        <w:rPr>
          <w:b/>
          <w:bCs/>
          <w:color w:val="0D4A28"/>
          <w:sz w:val="52"/>
          <w:szCs w:val="52"/>
        </w:rPr>
        <w:t>PROJECT REQUIREMENTS DOCUMENT</w:t>
      </w:r>
    </w:p>
    <w:p w14:paraId="7165B8BF" w14:textId="77777777" w:rsidR="00294C1E" w:rsidRDefault="00000000">
      <w:pPr>
        <w:pBdr>
          <w:bottom w:val="single" w:sz="6" w:space="1" w:color="F9A825"/>
        </w:pBdr>
        <w:spacing w:after="80"/>
        <w:jc w:val="center"/>
      </w:pPr>
      <w:r>
        <w:rPr>
          <w:b/>
          <w:bCs/>
          <w:color w:val="2E7D32"/>
          <w:sz w:val="32"/>
          <w:szCs w:val="32"/>
        </w:rPr>
        <w:t>Impact of Human Activities on Insect Pollination of Agricultural Crops</w:t>
      </w:r>
    </w:p>
    <w:p w14:paraId="666D62C2" w14:textId="77777777" w:rsidR="00294C1E" w:rsidRDefault="00294C1E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0"/>
        <w:gridCol w:w="4860"/>
      </w:tblGrid>
      <w:tr w:rsidR="00294C1E" w14:paraId="1BBF9F0D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D72918F" w14:textId="77777777" w:rsidR="00294C1E" w:rsidRDefault="00000000">
            <w:r>
              <w:rPr>
                <w:b/>
                <w:bCs/>
                <w:color w:val="0D4A28"/>
                <w:sz w:val="20"/>
                <w:szCs w:val="20"/>
              </w:rPr>
              <w:t>Project Type</w:t>
            </w:r>
          </w:p>
          <w:p w14:paraId="7F46CFB2" w14:textId="77777777" w:rsidR="00294C1E" w:rsidRDefault="00000000">
            <w:r>
              <w:rPr>
                <w:sz w:val="20"/>
                <w:szCs w:val="20"/>
              </w:rPr>
              <w:t>Multimodal ML Classification System</w:t>
            </w:r>
          </w:p>
        </w:tc>
        <w:tc>
          <w:tcPr>
            <w:tcW w:w="48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A9ADB12" w14:textId="77777777" w:rsidR="00294C1E" w:rsidRDefault="00000000">
            <w:r>
              <w:rPr>
                <w:b/>
                <w:bCs/>
                <w:color w:val="0D4A28"/>
                <w:sz w:val="20"/>
                <w:szCs w:val="20"/>
              </w:rPr>
              <w:t>Version</w:t>
            </w:r>
          </w:p>
          <w:p w14:paraId="01D321AD" w14:textId="77777777" w:rsidR="00294C1E" w:rsidRDefault="00000000">
            <w:r>
              <w:rPr>
                <w:sz w:val="20"/>
                <w:szCs w:val="20"/>
              </w:rPr>
              <w:t>v1.0 — Prototype to Production</w:t>
            </w:r>
          </w:p>
        </w:tc>
      </w:tr>
      <w:tr w:rsidR="00294C1E" w14:paraId="3C6D7FC2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14567DB" w14:textId="77777777" w:rsidR="00294C1E" w:rsidRDefault="00000000">
            <w:r>
              <w:rPr>
                <w:b/>
                <w:bCs/>
                <w:color w:val="0D4A28"/>
                <w:sz w:val="20"/>
                <w:szCs w:val="20"/>
              </w:rPr>
              <w:t>Target Variable</w:t>
            </w:r>
          </w:p>
          <w:p w14:paraId="7EADF487" w14:textId="77777777" w:rsidR="00294C1E" w:rsidRDefault="00000000">
            <w:r>
              <w:rPr>
                <w:sz w:val="20"/>
                <w:szCs w:val="20"/>
              </w:rPr>
              <w:t>Pollination Health Index: LOW / MEDIUM / HIGH</w:t>
            </w:r>
          </w:p>
        </w:tc>
        <w:tc>
          <w:tcPr>
            <w:tcW w:w="48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28AD32E" w14:textId="77777777" w:rsidR="00294C1E" w:rsidRDefault="00000000">
            <w:r>
              <w:rPr>
                <w:b/>
                <w:bCs/>
                <w:color w:val="0D4A28"/>
                <w:sz w:val="20"/>
                <w:szCs w:val="20"/>
              </w:rPr>
              <w:t>Environment</w:t>
            </w:r>
          </w:p>
          <w:p w14:paraId="52D47A87" w14:textId="77777777" w:rsidR="00294C1E" w:rsidRDefault="00000000">
            <w:r>
              <w:rPr>
                <w:sz w:val="20"/>
                <w:szCs w:val="20"/>
              </w:rPr>
              <w:t>Laptop (Prototype) + University HPC (Full Train)</w:t>
            </w:r>
          </w:p>
        </w:tc>
      </w:tr>
      <w:tr w:rsidR="00294C1E" w14:paraId="5A6CF12B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CB12D6" w14:textId="77777777" w:rsidR="00294C1E" w:rsidRDefault="00000000">
            <w:r>
              <w:rPr>
                <w:b/>
                <w:bCs/>
                <w:color w:val="0D4A28"/>
                <w:sz w:val="20"/>
                <w:szCs w:val="20"/>
              </w:rPr>
              <w:t>IDE / AI Model</w:t>
            </w:r>
          </w:p>
          <w:p w14:paraId="3C9E8205" w14:textId="77777777" w:rsidR="00294C1E" w:rsidRDefault="00000000">
            <w:r>
              <w:rPr>
                <w:sz w:val="20"/>
                <w:szCs w:val="20"/>
              </w:rPr>
              <w:t>Google AI Studio / Claude Opus / Gemini</w:t>
            </w:r>
          </w:p>
        </w:tc>
        <w:tc>
          <w:tcPr>
            <w:tcW w:w="48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7EED156" w14:textId="77777777" w:rsidR="00294C1E" w:rsidRDefault="00000000">
            <w:r>
              <w:rPr>
                <w:b/>
                <w:bCs/>
                <w:color w:val="0D4A28"/>
                <w:sz w:val="20"/>
                <w:szCs w:val="20"/>
              </w:rPr>
              <w:t>Status</w:t>
            </w:r>
          </w:p>
          <w:p w14:paraId="0FE189B7" w14:textId="77777777" w:rsidR="00294C1E" w:rsidRDefault="00000000">
            <w:r>
              <w:rPr>
                <w:sz w:val="20"/>
                <w:szCs w:val="20"/>
              </w:rPr>
              <w:t>Draft — Ready for AI-Assisted Development</w:t>
            </w:r>
          </w:p>
        </w:tc>
      </w:tr>
    </w:tbl>
    <w:p w14:paraId="206CE799" w14:textId="77777777" w:rsidR="00294C1E" w:rsidRDefault="00294C1E">
      <w:pPr>
        <w:spacing w:before="80" w:after="80"/>
      </w:pPr>
    </w:p>
    <w:p w14:paraId="0CFD9E6B" w14:textId="77777777" w:rsidR="00294C1E" w:rsidRDefault="00000000">
      <w:r>
        <w:br w:type="page"/>
      </w:r>
    </w:p>
    <w:p w14:paraId="78B32D6F" w14:textId="77777777" w:rsidR="00294C1E" w:rsidRDefault="00000000">
      <w:pPr>
        <w:pStyle w:val="Heading1"/>
      </w:pPr>
      <w:r>
        <w:lastRenderedPageBreak/>
        <w:t>1. Executive Summary</w:t>
      </w:r>
    </w:p>
    <w:p w14:paraId="0CE2EEDE" w14:textId="77777777" w:rsidR="00294C1E" w:rsidRDefault="00294C1E">
      <w:pPr>
        <w:pBdr>
          <w:bottom w:val="single" w:sz="4" w:space="1" w:color="1A6B3C"/>
        </w:pBdr>
        <w:spacing w:before="120" w:after="120"/>
      </w:pPr>
    </w:p>
    <w:p w14:paraId="78F271B8" w14:textId="77777777" w:rsidR="00294C1E" w:rsidRDefault="00000000">
      <w:pPr>
        <w:spacing w:before="80" w:after="80"/>
      </w:pPr>
      <w:r>
        <w:rPr>
          <w:color w:val="1A1A1A"/>
        </w:rPr>
        <w:t>This project investigates how human activities — including pesticide use, land-use changes, urbanization, and climate disruption — affect insect pollinator populations and their contributions to agricultural crop yields. Using a multimodal machine learning pipeline, we combine satellite imagery, tabular environmental data, and scientific text to classify regions into Pollination Health Index (PHI) categories.</w:t>
      </w:r>
    </w:p>
    <w:p w14:paraId="08018D18" w14:textId="77777777" w:rsidR="00294C1E" w:rsidRDefault="00294C1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94C1E" w14:paraId="57444C5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E7EE7" w14:textId="77777777" w:rsidR="00294C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BA72BB2" w14:textId="77777777" w:rsidR="00294C1E" w:rsidRDefault="00000000">
            <w:r>
              <w:rPr>
                <w:color w:val="1A1A1A"/>
                <w:sz w:val="21"/>
                <w:szCs w:val="21"/>
              </w:rPr>
              <w:t>Build an industry-ready multimodal ML system that classifies agricultural regions as LOW, MEDIUM, or HIGH pollination health — incorporating all 11 required professor models plus a final Stacking Classifier.</w:t>
            </w:r>
          </w:p>
        </w:tc>
      </w:tr>
    </w:tbl>
    <w:p w14:paraId="7230949E" w14:textId="77777777" w:rsidR="00294C1E" w:rsidRDefault="00294C1E">
      <w:pPr>
        <w:spacing w:before="80" w:after="80"/>
      </w:pPr>
    </w:p>
    <w:p w14:paraId="4CC25F65" w14:textId="77777777" w:rsidR="00294C1E" w:rsidRDefault="00000000">
      <w:pPr>
        <w:spacing w:before="80" w:after="80"/>
      </w:pPr>
      <w:r>
        <w:rPr>
          <w:color w:val="1A1A1A"/>
        </w:rPr>
        <w:t>The project is designed to run as a working prototype on a standard laptop using data subsets, with a single configuration switch to scale to full training on university computing resources.</w:t>
      </w:r>
    </w:p>
    <w:p w14:paraId="57D2720B" w14:textId="77777777" w:rsidR="00294C1E" w:rsidRDefault="00294C1E">
      <w:pPr>
        <w:spacing w:before="80" w:after="80"/>
      </w:pPr>
    </w:p>
    <w:p w14:paraId="3F6DED5B" w14:textId="77777777" w:rsidR="00294C1E" w:rsidRDefault="00000000">
      <w:pPr>
        <w:pStyle w:val="Heading1"/>
      </w:pPr>
      <w:r>
        <w:t>2. Problem Statement</w:t>
      </w:r>
    </w:p>
    <w:p w14:paraId="7737A255" w14:textId="77777777" w:rsidR="00294C1E" w:rsidRDefault="00294C1E">
      <w:pPr>
        <w:pBdr>
          <w:bottom w:val="single" w:sz="4" w:space="1" w:color="1A6B3C"/>
        </w:pBdr>
        <w:spacing w:before="120" w:after="120"/>
      </w:pPr>
    </w:p>
    <w:p w14:paraId="2C5B94C3" w14:textId="77777777" w:rsidR="00294C1E" w:rsidRDefault="00000000">
      <w:pPr>
        <w:pStyle w:val="Heading2"/>
      </w:pPr>
      <w:r>
        <w:t>2.1 Background</w:t>
      </w:r>
    </w:p>
    <w:p w14:paraId="5066B64F" w14:textId="77777777" w:rsidR="00294C1E" w:rsidRDefault="00000000">
      <w:pPr>
        <w:spacing w:before="80" w:after="80"/>
      </w:pPr>
      <w:r>
        <w:rPr>
          <w:color w:val="1A1A1A"/>
        </w:rPr>
        <w:t>Insect pollinators — primarily bees, butterflies, and moths — are responsible for pollinating approximately 75% of the world's flowering plants and 35% of global food crops. Human activities have significantly disrupted pollinator populations through:</w:t>
      </w:r>
    </w:p>
    <w:p w14:paraId="0F6CDAC1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Widespread use of neonicotinoid and organophosphate pesticides</w:t>
      </w:r>
    </w:p>
    <w:p w14:paraId="5E10E0B9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Monoculture farming reducing floral diversity</w:t>
      </w:r>
    </w:p>
    <w:p w14:paraId="488A0567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Urbanization and habitat fragmentation</w:t>
      </w:r>
    </w:p>
    <w:p w14:paraId="71FE2558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Climate change altering bloom timing and pollinator migration</w:t>
      </w:r>
    </w:p>
    <w:p w14:paraId="3DEB9482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Deforestation reducing nesting and foraging habitats</w:t>
      </w:r>
    </w:p>
    <w:p w14:paraId="11AD1CAA" w14:textId="77777777" w:rsidR="00294C1E" w:rsidRDefault="00294C1E">
      <w:pPr>
        <w:spacing w:before="80" w:after="80"/>
      </w:pPr>
    </w:p>
    <w:p w14:paraId="39316CA4" w14:textId="77777777" w:rsidR="00294C1E" w:rsidRDefault="00000000">
      <w:pPr>
        <w:pStyle w:val="Heading2"/>
      </w:pPr>
      <w:r>
        <w:t>2.2 Research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94C1E" w14:paraId="3483FE4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1A2F9" w14:textId="77777777" w:rsidR="00294C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792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D760AA9" w14:textId="77777777" w:rsidR="00294C1E" w:rsidRDefault="00000000">
            <w:r>
              <w:rPr>
                <w:color w:val="1A1A1A"/>
                <w:sz w:val="21"/>
                <w:szCs w:val="21"/>
              </w:rPr>
              <w:t>Can a multimodal ML model accurately classify the Pollination Health Index of agricultural regions by analyzing satellite land-use imagery, environmental/chemical tabular data, and scientific text reports?</w:t>
            </w:r>
          </w:p>
        </w:tc>
      </w:tr>
    </w:tbl>
    <w:p w14:paraId="46BF3154" w14:textId="77777777" w:rsidR="00294C1E" w:rsidRDefault="00294C1E">
      <w:pPr>
        <w:spacing w:before="80" w:after="80"/>
      </w:pPr>
    </w:p>
    <w:p w14:paraId="2FD43231" w14:textId="77777777" w:rsidR="00294C1E" w:rsidRDefault="00000000">
      <w:pPr>
        <w:pStyle w:val="Heading2"/>
      </w:pPr>
      <w:r>
        <w:t>2.3 Why This Matters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94C1E" w14:paraId="7FD7D8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50FF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Domain</w:t>
            </w:r>
          </w:p>
        </w:tc>
        <w:tc>
          <w:tcPr>
            <w:tcW w:w="61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469D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294C1E" w14:paraId="78E368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A917" w14:textId="77777777" w:rsidR="00294C1E" w:rsidRDefault="00000000">
            <w:r>
              <w:rPr>
                <w:color w:val="1A1A1A"/>
                <w:sz w:val="20"/>
                <w:szCs w:val="20"/>
              </w:rPr>
              <w:t>Food Security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8523" w14:textId="77777777" w:rsidR="00294C1E" w:rsidRDefault="00000000">
            <w:r>
              <w:rPr>
                <w:color w:val="1A1A1A"/>
                <w:sz w:val="20"/>
                <w:szCs w:val="20"/>
              </w:rPr>
              <w:t>Pollinator decline threatens $577 billion in annual global food production</w:t>
            </w:r>
          </w:p>
        </w:tc>
      </w:tr>
      <w:tr w:rsidR="00294C1E" w14:paraId="677349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5F6C" w14:textId="77777777" w:rsidR="00294C1E" w:rsidRDefault="00000000">
            <w:r>
              <w:rPr>
                <w:color w:val="1A1A1A"/>
                <w:sz w:val="20"/>
                <w:szCs w:val="20"/>
              </w:rPr>
              <w:t>Agriculture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8A6D" w14:textId="77777777" w:rsidR="00294C1E" w:rsidRDefault="00000000">
            <w:r>
              <w:rPr>
                <w:color w:val="1A1A1A"/>
                <w:sz w:val="20"/>
                <w:szCs w:val="20"/>
              </w:rPr>
              <w:t>Farmers need region-specific risk scores to adapt practices proactively</w:t>
            </w:r>
          </w:p>
        </w:tc>
      </w:tr>
      <w:tr w:rsidR="00294C1E" w14:paraId="7177CD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7532" w14:textId="77777777" w:rsidR="00294C1E" w:rsidRDefault="00000000">
            <w:r>
              <w:rPr>
                <w:color w:val="1A1A1A"/>
                <w:sz w:val="20"/>
                <w:szCs w:val="20"/>
              </w:rPr>
              <w:t>Environmental Policy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EB84" w14:textId="77777777" w:rsidR="00294C1E" w:rsidRDefault="00000000">
            <w:r>
              <w:rPr>
                <w:color w:val="1A1A1A"/>
                <w:sz w:val="20"/>
                <w:szCs w:val="20"/>
              </w:rPr>
              <w:t>Data-driven evidence supports pesticide regulation and habitat protection</w:t>
            </w:r>
          </w:p>
        </w:tc>
      </w:tr>
      <w:tr w:rsidR="00294C1E" w14:paraId="15C4AB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D6A8" w14:textId="77777777" w:rsidR="00294C1E" w:rsidRDefault="00000000">
            <w:r>
              <w:rPr>
                <w:color w:val="1A1A1A"/>
                <w:sz w:val="20"/>
                <w:szCs w:val="20"/>
              </w:rPr>
              <w:t>ML Research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A2B4" w14:textId="77777777" w:rsidR="00294C1E" w:rsidRDefault="00000000">
            <w:r>
              <w:rPr>
                <w:color w:val="1A1A1A"/>
                <w:sz w:val="20"/>
                <w:szCs w:val="20"/>
              </w:rPr>
              <w:t>Multimodal fusion of images + text + tabular is an active industry challenge</w:t>
            </w:r>
          </w:p>
        </w:tc>
      </w:tr>
    </w:tbl>
    <w:p w14:paraId="34FA24D3" w14:textId="77777777" w:rsidR="00294C1E" w:rsidRDefault="00294C1E">
      <w:pPr>
        <w:spacing w:before="80" w:after="80"/>
      </w:pPr>
    </w:p>
    <w:p w14:paraId="7B636F7E" w14:textId="77777777" w:rsidR="00294C1E" w:rsidRDefault="00000000">
      <w:r>
        <w:br w:type="page"/>
      </w:r>
    </w:p>
    <w:p w14:paraId="30B9217F" w14:textId="77777777" w:rsidR="00294C1E" w:rsidRDefault="00000000">
      <w:pPr>
        <w:pStyle w:val="Heading1"/>
      </w:pPr>
      <w:r>
        <w:lastRenderedPageBreak/>
        <w:t>3. Datasets</w:t>
      </w:r>
    </w:p>
    <w:p w14:paraId="4946CE31" w14:textId="77777777" w:rsidR="00294C1E" w:rsidRDefault="00294C1E">
      <w:pPr>
        <w:pBdr>
          <w:bottom w:val="single" w:sz="4" w:space="1" w:color="1A6B3C"/>
        </w:pBdr>
        <w:spacing w:before="120" w:after="120"/>
      </w:pPr>
    </w:p>
    <w:p w14:paraId="3C610B76" w14:textId="77777777" w:rsidR="00294C1E" w:rsidRDefault="00000000">
      <w:pPr>
        <w:spacing w:before="80" w:after="80"/>
      </w:pPr>
      <w:r>
        <w:rPr>
          <w:color w:val="1A1A1A"/>
        </w:rPr>
        <w:t>This project combines five publicly available datasets. The SUBSET flag in config.py controls which scale is loaded — prototype (laptop) or full (university HPC).</w:t>
      </w:r>
    </w:p>
    <w:p w14:paraId="720189A7" w14:textId="77777777" w:rsidR="00294C1E" w:rsidRDefault="00294C1E">
      <w:pPr>
        <w:spacing w:before="80" w:after="80"/>
      </w:pPr>
    </w:p>
    <w:p w14:paraId="400AB910" w14:textId="77777777" w:rsidR="00294C1E" w:rsidRDefault="00000000">
      <w:pPr>
        <w:pStyle w:val="Heading2"/>
      </w:pPr>
      <w:r>
        <w:t>3.1 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"/>
        <w:gridCol w:w="2276"/>
        <w:gridCol w:w="2464"/>
        <w:gridCol w:w="1382"/>
        <w:gridCol w:w="1406"/>
        <w:gridCol w:w="1473"/>
      </w:tblGrid>
      <w:tr w:rsidR="00294C1E" w14:paraId="0E6C2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7C24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6F68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1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CC36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44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0EF5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4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9097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Prototype Size</w:t>
            </w:r>
          </w:p>
        </w:tc>
        <w:tc>
          <w:tcPr>
            <w:tcW w:w="15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C48E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Full Size</w:t>
            </w:r>
          </w:p>
        </w:tc>
      </w:tr>
      <w:tr w:rsidR="00294C1E" w14:paraId="62FAB2D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83198" w14:textId="77777777" w:rsidR="00294C1E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9073" w14:textId="77777777" w:rsidR="00294C1E" w:rsidRDefault="00000000">
            <w:r>
              <w:rPr>
                <w:color w:val="1A1A1A"/>
                <w:sz w:val="20"/>
                <w:szCs w:val="20"/>
              </w:rPr>
              <w:t>GBIF Pollinator Observations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96BC2" w14:textId="77777777" w:rsidR="00294C1E" w:rsidRDefault="00000000">
            <w:r>
              <w:rPr>
                <w:color w:val="1A1A1A"/>
                <w:sz w:val="20"/>
                <w:szCs w:val="20"/>
              </w:rPr>
              <w:t>gbif.org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E577" w14:textId="77777777" w:rsidR="00294C1E" w:rsidRDefault="00000000">
            <w:r>
              <w:rPr>
                <w:color w:val="1A1A1A"/>
                <w:sz w:val="20"/>
                <w:szCs w:val="20"/>
              </w:rPr>
              <w:t>Tabular + Text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E6F7" w14:textId="77777777" w:rsidR="00294C1E" w:rsidRDefault="00000000">
            <w:r>
              <w:rPr>
                <w:color w:val="1A1A1A"/>
                <w:sz w:val="20"/>
                <w:szCs w:val="20"/>
              </w:rPr>
              <w:t>2,000 rows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5863" w14:textId="77777777" w:rsidR="00294C1E" w:rsidRDefault="00000000">
            <w:r>
              <w:rPr>
                <w:color w:val="1A1A1A"/>
                <w:sz w:val="20"/>
                <w:szCs w:val="20"/>
              </w:rPr>
              <w:t>500K+ rows</w:t>
            </w:r>
          </w:p>
        </w:tc>
      </w:tr>
      <w:tr w:rsidR="00294C1E" w14:paraId="2DD5A2C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E87F" w14:textId="77777777" w:rsidR="00294C1E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318C" w14:textId="77777777" w:rsidR="00294C1E" w:rsidRDefault="00000000">
            <w:r>
              <w:rPr>
                <w:color w:val="1A1A1A"/>
                <w:sz w:val="20"/>
                <w:szCs w:val="20"/>
              </w:rPr>
              <w:t>USDA NASS Crop &amp; Pesticide Data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806D" w14:textId="77777777" w:rsidR="00294C1E" w:rsidRDefault="00000000">
            <w:r>
              <w:rPr>
                <w:color w:val="1A1A1A"/>
                <w:sz w:val="20"/>
                <w:szCs w:val="20"/>
              </w:rPr>
              <w:t>nass.usda.gov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DB1F" w14:textId="77777777" w:rsidR="00294C1E" w:rsidRDefault="00000000">
            <w:r>
              <w:rPr>
                <w:color w:val="1A1A1A"/>
                <w:sz w:val="20"/>
                <w:szCs w:val="20"/>
              </w:rPr>
              <w:t>Numeric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021E" w14:textId="77777777" w:rsidR="00294C1E" w:rsidRDefault="00000000">
            <w:r>
              <w:rPr>
                <w:color w:val="1A1A1A"/>
                <w:sz w:val="20"/>
                <w:szCs w:val="20"/>
              </w:rPr>
              <w:t>1,000 rows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E1D0" w14:textId="77777777" w:rsidR="00294C1E" w:rsidRDefault="00000000">
            <w:r>
              <w:rPr>
                <w:color w:val="1A1A1A"/>
                <w:sz w:val="20"/>
                <w:szCs w:val="20"/>
              </w:rPr>
              <w:t>50K rows</w:t>
            </w:r>
          </w:p>
        </w:tc>
      </w:tr>
      <w:tr w:rsidR="00294C1E" w14:paraId="07BF429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BD29" w14:textId="77777777" w:rsidR="00294C1E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D207" w14:textId="77777777" w:rsidR="00294C1E" w:rsidRDefault="00000000">
            <w:r>
              <w:rPr>
                <w:color w:val="1A1A1A"/>
                <w:sz w:val="20"/>
                <w:szCs w:val="20"/>
              </w:rPr>
              <w:t>NASA Landsat / Sentinel-2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5000" w14:textId="77777777" w:rsidR="00294C1E" w:rsidRDefault="00000000">
            <w:r>
              <w:rPr>
                <w:color w:val="1A1A1A"/>
                <w:sz w:val="20"/>
                <w:szCs w:val="20"/>
              </w:rPr>
              <w:t>earthdata.nasa.gov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FAB3" w14:textId="77777777" w:rsidR="00294C1E" w:rsidRDefault="00000000">
            <w:r>
              <w:rPr>
                <w:color w:val="1A1A1A"/>
                <w:sz w:val="20"/>
                <w:szCs w:val="20"/>
              </w:rPr>
              <w:t>Satellite Images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71AD" w14:textId="77777777" w:rsidR="00294C1E" w:rsidRDefault="00000000">
            <w:r>
              <w:rPr>
                <w:color w:val="1A1A1A"/>
                <w:sz w:val="20"/>
                <w:szCs w:val="20"/>
              </w:rPr>
              <w:t>50-100 images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F315" w14:textId="77777777" w:rsidR="00294C1E" w:rsidRDefault="00000000">
            <w:r>
              <w:rPr>
                <w:color w:val="1A1A1A"/>
                <w:sz w:val="20"/>
                <w:szCs w:val="20"/>
              </w:rPr>
              <w:t>10GB+</w:t>
            </w:r>
          </w:p>
        </w:tc>
      </w:tr>
      <w:tr w:rsidR="00294C1E" w14:paraId="2677472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C1FD" w14:textId="77777777" w:rsidR="00294C1E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F6C8" w14:textId="77777777" w:rsidR="00294C1E" w:rsidRDefault="00000000">
            <w:r>
              <w:rPr>
                <w:color w:val="1A1A1A"/>
                <w:sz w:val="20"/>
                <w:szCs w:val="20"/>
              </w:rPr>
              <w:t>NOAA Climate Data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1166" w14:textId="77777777" w:rsidR="00294C1E" w:rsidRDefault="00000000">
            <w:r>
              <w:rPr>
                <w:color w:val="1A1A1A"/>
                <w:sz w:val="20"/>
                <w:szCs w:val="20"/>
              </w:rPr>
              <w:t>noaa.gov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5F7A" w14:textId="77777777" w:rsidR="00294C1E" w:rsidRDefault="00000000">
            <w:r>
              <w:rPr>
                <w:color w:val="1A1A1A"/>
                <w:sz w:val="20"/>
                <w:szCs w:val="20"/>
              </w:rPr>
              <w:t>Numeric / Time-Series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BB0A" w14:textId="77777777" w:rsidR="00294C1E" w:rsidRDefault="00000000">
            <w:r>
              <w:rPr>
                <w:color w:val="1A1A1A"/>
                <w:sz w:val="20"/>
                <w:szCs w:val="20"/>
              </w:rPr>
              <w:t>2,000 rows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41CE" w14:textId="77777777" w:rsidR="00294C1E" w:rsidRDefault="00000000">
            <w:r>
              <w:rPr>
                <w:color w:val="1A1A1A"/>
                <w:sz w:val="20"/>
                <w:szCs w:val="20"/>
              </w:rPr>
              <w:t>100K rows</w:t>
            </w:r>
          </w:p>
        </w:tc>
      </w:tr>
      <w:tr w:rsidR="00294C1E" w14:paraId="7EC98C8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F89C" w14:textId="77777777" w:rsidR="00294C1E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4BEA" w14:textId="77777777" w:rsidR="00294C1E" w:rsidRDefault="00000000">
            <w:r>
              <w:rPr>
                <w:color w:val="1A1A1A"/>
                <w:sz w:val="20"/>
                <w:szCs w:val="20"/>
              </w:rPr>
              <w:t>PubMed Research Abstracts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48A5" w14:textId="77777777" w:rsidR="00294C1E" w:rsidRDefault="00000000">
            <w:r>
              <w:rPr>
                <w:color w:val="1A1A1A"/>
                <w:sz w:val="20"/>
                <w:szCs w:val="20"/>
              </w:rPr>
              <w:t>pubmed.ncbi.nlm.nih.gov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A65A" w14:textId="77777777" w:rsidR="00294C1E" w:rsidRDefault="00000000">
            <w:r>
              <w:rPr>
                <w:color w:val="1A1A1A"/>
                <w:sz w:val="20"/>
                <w:szCs w:val="20"/>
              </w:rPr>
              <w:t>Text (NLP)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9E50" w14:textId="77777777" w:rsidR="00294C1E" w:rsidRDefault="00000000">
            <w:r>
              <w:rPr>
                <w:color w:val="1A1A1A"/>
                <w:sz w:val="20"/>
                <w:szCs w:val="20"/>
              </w:rPr>
              <w:t>500 abstracts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E582C" w14:textId="77777777" w:rsidR="00294C1E" w:rsidRDefault="00000000">
            <w:r>
              <w:rPr>
                <w:color w:val="1A1A1A"/>
                <w:sz w:val="20"/>
                <w:szCs w:val="20"/>
              </w:rPr>
              <w:t>20K docs</w:t>
            </w:r>
          </w:p>
        </w:tc>
      </w:tr>
    </w:tbl>
    <w:p w14:paraId="15207999" w14:textId="77777777" w:rsidR="00294C1E" w:rsidRDefault="00294C1E">
      <w:pPr>
        <w:spacing w:before="80" w:after="80"/>
      </w:pPr>
    </w:p>
    <w:p w14:paraId="19E5ADBD" w14:textId="77777777" w:rsidR="00294C1E" w:rsidRDefault="00000000">
      <w:pPr>
        <w:pStyle w:val="Heading2"/>
      </w:pPr>
      <w:r>
        <w:t>3.2 Target Variable Construction</w:t>
      </w:r>
    </w:p>
    <w:p w14:paraId="1B46E642" w14:textId="77777777" w:rsidR="00294C1E" w:rsidRDefault="00000000">
      <w:pPr>
        <w:spacing w:before="80" w:after="80"/>
      </w:pPr>
      <w:r>
        <w:rPr>
          <w:color w:val="1A1A1A"/>
        </w:rPr>
        <w:t>Since no dataset contains a direct 'Pollination Health Index' label, the target variable is engineered from multiple signals: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5040"/>
        <w:gridCol w:w="2880"/>
      </w:tblGrid>
      <w:tr w:rsidR="00294C1E" w14:paraId="1C877B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271B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PHI Class</w:t>
            </w:r>
          </w:p>
        </w:tc>
        <w:tc>
          <w:tcPr>
            <w:tcW w:w="504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E1F8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288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B28D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Region</w:t>
            </w:r>
          </w:p>
        </w:tc>
      </w:tr>
      <w:tr w:rsidR="00294C1E" w14:paraId="3C86E83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1086" w14:textId="77777777" w:rsidR="00294C1E" w:rsidRDefault="00000000">
            <w:r>
              <w:rPr>
                <w:color w:val="1A1A1A"/>
                <w:sz w:val="20"/>
                <w:szCs w:val="20"/>
              </w:rPr>
              <w:t>HIGH (2)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9156" w14:textId="77777777" w:rsidR="00294C1E" w:rsidRDefault="00000000">
            <w:r>
              <w:rPr>
                <w:color w:val="1A1A1A"/>
                <w:sz w:val="20"/>
                <w:szCs w:val="20"/>
              </w:rPr>
              <w:t>High pollinator sightings + Low pesticide use + High NDVI + Positive research sentiment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73F8" w14:textId="77777777" w:rsidR="00294C1E" w:rsidRDefault="00000000">
            <w:r>
              <w:rPr>
                <w:color w:val="1A1A1A"/>
                <w:sz w:val="20"/>
                <w:szCs w:val="20"/>
              </w:rPr>
              <w:t>Organic farming zones</w:t>
            </w:r>
          </w:p>
        </w:tc>
      </w:tr>
      <w:tr w:rsidR="00294C1E" w14:paraId="29A7B68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F215" w14:textId="77777777" w:rsidR="00294C1E" w:rsidRDefault="00000000">
            <w:r>
              <w:rPr>
                <w:color w:val="1A1A1A"/>
                <w:sz w:val="20"/>
                <w:szCs w:val="20"/>
              </w:rPr>
              <w:t>MEDIUM (1)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ED084" w14:textId="77777777" w:rsidR="00294C1E" w:rsidRDefault="00000000">
            <w:r>
              <w:rPr>
                <w:color w:val="1A1A1A"/>
                <w:sz w:val="20"/>
                <w:szCs w:val="20"/>
              </w:rPr>
              <w:t>Moderate pollinator sightings + Mixed pesticide + Moderate NDVI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3D55" w14:textId="77777777" w:rsidR="00294C1E" w:rsidRDefault="00000000">
            <w:r>
              <w:rPr>
                <w:color w:val="1A1A1A"/>
                <w:sz w:val="20"/>
                <w:szCs w:val="20"/>
              </w:rPr>
              <w:t>Mixed-use agricultural areas</w:t>
            </w:r>
          </w:p>
        </w:tc>
      </w:tr>
      <w:tr w:rsidR="00294C1E" w14:paraId="0423618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376D" w14:textId="77777777" w:rsidR="00294C1E" w:rsidRDefault="00000000">
            <w:r>
              <w:rPr>
                <w:color w:val="1A1A1A"/>
                <w:sz w:val="20"/>
                <w:szCs w:val="20"/>
              </w:rPr>
              <w:t>LOW (0)</w:t>
            </w:r>
          </w:p>
        </w:tc>
        <w:tc>
          <w:tcPr>
            <w:tcW w:w="5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0BCB" w14:textId="77777777" w:rsidR="00294C1E" w:rsidRDefault="00000000">
            <w:r>
              <w:rPr>
                <w:color w:val="1A1A1A"/>
                <w:sz w:val="20"/>
                <w:szCs w:val="20"/>
              </w:rPr>
              <w:t>Low pollinator sightings + High pesticide use + Low NDVI + Negative sentiment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3141" w14:textId="77777777" w:rsidR="00294C1E" w:rsidRDefault="00000000">
            <w:r>
              <w:rPr>
                <w:color w:val="1A1A1A"/>
                <w:sz w:val="20"/>
                <w:szCs w:val="20"/>
              </w:rPr>
              <w:t>Intensive monoculture zones</w:t>
            </w:r>
          </w:p>
        </w:tc>
      </w:tr>
    </w:tbl>
    <w:p w14:paraId="5C616CDB" w14:textId="77777777" w:rsidR="00294C1E" w:rsidRDefault="00294C1E">
      <w:pPr>
        <w:spacing w:before="80" w:after="80"/>
      </w:pPr>
    </w:p>
    <w:p w14:paraId="2099EE38" w14:textId="77777777" w:rsidR="00294C1E" w:rsidRDefault="00000000">
      <w:pPr>
        <w:pStyle w:val="Heading2"/>
      </w:pPr>
      <w:r>
        <w:t>3.3 Key Features Per Dataset</w:t>
      </w:r>
    </w:p>
    <w:p w14:paraId="4C5499F5" w14:textId="77777777" w:rsidR="00294C1E" w:rsidRDefault="00000000">
      <w:pPr>
        <w:pStyle w:val="Heading3"/>
      </w:pPr>
      <w:r>
        <w:t>GBIF Pollinator Observations</w:t>
      </w:r>
    </w:p>
    <w:p w14:paraId="64A32E02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species_count</w:t>
      </w:r>
      <w:proofErr w:type="spellEnd"/>
      <w:r>
        <w:rPr>
          <w:color w:val="1A1A1A"/>
        </w:rPr>
        <w:t xml:space="preserve"> — number of unique pollinator species per region</w:t>
      </w:r>
    </w:p>
    <w:p w14:paraId="6328F30B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observation_frequency</w:t>
      </w:r>
      <w:proofErr w:type="spellEnd"/>
      <w:r>
        <w:rPr>
          <w:color w:val="1A1A1A"/>
        </w:rPr>
        <w:t xml:space="preserve"> — sightings per km2 per month</w:t>
      </w:r>
    </w:p>
    <w:p w14:paraId="3500D18D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dominant_species</w:t>
      </w:r>
      <w:proofErr w:type="spellEnd"/>
      <w:r>
        <w:rPr>
          <w:color w:val="1A1A1A"/>
        </w:rPr>
        <w:t xml:space="preserve"> — most frequently observed pollinator (text)</w:t>
      </w:r>
    </w:p>
    <w:p w14:paraId="7B73DEEB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observation_notes</w:t>
      </w:r>
      <w:proofErr w:type="spellEnd"/>
      <w:r>
        <w:rPr>
          <w:color w:val="1A1A1A"/>
        </w:rPr>
        <w:t xml:space="preserve"> — field notes (text for NLP)</w:t>
      </w:r>
    </w:p>
    <w:p w14:paraId="273BCF44" w14:textId="77777777" w:rsidR="00294C1E" w:rsidRDefault="00000000">
      <w:pPr>
        <w:pStyle w:val="Heading3"/>
      </w:pPr>
      <w:r>
        <w:lastRenderedPageBreak/>
        <w:t>USDA NASS Crop &amp; Pesticide Data</w:t>
      </w:r>
    </w:p>
    <w:p w14:paraId="3C8B1AC7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pesticide_kg_per_hectare</w:t>
      </w:r>
      <w:proofErr w:type="spellEnd"/>
      <w:r>
        <w:rPr>
          <w:color w:val="1A1A1A"/>
        </w:rPr>
        <w:t xml:space="preserve"> — chemical load intensity</w:t>
      </w:r>
    </w:p>
    <w:p w14:paraId="3F8F0B2D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crop_type</w:t>
      </w:r>
      <w:proofErr w:type="spellEnd"/>
      <w:r>
        <w:rPr>
          <w:color w:val="1A1A1A"/>
        </w:rPr>
        <w:t xml:space="preserve"> — monoculture vs diverse (categorical)</w:t>
      </w:r>
    </w:p>
    <w:p w14:paraId="6DAC90BE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fertilizer_index</w:t>
      </w:r>
      <w:proofErr w:type="spellEnd"/>
      <w:r>
        <w:rPr>
          <w:color w:val="1A1A1A"/>
        </w:rPr>
        <w:t xml:space="preserve"> — synthetic fertilizer usage score</w:t>
      </w:r>
    </w:p>
    <w:p w14:paraId="1039A93C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yield_trend</w:t>
      </w:r>
      <w:proofErr w:type="spellEnd"/>
      <w:r>
        <w:rPr>
          <w:color w:val="1A1A1A"/>
        </w:rPr>
        <w:t xml:space="preserve"> — year-over-year yield change (%)</w:t>
      </w:r>
    </w:p>
    <w:p w14:paraId="0F1E1EF8" w14:textId="77777777" w:rsidR="00294C1E" w:rsidRDefault="00000000">
      <w:pPr>
        <w:pStyle w:val="Heading3"/>
      </w:pPr>
      <w:r>
        <w:t>NASA Landsat / Sentinel-2 Satellite Images</w:t>
      </w:r>
    </w:p>
    <w:p w14:paraId="1196BE1A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NDVI (Normalized Difference Vegetation </w:t>
      </w:r>
      <w:proofErr w:type="gramStart"/>
      <w:r>
        <w:rPr>
          <w:color w:val="1A1A1A"/>
        </w:rPr>
        <w:t>Index) —</w:t>
      </w:r>
      <w:proofErr w:type="gramEnd"/>
      <w:r>
        <w:rPr>
          <w:color w:val="1A1A1A"/>
        </w:rPr>
        <w:t xml:space="preserve"> derived from images</w:t>
      </w:r>
    </w:p>
    <w:p w14:paraId="5F07B326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Land cover classification — urban, forest, cropland, wetland</w:t>
      </w:r>
    </w:p>
    <w:p w14:paraId="4570B27D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Deforestation rate — change detection between time periods</w:t>
      </w:r>
    </w:p>
    <w:p w14:paraId="0F7C3EA7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Raw RGB satellite image tiles — fed into CNN feature extractor</w:t>
      </w:r>
    </w:p>
    <w:p w14:paraId="2C7C4CF5" w14:textId="77777777" w:rsidR="00294C1E" w:rsidRDefault="00000000">
      <w:pPr>
        <w:pStyle w:val="Heading3"/>
      </w:pPr>
      <w:r>
        <w:t>NOAA Climate Data</w:t>
      </w:r>
    </w:p>
    <w:p w14:paraId="37A12700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avg_temperature_deviation</w:t>
      </w:r>
      <w:proofErr w:type="spellEnd"/>
      <w:r>
        <w:rPr>
          <w:color w:val="1A1A1A"/>
        </w:rPr>
        <w:t xml:space="preserve"> — departure from 30-year mean</w:t>
      </w:r>
    </w:p>
    <w:p w14:paraId="3C61F63B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precipitation_anomaly</w:t>
      </w:r>
      <w:proofErr w:type="spellEnd"/>
      <w:r>
        <w:rPr>
          <w:color w:val="1A1A1A"/>
        </w:rPr>
        <w:t xml:space="preserve"> — rainfall deviation (mm)</w:t>
      </w:r>
    </w:p>
    <w:p w14:paraId="152FF700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frost_free_days</w:t>
      </w:r>
      <w:proofErr w:type="spellEnd"/>
      <w:r>
        <w:rPr>
          <w:color w:val="1A1A1A"/>
        </w:rPr>
        <w:t xml:space="preserve"> — growing season length</w:t>
      </w:r>
    </w:p>
    <w:p w14:paraId="6C236C00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bloom_shift_index</w:t>
      </w:r>
      <w:proofErr w:type="spellEnd"/>
      <w:r>
        <w:rPr>
          <w:color w:val="1A1A1A"/>
        </w:rPr>
        <w:t xml:space="preserve"> — derived estimate of phenology change</w:t>
      </w:r>
    </w:p>
    <w:p w14:paraId="25F33443" w14:textId="77777777" w:rsidR="00294C1E" w:rsidRDefault="00000000">
      <w:pPr>
        <w:pStyle w:val="Heading3"/>
      </w:pPr>
      <w:r>
        <w:t>PubMed Research Abstracts</w:t>
      </w:r>
    </w:p>
    <w:p w14:paraId="7E28B658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Abstract text — TF-IDF vectorized for sentiment and keyword features</w:t>
      </w:r>
    </w:p>
    <w:p w14:paraId="7AE83D29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research_sentiment_score</w:t>
      </w:r>
      <w:proofErr w:type="spellEnd"/>
      <w:r>
        <w:rPr>
          <w:color w:val="1A1A1A"/>
        </w:rPr>
        <w:t xml:space="preserve"> — positive/negative tone on pollinator health</w:t>
      </w:r>
    </w:p>
    <w:p w14:paraId="3A7F3D04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1A"/>
        </w:rPr>
        <w:t>keyword_risk_flags</w:t>
      </w:r>
      <w:proofErr w:type="spellEnd"/>
      <w:r>
        <w:rPr>
          <w:color w:val="1A1A1A"/>
        </w:rPr>
        <w:t xml:space="preserve"> — mentions of 'decline', 'collapse', 'recovery'</w:t>
      </w:r>
    </w:p>
    <w:p w14:paraId="3E548451" w14:textId="77777777" w:rsidR="00294C1E" w:rsidRDefault="00294C1E">
      <w:pPr>
        <w:spacing w:before="80" w:after="80"/>
      </w:pPr>
    </w:p>
    <w:p w14:paraId="4B64E44D" w14:textId="77777777" w:rsidR="00294C1E" w:rsidRDefault="00000000">
      <w:r>
        <w:br w:type="page"/>
      </w:r>
    </w:p>
    <w:p w14:paraId="789745BF" w14:textId="77777777" w:rsidR="00294C1E" w:rsidRDefault="00000000">
      <w:pPr>
        <w:pStyle w:val="Heading1"/>
      </w:pPr>
      <w:r>
        <w:lastRenderedPageBreak/>
        <w:t>4. Multimodal Feature Engineering Architecture</w:t>
      </w:r>
    </w:p>
    <w:p w14:paraId="5E5BA02E" w14:textId="77777777" w:rsidR="00294C1E" w:rsidRDefault="00294C1E">
      <w:pPr>
        <w:pBdr>
          <w:bottom w:val="single" w:sz="4" w:space="1" w:color="1A6B3C"/>
        </w:pBdr>
        <w:spacing w:before="120" w:after="120"/>
      </w:pPr>
    </w:p>
    <w:p w14:paraId="7C1CDED9" w14:textId="77777777" w:rsidR="00294C1E" w:rsidRDefault="00000000">
      <w:pPr>
        <w:spacing w:before="80" w:after="80"/>
      </w:pPr>
      <w:r>
        <w:rPr>
          <w:color w:val="1A1A1A"/>
        </w:rPr>
        <w:t>The three data modalities are processed independently into feature vectors, then concatenated into a unified feature matrix for model training.</w:t>
      </w:r>
    </w:p>
    <w:p w14:paraId="7A9E1860" w14:textId="77777777" w:rsidR="00294C1E" w:rsidRDefault="00294C1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  <w:gridCol w:w="2700"/>
        <w:gridCol w:w="2160"/>
      </w:tblGrid>
      <w:tr w:rsidR="00294C1E" w14:paraId="379953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0A4C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Modality</w:t>
            </w:r>
          </w:p>
        </w:tc>
        <w:tc>
          <w:tcPr>
            <w:tcW w:w="27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BCFB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Raw Input</w:t>
            </w:r>
          </w:p>
        </w:tc>
        <w:tc>
          <w:tcPr>
            <w:tcW w:w="27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CBF0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Processing Method</w:t>
            </w:r>
          </w:p>
        </w:tc>
        <w:tc>
          <w:tcPr>
            <w:tcW w:w="21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9F77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Features</w:t>
            </w:r>
          </w:p>
        </w:tc>
      </w:tr>
      <w:tr w:rsidR="00294C1E" w14:paraId="05D768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02DA" w14:textId="77777777" w:rsidR="00294C1E" w:rsidRDefault="00000000">
            <w:r>
              <w:rPr>
                <w:color w:val="1A1A1A"/>
                <w:sz w:val="20"/>
                <w:szCs w:val="20"/>
              </w:rPr>
              <w:t>Numeric / Tabular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0D81" w14:textId="77777777" w:rsidR="00294C1E" w:rsidRDefault="00000000">
            <w:r>
              <w:rPr>
                <w:color w:val="1A1A1A"/>
                <w:sz w:val="20"/>
                <w:szCs w:val="20"/>
              </w:rPr>
              <w:t xml:space="preserve">Pesticide rates, climate </w:t>
            </w:r>
            <w:proofErr w:type="gramStart"/>
            <w:r>
              <w:rPr>
                <w:color w:val="1A1A1A"/>
                <w:sz w:val="20"/>
                <w:szCs w:val="20"/>
              </w:rPr>
              <w:t>stats</w:t>
            </w:r>
            <w:proofErr w:type="gramEnd"/>
            <w:r>
              <w:rPr>
                <w:color w:val="1A1A1A"/>
                <w:sz w:val="20"/>
                <w:szCs w:val="20"/>
              </w:rPr>
              <w:t>, species counts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036C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StandardScaler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PCA if needed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4637" w14:textId="77777777" w:rsidR="00294C1E" w:rsidRDefault="00000000">
            <w:r>
              <w:rPr>
                <w:color w:val="1A1A1A"/>
                <w:sz w:val="20"/>
                <w:szCs w:val="20"/>
              </w:rPr>
              <w:t>~25 numeric features</w:t>
            </w:r>
          </w:p>
        </w:tc>
      </w:tr>
      <w:tr w:rsidR="00294C1E" w14:paraId="17E7A8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4D24" w14:textId="77777777" w:rsidR="00294C1E" w:rsidRDefault="00000000">
            <w:r>
              <w:rPr>
                <w:color w:val="1A1A1A"/>
                <w:sz w:val="20"/>
                <w:szCs w:val="20"/>
              </w:rPr>
              <w:t>Satellite Images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2B2E" w14:textId="77777777" w:rsidR="00294C1E" w:rsidRDefault="00000000">
            <w:r>
              <w:rPr>
                <w:color w:val="1A1A1A"/>
                <w:sz w:val="20"/>
                <w:szCs w:val="20"/>
              </w:rPr>
              <w:t xml:space="preserve">Landsat/Sentinel </w:t>
            </w:r>
            <w:proofErr w:type="spellStart"/>
            <w:r>
              <w:rPr>
                <w:color w:val="1A1A1A"/>
                <w:sz w:val="20"/>
                <w:szCs w:val="20"/>
              </w:rPr>
              <w:t>GeoTIFF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tiles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5A06" w14:textId="77777777" w:rsidR="00294C1E" w:rsidRDefault="00000000">
            <w:r>
              <w:rPr>
                <w:color w:val="1A1A1A"/>
                <w:sz w:val="20"/>
                <w:szCs w:val="20"/>
              </w:rPr>
              <w:t>Pretrained ResNet-18 (feature extraction, no fine-tuning)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A1F9" w14:textId="77777777" w:rsidR="00294C1E" w:rsidRDefault="00000000">
            <w:r>
              <w:rPr>
                <w:color w:val="1A1A1A"/>
                <w:sz w:val="20"/>
                <w:szCs w:val="20"/>
              </w:rPr>
              <w:t>128-dim embedding vector</w:t>
            </w:r>
          </w:p>
        </w:tc>
      </w:tr>
      <w:tr w:rsidR="00294C1E" w14:paraId="4752E0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5DB2" w14:textId="77777777" w:rsidR="00294C1E" w:rsidRDefault="00000000">
            <w:r>
              <w:rPr>
                <w:color w:val="1A1A1A"/>
                <w:sz w:val="20"/>
                <w:szCs w:val="20"/>
              </w:rPr>
              <w:t>Text (NLP)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495D" w14:textId="77777777" w:rsidR="00294C1E" w:rsidRDefault="00000000">
            <w:r>
              <w:rPr>
                <w:color w:val="1A1A1A"/>
                <w:sz w:val="20"/>
                <w:szCs w:val="20"/>
              </w:rPr>
              <w:t>PubMed abstracts, field notes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2423" w14:textId="77777777" w:rsidR="00294C1E" w:rsidRDefault="00000000">
            <w:r>
              <w:rPr>
                <w:color w:val="1A1A1A"/>
                <w:sz w:val="20"/>
                <w:szCs w:val="20"/>
              </w:rPr>
              <w:t>TF-IDF (max 500 features) + Sentiment score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4B21" w14:textId="77777777" w:rsidR="00294C1E" w:rsidRDefault="00000000">
            <w:r>
              <w:rPr>
                <w:color w:val="1A1A1A"/>
                <w:sz w:val="20"/>
                <w:szCs w:val="20"/>
              </w:rPr>
              <w:t>~500 text features</w:t>
            </w:r>
          </w:p>
        </w:tc>
      </w:tr>
    </w:tbl>
    <w:p w14:paraId="517E01A0" w14:textId="77777777" w:rsidR="00294C1E" w:rsidRDefault="00294C1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94C1E" w14:paraId="4EA0F5A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146FE" w14:textId="77777777" w:rsidR="00294C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792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3DD5F62" w14:textId="77777777" w:rsidR="00294C1E" w:rsidRDefault="00000000">
            <w:r>
              <w:rPr>
                <w:color w:val="1A1A1A"/>
                <w:sz w:val="21"/>
                <w:szCs w:val="21"/>
              </w:rPr>
              <w:t>For the prototype, CNN image embeddings are replaced with pre-extracted NDVI statistics to avoid GPU dependency on laptop. On university HPC, full ResNet-18 feature extraction is used.</w:t>
            </w:r>
          </w:p>
        </w:tc>
      </w:tr>
    </w:tbl>
    <w:p w14:paraId="0FFD440A" w14:textId="77777777" w:rsidR="00294C1E" w:rsidRDefault="00294C1E">
      <w:pPr>
        <w:spacing w:before="80" w:after="80"/>
      </w:pPr>
    </w:p>
    <w:p w14:paraId="0227FFD7" w14:textId="77777777" w:rsidR="00294C1E" w:rsidRDefault="00000000">
      <w:pPr>
        <w:pStyle w:val="Heading2"/>
      </w:pPr>
      <w:r>
        <w:t>4.1 Feature Engineering Pipeline (config.py controlled)</w:t>
      </w:r>
    </w:p>
    <w:p w14:paraId="538E842A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# config.py — Single file controls all scale decisions</w:t>
      </w:r>
    </w:p>
    <w:p w14:paraId="1D712DC8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SUBSET        = True          # False on university HPC</w:t>
      </w:r>
    </w:p>
    <w:p w14:paraId="19F61911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N_</w:t>
      </w:r>
      <w:proofErr w:type="gramStart"/>
      <w:r>
        <w:rPr>
          <w:rFonts w:ascii="Courier New" w:eastAsia="Courier New" w:hAnsi="Courier New" w:cs="Courier New"/>
          <w:color w:val="D32F2F"/>
          <w:sz w:val="18"/>
          <w:szCs w:val="18"/>
        </w:rPr>
        <w:t>ESTIMATORS  =</w:t>
      </w:r>
      <w:proofErr w:type="gramEnd"/>
      <w:r>
        <w:rPr>
          <w:rFonts w:ascii="Courier New" w:eastAsia="Courier New" w:hAnsi="Courier New" w:cs="Courier New"/>
          <w:color w:val="D32F2F"/>
          <w:sz w:val="18"/>
          <w:szCs w:val="18"/>
        </w:rPr>
        <w:t xml:space="preserve"> 50 if SUBSET else 500</w:t>
      </w:r>
    </w:p>
    <w:p w14:paraId="112C58A0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USE_CNN       = not SUBSET    # Skip CNN on laptop</w:t>
      </w:r>
    </w:p>
    <w:p w14:paraId="6D50B57C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TEXT_FEATURES = 100 if SUBSET else 500</w:t>
      </w:r>
    </w:p>
    <w:p w14:paraId="4C4F3B33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IMAGE_LIMIT   = 50 if SUBSET else None</w:t>
      </w:r>
    </w:p>
    <w:p w14:paraId="169EF5C3" w14:textId="77777777" w:rsidR="00294C1E" w:rsidRDefault="00294C1E">
      <w:pPr>
        <w:spacing w:before="80" w:after="80"/>
      </w:pPr>
    </w:p>
    <w:p w14:paraId="6B46F255" w14:textId="77777777" w:rsidR="00294C1E" w:rsidRDefault="00000000">
      <w:r>
        <w:br w:type="page"/>
      </w:r>
    </w:p>
    <w:p w14:paraId="1BCBA56F" w14:textId="77777777" w:rsidR="00294C1E" w:rsidRDefault="00000000">
      <w:pPr>
        <w:pStyle w:val="Heading1"/>
      </w:pPr>
      <w:r>
        <w:lastRenderedPageBreak/>
        <w:t>5. Required ML Models</w:t>
      </w:r>
    </w:p>
    <w:p w14:paraId="6E966538" w14:textId="77777777" w:rsidR="00294C1E" w:rsidRDefault="00294C1E">
      <w:pPr>
        <w:pBdr>
          <w:bottom w:val="single" w:sz="4" w:space="1" w:color="1A6B3C"/>
        </w:pBdr>
        <w:spacing w:before="120" w:after="120"/>
      </w:pPr>
    </w:p>
    <w:p w14:paraId="1AB603A4" w14:textId="77777777" w:rsidR="00294C1E" w:rsidRDefault="00000000">
      <w:pPr>
        <w:spacing w:before="80" w:after="80"/>
      </w:pPr>
      <w:r>
        <w:rPr>
          <w:color w:val="1A1A1A"/>
        </w:rPr>
        <w:t xml:space="preserve">All 11 required models are implemented in a unified pipeline. Each model receives the same combined feature matrix. Tuned variants use </w:t>
      </w:r>
      <w:proofErr w:type="spellStart"/>
      <w:r>
        <w:rPr>
          <w:color w:val="1A1A1A"/>
        </w:rPr>
        <w:t>GridSearchCV</w:t>
      </w:r>
      <w:proofErr w:type="spellEnd"/>
      <w:r>
        <w:rPr>
          <w:color w:val="1A1A1A"/>
        </w:rPr>
        <w:t xml:space="preserve"> or </w:t>
      </w:r>
      <w:proofErr w:type="spellStart"/>
      <w:r>
        <w:rPr>
          <w:color w:val="1A1A1A"/>
        </w:rPr>
        <w:t>RandomizedSearchCV</w:t>
      </w:r>
      <w:proofErr w:type="spellEnd"/>
      <w:r>
        <w:rPr>
          <w:color w:val="1A1A1A"/>
        </w:rPr>
        <w:t xml:space="preserve"> for hyperparameter optimization.</w:t>
      </w:r>
    </w:p>
    <w:p w14:paraId="53B66C70" w14:textId="77777777" w:rsidR="00294C1E" w:rsidRDefault="00294C1E">
      <w:pPr>
        <w:spacing w:before="80"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485"/>
        <w:gridCol w:w="2855"/>
        <w:gridCol w:w="2957"/>
      </w:tblGrid>
      <w:tr w:rsidR="00294C1E" w14:paraId="12797E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F7EE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2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26DF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88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28CF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Key Hyperparameters to Tune</w:t>
            </w:r>
          </w:p>
        </w:tc>
        <w:tc>
          <w:tcPr>
            <w:tcW w:w="30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40F9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Role</w:t>
            </w:r>
          </w:p>
        </w:tc>
      </w:tr>
      <w:tr w:rsidR="00294C1E" w14:paraId="0E89E9C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B544" w14:textId="77777777" w:rsidR="00294C1E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E7CB" w14:textId="77777777" w:rsidR="00294C1E" w:rsidRDefault="00000000">
            <w:r>
              <w:rPr>
                <w:color w:val="1A1A1A"/>
                <w:sz w:val="20"/>
                <w:szCs w:val="20"/>
              </w:rPr>
              <w:t>Decision Tree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146A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max_depth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min_samples_split</w:t>
            </w:r>
            <w:proofErr w:type="spellEnd"/>
            <w:r>
              <w:rPr>
                <w:color w:val="1A1A1A"/>
                <w:sz w:val="20"/>
                <w:szCs w:val="20"/>
              </w:rPr>
              <w:t>, criterion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ECCA" w14:textId="77777777" w:rsidR="00294C1E" w:rsidRDefault="00000000">
            <w:r>
              <w:rPr>
                <w:color w:val="1A1A1A"/>
                <w:sz w:val="20"/>
                <w:szCs w:val="20"/>
              </w:rPr>
              <w:t>Baseline interpretable model</w:t>
            </w:r>
          </w:p>
        </w:tc>
      </w:tr>
      <w:tr w:rsidR="00294C1E" w14:paraId="6DD74FF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925D" w14:textId="77777777" w:rsidR="00294C1E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E049" w14:textId="77777777" w:rsidR="00294C1E" w:rsidRDefault="00000000">
            <w:r>
              <w:rPr>
                <w:color w:val="1A1A1A"/>
                <w:sz w:val="20"/>
                <w:szCs w:val="20"/>
              </w:rPr>
              <w:t>Decision Tree Tuned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3CF1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GridSearchCV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over depth 3–20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BD05" w14:textId="77777777" w:rsidR="00294C1E" w:rsidRDefault="00000000">
            <w:r>
              <w:rPr>
                <w:color w:val="1A1A1A"/>
                <w:sz w:val="20"/>
                <w:szCs w:val="20"/>
              </w:rPr>
              <w:t>Optimized single tree</w:t>
            </w:r>
          </w:p>
        </w:tc>
      </w:tr>
      <w:tr w:rsidR="00294C1E" w14:paraId="5E28F9C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A1AE" w14:textId="77777777" w:rsidR="00294C1E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8B52" w14:textId="77777777" w:rsidR="00294C1E" w:rsidRDefault="00000000">
            <w:r>
              <w:rPr>
                <w:color w:val="1A1A1A"/>
                <w:sz w:val="20"/>
                <w:szCs w:val="20"/>
              </w:rPr>
              <w:t>Random Forest Estimator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8D0D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n_estimators</w:t>
            </w:r>
            <w:proofErr w:type="spellEnd"/>
            <w:r>
              <w:rPr>
                <w:color w:val="1A1A1A"/>
                <w:sz w:val="20"/>
                <w:szCs w:val="20"/>
              </w:rPr>
              <w:t>=100, default params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F167" w14:textId="77777777" w:rsidR="00294C1E" w:rsidRDefault="00000000">
            <w:r>
              <w:rPr>
                <w:color w:val="1A1A1A"/>
                <w:sz w:val="20"/>
                <w:szCs w:val="20"/>
              </w:rPr>
              <w:t>Ensemble baseline</w:t>
            </w:r>
          </w:p>
        </w:tc>
      </w:tr>
      <w:tr w:rsidR="00294C1E" w14:paraId="7D57812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F66C" w14:textId="77777777" w:rsidR="00294C1E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70BD" w14:textId="77777777" w:rsidR="00294C1E" w:rsidRDefault="00000000">
            <w:r>
              <w:rPr>
                <w:color w:val="1A1A1A"/>
                <w:sz w:val="20"/>
                <w:szCs w:val="20"/>
              </w:rPr>
              <w:t>Random Forest Tuned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E4E4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n_estimators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max_features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DDB0" w14:textId="77777777" w:rsidR="00294C1E" w:rsidRDefault="00000000">
            <w:r>
              <w:rPr>
                <w:color w:val="1A1A1A"/>
                <w:sz w:val="20"/>
                <w:szCs w:val="20"/>
              </w:rPr>
              <w:t>Best standalone ensemble</w:t>
            </w:r>
          </w:p>
        </w:tc>
      </w:tr>
      <w:tr w:rsidR="00294C1E" w14:paraId="5CE26B5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A0D0" w14:textId="77777777" w:rsidR="00294C1E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0C86" w14:textId="77777777" w:rsidR="00294C1E" w:rsidRDefault="00000000">
            <w:r>
              <w:rPr>
                <w:color w:val="1A1A1A"/>
                <w:sz w:val="20"/>
                <w:szCs w:val="20"/>
              </w:rPr>
              <w:t>AdaBoost Regressor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5D06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n_estimators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=50, </w:t>
            </w:r>
            <w:proofErr w:type="spellStart"/>
            <w:r>
              <w:rPr>
                <w:color w:val="1A1A1A"/>
                <w:sz w:val="20"/>
                <w:szCs w:val="20"/>
              </w:rPr>
              <w:t>learning_rate</w:t>
            </w:r>
            <w:proofErr w:type="spellEnd"/>
            <w:r>
              <w:rPr>
                <w:color w:val="1A1A1A"/>
                <w:sz w:val="20"/>
                <w:szCs w:val="20"/>
              </w:rPr>
              <w:t>=1.0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A20B" w14:textId="77777777" w:rsidR="00294C1E" w:rsidRDefault="00000000">
            <w:r>
              <w:rPr>
                <w:color w:val="1A1A1A"/>
                <w:sz w:val="20"/>
                <w:szCs w:val="20"/>
              </w:rPr>
              <w:t>Boosting baseline</w:t>
            </w:r>
          </w:p>
        </w:tc>
      </w:tr>
      <w:tr w:rsidR="00294C1E" w14:paraId="2E70479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DA39" w14:textId="77777777" w:rsidR="00294C1E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BE2E" w14:textId="77777777" w:rsidR="00294C1E" w:rsidRDefault="00000000">
            <w:r>
              <w:rPr>
                <w:color w:val="1A1A1A"/>
                <w:sz w:val="20"/>
                <w:szCs w:val="20"/>
              </w:rPr>
              <w:t>AdaBoost Tuned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E61F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learning_rate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[0.01-1.0], </w:t>
            </w:r>
            <w:proofErr w:type="spellStart"/>
            <w:r>
              <w:rPr>
                <w:color w:val="1A1A1A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ECF5" w14:textId="77777777" w:rsidR="00294C1E" w:rsidRDefault="00000000">
            <w:r>
              <w:rPr>
                <w:color w:val="1A1A1A"/>
                <w:sz w:val="20"/>
                <w:szCs w:val="20"/>
              </w:rPr>
              <w:t>Optimized AdaBoost</w:t>
            </w:r>
          </w:p>
        </w:tc>
      </w:tr>
      <w:tr w:rsidR="00294C1E" w14:paraId="0D7DB3C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AC33" w14:textId="77777777" w:rsidR="00294C1E" w:rsidRDefault="00000000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DE6C" w14:textId="77777777" w:rsidR="00294C1E" w:rsidRDefault="00000000">
            <w:r>
              <w:rPr>
                <w:color w:val="1A1A1A"/>
                <w:sz w:val="20"/>
                <w:szCs w:val="20"/>
              </w:rPr>
              <w:t>Gradient Boost Estimator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8A0F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n_estimators</w:t>
            </w:r>
            <w:proofErr w:type="spellEnd"/>
            <w:r>
              <w:rPr>
                <w:color w:val="1A1A1A"/>
                <w:sz w:val="20"/>
                <w:szCs w:val="20"/>
              </w:rPr>
              <w:t>=100, default params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73D77" w14:textId="77777777" w:rsidR="00294C1E" w:rsidRDefault="00000000">
            <w:r>
              <w:rPr>
                <w:color w:val="1A1A1A"/>
                <w:sz w:val="20"/>
                <w:szCs w:val="20"/>
              </w:rPr>
              <w:t>Strong boosting baseline</w:t>
            </w:r>
          </w:p>
        </w:tc>
      </w:tr>
      <w:tr w:rsidR="00294C1E" w14:paraId="526FB6F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BACE" w14:textId="77777777" w:rsidR="00294C1E" w:rsidRDefault="00000000"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49EC" w14:textId="77777777" w:rsidR="00294C1E" w:rsidRDefault="00000000">
            <w:r>
              <w:rPr>
                <w:color w:val="1A1A1A"/>
                <w:sz w:val="20"/>
                <w:szCs w:val="20"/>
              </w:rPr>
              <w:t>Gradient Boost Tuned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E1D1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learning_rate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subsample, </w:t>
            </w:r>
            <w:proofErr w:type="spellStart"/>
            <w:r>
              <w:rPr>
                <w:color w:val="1A1A1A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C4CC" w14:textId="77777777" w:rsidR="00294C1E" w:rsidRDefault="00000000">
            <w:r>
              <w:rPr>
                <w:color w:val="1A1A1A"/>
                <w:sz w:val="20"/>
                <w:szCs w:val="20"/>
              </w:rPr>
              <w:t>Optimized GBM</w:t>
            </w:r>
          </w:p>
        </w:tc>
      </w:tr>
      <w:tr w:rsidR="00294C1E" w14:paraId="723767F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7766" w14:textId="77777777" w:rsidR="00294C1E" w:rsidRDefault="00000000">
            <w:r>
              <w:rPr>
                <w:color w:val="1A1A1A"/>
                <w:sz w:val="20"/>
                <w:szCs w:val="20"/>
              </w:rPr>
              <w:t>9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45D7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3561" w14:textId="77777777" w:rsidR="00294C1E" w:rsidRDefault="00000000">
            <w:r>
              <w:rPr>
                <w:color w:val="1A1A1A"/>
                <w:sz w:val="20"/>
                <w:szCs w:val="20"/>
              </w:rPr>
              <w:t xml:space="preserve">default </w:t>
            </w:r>
            <w:proofErr w:type="spellStart"/>
            <w:r>
              <w:rPr>
                <w:color w:val="1A1A1A"/>
                <w:sz w:val="20"/>
                <w:szCs w:val="20"/>
              </w:rPr>
              <w:t>xgb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params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B8FC6" w14:textId="77777777" w:rsidR="00294C1E" w:rsidRDefault="00000000">
            <w:r>
              <w:rPr>
                <w:color w:val="1A1A1A"/>
                <w:sz w:val="20"/>
                <w:szCs w:val="20"/>
              </w:rPr>
              <w:t>Industry standard booster</w:t>
            </w:r>
          </w:p>
        </w:tc>
      </w:tr>
      <w:tr w:rsidR="00294C1E" w14:paraId="1F71447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0C35" w14:textId="77777777" w:rsidR="00294C1E" w:rsidRDefault="00000000">
            <w:r>
              <w:rPr>
                <w:color w:val="1A1A1A"/>
                <w:sz w:val="20"/>
                <w:szCs w:val="20"/>
              </w:rPr>
              <w:t>10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2930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XGBoost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Tuned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11C5" w14:textId="77777777" w:rsidR="00294C1E" w:rsidRDefault="00000000">
            <w:r>
              <w:rPr>
                <w:color w:val="1A1A1A"/>
                <w:sz w:val="20"/>
                <w:szCs w:val="20"/>
              </w:rPr>
              <w:t xml:space="preserve">eta, gamma, </w:t>
            </w:r>
            <w:proofErr w:type="spellStart"/>
            <w:r>
              <w:rPr>
                <w:color w:val="1A1A1A"/>
                <w:sz w:val="20"/>
                <w:szCs w:val="20"/>
              </w:rPr>
              <w:t>colsample_bytree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8BCF" w14:textId="77777777" w:rsidR="00294C1E" w:rsidRDefault="00000000">
            <w:r>
              <w:rPr>
                <w:color w:val="1A1A1A"/>
                <w:sz w:val="20"/>
                <w:szCs w:val="20"/>
              </w:rPr>
              <w:t xml:space="preserve">Optimized </w:t>
            </w:r>
            <w:proofErr w:type="spellStart"/>
            <w:r>
              <w:rPr>
                <w:color w:val="1A1A1A"/>
                <w:sz w:val="20"/>
                <w:szCs w:val="20"/>
              </w:rPr>
              <w:t>XGBoost</w:t>
            </w:r>
            <w:proofErr w:type="spellEnd"/>
          </w:p>
        </w:tc>
      </w:tr>
      <w:tr w:rsidR="00294C1E" w14:paraId="3EF43D2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4367" w14:textId="77777777" w:rsidR="00294C1E" w:rsidRDefault="00000000">
            <w:r>
              <w:rPr>
                <w:color w:val="1A1A1A"/>
                <w:sz w:val="20"/>
                <w:szCs w:val="20"/>
              </w:rPr>
              <w:t>11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B803" w14:textId="77777777" w:rsidR="00294C1E" w:rsidRDefault="00000000">
            <w:r>
              <w:rPr>
                <w:color w:val="1A1A1A"/>
                <w:sz w:val="20"/>
                <w:szCs w:val="20"/>
              </w:rPr>
              <w:t>Stacking Classifier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0CA8" w14:textId="77777777" w:rsidR="00294C1E" w:rsidRDefault="00000000">
            <w:r>
              <w:rPr>
                <w:color w:val="1A1A1A"/>
                <w:sz w:val="20"/>
                <w:szCs w:val="20"/>
              </w:rPr>
              <w:t>Base: RF + XGB + GBM; Meta: Logistic Reg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3A09" w14:textId="77777777" w:rsidR="00294C1E" w:rsidRDefault="00000000">
            <w:r>
              <w:rPr>
                <w:color w:val="1A1A1A"/>
                <w:sz w:val="20"/>
                <w:szCs w:val="20"/>
              </w:rPr>
              <w:t>Final production model</w:t>
            </w:r>
          </w:p>
        </w:tc>
      </w:tr>
    </w:tbl>
    <w:p w14:paraId="3ADB628E" w14:textId="77777777" w:rsidR="00294C1E" w:rsidRDefault="00294C1E">
      <w:pPr>
        <w:spacing w:before="80" w:after="80"/>
      </w:pPr>
    </w:p>
    <w:p w14:paraId="0D60A374" w14:textId="77777777" w:rsidR="00294C1E" w:rsidRDefault="00000000">
      <w:pPr>
        <w:pStyle w:val="Heading2"/>
      </w:pPr>
      <w:r>
        <w:t>5.1 Stacking Classifier Architecture</w:t>
      </w:r>
    </w:p>
    <w:p w14:paraId="4F6B3FA7" w14:textId="77777777" w:rsidR="00294C1E" w:rsidRDefault="00000000">
      <w:pPr>
        <w:spacing w:before="80" w:after="80"/>
      </w:pPr>
      <w:r>
        <w:rPr>
          <w:color w:val="1A1A1A"/>
        </w:rPr>
        <w:t>The Stacking Classifier is the final production model — it combines predictions from the best performing base models:</w:t>
      </w:r>
    </w:p>
    <w:p w14:paraId="6075D171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Level 0 (Base Learners): Random Forest Tuned + </w:t>
      </w:r>
      <w:proofErr w:type="spellStart"/>
      <w:r>
        <w:rPr>
          <w:color w:val="1A1A1A"/>
        </w:rPr>
        <w:t>XGBoost</w:t>
      </w:r>
      <w:proofErr w:type="spellEnd"/>
      <w:r>
        <w:rPr>
          <w:color w:val="1A1A1A"/>
        </w:rPr>
        <w:t xml:space="preserve"> Tuned + Gradient Boost Tuned</w:t>
      </w:r>
    </w:p>
    <w:p w14:paraId="22F0CBD9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Level 1 (Meta Learner): Logistic Regression trained on out-of-fold predictions</w:t>
      </w:r>
    </w:p>
    <w:p w14:paraId="0AC8F79C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Cross-validation: 5-fold stratified CV to generate meta-features</w:t>
      </w:r>
    </w:p>
    <w:p w14:paraId="5ACFE2DA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Expected outcome: Best overall accuracy and robustness</w:t>
      </w:r>
    </w:p>
    <w:p w14:paraId="743EB476" w14:textId="77777777" w:rsidR="00294C1E" w:rsidRDefault="00294C1E">
      <w:pPr>
        <w:spacing w:before="80" w:after="80"/>
      </w:pPr>
    </w:p>
    <w:p w14:paraId="249E08F5" w14:textId="77777777" w:rsidR="00294C1E" w:rsidRDefault="00000000">
      <w:r>
        <w:br w:type="page"/>
      </w:r>
    </w:p>
    <w:p w14:paraId="5DCA5CAB" w14:textId="77777777" w:rsidR="00294C1E" w:rsidRDefault="00000000">
      <w:pPr>
        <w:pStyle w:val="Heading1"/>
      </w:pPr>
      <w:r>
        <w:lastRenderedPageBreak/>
        <w:t>6. Evaluation Strategy</w:t>
      </w:r>
    </w:p>
    <w:p w14:paraId="3751F8C5" w14:textId="77777777" w:rsidR="00294C1E" w:rsidRDefault="00294C1E">
      <w:pPr>
        <w:pBdr>
          <w:bottom w:val="single" w:sz="4" w:space="1" w:color="1A6B3C"/>
        </w:pBdr>
        <w:spacing w:before="120" w:after="120"/>
      </w:pPr>
    </w:p>
    <w:p w14:paraId="5EC15F94" w14:textId="77777777" w:rsidR="00294C1E" w:rsidRDefault="00000000">
      <w:pPr>
        <w:pStyle w:val="Heading2"/>
      </w:pPr>
      <w:r>
        <w:t>6.1 Metrics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20"/>
        <w:gridCol w:w="4680"/>
      </w:tblGrid>
      <w:tr w:rsidR="00294C1E" w14:paraId="78861B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8B94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52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8C4D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468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3028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 Here</w:t>
            </w:r>
          </w:p>
        </w:tc>
      </w:tr>
      <w:tr w:rsidR="00294C1E" w14:paraId="1A39292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C40A" w14:textId="77777777" w:rsidR="00294C1E" w:rsidRDefault="00000000">
            <w:r>
              <w:rPr>
                <w:color w:val="1A1A1A"/>
                <w:sz w:val="20"/>
                <w:szCs w:val="20"/>
              </w:rPr>
              <w:t>Accuracy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D8049" w14:textId="77777777" w:rsidR="00294C1E" w:rsidRDefault="00000000">
            <w:r>
              <w:rPr>
                <w:color w:val="1A1A1A"/>
                <w:sz w:val="20"/>
                <w:szCs w:val="20"/>
              </w:rPr>
              <w:t>(TP + TN) / Total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4363" w14:textId="77777777" w:rsidR="00294C1E" w:rsidRDefault="00000000">
            <w:r>
              <w:rPr>
                <w:color w:val="1A1A1A"/>
                <w:sz w:val="20"/>
                <w:szCs w:val="20"/>
              </w:rPr>
              <w:t>Overall correctness across 3 classes</w:t>
            </w:r>
          </w:p>
        </w:tc>
      </w:tr>
      <w:tr w:rsidR="00294C1E" w14:paraId="6A6D5E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635B" w14:textId="77777777" w:rsidR="00294C1E" w:rsidRDefault="00000000">
            <w:r>
              <w:rPr>
                <w:color w:val="1A1A1A"/>
                <w:sz w:val="20"/>
                <w:szCs w:val="20"/>
              </w:rPr>
              <w:t>Precision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4C68" w14:textId="77777777" w:rsidR="00294C1E" w:rsidRDefault="00000000">
            <w:r>
              <w:rPr>
                <w:color w:val="1A1A1A"/>
                <w:sz w:val="20"/>
                <w:szCs w:val="20"/>
              </w:rPr>
              <w:t>TP / (TP + FP)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3461" w14:textId="77777777" w:rsidR="00294C1E" w:rsidRDefault="00000000">
            <w:r>
              <w:rPr>
                <w:color w:val="1A1A1A"/>
                <w:sz w:val="20"/>
                <w:szCs w:val="20"/>
              </w:rPr>
              <w:t>Avoid false HIGH PHI predictions (costly misclassification)</w:t>
            </w:r>
          </w:p>
        </w:tc>
      </w:tr>
      <w:tr w:rsidR="00294C1E" w14:paraId="411F54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F1463" w14:textId="77777777" w:rsidR="00294C1E" w:rsidRDefault="00000000">
            <w:r>
              <w:rPr>
                <w:color w:val="1A1A1A"/>
                <w:sz w:val="20"/>
                <w:szCs w:val="20"/>
              </w:rPr>
              <w:t>Recall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DBC1" w14:textId="77777777" w:rsidR="00294C1E" w:rsidRDefault="00000000">
            <w:r>
              <w:rPr>
                <w:color w:val="1A1A1A"/>
                <w:sz w:val="20"/>
                <w:szCs w:val="20"/>
              </w:rPr>
              <w:t>TP / (TP + FN)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4106" w14:textId="77777777" w:rsidR="00294C1E" w:rsidRDefault="00000000">
            <w:r>
              <w:rPr>
                <w:color w:val="1A1A1A"/>
                <w:sz w:val="20"/>
                <w:szCs w:val="20"/>
              </w:rPr>
              <w:t>Catch all LOW PHI regions (food security risk)</w:t>
            </w:r>
          </w:p>
        </w:tc>
      </w:tr>
      <w:tr w:rsidR="00294C1E" w14:paraId="7658FD3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29BF" w14:textId="77777777" w:rsidR="00294C1E" w:rsidRDefault="00000000">
            <w:r>
              <w:rPr>
                <w:color w:val="1A1A1A"/>
                <w:sz w:val="20"/>
                <w:szCs w:val="20"/>
              </w:rPr>
              <w:t>F1 Score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77B3" w14:textId="77777777" w:rsidR="00294C1E" w:rsidRDefault="00000000">
            <w:r>
              <w:rPr>
                <w:color w:val="1A1A1A"/>
                <w:sz w:val="20"/>
                <w:szCs w:val="20"/>
              </w:rPr>
              <w:t>2 x (P x R) / (P + R)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7FCC5" w14:textId="77777777" w:rsidR="00294C1E" w:rsidRDefault="00000000">
            <w:r>
              <w:rPr>
                <w:color w:val="1A1A1A"/>
                <w:sz w:val="20"/>
                <w:szCs w:val="20"/>
              </w:rPr>
              <w:t>Balance for imbalanced classes</w:t>
            </w:r>
          </w:p>
        </w:tc>
      </w:tr>
      <w:tr w:rsidR="00294C1E" w14:paraId="01BE4A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E7BF" w14:textId="77777777" w:rsidR="00294C1E" w:rsidRDefault="00000000">
            <w:r>
              <w:rPr>
                <w:color w:val="1A1A1A"/>
                <w:sz w:val="20"/>
                <w:szCs w:val="20"/>
              </w:rPr>
              <w:t>Confusion Matrix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7B75" w14:textId="77777777" w:rsidR="00294C1E" w:rsidRDefault="00000000">
            <w:r>
              <w:rPr>
                <w:color w:val="1A1A1A"/>
                <w:sz w:val="20"/>
                <w:szCs w:val="20"/>
              </w:rPr>
              <w:t>3x3 matrix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EEA8" w14:textId="77777777" w:rsidR="00294C1E" w:rsidRDefault="00000000">
            <w:r>
              <w:rPr>
                <w:color w:val="1A1A1A"/>
                <w:sz w:val="20"/>
                <w:szCs w:val="20"/>
              </w:rPr>
              <w:t>Visualize misclassification patterns per PHI class</w:t>
            </w:r>
          </w:p>
        </w:tc>
      </w:tr>
    </w:tbl>
    <w:p w14:paraId="7C3D9F96" w14:textId="77777777" w:rsidR="00294C1E" w:rsidRDefault="00294C1E">
      <w:pPr>
        <w:spacing w:before="80" w:after="80"/>
      </w:pPr>
    </w:p>
    <w:p w14:paraId="63204470" w14:textId="77777777" w:rsidR="00294C1E" w:rsidRDefault="00000000">
      <w:pPr>
        <w:pStyle w:val="Heading2"/>
      </w:pPr>
      <w:r>
        <w:t>6.2 Model Comparison Report</w:t>
      </w:r>
    </w:p>
    <w:p w14:paraId="67EE72B3" w14:textId="77777777" w:rsidR="00294C1E" w:rsidRDefault="00000000">
      <w:pPr>
        <w:spacing w:before="80" w:after="80"/>
      </w:pPr>
      <w:r>
        <w:rPr>
          <w:color w:val="1A1A1A"/>
        </w:rPr>
        <w:t>A final comparison table is generated automatically after training all 11 models:</w:t>
      </w:r>
    </w:p>
    <w:p w14:paraId="41B31A17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All models ranked by F1 Score (primary metric)</w:t>
      </w:r>
    </w:p>
    <w:p w14:paraId="0EFCAEC3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Train vs Test accuracy to detect overfitting</w:t>
      </w:r>
    </w:p>
    <w:p w14:paraId="0EC9307B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Training time per model (important for resource planning)</w:t>
      </w:r>
    </w:p>
    <w:p w14:paraId="575596A7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Confusion matrix heatmap for top 3 models</w:t>
      </w:r>
    </w:p>
    <w:p w14:paraId="098178CF" w14:textId="77777777" w:rsidR="00294C1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Feature importance chart from best Random Forest / </w:t>
      </w:r>
      <w:proofErr w:type="spellStart"/>
      <w:r>
        <w:rPr>
          <w:color w:val="1A1A1A"/>
        </w:rPr>
        <w:t>XGBoost</w:t>
      </w:r>
      <w:proofErr w:type="spellEnd"/>
    </w:p>
    <w:p w14:paraId="47046581" w14:textId="77777777" w:rsidR="00294C1E" w:rsidRDefault="00294C1E">
      <w:pPr>
        <w:spacing w:before="80" w:after="80"/>
      </w:pPr>
    </w:p>
    <w:p w14:paraId="0EB6EA92" w14:textId="77777777" w:rsidR="00294C1E" w:rsidRDefault="00000000">
      <w:r>
        <w:br w:type="page"/>
      </w:r>
    </w:p>
    <w:p w14:paraId="1A519B50" w14:textId="77777777" w:rsidR="00294C1E" w:rsidRDefault="00000000">
      <w:pPr>
        <w:pStyle w:val="Heading1"/>
      </w:pPr>
      <w:r>
        <w:lastRenderedPageBreak/>
        <w:t>7. Prototype-to-Production Strategy</w:t>
      </w:r>
    </w:p>
    <w:p w14:paraId="47C00F59" w14:textId="77777777" w:rsidR="00294C1E" w:rsidRDefault="00294C1E">
      <w:pPr>
        <w:pBdr>
          <w:bottom w:val="single" w:sz="4" w:space="1" w:color="1A6B3C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94C1E" w14:paraId="0B35241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9A785" w14:textId="77777777" w:rsidR="00294C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792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3C5928" w14:textId="77777777" w:rsidR="00294C1E" w:rsidRDefault="00000000">
            <w:r>
              <w:rPr>
                <w:color w:val="1A1A1A"/>
                <w:sz w:val="21"/>
                <w:szCs w:val="21"/>
              </w:rPr>
              <w:t>Write once, run anywhere — a single SUBSET flag in config.py scales the entire pipeline from laptop prototype to full university HPC training with zero code changes.</w:t>
            </w:r>
          </w:p>
        </w:tc>
      </w:tr>
    </w:tbl>
    <w:p w14:paraId="10B5F739" w14:textId="77777777" w:rsidR="00294C1E" w:rsidRDefault="00294C1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294C1E" w14:paraId="2EF25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0506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7D50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Prototype (SUBSET=True)</w:t>
            </w:r>
          </w:p>
        </w:tc>
        <w:tc>
          <w:tcPr>
            <w:tcW w:w="36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4080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Full Scale (SUBSET=False)</w:t>
            </w:r>
          </w:p>
        </w:tc>
      </w:tr>
      <w:tr w:rsidR="00294C1E" w14:paraId="7CE3D9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935F" w14:textId="77777777" w:rsidR="00294C1E" w:rsidRDefault="00000000">
            <w:r>
              <w:rPr>
                <w:color w:val="1A1A1A"/>
                <w:sz w:val="20"/>
                <w:szCs w:val="20"/>
              </w:rPr>
              <w:t>Data rows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574BC" w14:textId="77777777" w:rsidR="00294C1E" w:rsidRDefault="00000000">
            <w:r>
              <w:rPr>
                <w:color w:val="1A1A1A"/>
                <w:sz w:val="20"/>
                <w:szCs w:val="20"/>
              </w:rPr>
              <w:t>500–2,000 per dataset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263D" w14:textId="77777777" w:rsidR="00294C1E" w:rsidRDefault="00000000">
            <w:r>
              <w:rPr>
                <w:color w:val="1A1A1A"/>
                <w:sz w:val="20"/>
                <w:szCs w:val="20"/>
              </w:rPr>
              <w:t>Full dataset (50K–500K rows)</w:t>
            </w:r>
          </w:p>
        </w:tc>
      </w:tr>
      <w:tr w:rsidR="00294C1E" w14:paraId="339B7E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CF70A" w14:textId="77777777" w:rsidR="00294C1E" w:rsidRDefault="00000000">
            <w:r>
              <w:rPr>
                <w:color w:val="1A1A1A"/>
                <w:sz w:val="20"/>
                <w:szCs w:val="20"/>
              </w:rPr>
              <w:t>Satellite images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1BD1" w14:textId="77777777" w:rsidR="00294C1E" w:rsidRDefault="00000000">
            <w:r>
              <w:rPr>
                <w:color w:val="1A1A1A"/>
                <w:sz w:val="20"/>
                <w:szCs w:val="20"/>
              </w:rPr>
              <w:t>50 images, NDVI stats only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EAF5" w14:textId="77777777" w:rsidR="00294C1E" w:rsidRDefault="00000000">
            <w:r>
              <w:rPr>
                <w:color w:val="1A1A1A"/>
                <w:sz w:val="20"/>
                <w:szCs w:val="20"/>
              </w:rPr>
              <w:t>Full Landsat tiles, ResNet-18 CNN</w:t>
            </w:r>
          </w:p>
        </w:tc>
      </w:tr>
      <w:tr w:rsidR="00294C1E" w14:paraId="3C06C7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DDD5" w14:textId="77777777" w:rsidR="00294C1E" w:rsidRDefault="00000000">
            <w:r>
              <w:rPr>
                <w:color w:val="1A1A1A"/>
                <w:sz w:val="20"/>
                <w:szCs w:val="20"/>
              </w:rPr>
              <w:t>Text features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26A6" w14:textId="77777777" w:rsidR="00294C1E" w:rsidRDefault="00000000">
            <w:r>
              <w:rPr>
                <w:color w:val="1A1A1A"/>
                <w:sz w:val="20"/>
                <w:szCs w:val="20"/>
              </w:rPr>
              <w:t>100 TF-IDF features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61ED" w14:textId="77777777" w:rsidR="00294C1E" w:rsidRDefault="00000000">
            <w:r>
              <w:rPr>
                <w:color w:val="1A1A1A"/>
                <w:sz w:val="20"/>
                <w:szCs w:val="20"/>
              </w:rPr>
              <w:t>500 TF-IDF features</w:t>
            </w:r>
          </w:p>
        </w:tc>
      </w:tr>
      <w:tr w:rsidR="00294C1E" w14:paraId="6024A0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CEAF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04E9" w14:textId="77777777" w:rsidR="00294C1E" w:rsidRDefault="00000000">
            <w:r>
              <w:rPr>
                <w:color w:val="1A1A1A"/>
                <w:sz w:val="20"/>
                <w:szCs w:val="20"/>
              </w:rPr>
              <w:t>50 trees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49DE" w14:textId="77777777" w:rsidR="00294C1E" w:rsidRDefault="00000000">
            <w:r>
              <w:rPr>
                <w:color w:val="1A1A1A"/>
                <w:sz w:val="20"/>
                <w:szCs w:val="20"/>
              </w:rPr>
              <w:t>500 trees</w:t>
            </w:r>
          </w:p>
        </w:tc>
      </w:tr>
      <w:tr w:rsidR="00294C1E" w14:paraId="4CE5F2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68DD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n_jobs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E510" w14:textId="77777777" w:rsidR="00294C1E" w:rsidRDefault="00000000">
            <w:r>
              <w:rPr>
                <w:color w:val="1A1A1A"/>
                <w:sz w:val="20"/>
                <w:szCs w:val="20"/>
              </w:rPr>
              <w:t>1 (single core)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7D89" w14:textId="77777777" w:rsidR="00294C1E" w:rsidRDefault="00000000">
            <w:r>
              <w:rPr>
                <w:color w:val="1A1A1A"/>
                <w:sz w:val="20"/>
                <w:szCs w:val="20"/>
              </w:rPr>
              <w:t>-1 (all cores)</w:t>
            </w:r>
          </w:p>
        </w:tc>
      </w:tr>
      <w:tr w:rsidR="00294C1E" w14:paraId="49A777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7057" w14:textId="77777777" w:rsidR="00294C1E" w:rsidRDefault="00000000">
            <w:r>
              <w:rPr>
                <w:color w:val="1A1A1A"/>
                <w:sz w:val="20"/>
                <w:szCs w:val="20"/>
              </w:rPr>
              <w:t>CV folds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3897B" w14:textId="77777777" w:rsidR="00294C1E" w:rsidRDefault="00000000">
            <w:r>
              <w:rPr>
                <w:color w:val="1A1A1A"/>
                <w:sz w:val="20"/>
                <w:szCs w:val="20"/>
              </w:rPr>
              <w:t>3-fold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FF49" w14:textId="77777777" w:rsidR="00294C1E" w:rsidRDefault="00000000">
            <w:r>
              <w:rPr>
                <w:color w:val="1A1A1A"/>
                <w:sz w:val="20"/>
                <w:szCs w:val="20"/>
              </w:rPr>
              <w:t>5-fold stratified</w:t>
            </w:r>
          </w:p>
        </w:tc>
      </w:tr>
      <w:tr w:rsidR="00294C1E" w14:paraId="3F1B39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81DC" w14:textId="77777777" w:rsidR="00294C1E" w:rsidRDefault="00000000">
            <w:r>
              <w:rPr>
                <w:color w:val="1A1A1A"/>
                <w:sz w:val="20"/>
                <w:szCs w:val="20"/>
              </w:rPr>
              <w:t>Runtime (est.)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A8B1" w14:textId="77777777" w:rsidR="00294C1E" w:rsidRDefault="00000000">
            <w:r>
              <w:rPr>
                <w:color w:val="1A1A1A"/>
                <w:sz w:val="20"/>
                <w:szCs w:val="20"/>
              </w:rPr>
              <w:t>5–15 minutes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6AFC" w14:textId="77777777" w:rsidR="00294C1E" w:rsidRDefault="00000000">
            <w:r>
              <w:rPr>
                <w:color w:val="1A1A1A"/>
                <w:sz w:val="20"/>
                <w:szCs w:val="20"/>
              </w:rPr>
              <w:t>2–6 hours</w:t>
            </w:r>
          </w:p>
        </w:tc>
      </w:tr>
    </w:tbl>
    <w:p w14:paraId="12869CFD" w14:textId="77777777" w:rsidR="00294C1E" w:rsidRDefault="00294C1E">
      <w:pPr>
        <w:spacing w:before="80" w:after="80"/>
      </w:pPr>
    </w:p>
    <w:p w14:paraId="51414C02" w14:textId="77777777" w:rsidR="00294C1E" w:rsidRDefault="00000000">
      <w:pPr>
        <w:pStyle w:val="Heading2"/>
      </w:pPr>
      <w:r>
        <w:t>7.1 Model Persistence</w:t>
      </w:r>
    </w:p>
    <w:p w14:paraId="510DC81C" w14:textId="77777777" w:rsidR="00294C1E" w:rsidRDefault="00000000">
      <w:pPr>
        <w:spacing w:before="80" w:after="80"/>
      </w:pPr>
      <w:r>
        <w:rPr>
          <w:color w:val="1A1A1A"/>
        </w:rPr>
        <w:t xml:space="preserve">All trained models are saved using </w:t>
      </w:r>
      <w:proofErr w:type="spellStart"/>
      <w:r>
        <w:rPr>
          <w:color w:val="1A1A1A"/>
        </w:rPr>
        <w:t>joblib</w:t>
      </w:r>
      <w:proofErr w:type="spellEnd"/>
      <w:r>
        <w:rPr>
          <w:color w:val="1A1A1A"/>
        </w:rPr>
        <w:t xml:space="preserve"> for reuse in presentation and inference:</w:t>
      </w:r>
    </w:p>
    <w:p w14:paraId="18C2BCC8" w14:textId="77777777" w:rsidR="00294C1E" w:rsidRDefault="00000000">
      <w:pPr>
        <w:shd w:val="clear" w:color="auto" w:fill="F5F5F5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D32F2F"/>
          <w:sz w:val="18"/>
          <w:szCs w:val="18"/>
        </w:rPr>
        <w:t>joblib.dump</w:t>
      </w:r>
      <w:proofErr w:type="spellEnd"/>
      <w:proofErr w:type="gramEnd"/>
      <w:r>
        <w:rPr>
          <w:rFonts w:ascii="Courier New" w:eastAsia="Courier New" w:hAnsi="Courier New" w:cs="Courier New"/>
          <w:color w:val="D32F2F"/>
          <w:sz w:val="18"/>
          <w:szCs w:val="18"/>
        </w:rPr>
        <w:t>(model, 'models/saved/</w:t>
      </w: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stacking_clf_full.pkl</w:t>
      </w:r>
      <w:proofErr w:type="spellEnd"/>
      <w:r>
        <w:rPr>
          <w:rFonts w:ascii="Courier New" w:eastAsia="Courier New" w:hAnsi="Courier New" w:cs="Courier New"/>
          <w:color w:val="D32F2F"/>
          <w:sz w:val="18"/>
          <w:szCs w:val="18"/>
        </w:rPr>
        <w:t>')</w:t>
      </w:r>
    </w:p>
    <w:p w14:paraId="01D0F9A2" w14:textId="77777777" w:rsidR="00294C1E" w:rsidRDefault="00000000">
      <w:pPr>
        <w:shd w:val="clear" w:color="auto" w:fill="F5F5F5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D32F2F"/>
          <w:sz w:val="18"/>
          <w:szCs w:val="18"/>
        </w:rPr>
        <w:t>joblib.dump</w:t>
      </w:r>
      <w:proofErr w:type="spellEnd"/>
      <w:proofErr w:type="gramEnd"/>
      <w:r>
        <w:rPr>
          <w:rFonts w:ascii="Courier New" w:eastAsia="Courier New" w:hAnsi="Courier New" w:cs="Courier New"/>
          <w:color w:val="D32F2F"/>
          <w:sz w:val="18"/>
          <w:szCs w:val="18"/>
        </w:rPr>
        <w:t>(scaler, 'models/saved/</w:t>
      </w: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scaler.pkl</w:t>
      </w:r>
      <w:proofErr w:type="spellEnd"/>
      <w:r>
        <w:rPr>
          <w:rFonts w:ascii="Courier New" w:eastAsia="Courier New" w:hAnsi="Courier New" w:cs="Courier New"/>
          <w:color w:val="D32F2F"/>
          <w:sz w:val="18"/>
          <w:szCs w:val="18"/>
        </w:rPr>
        <w:t>')</w:t>
      </w:r>
    </w:p>
    <w:p w14:paraId="49057F70" w14:textId="77777777" w:rsidR="00294C1E" w:rsidRDefault="00000000">
      <w:pPr>
        <w:shd w:val="clear" w:color="auto" w:fill="F5F5F5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D32F2F"/>
          <w:sz w:val="18"/>
          <w:szCs w:val="18"/>
        </w:rPr>
        <w:t>joblib.dump</w:t>
      </w:r>
      <w:proofErr w:type="spellEnd"/>
      <w:proofErr w:type="gramEnd"/>
      <w:r>
        <w:rPr>
          <w:rFonts w:ascii="Courier New" w:eastAsia="Courier New" w:hAnsi="Courier New" w:cs="Courier New"/>
          <w:color w:val="D32F2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tfidf</w:t>
      </w:r>
      <w:proofErr w:type="spellEnd"/>
      <w:r>
        <w:rPr>
          <w:rFonts w:ascii="Courier New" w:eastAsia="Courier New" w:hAnsi="Courier New" w:cs="Courier New"/>
          <w:color w:val="D32F2F"/>
          <w:sz w:val="18"/>
          <w:szCs w:val="18"/>
        </w:rPr>
        <w:t>, 'models/saved/</w:t>
      </w: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tfidf_vectorizer.pkl</w:t>
      </w:r>
      <w:proofErr w:type="spellEnd"/>
      <w:r>
        <w:rPr>
          <w:rFonts w:ascii="Courier New" w:eastAsia="Courier New" w:hAnsi="Courier New" w:cs="Courier New"/>
          <w:color w:val="D32F2F"/>
          <w:sz w:val="18"/>
          <w:szCs w:val="18"/>
        </w:rPr>
        <w:t>')</w:t>
      </w:r>
    </w:p>
    <w:p w14:paraId="72F6BF62" w14:textId="77777777" w:rsidR="00294C1E" w:rsidRDefault="00294C1E">
      <w:pPr>
        <w:spacing w:before="80" w:after="80"/>
      </w:pPr>
    </w:p>
    <w:p w14:paraId="7F18FF52" w14:textId="77777777" w:rsidR="00294C1E" w:rsidRDefault="00000000">
      <w:r>
        <w:br w:type="page"/>
      </w:r>
    </w:p>
    <w:p w14:paraId="7D07DC34" w14:textId="77777777" w:rsidR="00294C1E" w:rsidRDefault="00000000">
      <w:pPr>
        <w:pStyle w:val="Heading1"/>
      </w:pPr>
      <w:r>
        <w:lastRenderedPageBreak/>
        <w:t>8. Project File Structure</w:t>
      </w:r>
    </w:p>
    <w:p w14:paraId="3197BAFE" w14:textId="77777777" w:rsidR="00294C1E" w:rsidRDefault="00294C1E">
      <w:pPr>
        <w:pBdr>
          <w:bottom w:val="single" w:sz="4" w:space="1" w:color="1A6B3C"/>
        </w:pBdr>
        <w:spacing w:before="120" w:after="120"/>
      </w:pPr>
    </w:p>
    <w:p w14:paraId="24ED5EBE" w14:textId="77777777" w:rsidR="00294C1E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pollination_project</w:t>
      </w:r>
      <w:proofErr w:type="spellEnd"/>
      <w:r>
        <w:rPr>
          <w:rFonts w:ascii="Courier New" w:eastAsia="Courier New" w:hAnsi="Courier New" w:cs="Courier New"/>
          <w:color w:val="D32F2F"/>
          <w:sz w:val="18"/>
          <w:szCs w:val="18"/>
        </w:rPr>
        <w:t>/</w:t>
      </w:r>
    </w:p>
    <w:p w14:paraId="415868E7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├── config.py                    # Master config — SUBSET flag lives here</w:t>
      </w:r>
    </w:p>
    <w:p w14:paraId="77BD4380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├── main.py                      # Runs full pipeline end-to-end</w:t>
      </w:r>
    </w:p>
    <w:p w14:paraId="32D380AF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├── requirements.txt             # All Python dependencies</w:t>
      </w:r>
    </w:p>
    <w:p w14:paraId="76FC84B9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├── data/</w:t>
      </w:r>
    </w:p>
    <w:p w14:paraId="507CB487" w14:textId="77777777" w:rsidR="00294C1E" w:rsidRDefault="00000000">
      <w:pPr>
        <w:shd w:val="clear" w:color="auto" w:fill="F5F5F5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D32F2F"/>
          <w:sz w:val="18"/>
          <w:szCs w:val="18"/>
        </w:rPr>
        <w:t>│   ├── raw/                     #</w:t>
      </w:r>
      <w:proofErr w:type="gramEnd"/>
      <w:r>
        <w:rPr>
          <w:rFonts w:ascii="Courier New" w:eastAsia="Courier New" w:hAnsi="Courier New" w:cs="Courier New"/>
          <w:color w:val="D32F2F"/>
          <w:sz w:val="18"/>
          <w:szCs w:val="18"/>
        </w:rPr>
        <w:t xml:space="preserve"> Original downloaded datasets</w:t>
      </w:r>
    </w:p>
    <w:p w14:paraId="5B267AAE" w14:textId="77777777" w:rsidR="00294C1E" w:rsidRDefault="00000000">
      <w:pPr>
        <w:shd w:val="clear" w:color="auto" w:fill="F5F5F5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D32F2F"/>
          <w:sz w:val="18"/>
          <w:szCs w:val="18"/>
        </w:rPr>
        <w:t>│   ├── subset/                  #</w:t>
      </w:r>
      <w:proofErr w:type="gramEnd"/>
      <w:r>
        <w:rPr>
          <w:rFonts w:ascii="Courier New" w:eastAsia="Courier New" w:hAnsi="Courier New" w:cs="Courier New"/>
          <w:color w:val="D32F2F"/>
          <w:sz w:val="18"/>
          <w:szCs w:val="18"/>
        </w:rPr>
        <w:t xml:space="preserve"> Sampled prototype data</w:t>
      </w:r>
    </w:p>
    <w:p w14:paraId="6E3D44AB" w14:textId="77777777" w:rsidR="00294C1E" w:rsidRDefault="00000000">
      <w:pPr>
        <w:shd w:val="clear" w:color="auto" w:fill="F5F5F5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D32F2F"/>
          <w:sz w:val="18"/>
          <w:szCs w:val="18"/>
        </w:rPr>
        <w:t>│   └── processed/               #</w:t>
      </w:r>
      <w:proofErr w:type="gramEnd"/>
      <w:r>
        <w:rPr>
          <w:rFonts w:ascii="Courier New" w:eastAsia="Courier New" w:hAnsi="Courier New" w:cs="Courier New"/>
          <w:color w:val="D32F2F"/>
          <w:sz w:val="18"/>
          <w:szCs w:val="18"/>
        </w:rPr>
        <w:t xml:space="preserve"> Cleaned, merged feature matrix</w:t>
      </w:r>
    </w:p>
    <w:p w14:paraId="3F803DB2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D32F2F"/>
          <w:sz w:val="18"/>
          <w:szCs w:val="18"/>
        </w:rPr>
        <w:t>/</w:t>
      </w:r>
    </w:p>
    <w:p w14:paraId="35CBACF5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│   ├── 01_data_loader.py        # Load + sample all 5 datasets</w:t>
      </w:r>
    </w:p>
    <w:p w14:paraId="61B6FDEE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│   ├── 02_feature_engineering.py# Tabular + text + image features</w:t>
      </w:r>
    </w:p>
    <w:p w14:paraId="443885E0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│   ├── 03_image_processing.py   # CNN / NDVI feature extraction</w:t>
      </w:r>
    </w:p>
    <w:p w14:paraId="4774CA3A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│   ├── 04_text_processing.py    # TF-IDF + sentiment from PubMed</w:t>
      </w:r>
    </w:p>
    <w:p w14:paraId="667EE377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│   ├── 05_models.py             # All 11 models training loop</w:t>
      </w:r>
    </w:p>
    <w:p w14:paraId="2CE9489D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│   └── 06_evaluate.py           # Confusion matrix + comparison</w:t>
      </w:r>
    </w:p>
    <w:p w14:paraId="0C937698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├── models/</w:t>
      </w:r>
    </w:p>
    <w:p w14:paraId="10396A9B" w14:textId="77777777" w:rsidR="00294C1E" w:rsidRDefault="00000000">
      <w:pPr>
        <w:shd w:val="clear" w:color="auto" w:fill="F5F5F5"/>
        <w:spacing w:before="60" w:after="60"/>
        <w:ind w:left="720"/>
      </w:pPr>
      <w:proofErr w:type="gramStart"/>
      <w:r>
        <w:rPr>
          <w:rFonts w:ascii="Courier New" w:eastAsia="Courier New" w:hAnsi="Courier New" w:cs="Courier New"/>
          <w:color w:val="D32F2F"/>
          <w:sz w:val="18"/>
          <w:szCs w:val="18"/>
        </w:rPr>
        <w:t>│   └── saved/                   #</w:t>
      </w:r>
      <w:proofErr w:type="gramEnd"/>
      <w:r>
        <w:rPr>
          <w:rFonts w:ascii="Courier New" w:eastAsia="Courier New" w:hAnsi="Courier New" w:cs="Courier New"/>
          <w:color w:val="D32F2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32F2F"/>
          <w:sz w:val="18"/>
          <w:szCs w:val="18"/>
        </w:rPr>
        <w:t>Persisted .</w:t>
      </w: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pkl</w:t>
      </w:r>
      <w:proofErr w:type="spellEnd"/>
      <w:proofErr w:type="gramEnd"/>
      <w:r>
        <w:rPr>
          <w:rFonts w:ascii="Courier New" w:eastAsia="Courier New" w:hAnsi="Courier New" w:cs="Courier New"/>
          <w:color w:val="D32F2F"/>
          <w:sz w:val="18"/>
          <w:szCs w:val="18"/>
        </w:rPr>
        <w:t xml:space="preserve"> model files</w:t>
      </w:r>
    </w:p>
    <w:p w14:paraId="05BB776E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└── outputs/</w:t>
      </w:r>
    </w:p>
    <w:p w14:paraId="03E17681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confusion_matrices</w:t>
      </w:r>
      <w:proofErr w:type="spellEnd"/>
      <w:r>
        <w:rPr>
          <w:rFonts w:ascii="Courier New" w:eastAsia="Courier New" w:hAnsi="Courier New" w:cs="Courier New"/>
          <w:color w:val="D32F2F"/>
          <w:sz w:val="18"/>
          <w:szCs w:val="18"/>
        </w:rPr>
        <w:t>/      # Per-model heatmaps</w:t>
      </w:r>
    </w:p>
    <w:p w14:paraId="7B8BE789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 xml:space="preserve">    ├── model_comparison.csv     # All metrics table</w:t>
      </w:r>
    </w:p>
    <w:p w14:paraId="413E6735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 xml:space="preserve">    └── feature_importance.png   # Top features chart</w:t>
      </w:r>
    </w:p>
    <w:p w14:paraId="120A4096" w14:textId="77777777" w:rsidR="00294C1E" w:rsidRDefault="00294C1E">
      <w:pPr>
        <w:spacing w:before="80" w:after="80"/>
      </w:pPr>
    </w:p>
    <w:p w14:paraId="2E5C7649" w14:textId="77777777" w:rsidR="00294C1E" w:rsidRDefault="00000000">
      <w:r>
        <w:br w:type="page"/>
      </w:r>
    </w:p>
    <w:p w14:paraId="2C32A669" w14:textId="77777777" w:rsidR="00294C1E" w:rsidRDefault="00000000">
      <w:pPr>
        <w:pStyle w:val="Heading1"/>
      </w:pPr>
      <w:r>
        <w:lastRenderedPageBreak/>
        <w:t>9. Technology Stack</w:t>
      </w:r>
    </w:p>
    <w:p w14:paraId="2E26E675" w14:textId="77777777" w:rsidR="00294C1E" w:rsidRDefault="00294C1E">
      <w:pPr>
        <w:pBdr>
          <w:bottom w:val="single" w:sz="4" w:space="1" w:color="1A6B3C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294C1E" w14:paraId="6C0A9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3E7F4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64021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 / Tool</w:t>
            </w:r>
          </w:p>
        </w:tc>
        <w:tc>
          <w:tcPr>
            <w:tcW w:w="51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E637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94C1E" w14:paraId="1DBBAF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B536" w14:textId="77777777" w:rsidR="00294C1E" w:rsidRDefault="00000000">
            <w:r>
              <w:rPr>
                <w:color w:val="1A1A1A"/>
                <w:sz w:val="20"/>
                <w:szCs w:val="20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D106" w14:textId="77777777" w:rsidR="00294C1E" w:rsidRDefault="00000000">
            <w:r>
              <w:rPr>
                <w:color w:val="1A1A1A"/>
                <w:sz w:val="20"/>
                <w:szCs w:val="20"/>
              </w:rPr>
              <w:t xml:space="preserve">pandas, </w:t>
            </w:r>
            <w:proofErr w:type="spellStart"/>
            <w:r>
              <w:rPr>
                <w:color w:val="1A1A1A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CF7D" w14:textId="77777777" w:rsidR="00294C1E" w:rsidRDefault="00000000">
            <w:r>
              <w:rPr>
                <w:color w:val="1A1A1A"/>
                <w:sz w:val="20"/>
                <w:szCs w:val="20"/>
              </w:rPr>
              <w:t>Data loading, cleaning, merging</w:t>
            </w:r>
          </w:p>
        </w:tc>
      </w:tr>
      <w:tr w:rsidR="00294C1E" w14:paraId="627907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5C81" w14:textId="77777777" w:rsidR="00294C1E" w:rsidRDefault="00000000">
            <w:r>
              <w:rPr>
                <w:color w:val="1A1A1A"/>
                <w:sz w:val="20"/>
                <w:szCs w:val="20"/>
              </w:rPr>
              <w:t>ML Models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A1F8" w14:textId="77777777" w:rsidR="00294C1E" w:rsidRDefault="00000000">
            <w:r>
              <w:rPr>
                <w:color w:val="1A1A1A"/>
                <w:sz w:val="20"/>
                <w:szCs w:val="20"/>
              </w:rPr>
              <w:t>scikit-learn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49084" w14:textId="77777777" w:rsidR="00294C1E" w:rsidRDefault="00000000">
            <w:r>
              <w:rPr>
                <w:color w:val="1A1A1A"/>
                <w:sz w:val="20"/>
                <w:szCs w:val="20"/>
              </w:rPr>
              <w:t xml:space="preserve">All 11 models + </w:t>
            </w:r>
            <w:proofErr w:type="spellStart"/>
            <w:r>
              <w:rPr>
                <w:color w:val="1A1A1A"/>
                <w:sz w:val="20"/>
                <w:szCs w:val="20"/>
              </w:rPr>
              <w:t>GridSearchCV</w:t>
            </w:r>
            <w:proofErr w:type="spellEnd"/>
          </w:p>
        </w:tc>
      </w:tr>
      <w:tr w:rsidR="00294C1E" w14:paraId="5E0F32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44C8" w14:textId="77777777" w:rsidR="00294C1E" w:rsidRDefault="00000000">
            <w:r>
              <w:rPr>
                <w:color w:val="1A1A1A"/>
                <w:sz w:val="20"/>
                <w:szCs w:val="20"/>
              </w:rPr>
              <w:t>Boosting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A272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B792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XGBoost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and tuned variant</w:t>
            </w:r>
          </w:p>
        </w:tc>
      </w:tr>
      <w:tr w:rsidR="00294C1E" w14:paraId="3E4A54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EFB7" w14:textId="77777777" w:rsidR="00294C1E" w:rsidRDefault="00000000">
            <w:r>
              <w:rPr>
                <w:color w:val="1A1A1A"/>
                <w:sz w:val="20"/>
                <w:szCs w:val="20"/>
              </w:rPr>
              <w:t>Images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0204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torchvision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(ResNet-18)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38AE" w14:textId="77777777" w:rsidR="00294C1E" w:rsidRDefault="00000000">
            <w:r>
              <w:rPr>
                <w:color w:val="1A1A1A"/>
                <w:sz w:val="20"/>
                <w:szCs w:val="20"/>
              </w:rPr>
              <w:t>CNN feature extraction from satellite tiles</w:t>
            </w:r>
          </w:p>
        </w:tc>
      </w:tr>
      <w:tr w:rsidR="00294C1E" w14:paraId="050251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5B4B" w14:textId="77777777" w:rsidR="00294C1E" w:rsidRDefault="00000000">
            <w:r>
              <w:rPr>
                <w:color w:val="1A1A1A"/>
                <w:sz w:val="20"/>
                <w:szCs w:val="20"/>
              </w:rPr>
              <w:t>Text / NLP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14A0" w14:textId="77777777" w:rsidR="00294C1E" w:rsidRDefault="00000000">
            <w:r>
              <w:rPr>
                <w:color w:val="1A1A1A"/>
                <w:sz w:val="20"/>
                <w:szCs w:val="20"/>
              </w:rPr>
              <w:t xml:space="preserve">scikit-learn TF-IDF, </w:t>
            </w:r>
            <w:proofErr w:type="spellStart"/>
            <w:r>
              <w:rPr>
                <w:color w:val="1A1A1A"/>
                <w:sz w:val="20"/>
                <w:szCs w:val="20"/>
              </w:rPr>
              <w:t>TextBlob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29CD" w14:textId="77777777" w:rsidR="00294C1E" w:rsidRDefault="00000000">
            <w:r>
              <w:rPr>
                <w:color w:val="1A1A1A"/>
                <w:sz w:val="20"/>
                <w:szCs w:val="20"/>
              </w:rPr>
              <w:t>Vectorize abstracts, sentiment scoring</w:t>
            </w:r>
          </w:p>
        </w:tc>
      </w:tr>
      <w:tr w:rsidR="00294C1E" w14:paraId="4151BC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2AC9" w14:textId="77777777" w:rsidR="00294C1E" w:rsidRDefault="00000000">
            <w:r>
              <w:rPr>
                <w:color w:val="1A1A1A"/>
                <w:sz w:val="20"/>
                <w:szCs w:val="20"/>
              </w:rPr>
              <w:t>Geospatial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3BAE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rasterio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geopandas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E7A2B" w14:textId="77777777" w:rsidR="00294C1E" w:rsidRDefault="00000000">
            <w:r>
              <w:rPr>
                <w:color w:val="1A1A1A"/>
                <w:sz w:val="20"/>
                <w:szCs w:val="20"/>
              </w:rPr>
              <w:t xml:space="preserve">Read </w:t>
            </w:r>
            <w:proofErr w:type="spellStart"/>
            <w:r>
              <w:rPr>
                <w:color w:val="1A1A1A"/>
                <w:sz w:val="20"/>
                <w:szCs w:val="20"/>
              </w:rPr>
              <w:t>GeoTIFF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satellite images</w:t>
            </w:r>
          </w:p>
        </w:tc>
      </w:tr>
      <w:tr w:rsidR="00294C1E" w14:paraId="7F78F1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9412" w14:textId="77777777" w:rsidR="00294C1E" w:rsidRDefault="00000000">
            <w:r>
              <w:rPr>
                <w:color w:val="1A1A1A"/>
                <w:sz w:val="20"/>
                <w:szCs w:val="20"/>
              </w:rPr>
              <w:t>Visualization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6B20" w14:textId="77777777" w:rsidR="00294C1E" w:rsidRDefault="00000000">
            <w:r>
              <w:rPr>
                <w:color w:val="1A1A1A"/>
                <w:sz w:val="20"/>
                <w:szCs w:val="20"/>
              </w:rPr>
              <w:t>matplotlib, seaborn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9CBD" w14:textId="77777777" w:rsidR="00294C1E" w:rsidRDefault="00000000">
            <w:r>
              <w:rPr>
                <w:color w:val="1A1A1A"/>
                <w:sz w:val="20"/>
                <w:szCs w:val="20"/>
              </w:rPr>
              <w:t>Confusion matrices, comparison charts</w:t>
            </w:r>
          </w:p>
        </w:tc>
      </w:tr>
      <w:tr w:rsidR="00294C1E" w14:paraId="10BF3A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4DD4" w14:textId="77777777" w:rsidR="00294C1E" w:rsidRDefault="00000000">
            <w:r>
              <w:rPr>
                <w:color w:val="1A1A1A"/>
                <w:sz w:val="20"/>
                <w:szCs w:val="20"/>
              </w:rPr>
              <w:t>Model Saving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9574" w14:textId="77777777" w:rsidR="00294C1E" w:rsidRDefault="00000000">
            <w:proofErr w:type="spellStart"/>
            <w:r>
              <w:rPr>
                <w:color w:val="1A1A1A"/>
                <w:sz w:val="20"/>
                <w:szCs w:val="20"/>
              </w:rPr>
              <w:t>joblib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825E" w14:textId="77777777" w:rsidR="00294C1E" w:rsidRDefault="00000000">
            <w:r>
              <w:rPr>
                <w:color w:val="1A1A1A"/>
                <w:sz w:val="20"/>
                <w:szCs w:val="20"/>
              </w:rPr>
              <w:t>Persist trained models to disk</w:t>
            </w:r>
          </w:p>
        </w:tc>
      </w:tr>
      <w:tr w:rsidR="00294C1E" w14:paraId="5EA376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0422" w14:textId="77777777" w:rsidR="00294C1E" w:rsidRDefault="00000000">
            <w:r>
              <w:rPr>
                <w:color w:val="1A1A1A"/>
                <w:sz w:val="20"/>
                <w:szCs w:val="20"/>
              </w:rPr>
              <w:t>Config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4D77" w14:textId="77777777" w:rsidR="00294C1E" w:rsidRDefault="00000000">
            <w:r>
              <w:rPr>
                <w:color w:val="1A1A1A"/>
                <w:sz w:val="20"/>
                <w:szCs w:val="20"/>
              </w:rPr>
              <w:t>config.py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A226" w14:textId="77777777" w:rsidR="00294C1E" w:rsidRDefault="00000000">
            <w:r>
              <w:rPr>
                <w:color w:val="1A1A1A"/>
                <w:sz w:val="20"/>
                <w:szCs w:val="20"/>
              </w:rPr>
              <w:t>Single-file environment switching</w:t>
            </w:r>
          </w:p>
        </w:tc>
      </w:tr>
      <w:tr w:rsidR="00294C1E" w14:paraId="6D7C20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1FA5" w14:textId="77777777" w:rsidR="00294C1E" w:rsidRDefault="00000000">
            <w:r>
              <w:rPr>
                <w:color w:val="1A1A1A"/>
                <w:sz w:val="20"/>
                <w:szCs w:val="20"/>
              </w:rPr>
              <w:t>IDE / 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D3EF" w14:textId="77777777" w:rsidR="00294C1E" w:rsidRDefault="00000000">
            <w:r>
              <w:rPr>
                <w:color w:val="1A1A1A"/>
                <w:sz w:val="20"/>
                <w:szCs w:val="20"/>
              </w:rPr>
              <w:t>Google AI Studio / Claude Opus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4D3E" w14:textId="77777777" w:rsidR="00294C1E" w:rsidRDefault="00000000">
            <w:r>
              <w:rPr>
                <w:color w:val="1A1A1A"/>
                <w:sz w:val="20"/>
                <w:szCs w:val="20"/>
              </w:rPr>
              <w:t>AI-assisted code generation</w:t>
            </w:r>
          </w:p>
        </w:tc>
      </w:tr>
    </w:tbl>
    <w:p w14:paraId="4DE6C5CD" w14:textId="77777777" w:rsidR="00294C1E" w:rsidRDefault="00294C1E">
      <w:pPr>
        <w:spacing w:before="80" w:after="80"/>
      </w:pPr>
    </w:p>
    <w:p w14:paraId="293F281C" w14:textId="77777777" w:rsidR="00294C1E" w:rsidRDefault="00000000">
      <w:pPr>
        <w:pStyle w:val="Heading2"/>
      </w:pPr>
      <w:r>
        <w:t>9.1 Python Requirements (requirements.txt)</w:t>
      </w:r>
    </w:p>
    <w:p w14:paraId="76F27D74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pandas&gt;=1.5.0</w:t>
      </w:r>
    </w:p>
    <w:p w14:paraId="4FC3CFB0" w14:textId="77777777" w:rsidR="00294C1E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D32F2F"/>
          <w:sz w:val="18"/>
          <w:szCs w:val="18"/>
        </w:rPr>
        <w:t>&gt;=1.23.0</w:t>
      </w:r>
    </w:p>
    <w:p w14:paraId="26037937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scikit-learn&gt;=1.2.0</w:t>
      </w:r>
    </w:p>
    <w:p w14:paraId="6E4E0A7F" w14:textId="77777777" w:rsidR="00294C1E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xgboost</w:t>
      </w:r>
      <w:proofErr w:type="spellEnd"/>
      <w:r>
        <w:rPr>
          <w:rFonts w:ascii="Courier New" w:eastAsia="Courier New" w:hAnsi="Courier New" w:cs="Courier New"/>
          <w:color w:val="D32F2F"/>
          <w:sz w:val="18"/>
          <w:szCs w:val="18"/>
        </w:rPr>
        <w:t>&gt;=1.7.0</w:t>
      </w:r>
    </w:p>
    <w:p w14:paraId="42F589F8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torch&gt;=2.0.0</w:t>
      </w:r>
    </w:p>
    <w:p w14:paraId="60BAD538" w14:textId="77777777" w:rsidR="00294C1E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torchvision</w:t>
      </w:r>
      <w:proofErr w:type="spellEnd"/>
      <w:r>
        <w:rPr>
          <w:rFonts w:ascii="Courier New" w:eastAsia="Courier New" w:hAnsi="Courier New" w:cs="Courier New"/>
          <w:color w:val="D32F2F"/>
          <w:sz w:val="18"/>
          <w:szCs w:val="18"/>
        </w:rPr>
        <w:t>&gt;=0.15.0</w:t>
      </w:r>
    </w:p>
    <w:p w14:paraId="7A92B549" w14:textId="77777777" w:rsidR="00294C1E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rasterio</w:t>
      </w:r>
      <w:proofErr w:type="spellEnd"/>
      <w:r>
        <w:rPr>
          <w:rFonts w:ascii="Courier New" w:eastAsia="Courier New" w:hAnsi="Courier New" w:cs="Courier New"/>
          <w:color w:val="D32F2F"/>
          <w:sz w:val="18"/>
          <w:szCs w:val="18"/>
        </w:rPr>
        <w:t>&gt;=1.3.0</w:t>
      </w:r>
    </w:p>
    <w:p w14:paraId="69419998" w14:textId="77777777" w:rsidR="00294C1E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geopandas</w:t>
      </w:r>
      <w:proofErr w:type="spellEnd"/>
      <w:r>
        <w:rPr>
          <w:rFonts w:ascii="Courier New" w:eastAsia="Courier New" w:hAnsi="Courier New" w:cs="Courier New"/>
          <w:color w:val="D32F2F"/>
          <w:sz w:val="18"/>
          <w:szCs w:val="18"/>
        </w:rPr>
        <w:t>&gt;=0.12.0</w:t>
      </w:r>
    </w:p>
    <w:p w14:paraId="14AE419A" w14:textId="77777777" w:rsidR="00294C1E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textblob</w:t>
      </w:r>
      <w:proofErr w:type="spellEnd"/>
      <w:r>
        <w:rPr>
          <w:rFonts w:ascii="Courier New" w:eastAsia="Courier New" w:hAnsi="Courier New" w:cs="Courier New"/>
          <w:color w:val="D32F2F"/>
          <w:sz w:val="18"/>
          <w:szCs w:val="18"/>
        </w:rPr>
        <w:t>&gt;=0.17.0</w:t>
      </w:r>
    </w:p>
    <w:p w14:paraId="7C175B34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matplotlib&gt;=3.6.0</w:t>
      </w:r>
    </w:p>
    <w:p w14:paraId="2712C4D1" w14:textId="77777777" w:rsidR="00294C1E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D32F2F"/>
          <w:sz w:val="18"/>
          <w:szCs w:val="18"/>
        </w:rPr>
        <w:t>seaborn&gt;=0.12.0</w:t>
      </w:r>
    </w:p>
    <w:p w14:paraId="16154132" w14:textId="77777777" w:rsidR="00294C1E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D32F2F"/>
          <w:sz w:val="18"/>
          <w:szCs w:val="18"/>
        </w:rPr>
        <w:t>joblib</w:t>
      </w:r>
      <w:proofErr w:type="spellEnd"/>
      <w:r>
        <w:rPr>
          <w:rFonts w:ascii="Courier New" w:eastAsia="Courier New" w:hAnsi="Courier New" w:cs="Courier New"/>
          <w:color w:val="D32F2F"/>
          <w:sz w:val="18"/>
          <w:szCs w:val="18"/>
        </w:rPr>
        <w:t>&gt;=1.2.0</w:t>
      </w:r>
    </w:p>
    <w:p w14:paraId="4872E8A4" w14:textId="77777777" w:rsidR="00294C1E" w:rsidRDefault="00294C1E">
      <w:pPr>
        <w:spacing w:before="80" w:after="80"/>
      </w:pPr>
    </w:p>
    <w:p w14:paraId="7B53AE5F" w14:textId="77777777" w:rsidR="00294C1E" w:rsidRDefault="00000000">
      <w:r>
        <w:br w:type="page"/>
      </w:r>
    </w:p>
    <w:p w14:paraId="545567B3" w14:textId="77777777" w:rsidR="00294C1E" w:rsidRDefault="00000000">
      <w:pPr>
        <w:pStyle w:val="Heading1"/>
      </w:pPr>
      <w:r>
        <w:lastRenderedPageBreak/>
        <w:t>10. Deliverables</w:t>
      </w:r>
    </w:p>
    <w:p w14:paraId="6B781B29" w14:textId="77777777" w:rsidR="00294C1E" w:rsidRDefault="00294C1E">
      <w:pPr>
        <w:pBdr>
          <w:bottom w:val="single" w:sz="4" w:space="1" w:color="1A6B3C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2400"/>
        <w:gridCol w:w="4200"/>
        <w:gridCol w:w="2400"/>
      </w:tblGrid>
      <w:tr w:rsidR="00294C1E" w14:paraId="0A6A7F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EBA0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6384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42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ABAC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D4E7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294C1E" w14:paraId="010E53F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2C8E" w14:textId="77777777" w:rsidR="00294C1E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0A9E" w14:textId="77777777" w:rsidR="00294C1E" w:rsidRDefault="00000000">
            <w:r>
              <w:rPr>
                <w:color w:val="1A1A1A"/>
                <w:sz w:val="20"/>
                <w:szCs w:val="20"/>
              </w:rPr>
              <w:t>Working Prototype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30BA" w14:textId="77777777" w:rsidR="00294C1E" w:rsidRDefault="00000000">
            <w:r>
              <w:rPr>
                <w:color w:val="1A1A1A"/>
                <w:sz w:val="20"/>
                <w:szCs w:val="20"/>
              </w:rPr>
              <w:t>All 11 models running on subset 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4DE6" w14:textId="77777777" w:rsidR="00294C1E" w:rsidRDefault="00000000">
            <w:r>
              <w:rPr>
                <w:color w:val="1A1A1A"/>
                <w:sz w:val="20"/>
                <w:szCs w:val="20"/>
              </w:rPr>
              <w:t>Python scripts</w:t>
            </w:r>
          </w:p>
        </w:tc>
      </w:tr>
      <w:tr w:rsidR="00294C1E" w14:paraId="5E3782D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C5D0" w14:textId="77777777" w:rsidR="00294C1E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792E" w14:textId="77777777" w:rsidR="00294C1E" w:rsidRDefault="00000000">
            <w:r>
              <w:rPr>
                <w:color w:val="1A1A1A"/>
                <w:sz w:val="20"/>
                <w:szCs w:val="20"/>
              </w:rPr>
              <w:t>Full Trained Models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BD07" w14:textId="77777777" w:rsidR="00294C1E" w:rsidRDefault="00000000">
            <w:r>
              <w:rPr>
                <w:color w:val="1A1A1A"/>
                <w:sz w:val="20"/>
                <w:szCs w:val="20"/>
              </w:rPr>
              <w:t>Models trained on complete datasets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9980" w14:textId="77777777" w:rsidR="00294C1E" w:rsidRDefault="00000000">
            <w:r>
              <w:rPr>
                <w:color w:val="1A1A1A"/>
                <w:sz w:val="20"/>
                <w:szCs w:val="20"/>
              </w:rPr>
              <w:t>.</w:t>
            </w:r>
            <w:proofErr w:type="spellStart"/>
            <w:r>
              <w:rPr>
                <w:color w:val="1A1A1A"/>
                <w:sz w:val="20"/>
                <w:szCs w:val="20"/>
              </w:rPr>
              <w:t>pkl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files</w:t>
            </w:r>
          </w:p>
        </w:tc>
      </w:tr>
      <w:tr w:rsidR="00294C1E" w14:paraId="5923BD6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5210" w14:textId="77777777" w:rsidR="00294C1E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E3E2" w14:textId="77777777" w:rsidR="00294C1E" w:rsidRDefault="00000000">
            <w:r>
              <w:rPr>
                <w:color w:val="1A1A1A"/>
                <w:sz w:val="20"/>
                <w:szCs w:val="20"/>
              </w:rPr>
              <w:t>Confusion Matrices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5E85" w14:textId="77777777" w:rsidR="00294C1E" w:rsidRDefault="00000000">
            <w:r>
              <w:rPr>
                <w:color w:val="1A1A1A"/>
                <w:sz w:val="20"/>
                <w:szCs w:val="20"/>
              </w:rPr>
              <w:t>Visual heatmap for each model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F340" w14:textId="77777777" w:rsidR="00294C1E" w:rsidRDefault="00000000">
            <w:r>
              <w:rPr>
                <w:color w:val="1A1A1A"/>
                <w:sz w:val="20"/>
                <w:szCs w:val="20"/>
              </w:rPr>
              <w:t>PNG images</w:t>
            </w:r>
          </w:p>
        </w:tc>
      </w:tr>
      <w:tr w:rsidR="00294C1E" w14:paraId="299CD4A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32D8" w14:textId="77777777" w:rsidR="00294C1E" w:rsidRDefault="00000000"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702C" w14:textId="77777777" w:rsidR="00294C1E" w:rsidRDefault="00000000">
            <w:r>
              <w:rPr>
                <w:color w:val="1A1A1A"/>
                <w:sz w:val="20"/>
                <w:szCs w:val="20"/>
              </w:rPr>
              <w:t>Model Comparison Report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0A72" w14:textId="77777777" w:rsidR="00294C1E" w:rsidRDefault="00000000">
            <w:r>
              <w:rPr>
                <w:color w:val="1A1A1A"/>
                <w:sz w:val="20"/>
                <w:szCs w:val="20"/>
              </w:rPr>
              <w:t>All 11 models ranked by F1, accuracy, 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95AC" w14:textId="77777777" w:rsidR="00294C1E" w:rsidRDefault="00000000">
            <w:r>
              <w:rPr>
                <w:color w:val="1A1A1A"/>
                <w:sz w:val="20"/>
                <w:szCs w:val="20"/>
              </w:rPr>
              <w:t>CSV + chart</w:t>
            </w:r>
          </w:p>
        </w:tc>
      </w:tr>
      <w:tr w:rsidR="00294C1E" w14:paraId="73A51CE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FD76" w14:textId="77777777" w:rsidR="00294C1E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55D5" w14:textId="77777777" w:rsidR="00294C1E" w:rsidRDefault="00000000">
            <w:r>
              <w:rPr>
                <w:color w:val="1A1A1A"/>
                <w:sz w:val="20"/>
                <w:szCs w:val="20"/>
              </w:rPr>
              <w:t>Feature Importance Chart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AE8A" w14:textId="77777777" w:rsidR="00294C1E" w:rsidRDefault="00000000">
            <w:r>
              <w:rPr>
                <w:color w:val="1A1A1A"/>
                <w:sz w:val="20"/>
                <w:szCs w:val="20"/>
              </w:rPr>
              <w:t>Top 20 features from best model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A11F" w14:textId="77777777" w:rsidR="00294C1E" w:rsidRDefault="00000000">
            <w:r>
              <w:rPr>
                <w:color w:val="1A1A1A"/>
                <w:sz w:val="20"/>
                <w:szCs w:val="20"/>
              </w:rPr>
              <w:t>PNG image</w:t>
            </w:r>
          </w:p>
        </w:tc>
      </w:tr>
      <w:tr w:rsidR="00294C1E" w14:paraId="72CC11A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4A8D" w14:textId="77777777" w:rsidR="00294C1E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BB58" w14:textId="77777777" w:rsidR="00294C1E" w:rsidRDefault="00000000">
            <w:r>
              <w:rPr>
                <w:color w:val="1A1A1A"/>
                <w:sz w:val="20"/>
                <w:szCs w:val="20"/>
              </w:rPr>
              <w:t>Impact Map Visualization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FAAF" w14:textId="77777777" w:rsidR="00294C1E" w:rsidRDefault="00000000">
            <w:r>
              <w:rPr>
                <w:color w:val="1A1A1A"/>
                <w:sz w:val="20"/>
                <w:szCs w:val="20"/>
              </w:rPr>
              <w:t>Regional PHI classification map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CBA4" w14:textId="77777777" w:rsidR="00294C1E" w:rsidRDefault="00000000">
            <w:r>
              <w:rPr>
                <w:color w:val="1A1A1A"/>
                <w:sz w:val="20"/>
                <w:szCs w:val="20"/>
              </w:rPr>
              <w:t>Matplotlib plot</w:t>
            </w:r>
          </w:p>
        </w:tc>
      </w:tr>
      <w:tr w:rsidR="00294C1E" w14:paraId="7D6AAAA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A4B7" w14:textId="77777777" w:rsidR="00294C1E" w:rsidRDefault="00000000"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C0FF" w14:textId="77777777" w:rsidR="00294C1E" w:rsidRDefault="00000000">
            <w:r>
              <w:rPr>
                <w:color w:val="1A1A1A"/>
                <w:sz w:val="20"/>
                <w:szCs w:val="20"/>
              </w:rPr>
              <w:t>Final Report / Notebook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B92D" w14:textId="77777777" w:rsidR="00294C1E" w:rsidRDefault="00000000">
            <w:r>
              <w:rPr>
                <w:color w:val="1A1A1A"/>
                <w:sz w:val="20"/>
                <w:szCs w:val="20"/>
              </w:rPr>
              <w:t xml:space="preserve">End-to-end </w:t>
            </w:r>
            <w:proofErr w:type="spellStart"/>
            <w:r>
              <w:rPr>
                <w:color w:val="1A1A1A"/>
                <w:sz w:val="20"/>
                <w:szCs w:val="20"/>
              </w:rPr>
              <w:t>Jupyter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notebook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B236" w14:textId="77777777" w:rsidR="00294C1E" w:rsidRDefault="00000000">
            <w:proofErr w:type="gramStart"/>
            <w:r>
              <w:rPr>
                <w:color w:val="1A1A1A"/>
                <w:sz w:val="20"/>
                <w:szCs w:val="20"/>
              </w:rPr>
              <w:t>.</w:t>
            </w:r>
            <w:proofErr w:type="spellStart"/>
            <w:r>
              <w:rPr>
                <w:color w:val="1A1A1A"/>
                <w:sz w:val="20"/>
                <w:szCs w:val="20"/>
              </w:rPr>
              <w:t>ipynb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 xml:space="preserve"> file</w:t>
            </w:r>
          </w:p>
        </w:tc>
      </w:tr>
    </w:tbl>
    <w:p w14:paraId="00222F14" w14:textId="77777777" w:rsidR="00294C1E" w:rsidRDefault="00294C1E">
      <w:pPr>
        <w:spacing w:before="80" w:after="80"/>
      </w:pPr>
    </w:p>
    <w:p w14:paraId="3A74B45C" w14:textId="77777777" w:rsidR="00294C1E" w:rsidRDefault="00000000">
      <w:r>
        <w:br w:type="page"/>
      </w:r>
    </w:p>
    <w:p w14:paraId="2A37F9B4" w14:textId="77777777" w:rsidR="00294C1E" w:rsidRDefault="00000000">
      <w:pPr>
        <w:pStyle w:val="Heading1"/>
      </w:pPr>
      <w:r>
        <w:lastRenderedPageBreak/>
        <w:t>11. AI Prompting Guide (for Opus / Gemini)</w:t>
      </w:r>
    </w:p>
    <w:p w14:paraId="40732CCE" w14:textId="77777777" w:rsidR="00294C1E" w:rsidRDefault="00294C1E">
      <w:pPr>
        <w:pBdr>
          <w:bottom w:val="single" w:sz="4" w:space="1" w:color="1A6B3C"/>
        </w:pBdr>
        <w:spacing w:before="120" w:after="120"/>
      </w:pPr>
    </w:p>
    <w:p w14:paraId="1D8AC071" w14:textId="77777777" w:rsidR="00294C1E" w:rsidRDefault="00000000">
      <w:pPr>
        <w:spacing w:before="80" w:after="80"/>
      </w:pPr>
      <w:r>
        <w:rPr>
          <w:color w:val="1A1A1A"/>
        </w:rPr>
        <w:t>This section provides ready-to-use prompts for generating code modules using Claude Opus or Gemini in Google AI Studio. Supply this PRD as context first, then use the prompts below.</w:t>
      </w:r>
    </w:p>
    <w:p w14:paraId="6F056E36" w14:textId="77777777" w:rsidR="00294C1E" w:rsidRDefault="00294C1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94C1E" w14:paraId="420D3F9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2128A" w14:textId="77777777" w:rsidR="00294C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SETUP</w:t>
            </w:r>
          </w:p>
        </w:tc>
        <w:tc>
          <w:tcPr>
            <w:tcW w:w="792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36E1AF6" w14:textId="77777777" w:rsidR="00294C1E" w:rsidRDefault="00000000">
            <w:r>
              <w:rPr>
                <w:color w:val="1A1A1A"/>
                <w:sz w:val="21"/>
                <w:szCs w:val="21"/>
              </w:rPr>
              <w:t>Always paste this full PRD document into the AI model context window first, then use the module prompts below.</w:t>
            </w:r>
          </w:p>
        </w:tc>
      </w:tr>
    </w:tbl>
    <w:p w14:paraId="114E2143" w14:textId="77777777" w:rsidR="00294C1E" w:rsidRDefault="00294C1E">
      <w:pPr>
        <w:spacing w:before="80" w:after="80"/>
      </w:pPr>
    </w:p>
    <w:p w14:paraId="7D5EB5CB" w14:textId="77777777" w:rsidR="00294C1E" w:rsidRDefault="00000000">
      <w:pPr>
        <w:pStyle w:val="Heading2"/>
      </w:pPr>
      <w:r>
        <w:t>11.1 Module Prompts</w:t>
      </w:r>
    </w:p>
    <w:p w14:paraId="35711E43" w14:textId="77777777" w:rsidR="00294C1E" w:rsidRDefault="00000000">
      <w:pPr>
        <w:pStyle w:val="Heading3"/>
      </w:pPr>
      <w:r>
        <w:t>Prompt 1 — config.py</w:t>
      </w:r>
    </w:p>
    <w:p w14:paraId="4FA2D15F" w14:textId="77777777" w:rsidR="00294C1E" w:rsidRDefault="00000000">
      <w:pPr>
        <w:spacing w:before="80" w:after="80"/>
      </w:pPr>
      <w:r>
        <w:rPr>
          <w:color w:val="1A1A1A"/>
        </w:rPr>
        <w:t>"Using the PRD above, generate config.py with all constants, paths, and the SUBSET flag. Include inline comments explaining each parameter."</w:t>
      </w:r>
    </w:p>
    <w:p w14:paraId="34470BF8" w14:textId="77777777" w:rsidR="00294C1E" w:rsidRDefault="00000000">
      <w:pPr>
        <w:pStyle w:val="Heading3"/>
      </w:pPr>
      <w:r>
        <w:t>Prompt 2 — Data Loader</w:t>
      </w:r>
    </w:p>
    <w:p w14:paraId="24A2F67F" w14:textId="77777777" w:rsidR="00294C1E" w:rsidRDefault="00000000">
      <w:pPr>
        <w:spacing w:before="80" w:after="80"/>
      </w:pPr>
      <w:r>
        <w:rPr>
          <w:color w:val="1A1A1A"/>
        </w:rPr>
        <w:t xml:space="preserve">"Generate src/01_data_loader.py that loads all 5 datasets listed in Section 3, applies the SUBSET sampling strategy from config.py, and outputs a </w:t>
      </w:r>
      <w:proofErr w:type="gramStart"/>
      <w:r>
        <w:rPr>
          <w:color w:val="1A1A1A"/>
        </w:rPr>
        <w:t xml:space="preserve">clean merged pandas </w:t>
      </w:r>
      <w:proofErr w:type="spellStart"/>
      <w:r>
        <w:rPr>
          <w:color w:val="1A1A1A"/>
        </w:rPr>
        <w:t>DataFrame</w:t>
      </w:r>
      <w:proofErr w:type="spellEnd"/>
      <w:proofErr w:type="gramEnd"/>
      <w:r>
        <w:rPr>
          <w:color w:val="1A1A1A"/>
        </w:rPr>
        <w:t>."</w:t>
      </w:r>
    </w:p>
    <w:p w14:paraId="1AD731F7" w14:textId="77777777" w:rsidR="00294C1E" w:rsidRDefault="00000000">
      <w:pPr>
        <w:pStyle w:val="Heading3"/>
      </w:pPr>
      <w:r>
        <w:t>Prompt 3 — Feature Engineering</w:t>
      </w:r>
    </w:p>
    <w:p w14:paraId="4CA4A3AD" w14:textId="77777777" w:rsidR="00294C1E" w:rsidRDefault="00000000">
      <w:pPr>
        <w:spacing w:before="80" w:after="80"/>
      </w:pPr>
      <w:r>
        <w:rPr>
          <w:color w:val="1A1A1A"/>
        </w:rPr>
        <w:t xml:space="preserve">"Generate src/02_feature_engineering.py that processes the three modalities (numeric, image, text) described in Section 4. Use </w:t>
      </w:r>
      <w:proofErr w:type="spellStart"/>
      <w:r>
        <w:rPr>
          <w:color w:val="1A1A1A"/>
        </w:rPr>
        <w:t>StandardScaler</w:t>
      </w:r>
      <w:proofErr w:type="spellEnd"/>
      <w:r>
        <w:rPr>
          <w:color w:val="1A1A1A"/>
        </w:rPr>
        <w:t xml:space="preserve"> for numeric, TF-IDF for text, and NDVI statistics as image proxy when SUBSET=True."</w:t>
      </w:r>
    </w:p>
    <w:p w14:paraId="6328009B" w14:textId="77777777" w:rsidR="00294C1E" w:rsidRDefault="00000000">
      <w:pPr>
        <w:pStyle w:val="Heading3"/>
      </w:pPr>
      <w:r>
        <w:t>Prompt 4 — All 11 Models</w:t>
      </w:r>
    </w:p>
    <w:p w14:paraId="10AC3592" w14:textId="77777777" w:rsidR="00294C1E" w:rsidRDefault="00000000">
      <w:pPr>
        <w:spacing w:before="80" w:after="80"/>
      </w:pPr>
      <w:r>
        <w:rPr>
          <w:color w:val="1A1A1A"/>
        </w:rPr>
        <w:t xml:space="preserve">"Generate src/05_models.py that trains all 11 models from Section 5 using the unified feature matrix. Use </w:t>
      </w:r>
      <w:proofErr w:type="spellStart"/>
      <w:r>
        <w:rPr>
          <w:color w:val="1A1A1A"/>
        </w:rPr>
        <w:t>GridSearchCV</w:t>
      </w:r>
      <w:proofErr w:type="spellEnd"/>
      <w:r>
        <w:rPr>
          <w:color w:val="1A1A1A"/>
        </w:rPr>
        <w:t xml:space="preserve"> for tuned variants. Save each model using </w:t>
      </w:r>
      <w:proofErr w:type="spellStart"/>
      <w:r>
        <w:rPr>
          <w:color w:val="1A1A1A"/>
        </w:rPr>
        <w:t>joblib</w:t>
      </w:r>
      <w:proofErr w:type="spellEnd"/>
      <w:r>
        <w:rPr>
          <w:color w:val="1A1A1A"/>
        </w:rPr>
        <w:t>. Print accuracy and F1 for each."</w:t>
      </w:r>
    </w:p>
    <w:p w14:paraId="398FCDCC" w14:textId="77777777" w:rsidR="00294C1E" w:rsidRDefault="00000000">
      <w:pPr>
        <w:pStyle w:val="Heading3"/>
      </w:pPr>
      <w:r>
        <w:t>Prompt 5 — Evaluation &amp; Confusion Matrix</w:t>
      </w:r>
    </w:p>
    <w:p w14:paraId="5CD6E7F2" w14:textId="77777777" w:rsidR="00294C1E" w:rsidRDefault="00000000">
      <w:pPr>
        <w:spacing w:before="80" w:after="80"/>
      </w:pPr>
      <w:r>
        <w:rPr>
          <w:color w:val="1A1A1A"/>
        </w:rPr>
        <w:t xml:space="preserve">"Generate </w:t>
      </w:r>
      <w:proofErr w:type="gramStart"/>
      <w:r>
        <w:rPr>
          <w:color w:val="1A1A1A"/>
        </w:rPr>
        <w:t>src/06_evaluate.py that</w:t>
      </w:r>
      <w:proofErr w:type="gramEnd"/>
      <w:r>
        <w:rPr>
          <w:color w:val="1A1A1A"/>
        </w:rPr>
        <w:t xml:space="preserve"> produces a 3x3 confusion matrix heatmap for each model, a comparison table of all 11 models sorted by F1 score, and a feature importance chart for the best tree-based model."</w:t>
      </w:r>
    </w:p>
    <w:p w14:paraId="3B8D0AC7" w14:textId="77777777" w:rsidR="00294C1E" w:rsidRDefault="00000000">
      <w:pPr>
        <w:pStyle w:val="Heading3"/>
      </w:pPr>
      <w:r>
        <w:t>Prompt 6 — Full Pipeline</w:t>
      </w:r>
    </w:p>
    <w:p w14:paraId="2CE3424B" w14:textId="77777777" w:rsidR="00294C1E" w:rsidRDefault="00000000">
      <w:pPr>
        <w:spacing w:before="80" w:after="80"/>
      </w:pPr>
      <w:r>
        <w:rPr>
          <w:color w:val="1A1A1A"/>
        </w:rPr>
        <w:t>"Generate main.py that runs the full pipeline in order: data loading → feature engineering → model training → evaluation → save outputs. Use config.py for all parameters."</w:t>
      </w:r>
    </w:p>
    <w:p w14:paraId="25731475" w14:textId="77777777" w:rsidR="00294C1E" w:rsidRDefault="00294C1E">
      <w:pPr>
        <w:spacing w:before="80" w:after="80"/>
      </w:pPr>
    </w:p>
    <w:p w14:paraId="4AE4A4D8" w14:textId="77777777" w:rsidR="00294C1E" w:rsidRDefault="00000000">
      <w:r>
        <w:br w:type="page"/>
      </w:r>
    </w:p>
    <w:p w14:paraId="4094D23A" w14:textId="77777777" w:rsidR="00294C1E" w:rsidRDefault="00000000">
      <w:pPr>
        <w:pStyle w:val="Heading1"/>
      </w:pPr>
      <w:r>
        <w:lastRenderedPageBreak/>
        <w:t>12. Suggested Project Timeline</w:t>
      </w:r>
    </w:p>
    <w:p w14:paraId="2851DA28" w14:textId="77777777" w:rsidR="00294C1E" w:rsidRDefault="00294C1E">
      <w:pPr>
        <w:pBdr>
          <w:bottom w:val="single" w:sz="4" w:space="1" w:color="1A6B3C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4320"/>
        <w:gridCol w:w="1800"/>
        <w:gridCol w:w="1800"/>
      </w:tblGrid>
      <w:tr w:rsidR="00294C1E" w14:paraId="74D33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F743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32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B129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Tasks</w:t>
            </w:r>
          </w:p>
        </w:tc>
        <w:tc>
          <w:tcPr>
            <w:tcW w:w="1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5A58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180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C3E7" w14:textId="77777777" w:rsidR="00294C1E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294C1E" w14:paraId="3E24F05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8197" w14:textId="77777777" w:rsidR="00294C1E" w:rsidRDefault="00000000">
            <w:r>
              <w:rPr>
                <w:color w:val="1A1A1A"/>
                <w:sz w:val="20"/>
                <w:szCs w:val="20"/>
              </w:rPr>
              <w:t>Phase 1 Data Collection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749E" w14:textId="77777777" w:rsidR="00294C1E" w:rsidRDefault="00000000">
            <w:r>
              <w:rPr>
                <w:color w:val="1A1A1A"/>
                <w:sz w:val="20"/>
                <w:szCs w:val="20"/>
              </w:rPr>
              <w:t>Download GBIF, USDA, NOAA, PubMed samples. Create subset data files.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A76A" w14:textId="77777777" w:rsidR="00294C1E" w:rsidRDefault="00000000">
            <w:r>
              <w:rPr>
                <w:color w:val="1A1A1A"/>
                <w:sz w:val="20"/>
                <w:szCs w:val="20"/>
              </w:rPr>
              <w:t>Laptop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7B6D" w14:textId="77777777" w:rsidR="00294C1E" w:rsidRDefault="00000000">
            <w:r>
              <w:rPr>
                <w:color w:val="1A1A1A"/>
                <w:sz w:val="20"/>
                <w:szCs w:val="20"/>
              </w:rPr>
              <w:t>3–4 days</w:t>
            </w:r>
          </w:p>
        </w:tc>
      </w:tr>
      <w:tr w:rsidR="00294C1E" w14:paraId="3DB527F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419A" w14:textId="77777777" w:rsidR="00294C1E" w:rsidRDefault="00000000">
            <w:r>
              <w:rPr>
                <w:color w:val="1A1A1A"/>
                <w:sz w:val="20"/>
                <w:szCs w:val="20"/>
              </w:rPr>
              <w:t>Phase 2 Feature Engineering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7E6B" w14:textId="77777777" w:rsidR="00294C1E" w:rsidRDefault="00000000">
            <w:r>
              <w:rPr>
                <w:color w:val="1A1A1A"/>
                <w:sz w:val="20"/>
                <w:szCs w:val="20"/>
              </w:rPr>
              <w:t xml:space="preserve">Build 01-04 </w:t>
            </w:r>
            <w:proofErr w:type="spellStart"/>
            <w:r>
              <w:rPr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modules. Test on </w:t>
            </w:r>
            <w:proofErr w:type="gramStart"/>
            <w:r>
              <w:rPr>
                <w:color w:val="1A1A1A"/>
                <w:sz w:val="20"/>
                <w:szCs w:val="20"/>
              </w:rPr>
              <w:t>subset</w:t>
            </w:r>
            <w:proofErr w:type="gramEnd"/>
            <w:r>
              <w:rPr>
                <w:color w:val="1A1A1A"/>
                <w:sz w:val="20"/>
                <w:szCs w:val="20"/>
              </w:rPr>
              <w:t>. Verify merged feature matrix.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C807" w14:textId="77777777" w:rsidR="00294C1E" w:rsidRDefault="00000000">
            <w:r>
              <w:rPr>
                <w:color w:val="1A1A1A"/>
                <w:sz w:val="20"/>
                <w:szCs w:val="20"/>
              </w:rPr>
              <w:t>Laptop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EA9CE" w14:textId="77777777" w:rsidR="00294C1E" w:rsidRDefault="00000000">
            <w:r>
              <w:rPr>
                <w:color w:val="1A1A1A"/>
                <w:sz w:val="20"/>
                <w:szCs w:val="20"/>
              </w:rPr>
              <w:t>4–5 days</w:t>
            </w:r>
          </w:p>
        </w:tc>
      </w:tr>
      <w:tr w:rsidR="00294C1E" w14:paraId="5723485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15CD" w14:textId="77777777" w:rsidR="00294C1E" w:rsidRDefault="00000000">
            <w:r>
              <w:rPr>
                <w:color w:val="1A1A1A"/>
                <w:sz w:val="20"/>
                <w:szCs w:val="20"/>
              </w:rPr>
              <w:t>Phase 3 Prototype Models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3DBB" w14:textId="77777777" w:rsidR="00294C1E" w:rsidRDefault="00000000">
            <w:r>
              <w:rPr>
                <w:color w:val="1A1A1A"/>
                <w:sz w:val="20"/>
                <w:szCs w:val="20"/>
              </w:rPr>
              <w:t>Train all 11 models on subset. Verify confusion matrix outputs.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E3C2" w14:textId="77777777" w:rsidR="00294C1E" w:rsidRDefault="00000000">
            <w:r>
              <w:rPr>
                <w:color w:val="1A1A1A"/>
                <w:sz w:val="20"/>
                <w:szCs w:val="20"/>
              </w:rPr>
              <w:t>Laptop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657D" w14:textId="77777777" w:rsidR="00294C1E" w:rsidRDefault="00000000">
            <w:r>
              <w:rPr>
                <w:color w:val="1A1A1A"/>
                <w:sz w:val="20"/>
                <w:szCs w:val="20"/>
              </w:rPr>
              <w:t>3–4 days</w:t>
            </w:r>
          </w:p>
        </w:tc>
      </w:tr>
      <w:tr w:rsidR="00294C1E" w14:paraId="4990B98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534C" w14:textId="77777777" w:rsidR="00294C1E" w:rsidRDefault="00000000">
            <w:r>
              <w:rPr>
                <w:color w:val="1A1A1A"/>
                <w:sz w:val="20"/>
                <w:szCs w:val="20"/>
              </w:rPr>
              <w:t>Phase 4 Full Scale Training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8A11" w14:textId="77777777" w:rsidR="00294C1E" w:rsidRDefault="00000000">
            <w:r>
              <w:rPr>
                <w:color w:val="1A1A1A"/>
                <w:sz w:val="20"/>
                <w:szCs w:val="20"/>
              </w:rPr>
              <w:t>Flip SUBSET=False. Run full pipeline on university HPC. Save models.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609A" w14:textId="77777777" w:rsidR="00294C1E" w:rsidRDefault="00000000">
            <w:r>
              <w:rPr>
                <w:color w:val="1A1A1A"/>
                <w:sz w:val="20"/>
                <w:szCs w:val="20"/>
              </w:rPr>
              <w:t>University HPC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D727" w14:textId="77777777" w:rsidR="00294C1E" w:rsidRDefault="00000000">
            <w:r>
              <w:rPr>
                <w:color w:val="1A1A1A"/>
                <w:sz w:val="20"/>
                <w:szCs w:val="20"/>
              </w:rPr>
              <w:t>1–2 days</w:t>
            </w:r>
          </w:p>
        </w:tc>
      </w:tr>
      <w:tr w:rsidR="00294C1E" w14:paraId="2077442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3906" w14:textId="77777777" w:rsidR="00294C1E" w:rsidRDefault="00000000">
            <w:r>
              <w:rPr>
                <w:color w:val="1A1A1A"/>
                <w:sz w:val="20"/>
                <w:szCs w:val="20"/>
              </w:rPr>
              <w:t>Phase 5 Evaluation &amp; Report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71DE" w14:textId="77777777" w:rsidR="00294C1E" w:rsidRDefault="00000000">
            <w:r>
              <w:rPr>
                <w:color w:val="1A1A1A"/>
                <w:sz w:val="20"/>
                <w:szCs w:val="20"/>
              </w:rPr>
              <w:t>Generate all charts, comparison table, impact map, final notebook.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57EC" w14:textId="77777777" w:rsidR="00294C1E" w:rsidRDefault="00000000">
            <w:r>
              <w:rPr>
                <w:color w:val="1A1A1A"/>
                <w:sz w:val="20"/>
                <w:szCs w:val="20"/>
              </w:rPr>
              <w:t>Laptop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BF65" w14:textId="77777777" w:rsidR="00294C1E" w:rsidRDefault="00000000">
            <w:r>
              <w:rPr>
                <w:color w:val="1A1A1A"/>
                <w:sz w:val="20"/>
                <w:szCs w:val="20"/>
              </w:rPr>
              <w:t>3–4 days</w:t>
            </w:r>
          </w:p>
        </w:tc>
      </w:tr>
    </w:tbl>
    <w:p w14:paraId="1A7F8549" w14:textId="77777777" w:rsidR="00294C1E" w:rsidRDefault="00294C1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294C1E" w14:paraId="2AE5F30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1A6B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8FC91" w14:textId="77777777" w:rsidR="00294C1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READY</w:t>
            </w:r>
          </w:p>
        </w:tc>
        <w:tc>
          <w:tcPr>
            <w:tcW w:w="7920" w:type="dxa"/>
            <w:tcBorders>
              <w:top w:val="single" w:sz="1" w:space="0" w:color="1A6B3C"/>
              <w:left w:val="single" w:sz="1" w:space="0" w:color="1A6B3C"/>
              <w:bottom w:val="single" w:sz="1" w:space="0" w:color="1A6B3C"/>
              <w:right w:val="single" w:sz="1" w:space="0" w:color="1A6B3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6DFF40" w14:textId="77777777" w:rsidR="00294C1E" w:rsidRDefault="00000000">
            <w:r>
              <w:rPr>
                <w:color w:val="1A1A1A"/>
                <w:sz w:val="21"/>
                <w:szCs w:val="21"/>
              </w:rPr>
              <w:t>This PRD contains everything needed to supply Claude Opus or Gemini with full project context. Paste this document + use the prompts in Section 11 to generate each module.</w:t>
            </w:r>
          </w:p>
        </w:tc>
      </w:tr>
    </w:tbl>
    <w:p w14:paraId="52A9E10F" w14:textId="77777777" w:rsidR="00294C1E" w:rsidRDefault="00294C1E">
      <w:pPr>
        <w:spacing w:before="80" w:after="80"/>
      </w:pPr>
    </w:p>
    <w:p w14:paraId="5A2BE426" w14:textId="6D30CE31" w:rsidR="00294C1E" w:rsidRDefault="00000000">
      <w:pPr>
        <w:spacing w:before="240" w:after="240"/>
        <w:jc w:val="center"/>
        <w:rPr>
          <w:b/>
          <w:bCs/>
          <w:i/>
          <w:iCs/>
          <w:color w:val="546E7A"/>
          <w:sz w:val="24"/>
          <w:szCs w:val="24"/>
        </w:rPr>
      </w:pPr>
      <w:r>
        <w:rPr>
          <w:b/>
          <w:bCs/>
          <w:i/>
          <w:iCs/>
          <w:color w:val="546E7A"/>
          <w:sz w:val="24"/>
          <w:szCs w:val="24"/>
        </w:rPr>
        <w:t>End of Product Requirements Document</w:t>
      </w:r>
    </w:p>
    <w:p w14:paraId="68F1D040" w14:textId="77777777" w:rsidR="002003B5" w:rsidRDefault="002003B5" w:rsidP="002003B5">
      <w:pPr>
        <w:spacing w:before="240" w:after="240"/>
        <w:rPr>
          <w:b/>
          <w:bCs/>
          <w:i/>
          <w:iCs/>
          <w:color w:val="546E7A"/>
          <w:sz w:val="24"/>
          <w:szCs w:val="24"/>
        </w:rPr>
      </w:pPr>
    </w:p>
    <w:p w14:paraId="66749DFA" w14:textId="77777777" w:rsidR="002003B5" w:rsidRDefault="002003B5" w:rsidP="002003B5">
      <w:pPr>
        <w:spacing w:before="240" w:after="240"/>
        <w:rPr>
          <w:b/>
          <w:bCs/>
          <w:i/>
          <w:iCs/>
          <w:color w:val="546E7A"/>
          <w:sz w:val="24"/>
          <w:szCs w:val="24"/>
        </w:rPr>
      </w:pPr>
    </w:p>
    <w:p w14:paraId="25D02000" w14:textId="77777777" w:rsidR="002003B5" w:rsidRDefault="002003B5" w:rsidP="002003B5">
      <w:pPr>
        <w:spacing w:before="240" w:after="240"/>
        <w:rPr>
          <w:b/>
          <w:bCs/>
          <w:i/>
          <w:iCs/>
          <w:color w:val="546E7A"/>
          <w:sz w:val="24"/>
          <w:szCs w:val="24"/>
        </w:rPr>
      </w:pPr>
    </w:p>
    <w:p w14:paraId="0DAFAEF2" w14:textId="77777777" w:rsidR="002003B5" w:rsidRDefault="002003B5" w:rsidP="002003B5">
      <w:pPr>
        <w:spacing w:before="240" w:after="240"/>
        <w:rPr>
          <w:b/>
          <w:bCs/>
          <w:i/>
          <w:iCs/>
          <w:color w:val="546E7A"/>
          <w:sz w:val="24"/>
          <w:szCs w:val="24"/>
        </w:rPr>
      </w:pPr>
    </w:p>
    <w:p w14:paraId="07596B75" w14:textId="77777777" w:rsidR="002003B5" w:rsidRDefault="002003B5" w:rsidP="002003B5">
      <w:pPr>
        <w:spacing w:before="240" w:after="240"/>
        <w:rPr>
          <w:b/>
          <w:bCs/>
          <w:i/>
          <w:iCs/>
          <w:color w:val="546E7A"/>
          <w:sz w:val="24"/>
          <w:szCs w:val="24"/>
        </w:rPr>
      </w:pPr>
    </w:p>
    <w:p w14:paraId="43A5C6F8" w14:textId="77777777" w:rsidR="002003B5" w:rsidRDefault="002003B5" w:rsidP="002003B5">
      <w:pPr>
        <w:spacing w:before="240" w:after="240"/>
        <w:rPr>
          <w:b/>
          <w:bCs/>
          <w:i/>
          <w:iCs/>
          <w:color w:val="546E7A"/>
          <w:sz w:val="24"/>
          <w:szCs w:val="24"/>
        </w:rPr>
      </w:pPr>
    </w:p>
    <w:p w14:paraId="22ED91F5" w14:textId="77777777" w:rsidR="002003B5" w:rsidRDefault="002003B5" w:rsidP="002003B5">
      <w:pPr>
        <w:spacing w:before="240" w:after="240"/>
        <w:rPr>
          <w:b/>
          <w:bCs/>
          <w:i/>
          <w:iCs/>
          <w:color w:val="546E7A"/>
          <w:sz w:val="24"/>
          <w:szCs w:val="24"/>
        </w:rPr>
      </w:pPr>
    </w:p>
    <w:p w14:paraId="518DB96A" w14:textId="77777777" w:rsidR="002003B5" w:rsidRDefault="002003B5" w:rsidP="002003B5">
      <w:pPr>
        <w:spacing w:before="240" w:after="240"/>
        <w:rPr>
          <w:b/>
          <w:bCs/>
          <w:i/>
          <w:iCs/>
          <w:color w:val="546E7A"/>
          <w:sz w:val="24"/>
          <w:szCs w:val="24"/>
        </w:rPr>
      </w:pPr>
    </w:p>
    <w:p w14:paraId="6B787C0B" w14:textId="77777777" w:rsidR="002003B5" w:rsidRDefault="002003B5" w:rsidP="002003B5">
      <w:pPr>
        <w:spacing w:before="240" w:after="240"/>
        <w:rPr>
          <w:b/>
          <w:bCs/>
          <w:i/>
          <w:iCs/>
          <w:color w:val="546E7A"/>
          <w:sz w:val="24"/>
          <w:szCs w:val="24"/>
        </w:rPr>
      </w:pPr>
    </w:p>
    <w:p w14:paraId="2794C04D" w14:textId="77777777" w:rsidR="002003B5" w:rsidRPr="002003B5" w:rsidRDefault="002003B5" w:rsidP="002003B5">
      <w:pPr>
        <w:spacing w:before="240" w:after="240"/>
        <w:rPr>
          <w:b/>
          <w:bCs/>
        </w:rPr>
      </w:pPr>
      <w:r w:rsidRPr="002003B5">
        <w:rPr>
          <w:b/>
          <w:bCs/>
        </w:rPr>
        <w:lastRenderedPageBreak/>
        <w:t>13. Risks &amp; Mitigations (New Section)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2277"/>
        <w:gridCol w:w="4180"/>
      </w:tblGrid>
      <w:tr w:rsidR="002003B5" w:rsidRPr="002003B5" w14:paraId="2C771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20FE2" w14:textId="77777777" w:rsidR="002003B5" w:rsidRPr="002003B5" w:rsidRDefault="002003B5" w:rsidP="002003B5">
            <w:pPr>
              <w:spacing w:before="240" w:after="240"/>
              <w:rPr>
                <w:b/>
                <w:bCs/>
              </w:rPr>
            </w:pPr>
            <w:r w:rsidRPr="002003B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44816A3" w14:textId="77777777" w:rsidR="002003B5" w:rsidRPr="002003B5" w:rsidRDefault="002003B5" w:rsidP="002003B5">
            <w:pPr>
              <w:spacing w:before="240" w:after="240"/>
              <w:rPr>
                <w:b/>
                <w:bCs/>
              </w:rPr>
            </w:pPr>
            <w:r w:rsidRPr="002003B5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C993445" w14:textId="77777777" w:rsidR="002003B5" w:rsidRPr="002003B5" w:rsidRDefault="002003B5" w:rsidP="002003B5">
            <w:pPr>
              <w:spacing w:before="240" w:after="240"/>
              <w:rPr>
                <w:b/>
                <w:bCs/>
              </w:rPr>
            </w:pPr>
            <w:r w:rsidRPr="002003B5">
              <w:rPr>
                <w:b/>
                <w:bCs/>
              </w:rPr>
              <w:t>Mitigation</w:t>
            </w:r>
          </w:p>
        </w:tc>
      </w:tr>
      <w:tr w:rsidR="002003B5" w:rsidRPr="002003B5" w14:paraId="7A009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735B" w14:textId="77777777" w:rsidR="002003B5" w:rsidRPr="002003B5" w:rsidRDefault="002003B5" w:rsidP="002003B5">
            <w:pPr>
              <w:spacing w:before="240" w:after="240"/>
            </w:pPr>
            <w:r w:rsidRPr="002003B5">
              <w:t>Class imbalance</w:t>
            </w:r>
          </w:p>
        </w:tc>
        <w:tc>
          <w:tcPr>
            <w:tcW w:w="0" w:type="auto"/>
            <w:vAlign w:val="center"/>
            <w:hideMark/>
          </w:tcPr>
          <w:p w14:paraId="42E25774" w14:textId="77777777" w:rsidR="002003B5" w:rsidRPr="002003B5" w:rsidRDefault="002003B5" w:rsidP="002003B5">
            <w:pPr>
              <w:spacing w:before="240" w:after="240"/>
            </w:pPr>
            <w:r w:rsidRPr="002003B5">
              <w:t>Biased PHI predictions</w:t>
            </w:r>
          </w:p>
        </w:tc>
        <w:tc>
          <w:tcPr>
            <w:tcW w:w="0" w:type="auto"/>
            <w:vAlign w:val="center"/>
            <w:hideMark/>
          </w:tcPr>
          <w:p w14:paraId="0041DE7A" w14:textId="77777777" w:rsidR="002003B5" w:rsidRPr="002003B5" w:rsidRDefault="002003B5" w:rsidP="002003B5">
            <w:pPr>
              <w:spacing w:before="240" w:after="240"/>
            </w:pPr>
            <w:r w:rsidRPr="002003B5">
              <w:t>Use class weights, SMOTE, stratified CV</w:t>
            </w:r>
          </w:p>
        </w:tc>
      </w:tr>
      <w:tr w:rsidR="002003B5" w:rsidRPr="002003B5" w14:paraId="38D24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0405" w14:textId="77777777" w:rsidR="002003B5" w:rsidRPr="002003B5" w:rsidRDefault="002003B5" w:rsidP="002003B5">
            <w:pPr>
              <w:spacing w:before="240" w:after="240"/>
            </w:pPr>
            <w:r w:rsidRPr="002003B5">
              <w:t>Noisy satellite imagery</w:t>
            </w:r>
          </w:p>
        </w:tc>
        <w:tc>
          <w:tcPr>
            <w:tcW w:w="0" w:type="auto"/>
            <w:vAlign w:val="center"/>
            <w:hideMark/>
          </w:tcPr>
          <w:p w14:paraId="061AE93F" w14:textId="77777777" w:rsidR="002003B5" w:rsidRPr="002003B5" w:rsidRDefault="002003B5" w:rsidP="002003B5">
            <w:pPr>
              <w:spacing w:before="240" w:after="240"/>
            </w:pPr>
            <w:r w:rsidRPr="002003B5">
              <w:t>Poor CNN features</w:t>
            </w:r>
          </w:p>
        </w:tc>
        <w:tc>
          <w:tcPr>
            <w:tcW w:w="0" w:type="auto"/>
            <w:vAlign w:val="center"/>
            <w:hideMark/>
          </w:tcPr>
          <w:p w14:paraId="5172B68E" w14:textId="77777777" w:rsidR="002003B5" w:rsidRPr="002003B5" w:rsidRDefault="002003B5" w:rsidP="002003B5">
            <w:pPr>
              <w:spacing w:before="240" w:after="240"/>
            </w:pPr>
            <w:r w:rsidRPr="002003B5">
              <w:t>Cloud masking, NDVI fallback</w:t>
            </w:r>
          </w:p>
        </w:tc>
      </w:tr>
      <w:tr w:rsidR="002003B5" w:rsidRPr="002003B5" w14:paraId="0E75F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77D55" w14:textId="77777777" w:rsidR="002003B5" w:rsidRPr="002003B5" w:rsidRDefault="002003B5" w:rsidP="002003B5">
            <w:pPr>
              <w:spacing w:before="240" w:after="240"/>
            </w:pPr>
            <w:r w:rsidRPr="002003B5">
              <w:t>Sparse pollinator observations</w:t>
            </w:r>
          </w:p>
        </w:tc>
        <w:tc>
          <w:tcPr>
            <w:tcW w:w="0" w:type="auto"/>
            <w:vAlign w:val="center"/>
            <w:hideMark/>
          </w:tcPr>
          <w:p w14:paraId="32902F86" w14:textId="77777777" w:rsidR="002003B5" w:rsidRPr="002003B5" w:rsidRDefault="002003B5" w:rsidP="002003B5">
            <w:pPr>
              <w:spacing w:before="240" w:after="240"/>
            </w:pPr>
            <w:r w:rsidRPr="002003B5">
              <w:t>Weak labels</w:t>
            </w:r>
          </w:p>
        </w:tc>
        <w:tc>
          <w:tcPr>
            <w:tcW w:w="0" w:type="auto"/>
            <w:vAlign w:val="center"/>
            <w:hideMark/>
          </w:tcPr>
          <w:p w14:paraId="607BF514" w14:textId="77777777" w:rsidR="002003B5" w:rsidRPr="002003B5" w:rsidRDefault="002003B5" w:rsidP="002003B5">
            <w:pPr>
              <w:spacing w:before="240" w:after="240"/>
            </w:pPr>
            <w:r w:rsidRPr="002003B5">
              <w:t>Spatial smoothing, temporal aggregation</w:t>
            </w:r>
          </w:p>
        </w:tc>
      </w:tr>
      <w:tr w:rsidR="002003B5" w:rsidRPr="002003B5" w14:paraId="1C5DA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4573" w14:textId="77777777" w:rsidR="002003B5" w:rsidRPr="002003B5" w:rsidRDefault="002003B5" w:rsidP="002003B5">
            <w:pPr>
              <w:spacing w:before="240" w:after="240"/>
            </w:pPr>
            <w:r w:rsidRPr="002003B5">
              <w:t>Text sentiment may not correlate</w:t>
            </w:r>
          </w:p>
        </w:tc>
        <w:tc>
          <w:tcPr>
            <w:tcW w:w="0" w:type="auto"/>
            <w:vAlign w:val="center"/>
            <w:hideMark/>
          </w:tcPr>
          <w:p w14:paraId="72EC2989" w14:textId="77777777" w:rsidR="002003B5" w:rsidRPr="002003B5" w:rsidRDefault="002003B5" w:rsidP="002003B5">
            <w:pPr>
              <w:spacing w:before="240" w:after="240"/>
            </w:pPr>
            <w:r w:rsidRPr="002003B5">
              <w:t>Misleading features</w:t>
            </w:r>
          </w:p>
        </w:tc>
        <w:tc>
          <w:tcPr>
            <w:tcW w:w="0" w:type="auto"/>
            <w:vAlign w:val="center"/>
            <w:hideMark/>
          </w:tcPr>
          <w:p w14:paraId="69026806" w14:textId="77777777" w:rsidR="002003B5" w:rsidRPr="002003B5" w:rsidRDefault="002003B5" w:rsidP="002003B5">
            <w:pPr>
              <w:spacing w:before="240" w:after="240"/>
            </w:pPr>
            <w:r w:rsidRPr="002003B5">
              <w:t>Weight sentiment lightly in PHI formula</w:t>
            </w:r>
          </w:p>
        </w:tc>
      </w:tr>
      <w:tr w:rsidR="002003B5" w:rsidRPr="002003B5" w14:paraId="03234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28477" w14:textId="77777777" w:rsidR="002003B5" w:rsidRPr="002003B5" w:rsidRDefault="002003B5" w:rsidP="002003B5">
            <w:pPr>
              <w:spacing w:before="240" w:after="240"/>
            </w:pPr>
            <w:r w:rsidRPr="002003B5">
              <w:t>HPC resource limits</w:t>
            </w:r>
          </w:p>
        </w:tc>
        <w:tc>
          <w:tcPr>
            <w:tcW w:w="0" w:type="auto"/>
            <w:vAlign w:val="center"/>
            <w:hideMark/>
          </w:tcPr>
          <w:p w14:paraId="5A30A0F8" w14:textId="77777777" w:rsidR="002003B5" w:rsidRPr="002003B5" w:rsidRDefault="002003B5" w:rsidP="002003B5">
            <w:pPr>
              <w:spacing w:before="240" w:after="240"/>
            </w:pPr>
            <w:r w:rsidRPr="002003B5">
              <w:t>Long training times</w:t>
            </w:r>
          </w:p>
        </w:tc>
        <w:tc>
          <w:tcPr>
            <w:tcW w:w="0" w:type="auto"/>
            <w:vAlign w:val="center"/>
            <w:hideMark/>
          </w:tcPr>
          <w:p w14:paraId="169C3ED6" w14:textId="77777777" w:rsidR="002003B5" w:rsidRPr="002003B5" w:rsidRDefault="002003B5" w:rsidP="002003B5">
            <w:pPr>
              <w:spacing w:before="240" w:after="240"/>
            </w:pPr>
            <w:r w:rsidRPr="002003B5">
              <w:t xml:space="preserve">Reduce CV folds, use </w:t>
            </w:r>
            <w:proofErr w:type="spellStart"/>
            <w:r w:rsidRPr="002003B5">
              <w:t>RandomizedSearch</w:t>
            </w:r>
            <w:proofErr w:type="spellEnd"/>
          </w:p>
        </w:tc>
      </w:tr>
    </w:tbl>
    <w:p w14:paraId="7C03B545" w14:textId="77777777" w:rsidR="002003B5" w:rsidRPr="002003B5" w:rsidRDefault="002003B5" w:rsidP="002003B5">
      <w:pPr>
        <w:spacing w:before="240" w:after="240"/>
        <w:rPr>
          <w:b/>
          <w:bCs/>
        </w:rPr>
      </w:pPr>
      <w:r w:rsidRPr="002003B5">
        <w:rPr>
          <w:rFonts w:ascii="Segoe UI Emoji" w:hAnsi="Segoe UI Emoji" w:cs="Segoe UI Emoji"/>
          <w:b/>
          <w:bCs/>
        </w:rPr>
        <w:t>🌼</w:t>
      </w:r>
      <w:r w:rsidRPr="002003B5">
        <w:rPr>
          <w:b/>
          <w:bCs/>
        </w:rPr>
        <w:t xml:space="preserve"> 14. Ethical Considerations (New Section)</w:t>
      </w:r>
    </w:p>
    <w:p w14:paraId="354E2011" w14:textId="77777777" w:rsidR="002003B5" w:rsidRPr="002003B5" w:rsidRDefault="002003B5" w:rsidP="002003B5">
      <w:pPr>
        <w:numPr>
          <w:ilvl w:val="0"/>
          <w:numId w:val="3"/>
        </w:numPr>
        <w:spacing w:before="240" w:after="240"/>
      </w:pPr>
      <w:r w:rsidRPr="002003B5">
        <w:t>Ensure transparency in PHI predictions</w:t>
      </w:r>
    </w:p>
    <w:p w14:paraId="1130EA4B" w14:textId="77777777" w:rsidR="002003B5" w:rsidRPr="002003B5" w:rsidRDefault="002003B5" w:rsidP="002003B5">
      <w:pPr>
        <w:numPr>
          <w:ilvl w:val="0"/>
          <w:numId w:val="3"/>
        </w:numPr>
        <w:spacing w:before="240" w:after="240"/>
      </w:pPr>
      <w:r w:rsidRPr="002003B5">
        <w:t xml:space="preserve">Avoid misuse </w:t>
      </w:r>
      <w:proofErr w:type="gramStart"/>
      <w:r w:rsidRPr="002003B5">
        <w:t>for</w:t>
      </w:r>
      <w:proofErr w:type="gramEnd"/>
      <w:r w:rsidRPr="002003B5">
        <w:t xml:space="preserve"> punitive agricultural policy</w:t>
      </w:r>
    </w:p>
    <w:p w14:paraId="1C9908FA" w14:textId="77777777" w:rsidR="002003B5" w:rsidRPr="002003B5" w:rsidRDefault="002003B5" w:rsidP="002003B5">
      <w:pPr>
        <w:numPr>
          <w:ilvl w:val="0"/>
          <w:numId w:val="3"/>
        </w:numPr>
        <w:spacing w:before="240" w:after="240"/>
      </w:pPr>
      <w:r w:rsidRPr="002003B5">
        <w:t>Communicate uncertainty clearly</w:t>
      </w:r>
    </w:p>
    <w:p w14:paraId="35FA2E78" w14:textId="77777777" w:rsidR="002003B5" w:rsidRPr="002003B5" w:rsidRDefault="002003B5" w:rsidP="002003B5">
      <w:pPr>
        <w:numPr>
          <w:ilvl w:val="0"/>
          <w:numId w:val="3"/>
        </w:numPr>
        <w:spacing w:before="240" w:after="240"/>
      </w:pPr>
      <w:r w:rsidRPr="002003B5">
        <w:t>Respect ecological data sensitivity</w:t>
      </w:r>
    </w:p>
    <w:p w14:paraId="3679689D" w14:textId="77777777" w:rsidR="002003B5" w:rsidRPr="002003B5" w:rsidRDefault="002003B5" w:rsidP="002003B5">
      <w:pPr>
        <w:spacing w:before="240" w:after="240"/>
        <w:rPr>
          <w:b/>
          <w:bCs/>
        </w:rPr>
      </w:pPr>
      <w:r w:rsidRPr="002003B5">
        <w:rPr>
          <w:b/>
          <w:bCs/>
        </w:rPr>
        <w:t>15. Formal PHI Label Construction (New Section)</w:t>
      </w:r>
    </w:p>
    <w:p w14:paraId="6AAF2C65" w14:textId="77777777" w:rsidR="002003B5" w:rsidRPr="002003B5" w:rsidRDefault="002003B5" w:rsidP="002003B5">
      <w:pPr>
        <w:spacing w:before="240" w:after="240"/>
      </w:pPr>
      <w:r w:rsidRPr="002003B5">
        <w:t>A recommended formula:</w:t>
      </w:r>
    </w:p>
    <w:p w14:paraId="5D4704F8" w14:textId="74135605" w:rsidR="002003B5" w:rsidRPr="002003B5" w:rsidRDefault="002003B5" w:rsidP="002003B5">
      <w:pPr>
        <w:spacing w:before="240" w:after="240"/>
      </w:pPr>
      <m:oMathPara>
        <m:oMath>
          <m:r>
            <w:rPr>
              <w:rFonts w:ascii="Cambria Math" w:hAnsi="Cambria Math"/>
            </w:rPr>
            <m:t>PHI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score=0.35⋅normalized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pollinator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sightings+0.25⋅NDVI+0.20⋅(1-pesticide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intensity)+0.20⋅research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sentiment</m:t>
          </m:r>
        </m:oMath>
      </m:oMathPara>
    </w:p>
    <w:p w14:paraId="0896759D" w14:textId="77777777" w:rsidR="002003B5" w:rsidRPr="002003B5" w:rsidRDefault="002003B5" w:rsidP="002003B5">
      <w:pPr>
        <w:spacing w:before="240" w:after="240"/>
      </w:pPr>
      <w:r w:rsidRPr="002003B5">
        <w:t>Thresholds:</w:t>
      </w:r>
    </w:p>
    <w:p w14:paraId="0F2AC182" w14:textId="77777777" w:rsidR="002003B5" w:rsidRPr="002003B5" w:rsidRDefault="002003B5" w:rsidP="002003B5">
      <w:pPr>
        <w:numPr>
          <w:ilvl w:val="0"/>
          <w:numId w:val="4"/>
        </w:numPr>
        <w:spacing w:before="240" w:after="240"/>
      </w:pPr>
      <w:r w:rsidRPr="002003B5">
        <w:rPr>
          <w:b/>
          <w:bCs/>
        </w:rPr>
        <w:t>HIGH:</w:t>
      </w:r>
      <w:r w:rsidRPr="002003B5">
        <w:t xml:space="preserve"> score ≥ 0.66</w:t>
      </w:r>
    </w:p>
    <w:p w14:paraId="764E57EA" w14:textId="77777777" w:rsidR="002003B5" w:rsidRPr="002003B5" w:rsidRDefault="002003B5" w:rsidP="002003B5">
      <w:pPr>
        <w:numPr>
          <w:ilvl w:val="0"/>
          <w:numId w:val="4"/>
        </w:numPr>
        <w:spacing w:before="240" w:after="240"/>
      </w:pPr>
      <w:r w:rsidRPr="002003B5">
        <w:rPr>
          <w:b/>
          <w:bCs/>
        </w:rPr>
        <w:t>MEDIUM:</w:t>
      </w:r>
      <w:r w:rsidRPr="002003B5">
        <w:t xml:space="preserve"> 0.33–0.66</w:t>
      </w:r>
    </w:p>
    <w:p w14:paraId="368F94FC" w14:textId="77777777" w:rsidR="002003B5" w:rsidRPr="002003B5" w:rsidRDefault="002003B5" w:rsidP="002003B5">
      <w:pPr>
        <w:numPr>
          <w:ilvl w:val="0"/>
          <w:numId w:val="4"/>
        </w:numPr>
        <w:spacing w:before="240" w:after="240"/>
      </w:pPr>
      <w:r w:rsidRPr="002003B5">
        <w:rPr>
          <w:b/>
          <w:bCs/>
        </w:rPr>
        <w:t>LOW:</w:t>
      </w:r>
      <w:r w:rsidRPr="002003B5">
        <w:t xml:space="preserve"> &lt; 0.33</w:t>
      </w:r>
    </w:p>
    <w:p w14:paraId="10C1F9BF" w14:textId="77777777" w:rsidR="002003B5" w:rsidRPr="002003B5" w:rsidRDefault="002003B5" w:rsidP="002003B5">
      <w:pPr>
        <w:spacing w:before="240" w:after="240"/>
      </w:pPr>
    </w:p>
    <w:sectPr w:rsidR="002003B5" w:rsidRPr="002003B5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123BC" w14:textId="77777777" w:rsidR="00DE40F6" w:rsidRDefault="00DE40F6">
      <w:r>
        <w:separator/>
      </w:r>
    </w:p>
  </w:endnote>
  <w:endnote w:type="continuationSeparator" w:id="0">
    <w:p w14:paraId="0B7ED027" w14:textId="77777777" w:rsidR="00DE40F6" w:rsidRDefault="00DE4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575F5" w14:textId="77777777" w:rsidR="00294C1E" w:rsidRDefault="00294C1E">
    <w:pPr>
      <w:pBdr>
        <w:top w:val="single" w:sz="2" w:space="0" w:color="CCCCCC"/>
      </w:pBdr>
    </w:pPr>
  </w:p>
  <w:p w14:paraId="444B1896" w14:textId="77777777" w:rsidR="00294C1E" w:rsidRDefault="00000000">
    <w:pPr>
      <w:spacing w:before="60"/>
    </w:pPr>
    <w:r>
      <w:rPr>
        <w:color w:val="546E7A"/>
        <w:sz w:val="18"/>
        <w:szCs w:val="18"/>
      </w:rPr>
      <w:t>Impact of Human Activities on Insect Pollination of Agricultural Crops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BACFD" w14:textId="77777777" w:rsidR="00DE40F6" w:rsidRDefault="00DE40F6">
      <w:r>
        <w:separator/>
      </w:r>
    </w:p>
  </w:footnote>
  <w:footnote w:type="continuationSeparator" w:id="0">
    <w:p w14:paraId="5ACFF5D2" w14:textId="77777777" w:rsidR="00DE40F6" w:rsidRDefault="00DE4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720"/>
    </w:tblGrid>
    <w:tr w:rsidR="00294C1E" w14:paraId="60471CBA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6B3C"/>
          <w:tcMar>
            <w:top w:w="80" w:type="dxa"/>
            <w:left w:w="160" w:type="dxa"/>
            <w:bottom w:w="80" w:type="dxa"/>
            <w:right w:w="120" w:type="dxa"/>
          </w:tcMar>
        </w:tcPr>
        <w:p w14:paraId="6B11BF52" w14:textId="77777777" w:rsidR="00294C1E" w:rsidRDefault="00000000">
          <w:r>
            <w:rPr>
              <w:b/>
              <w:bCs/>
              <w:color w:val="FFFFFF"/>
              <w:sz w:val="18"/>
              <w:szCs w:val="18"/>
            </w:rPr>
            <w:t>POLLINATOR IMPACT — ML PROJECT PRD</w:t>
          </w:r>
        </w:p>
      </w:tc>
      <w:tc>
        <w:tcPr>
          <w:tcW w:w="37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6B3C"/>
          <w:tcMar>
            <w:top w:w="80" w:type="dxa"/>
            <w:left w:w="120" w:type="dxa"/>
            <w:bottom w:w="80" w:type="dxa"/>
            <w:right w:w="160" w:type="dxa"/>
          </w:tcMar>
        </w:tcPr>
        <w:p w14:paraId="22E5ADBE" w14:textId="77777777" w:rsidR="00294C1E" w:rsidRDefault="00000000">
          <w:pPr>
            <w:jc w:val="right"/>
          </w:pPr>
          <w:r>
            <w:rPr>
              <w:color w:val="A5D6A7"/>
              <w:sz w:val="16"/>
              <w:szCs w:val="16"/>
            </w:rPr>
            <w:t>Confidential — Academic Use Only</w:t>
          </w:r>
        </w:p>
      </w:tc>
    </w:tr>
  </w:tbl>
  <w:p w14:paraId="2325E915" w14:textId="77777777" w:rsidR="00294C1E" w:rsidRDefault="00294C1E">
    <w:pPr>
      <w:pBdr>
        <w:bottom w:val="single" w:sz="4" w:space="0" w:color="F9A825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B3615"/>
    <w:multiLevelType w:val="hybridMultilevel"/>
    <w:tmpl w:val="1736EABC"/>
    <w:lvl w:ilvl="0" w:tplc="C0E233DC">
      <w:start w:val="1"/>
      <w:numFmt w:val="decimal"/>
      <w:lvlText w:val="%1."/>
      <w:lvlJc w:val="left"/>
      <w:pPr>
        <w:ind w:left="720" w:hanging="360"/>
      </w:pPr>
    </w:lvl>
    <w:lvl w:ilvl="1" w:tplc="E5406CEA">
      <w:numFmt w:val="decimal"/>
      <w:lvlText w:val=""/>
      <w:lvlJc w:val="left"/>
    </w:lvl>
    <w:lvl w:ilvl="2" w:tplc="DDC09482">
      <w:numFmt w:val="decimal"/>
      <w:lvlText w:val=""/>
      <w:lvlJc w:val="left"/>
    </w:lvl>
    <w:lvl w:ilvl="3" w:tplc="C7A81894">
      <w:numFmt w:val="decimal"/>
      <w:lvlText w:val=""/>
      <w:lvlJc w:val="left"/>
    </w:lvl>
    <w:lvl w:ilvl="4" w:tplc="5002AFE0">
      <w:numFmt w:val="decimal"/>
      <w:lvlText w:val=""/>
      <w:lvlJc w:val="left"/>
    </w:lvl>
    <w:lvl w:ilvl="5" w:tplc="C7269610">
      <w:numFmt w:val="decimal"/>
      <w:lvlText w:val=""/>
      <w:lvlJc w:val="left"/>
    </w:lvl>
    <w:lvl w:ilvl="6" w:tplc="7CAC6364">
      <w:numFmt w:val="decimal"/>
      <w:lvlText w:val=""/>
      <w:lvlJc w:val="left"/>
    </w:lvl>
    <w:lvl w:ilvl="7" w:tplc="50D08D26">
      <w:numFmt w:val="decimal"/>
      <w:lvlText w:val=""/>
      <w:lvlJc w:val="left"/>
    </w:lvl>
    <w:lvl w:ilvl="8" w:tplc="80F6E222">
      <w:numFmt w:val="decimal"/>
      <w:lvlText w:val=""/>
      <w:lvlJc w:val="left"/>
    </w:lvl>
  </w:abstractNum>
  <w:abstractNum w:abstractNumId="1" w15:restartNumberingAfterBreak="0">
    <w:nsid w:val="24661862"/>
    <w:multiLevelType w:val="hybridMultilevel"/>
    <w:tmpl w:val="4E20A0A2"/>
    <w:lvl w:ilvl="0" w:tplc="E7649640">
      <w:start w:val="1"/>
      <w:numFmt w:val="bullet"/>
      <w:lvlText w:val="•"/>
      <w:lvlJc w:val="left"/>
      <w:pPr>
        <w:ind w:left="720" w:hanging="360"/>
      </w:pPr>
    </w:lvl>
    <w:lvl w:ilvl="1" w:tplc="B3CC2530">
      <w:numFmt w:val="decimal"/>
      <w:lvlText w:val=""/>
      <w:lvlJc w:val="left"/>
    </w:lvl>
    <w:lvl w:ilvl="2" w:tplc="F32ED97C">
      <w:numFmt w:val="decimal"/>
      <w:lvlText w:val=""/>
      <w:lvlJc w:val="left"/>
    </w:lvl>
    <w:lvl w:ilvl="3" w:tplc="154458E4">
      <w:numFmt w:val="decimal"/>
      <w:lvlText w:val=""/>
      <w:lvlJc w:val="left"/>
    </w:lvl>
    <w:lvl w:ilvl="4" w:tplc="77186FC2">
      <w:numFmt w:val="decimal"/>
      <w:lvlText w:val=""/>
      <w:lvlJc w:val="left"/>
    </w:lvl>
    <w:lvl w:ilvl="5" w:tplc="0532BAF6">
      <w:numFmt w:val="decimal"/>
      <w:lvlText w:val=""/>
      <w:lvlJc w:val="left"/>
    </w:lvl>
    <w:lvl w:ilvl="6" w:tplc="1C52B930">
      <w:numFmt w:val="decimal"/>
      <w:lvlText w:val=""/>
      <w:lvlJc w:val="left"/>
    </w:lvl>
    <w:lvl w:ilvl="7" w:tplc="0CAEE44C">
      <w:numFmt w:val="decimal"/>
      <w:lvlText w:val=""/>
      <w:lvlJc w:val="left"/>
    </w:lvl>
    <w:lvl w:ilvl="8" w:tplc="F4A88BB0">
      <w:numFmt w:val="decimal"/>
      <w:lvlText w:val=""/>
      <w:lvlJc w:val="left"/>
    </w:lvl>
  </w:abstractNum>
  <w:abstractNum w:abstractNumId="2" w15:restartNumberingAfterBreak="0">
    <w:nsid w:val="315B3EC1"/>
    <w:multiLevelType w:val="multilevel"/>
    <w:tmpl w:val="60C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53BFC"/>
    <w:multiLevelType w:val="multilevel"/>
    <w:tmpl w:val="D5D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03DB3"/>
    <w:multiLevelType w:val="hybridMultilevel"/>
    <w:tmpl w:val="9432C5C4"/>
    <w:lvl w:ilvl="0" w:tplc="914A3044">
      <w:start w:val="1"/>
      <w:numFmt w:val="bullet"/>
      <w:lvlText w:val="◦"/>
      <w:lvlJc w:val="left"/>
      <w:pPr>
        <w:ind w:left="1080" w:hanging="360"/>
      </w:pPr>
    </w:lvl>
    <w:lvl w:ilvl="1" w:tplc="2C1A45DA">
      <w:numFmt w:val="decimal"/>
      <w:lvlText w:val=""/>
      <w:lvlJc w:val="left"/>
    </w:lvl>
    <w:lvl w:ilvl="2" w:tplc="11509EC0">
      <w:numFmt w:val="decimal"/>
      <w:lvlText w:val=""/>
      <w:lvlJc w:val="left"/>
    </w:lvl>
    <w:lvl w:ilvl="3" w:tplc="AED4A89C">
      <w:numFmt w:val="decimal"/>
      <w:lvlText w:val=""/>
      <w:lvlJc w:val="left"/>
    </w:lvl>
    <w:lvl w:ilvl="4" w:tplc="0D780954">
      <w:numFmt w:val="decimal"/>
      <w:lvlText w:val=""/>
      <w:lvlJc w:val="left"/>
    </w:lvl>
    <w:lvl w:ilvl="5" w:tplc="4EB02488">
      <w:numFmt w:val="decimal"/>
      <w:lvlText w:val=""/>
      <w:lvlJc w:val="left"/>
    </w:lvl>
    <w:lvl w:ilvl="6" w:tplc="D0D622B6">
      <w:numFmt w:val="decimal"/>
      <w:lvlText w:val=""/>
      <w:lvlJc w:val="left"/>
    </w:lvl>
    <w:lvl w:ilvl="7" w:tplc="2C5E9B9E">
      <w:numFmt w:val="decimal"/>
      <w:lvlText w:val=""/>
      <w:lvlJc w:val="left"/>
    </w:lvl>
    <w:lvl w:ilvl="8" w:tplc="7A62997E">
      <w:numFmt w:val="decimal"/>
      <w:lvlText w:val=""/>
      <w:lvlJc w:val="left"/>
    </w:lvl>
  </w:abstractNum>
  <w:abstractNum w:abstractNumId="5" w15:restartNumberingAfterBreak="0">
    <w:nsid w:val="7D5C1720"/>
    <w:multiLevelType w:val="hybridMultilevel"/>
    <w:tmpl w:val="DF0446AE"/>
    <w:lvl w:ilvl="0" w:tplc="FB4899DE">
      <w:start w:val="1"/>
      <w:numFmt w:val="bullet"/>
      <w:lvlText w:val="●"/>
      <w:lvlJc w:val="left"/>
      <w:pPr>
        <w:ind w:left="720" w:hanging="360"/>
      </w:pPr>
    </w:lvl>
    <w:lvl w:ilvl="1" w:tplc="60B6816E">
      <w:start w:val="1"/>
      <w:numFmt w:val="bullet"/>
      <w:lvlText w:val="○"/>
      <w:lvlJc w:val="left"/>
      <w:pPr>
        <w:ind w:left="1440" w:hanging="360"/>
      </w:pPr>
    </w:lvl>
    <w:lvl w:ilvl="2" w:tplc="CB60C862">
      <w:start w:val="1"/>
      <w:numFmt w:val="bullet"/>
      <w:lvlText w:val="■"/>
      <w:lvlJc w:val="left"/>
      <w:pPr>
        <w:ind w:left="2160" w:hanging="360"/>
      </w:pPr>
    </w:lvl>
    <w:lvl w:ilvl="3" w:tplc="0C4E90A0">
      <w:start w:val="1"/>
      <w:numFmt w:val="bullet"/>
      <w:lvlText w:val="●"/>
      <w:lvlJc w:val="left"/>
      <w:pPr>
        <w:ind w:left="2880" w:hanging="360"/>
      </w:pPr>
    </w:lvl>
    <w:lvl w:ilvl="4" w:tplc="D4987A70">
      <w:start w:val="1"/>
      <w:numFmt w:val="bullet"/>
      <w:lvlText w:val="○"/>
      <w:lvlJc w:val="left"/>
      <w:pPr>
        <w:ind w:left="3600" w:hanging="360"/>
      </w:pPr>
    </w:lvl>
    <w:lvl w:ilvl="5" w:tplc="7FF428C2">
      <w:start w:val="1"/>
      <w:numFmt w:val="bullet"/>
      <w:lvlText w:val="■"/>
      <w:lvlJc w:val="left"/>
      <w:pPr>
        <w:ind w:left="4320" w:hanging="360"/>
      </w:pPr>
    </w:lvl>
    <w:lvl w:ilvl="6" w:tplc="12ACA32E">
      <w:start w:val="1"/>
      <w:numFmt w:val="bullet"/>
      <w:lvlText w:val="●"/>
      <w:lvlJc w:val="left"/>
      <w:pPr>
        <w:ind w:left="5040" w:hanging="360"/>
      </w:pPr>
    </w:lvl>
    <w:lvl w:ilvl="7" w:tplc="B57A9408">
      <w:start w:val="1"/>
      <w:numFmt w:val="bullet"/>
      <w:lvlText w:val="●"/>
      <w:lvlJc w:val="left"/>
      <w:pPr>
        <w:ind w:left="5760" w:hanging="360"/>
      </w:pPr>
    </w:lvl>
    <w:lvl w:ilvl="8" w:tplc="88161CB4">
      <w:start w:val="1"/>
      <w:numFmt w:val="bullet"/>
      <w:lvlText w:val="●"/>
      <w:lvlJc w:val="left"/>
      <w:pPr>
        <w:ind w:left="6480" w:hanging="360"/>
      </w:pPr>
    </w:lvl>
  </w:abstractNum>
  <w:num w:numId="1" w16cid:durableId="1947078364">
    <w:abstractNumId w:val="5"/>
    <w:lvlOverride w:ilvl="0">
      <w:startOverride w:val="1"/>
    </w:lvlOverride>
  </w:num>
  <w:num w:numId="2" w16cid:durableId="1684890733">
    <w:abstractNumId w:val="1"/>
    <w:lvlOverride w:ilvl="0">
      <w:startOverride w:val="1"/>
    </w:lvlOverride>
  </w:num>
  <w:num w:numId="3" w16cid:durableId="1455293765">
    <w:abstractNumId w:val="3"/>
  </w:num>
  <w:num w:numId="4" w16cid:durableId="1043285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C1E"/>
    <w:rsid w:val="002003B5"/>
    <w:rsid w:val="00294C1E"/>
    <w:rsid w:val="00452220"/>
    <w:rsid w:val="00DE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36E46"/>
  <w15:docId w15:val="{1E5AE08D-E4AF-4F20-A5B6-1FFC114F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D4A28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46E7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2291</Words>
  <Characters>13060</Characters>
  <Application>Microsoft Office Word</Application>
  <DocSecurity>0</DocSecurity>
  <Lines>108</Lines>
  <Paragraphs>30</Paragraphs>
  <ScaleCrop>false</ScaleCrop>
  <Company/>
  <LinksUpToDate>false</LinksUpToDate>
  <CharactersWithSpaces>15321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roshan adhikari</cp:lastModifiedBy>
  <cp:revision>2</cp:revision>
  <dcterms:created xsi:type="dcterms:W3CDTF">2026-03-25T17:45:00Z</dcterms:created>
  <dcterms:modified xsi:type="dcterms:W3CDTF">2026-03-25T18:49:00Z</dcterms:modified>
</cp:coreProperties>
</file>