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9" w:rsidRPr="009D4EB6" w:rsidRDefault="00033518" w:rsidP="00B75339">
      <w:pPr>
        <w:rPr>
          <w:rFonts w:ascii="Arial" w:hAnsi="Arial" w:cs="Arial"/>
          <w:b/>
          <w:sz w:val="24"/>
          <w:szCs w:val="24"/>
        </w:rPr>
      </w:pPr>
      <w:r w:rsidRPr="009D4EB6">
        <w:rPr>
          <w:rFonts w:ascii="Arial" w:hAnsi="Arial" w:cs="Arial"/>
          <w:b/>
          <w:sz w:val="24"/>
          <w:szCs w:val="24"/>
        </w:rPr>
        <w:t xml:space="preserve">Texas Department of Insurance: </w:t>
      </w:r>
      <w:r w:rsidR="00B75339" w:rsidRPr="009D4EB6">
        <w:rPr>
          <w:rFonts w:ascii="Arial" w:hAnsi="Arial" w:cs="Arial"/>
          <w:b/>
          <w:sz w:val="24"/>
          <w:szCs w:val="24"/>
        </w:rPr>
        <w:t>Insurance Complaints – Data Cleaning</w:t>
      </w:r>
      <w:r w:rsidR="00753038" w:rsidRPr="009D4EB6">
        <w:rPr>
          <w:rFonts w:ascii="Arial" w:hAnsi="Arial" w:cs="Arial"/>
          <w:b/>
          <w:sz w:val="24"/>
          <w:szCs w:val="24"/>
        </w:rPr>
        <w:t xml:space="preserve"> Report</w:t>
      </w:r>
    </w:p>
    <w:p w:rsidR="00B75339" w:rsidRPr="00B75339" w:rsidRDefault="00B75339" w:rsidP="00B75339">
      <w:pPr>
        <w:rPr>
          <w:rFonts w:ascii="Arial" w:hAnsi="Arial" w:cs="Arial"/>
          <w:sz w:val="24"/>
          <w:szCs w:val="24"/>
          <w:u w:val="single"/>
        </w:rPr>
      </w:pPr>
      <w:r w:rsidRPr="00B75339">
        <w:rPr>
          <w:rFonts w:ascii="Arial" w:hAnsi="Arial" w:cs="Arial"/>
          <w:sz w:val="24"/>
          <w:szCs w:val="24"/>
          <w:u w:val="single"/>
        </w:rPr>
        <w:t>Introduction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B75339" w:rsidRDefault="00B75339" w:rsidP="00B75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Texas Department of Insurance (TDI) is </w:t>
      </w:r>
      <w:r w:rsidR="008A518B">
        <w:rPr>
          <w:rFonts w:ascii="Arial" w:hAnsi="Arial" w:cs="Arial"/>
        </w:rPr>
        <w:t>a government regulatory body responsible for regulating the Texas insurance industry.</w:t>
      </w:r>
      <w:r w:rsidR="005838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part of their </w:t>
      </w:r>
      <w:r w:rsidR="008A518B">
        <w:rPr>
          <w:rFonts w:ascii="Arial" w:hAnsi="Arial" w:cs="Arial"/>
        </w:rPr>
        <w:t xml:space="preserve">regulatory </w:t>
      </w:r>
      <w:r w:rsidR="0066636F">
        <w:rPr>
          <w:rFonts w:ascii="Arial" w:hAnsi="Arial" w:cs="Arial"/>
        </w:rPr>
        <w:t>responsibilities</w:t>
      </w:r>
      <w:r>
        <w:rPr>
          <w:rFonts w:ascii="Arial" w:hAnsi="Arial" w:cs="Arial"/>
        </w:rPr>
        <w:t xml:space="preserve">, </w:t>
      </w:r>
      <w:r w:rsidR="00583855">
        <w:rPr>
          <w:rFonts w:ascii="Arial" w:hAnsi="Arial" w:cs="Arial"/>
        </w:rPr>
        <w:t xml:space="preserve">TDI </w:t>
      </w:r>
      <w:r>
        <w:rPr>
          <w:rFonts w:ascii="Arial" w:hAnsi="Arial" w:cs="Arial"/>
        </w:rPr>
        <w:t>is responsible for investigating and resolving complaints submitted by insure</w:t>
      </w:r>
      <w:r w:rsidR="00583855">
        <w:rPr>
          <w:rFonts w:ascii="Arial" w:hAnsi="Arial" w:cs="Arial"/>
        </w:rPr>
        <w:t>ds against insurance companies.</w:t>
      </w:r>
    </w:p>
    <w:p w:rsidR="00583855" w:rsidRDefault="00583855" w:rsidP="00B75339">
      <w:pPr>
        <w:rPr>
          <w:rFonts w:ascii="Arial" w:hAnsi="Arial" w:cs="Arial"/>
        </w:rPr>
      </w:pPr>
      <w:r>
        <w:rPr>
          <w:rFonts w:ascii="Arial" w:hAnsi="Arial" w:cs="Arial"/>
        </w:rPr>
        <w:t>AS TDI collects more information about complaints, the potential for deriving insights from TDI’s complaints data only g</w:t>
      </w:r>
      <w:r w:rsidR="00075657">
        <w:rPr>
          <w:rFonts w:ascii="Arial" w:hAnsi="Arial" w:cs="Arial"/>
        </w:rPr>
        <w:t>rows</w:t>
      </w:r>
      <w:r>
        <w:rPr>
          <w:rFonts w:ascii="Arial" w:hAnsi="Arial" w:cs="Arial"/>
        </w:rPr>
        <w:t>. However, before any analysis can begin, we must clean the data to remove any errors/inconsistencies that may affect the trustworthiness of further analysis.</w:t>
      </w:r>
    </w:p>
    <w:p w:rsidR="00894C90" w:rsidRDefault="00894C90" w:rsidP="00B75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73556">
        <w:rPr>
          <w:rFonts w:ascii="Arial" w:hAnsi="Arial" w:cs="Arial"/>
        </w:rPr>
        <w:t>objectives</w:t>
      </w:r>
      <w:r>
        <w:rPr>
          <w:rFonts w:ascii="Arial" w:hAnsi="Arial" w:cs="Arial"/>
        </w:rPr>
        <w:t xml:space="preserve"> of this report</w:t>
      </w:r>
      <w:r w:rsidR="00D73556"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to:</w:t>
      </w:r>
    </w:p>
    <w:p w:rsidR="00894C90" w:rsidRPr="00894C90" w:rsidRDefault="00894C90" w:rsidP="00894C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94C90">
        <w:rPr>
          <w:rFonts w:ascii="Arial" w:hAnsi="Arial" w:cs="Arial"/>
        </w:rPr>
        <w:t>ssess the cleanliness and readiness of the dataset for analysis,</w:t>
      </w:r>
    </w:p>
    <w:p w:rsidR="00894C90" w:rsidRDefault="00894C90" w:rsidP="00894C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walkthrough data cleaning processes, and</w:t>
      </w:r>
    </w:p>
    <w:p w:rsidR="00894C90" w:rsidRDefault="000A7C9D" w:rsidP="00894C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a descriptive</w:t>
      </w:r>
      <w:r w:rsidR="00894C90">
        <w:rPr>
          <w:rFonts w:ascii="Arial" w:hAnsi="Arial" w:cs="Arial"/>
        </w:rPr>
        <w:t xml:space="preserve"> analytics-ready version of the data.</w:t>
      </w:r>
    </w:p>
    <w:p w:rsidR="00894C90" w:rsidRPr="00894C90" w:rsidRDefault="00894C90" w:rsidP="00894C90">
      <w:pPr>
        <w:rPr>
          <w:rFonts w:ascii="Arial" w:hAnsi="Arial" w:cs="Arial"/>
          <w:sz w:val="24"/>
          <w:szCs w:val="24"/>
          <w:u w:val="single"/>
        </w:rPr>
      </w:pPr>
      <w:r w:rsidRPr="00894C90">
        <w:rPr>
          <w:rFonts w:ascii="Arial" w:hAnsi="Arial" w:cs="Arial"/>
          <w:sz w:val="24"/>
          <w:szCs w:val="24"/>
          <w:u w:val="single"/>
        </w:rPr>
        <w:t>About the data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B75339" w:rsidRDefault="00B75339" w:rsidP="00B75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used for this report was extracted from </w:t>
      </w:r>
      <w:r w:rsidRPr="00B75339">
        <w:rPr>
          <w:rFonts w:ascii="Arial" w:hAnsi="Arial" w:cs="Arial"/>
        </w:rPr>
        <w:t>Data.gov</w:t>
      </w:r>
      <w:r>
        <w:t xml:space="preserve"> (</w:t>
      </w:r>
      <w:hyperlink r:id="rId6" w:history="1">
        <w:r w:rsidRPr="007B365E">
          <w:rPr>
            <w:rStyle w:val="Hyperlink"/>
            <w:rFonts w:ascii="Arial" w:hAnsi="Arial" w:cs="Arial"/>
          </w:rPr>
          <w:t>Insurance complaints: All data - Catalog</w:t>
        </w:r>
      </w:hyperlink>
      <w:r w:rsidRPr="007B365E">
        <w:rPr>
          <w:rFonts w:ascii="Arial" w:hAnsi="Arial" w:cs="Arial"/>
        </w:rPr>
        <w:t>)</w:t>
      </w:r>
      <w:r>
        <w:t xml:space="preserve"> </w:t>
      </w:r>
      <w:r>
        <w:rPr>
          <w:rFonts w:ascii="Arial" w:hAnsi="Arial" w:cs="Arial"/>
        </w:rPr>
        <w:t xml:space="preserve">on March </w:t>
      </w:r>
      <w:r w:rsidR="00D43E2E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2025</w:t>
      </w:r>
      <w:r w:rsidR="00D43E2E">
        <w:rPr>
          <w:rFonts w:ascii="Arial" w:hAnsi="Arial" w:cs="Arial"/>
        </w:rPr>
        <w:t>, as a comma separated value (csv) file</w:t>
      </w:r>
      <w:r>
        <w:rPr>
          <w:rFonts w:ascii="Arial" w:hAnsi="Arial" w:cs="Arial"/>
        </w:rPr>
        <w:t>. The data contains 26</w:t>
      </w:r>
      <w:r w:rsidR="002F349F">
        <w:rPr>
          <w:rFonts w:ascii="Arial" w:hAnsi="Arial" w:cs="Arial"/>
        </w:rPr>
        <w:t>6,551</w:t>
      </w:r>
      <w:r>
        <w:rPr>
          <w:rFonts w:ascii="Arial" w:hAnsi="Arial" w:cs="Arial"/>
        </w:rPr>
        <w:t xml:space="preserve"> individual records, each </w:t>
      </w:r>
      <w:r w:rsidR="008A518B">
        <w:rPr>
          <w:rFonts w:ascii="Arial" w:hAnsi="Arial" w:cs="Arial"/>
        </w:rPr>
        <w:t>repre</w:t>
      </w:r>
      <w:bookmarkStart w:id="0" w:name="_GoBack"/>
      <w:bookmarkEnd w:id="0"/>
      <w:r w:rsidR="008A518B">
        <w:rPr>
          <w:rFonts w:ascii="Arial" w:hAnsi="Arial" w:cs="Arial"/>
        </w:rPr>
        <w:t xml:space="preserve">senting one complaint, with </w:t>
      </w:r>
      <w:r>
        <w:rPr>
          <w:rFonts w:ascii="Arial" w:hAnsi="Arial" w:cs="Arial"/>
        </w:rPr>
        <w:t xml:space="preserve">17 </w:t>
      </w:r>
      <w:r w:rsidR="007B676B">
        <w:rPr>
          <w:rFonts w:ascii="Arial" w:hAnsi="Arial" w:cs="Arial"/>
        </w:rPr>
        <w:t>columns</w:t>
      </w:r>
      <w:r>
        <w:rPr>
          <w:rFonts w:ascii="Arial" w:hAnsi="Arial" w:cs="Arial"/>
        </w:rPr>
        <w:t>.</w:t>
      </w:r>
      <w:r w:rsidR="00033518">
        <w:rPr>
          <w:rFonts w:ascii="Arial" w:hAnsi="Arial" w:cs="Arial"/>
        </w:rPr>
        <w:t xml:space="preserve"> </w:t>
      </w:r>
      <w:r w:rsidR="00922DD3">
        <w:rPr>
          <w:rFonts w:ascii="Arial" w:hAnsi="Arial" w:cs="Arial"/>
        </w:rPr>
        <w:t xml:space="preserve">Each </w:t>
      </w:r>
      <w:r w:rsidR="00075657">
        <w:rPr>
          <w:rFonts w:ascii="Arial" w:hAnsi="Arial" w:cs="Arial"/>
        </w:rPr>
        <w:t>record</w:t>
      </w:r>
      <w:r w:rsidR="00922DD3">
        <w:rPr>
          <w:rFonts w:ascii="Arial" w:hAnsi="Arial" w:cs="Arial"/>
        </w:rPr>
        <w:t xml:space="preserve"> represents</w:t>
      </w:r>
      <w:r w:rsidR="0060125A">
        <w:rPr>
          <w:rFonts w:ascii="Arial" w:hAnsi="Arial" w:cs="Arial"/>
        </w:rPr>
        <w:t xml:space="preserve"> a unique combination of the complaint_no and the respondent_id </w:t>
      </w:r>
      <w:r w:rsidR="007B676B">
        <w:rPr>
          <w:rFonts w:ascii="Arial" w:hAnsi="Arial" w:cs="Arial"/>
        </w:rPr>
        <w:t>column</w:t>
      </w:r>
      <w:r w:rsidR="0060125A">
        <w:rPr>
          <w:rFonts w:ascii="Arial" w:hAnsi="Arial" w:cs="Arial"/>
        </w:rPr>
        <w:t xml:space="preserve">. </w:t>
      </w:r>
      <w:r w:rsidR="00033518">
        <w:rPr>
          <w:rFonts w:ascii="Arial" w:hAnsi="Arial" w:cs="Arial"/>
        </w:rPr>
        <w:t>The Data dictionary for the r</w:t>
      </w:r>
      <w:r w:rsidR="0060125A">
        <w:rPr>
          <w:rFonts w:ascii="Arial" w:hAnsi="Arial" w:cs="Arial"/>
        </w:rPr>
        <w:t xml:space="preserve">aw, uncleaned and unedited datasets data dictionary is available </w:t>
      </w:r>
      <w:r w:rsidR="00033518">
        <w:rPr>
          <w:rFonts w:ascii="Arial" w:hAnsi="Arial" w:cs="Arial"/>
        </w:rPr>
        <w:t>in Exhibit 1.1.</w:t>
      </w:r>
    </w:p>
    <w:p w:rsidR="00033518" w:rsidRDefault="00033518" w:rsidP="00033518">
      <w:pPr>
        <w:rPr>
          <w:rFonts w:ascii="Arial" w:hAnsi="Arial" w:cs="Arial"/>
        </w:rPr>
      </w:pPr>
      <w:r>
        <w:rPr>
          <w:rFonts w:ascii="Arial" w:hAnsi="Arial" w:cs="Arial"/>
        </w:rPr>
        <w:t>Exhibit 1.1</w:t>
      </w:r>
    </w:p>
    <w:p w:rsidR="00817335" w:rsidRPr="00314ED8" w:rsidRDefault="00033518" w:rsidP="00314ED8">
      <w:pPr>
        <w:rPr>
          <w:rFonts w:ascii="Arial" w:hAnsi="Arial" w:cs="Arial"/>
        </w:rPr>
      </w:pPr>
      <w:r>
        <w:rPr>
          <w:rFonts w:ascii="Arial" w:hAnsi="Arial" w:cs="Arial"/>
        </w:rPr>
        <w:t>Data Dictionary of the Original Dataset.</w:t>
      </w:r>
    </w:p>
    <w:tbl>
      <w:tblPr>
        <w:tblStyle w:val="TableGrid"/>
        <w:tblW w:w="109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2880"/>
        <w:gridCol w:w="4230"/>
      </w:tblGrid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assigned to a specific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complaint_filed_against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“MEDCO HEALTH, LLC”</w:t>
            </w:r>
          </w:p>
        </w:tc>
        <w:tc>
          <w:tcPr>
            <w:tcW w:w="4230" w:type="dxa"/>
          </w:tcPr>
          <w:p w:rsidR="005D0B1E" w:rsidRDefault="005D0B1E" w:rsidP="006012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name of the person or organization the complaint </w:t>
            </w:r>
            <w:proofErr w:type="gramStart"/>
            <w:r>
              <w:rPr>
                <w:rFonts w:ascii="Arial" w:hAnsi="Arial" w:cs="Arial"/>
              </w:rPr>
              <w:t>was filed</w:t>
            </w:r>
            <w:proofErr w:type="gramEnd"/>
            <w:r>
              <w:rPr>
                <w:rFonts w:ascii="Arial" w:hAnsi="Arial" w:cs="Arial"/>
              </w:rPr>
              <w:t xml:space="preserve"> against.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complaint_filed_by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“Insured”</w:t>
            </w:r>
          </w:p>
        </w:tc>
        <w:tc>
          <w:tcPr>
            <w:tcW w:w="4230" w:type="dxa"/>
          </w:tcPr>
          <w:p w:rsidR="005D0B1E" w:rsidRDefault="005D0B1E" w:rsidP="00922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 of individual who filed the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reason_complaint_filed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“Other; Refusal to Insure”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reasons why a complaint </w:t>
            </w:r>
            <w:proofErr w:type="gramStart"/>
            <w:r>
              <w:rPr>
                <w:rFonts w:ascii="Arial" w:hAnsi="Arial" w:cs="Arial"/>
              </w:rPr>
              <w:t>was filed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confirmed_complaint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“Yes”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or not the licensed person or organization was in error.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how_resolved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“Claim Settled; Question of Fact”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actions taken to resolve a claim.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received_date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“06/07/17”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TDI received the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closed_date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“09/07/12”</w:t>
            </w:r>
          </w:p>
        </w:tc>
        <w:tc>
          <w:tcPr>
            <w:tcW w:w="4230" w:type="dxa"/>
          </w:tcPr>
          <w:p w:rsidR="005D0B1E" w:rsidRDefault="005D0B1E" w:rsidP="00922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TDI closed the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complaint_type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“Life, Accident and Health”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coverage_type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“Accident and Health”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type of insurance coverage related to the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coverage_level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“Individual Life”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others_involved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“Associated Agent”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list of the other individuals involved in a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respondent_id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number assigned to the person or organization the complaint </w:t>
            </w:r>
            <w:proofErr w:type="gramStart"/>
            <w:r>
              <w:rPr>
                <w:rFonts w:ascii="Arial" w:hAnsi="Arial" w:cs="Arial"/>
              </w:rPr>
              <w:t>was filed</w:t>
            </w:r>
            <w:proofErr w:type="gramEnd"/>
            <w:r>
              <w:rPr>
                <w:rFonts w:ascii="Arial" w:hAnsi="Arial" w:cs="Arial"/>
              </w:rPr>
              <w:t xml:space="preserve"> against.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respondent_role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“Ins Co – License Active”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role of the individual or organization that complaint </w:t>
            </w:r>
            <w:proofErr w:type="gramStart"/>
            <w:r>
              <w:rPr>
                <w:rFonts w:ascii="Arial" w:hAnsi="Arial" w:cs="Arial"/>
              </w:rPr>
              <w:t>was filed</w:t>
            </w:r>
            <w:proofErr w:type="gramEnd"/>
            <w:r>
              <w:rPr>
                <w:rFonts w:ascii="Arial" w:hAnsi="Arial" w:cs="Arial"/>
              </w:rPr>
              <w:t xml:space="preserve"> against.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respondent_type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“Organization”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Whether or not the complaint </w:t>
            </w:r>
            <w:proofErr w:type="gramStart"/>
            <w:r>
              <w:rPr>
                <w:rFonts w:ascii="Arial" w:hAnsi="Arial" w:cs="Arial"/>
              </w:rPr>
              <w:t>was filed</w:t>
            </w:r>
            <w:proofErr w:type="gramEnd"/>
            <w:r>
              <w:rPr>
                <w:rFonts w:ascii="Arial" w:hAnsi="Arial" w:cs="Arial"/>
              </w:rPr>
              <w:t xml:space="preserve"> against a person or organization.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complainant_type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“INDV”</w:t>
            </w:r>
          </w:p>
        </w:tc>
        <w:tc>
          <w:tcPr>
            <w:tcW w:w="4230" w:type="dxa"/>
          </w:tcPr>
          <w:p w:rsidR="005D0B1E" w:rsidRDefault="005D0B1E" w:rsidP="007E6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or not an individual or organization filed the complaint.</w:t>
            </w:r>
          </w:p>
        </w:tc>
      </w:tr>
      <w:tr w:rsidR="005D0B1E" w:rsidTr="005D0B1E">
        <w:tc>
          <w:tcPr>
            <w:tcW w:w="252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keywords</w:t>
            </w:r>
          </w:p>
        </w:tc>
        <w:tc>
          <w:tcPr>
            <w:tcW w:w="135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“CLAIM EVALUATION”</w:t>
            </w:r>
          </w:p>
        </w:tc>
        <w:tc>
          <w:tcPr>
            <w:tcW w:w="423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information about the complaint.</w:t>
            </w:r>
          </w:p>
        </w:tc>
      </w:tr>
    </w:tbl>
    <w:p w:rsidR="00981CA1" w:rsidRDefault="00981CA1" w:rsidP="00817335">
      <w:pPr>
        <w:rPr>
          <w:rFonts w:ascii="Arial" w:hAnsi="Arial" w:cs="Arial"/>
        </w:rPr>
      </w:pPr>
    </w:p>
    <w:p w:rsidR="00753038" w:rsidRPr="005648DA" w:rsidRDefault="00753038" w:rsidP="005648DA">
      <w:pPr>
        <w:jc w:val="center"/>
        <w:rPr>
          <w:rFonts w:ascii="Arial" w:hAnsi="Arial" w:cs="Arial"/>
          <w:u w:val="single"/>
        </w:rPr>
      </w:pPr>
      <w:r w:rsidRPr="005648DA">
        <w:rPr>
          <w:rFonts w:ascii="Arial" w:hAnsi="Arial" w:cs="Arial"/>
          <w:u w:val="single"/>
        </w:rPr>
        <w:t>Database Upload Process</w:t>
      </w:r>
    </w:p>
    <w:p w:rsidR="00753038" w:rsidRDefault="00D43E2E" w:rsidP="00817335">
      <w:pPr>
        <w:rPr>
          <w:rFonts w:ascii="Arial" w:hAnsi="Arial" w:cs="Arial"/>
        </w:rPr>
      </w:pPr>
      <w:r>
        <w:rPr>
          <w:rFonts w:ascii="Arial" w:hAnsi="Arial" w:cs="Arial"/>
        </w:rPr>
        <w:t>We downloaded the data</w:t>
      </w:r>
      <w:r w:rsidR="00753038">
        <w:rPr>
          <w:rFonts w:ascii="Arial" w:hAnsi="Arial" w:cs="Arial"/>
        </w:rPr>
        <w:t xml:space="preserve"> from Data.gov on March 21 2025. </w:t>
      </w:r>
      <w:r w:rsidR="00CD1E7A">
        <w:rPr>
          <w:rFonts w:ascii="Arial" w:hAnsi="Arial" w:cs="Arial"/>
        </w:rPr>
        <w:t>After downloading the data, we</w:t>
      </w:r>
      <w:r w:rsidR="00753038">
        <w:rPr>
          <w:rFonts w:ascii="Arial" w:hAnsi="Arial" w:cs="Arial"/>
        </w:rPr>
        <w:t xml:space="preserve"> created a schema named </w:t>
      </w:r>
      <w:r w:rsidR="00D03CA4">
        <w:rPr>
          <w:rFonts w:ascii="Arial" w:hAnsi="Arial" w:cs="Arial"/>
        </w:rPr>
        <w:t>‘</w:t>
      </w:r>
      <w:r w:rsidR="00753038">
        <w:rPr>
          <w:rFonts w:ascii="Arial" w:hAnsi="Arial" w:cs="Arial"/>
        </w:rPr>
        <w:t>insurance_complaints</w:t>
      </w:r>
      <w:r w:rsidR="00D03CA4">
        <w:rPr>
          <w:rFonts w:ascii="Arial" w:hAnsi="Arial" w:cs="Arial"/>
        </w:rPr>
        <w:t xml:space="preserve">’ and </w:t>
      </w:r>
      <w:r w:rsidR="00A2586E">
        <w:rPr>
          <w:rFonts w:ascii="Arial" w:hAnsi="Arial" w:cs="Arial"/>
        </w:rPr>
        <w:t xml:space="preserve">a table named </w:t>
      </w:r>
      <w:r w:rsidR="00753038">
        <w:rPr>
          <w:rFonts w:ascii="Arial" w:hAnsi="Arial" w:cs="Arial"/>
        </w:rPr>
        <w:t>‘complaints’</w:t>
      </w:r>
      <w:r w:rsidR="00CD1E7A">
        <w:rPr>
          <w:rFonts w:ascii="Arial" w:hAnsi="Arial" w:cs="Arial"/>
        </w:rPr>
        <w:t xml:space="preserve"> in MySQL Workbench.</w:t>
      </w:r>
    </w:p>
    <w:p w:rsidR="00753038" w:rsidRDefault="00753038" w:rsidP="008173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we imported </w:t>
      </w:r>
      <w:r w:rsidR="00A2586E">
        <w:rPr>
          <w:rFonts w:ascii="Arial" w:hAnsi="Arial" w:cs="Arial"/>
        </w:rPr>
        <w:t>the data</w:t>
      </w:r>
      <w:r>
        <w:rPr>
          <w:rFonts w:ascii="Arial" w:hAnsi="Arial" w:cs="Arial"/>
        </w:rPr>
        <w:t xml:space="preserve"> into </w:t>
      </w:r>
      <w:r w:rsidR="00A2586E">
        <w:rPr>
          <w:rFonts w:ascii="Arial" w:hAnsi="Arial" w:cs="Arial"/>
        </w:rPr>
        <w:t>our</w:t>
      </w:r>
      <w:r w:rsidR="00CD1E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complaints’ table, using MySQL’</w:t>
      </w:r>
      <w:r w:rsidR="00D43E2E">
        <w:rPr>
          <w:rFonts w:ascii="Arial" w:hAnsi="Arial" w:cs="Arial"/>
        </w:rPr>
        <w:t>s Table Data Import Wiza</w:t>
      </w:r>
      <w:r w:rsidR="00D03CA4">
        <w:rPr>
          <w:rFonts w:ascii="Arial" w:hAnsi="Arial" w:cs="Arial"/>
        </w:rPr>
        <w:t>rd. MySQL successfully imported all records from the original csv file into the ‘complaints’ table.</w:t>
      </w:r>
      <w:r w:rsidR="00D43E2E">
        <w:rPr>
          <w:rFonts w:ascii="Arial" w:hAnsi="Arial" w:cs="Arial"/>
        </w:rPr>
        <w:t xml:space="preserve"> </w:t>
      </w:r>
    </w:p>
    <w:p w:rsidR="00981CA1" w:rsidRDefault="00981CA1" w:rsidP="00817335">
      <w:pPr>
        <w:rPr>
          <w:rFonts w:ascii="Arial" w:hAnsi="Arial" w:cs="Arial"/>
        </w:rPr>
      </w:pPr>
    </w:p>
    <w:p w:rsidR="00034B6A" w:rsidRDefault="00034B6A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5D0B1E" w:rsidRDefault="005D0B1E" w:rsidP="00817335">
      <w:pPr>
        <w:rPr>
          <w:rFonts w:ascii="Arial" w:hAnsi="Arial" w:cs="Arial"/>
        </w:rPr>
      </w:pPr>
    </w:p>
    <w:p w:rsidR="0036537A" w:rsidRDefault="003653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D0B1E" w:rsidRDefault="005D0B1E" w:rsidP="00817335">
      <w:pPr>
        <w:rPr>
          <w:rFonts w:ascii="Arial" w:hAnsi="Arial" w:cs="Arial"/>
        </w:rPr>
      </w:pPr>
    </w:p>
    <w:p w:rsidR="00D43E2E" w:rsidRPr="00FF3558" w:rsidRDefault="00D43E2E" w:rsidP="005648DA">
      <w:pPr>
        <w:jc w:val="center"/>
        <w:rPr>
          <w:rFonts w:ascii="Arial" w:hAnsi="Arial" w:cs="Arial"/>
          <w:u w:val="single"/>
        </w:rPr>
      </w:pPr>
      <w:r w:rsidRPr="00FF3558">
        <w:rPr>
          <w:rFonts w:ascii="Arial" w:hAnsi="Arial" w:cs="Arial"/>
          <w:u w:val="single"/>
        </w:rPr>
        <w:t>Data Exploration</w:t>
      </w:r>
    </w:p>
    <w:p w:rsidR="00D43E2E" w:rsidRPr="005648DA" w:rsidRDefault="00D43E2E" w:rsidP="00D43E2E">
      <w:pPr>
        <w:rPr>
          <w:rFonts w:ascii="Arial" w:hAnsi="Arial" w:cs="Arial"/>
          <w:u w:val="single"/>
        </w:rPr>
      </w:pPr>
      <w:r w:rsidRPr="005648DA">
        <w:rPr>
          <w:rFonts w:ascii="Arial" w:hAnsi="Arial" w:cs="Arial"/>
          <w:u w:val="single"/>
        </w:rPr>
        <w:t>Uniqueness Check</w:t>
      </w:r>
      <w:r w:rsidR="005E490C" w:rsidRPr="005648DA">
        <w:rPr>
          <w:rFonts w:ascii="Arial" w:hAnsi="Arial" w:cs="Arial"/>
          <w:u w:val="single"/>
        </w:rPr>
        <w:t xml:space="preserve"> </w:t>
      </w:r>
    </w:p>
    <w:p w:rsidR="00F12628" w:rsidRDefault="00F86923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ensure there were no duplicates within the dataset, we checked if there were </w:t>
      </w:r>
      <w:r w:rsidR="00CD1E7A">
        <w:rPr>
          <w:rFonts w:ascii="Arial" w:hAnsi="Arial" w:cs="Arial"/>
        </w:rPr>
        <w:t>any complaint</w:t>
      </w:r>
      <w:r>
        <w:rPr>
          <w:rFonts w:ascii="Arial" w:hAnsi="Arial" w:cs="Arial"/>
        </w:rPr>
        <w:t>_no – respondent_id pairs that appeared more than once. To achieve this</w:t>
      </w:r>
      <w:r w:rsidR="00981CA1">
        <w:rPr>
          <w:rFonts w:ascii="Arial" w:hAnsi="Arial" w:cs="Arial"/>
        </w:rPr>
        <w:t xml:space="preserve"> goal, we used the SQL query in Exhibit 1.2. </w:t>
      </w:r>
      <w:r w:rsidR="00075657">
        <w:rPr>
          <w:rFonts w:ascii="Arial" w:hAnsi="Arial" w:cs="Arial"/>
        </w:rPr>
        <w:t>No</w:t>
      </w:r>
      <w:r w:rsidR="00CD1E7A">
        <w:rPr>
          <w:rFonts w:ascii="Arial" w:hAnsi="Arial" w:cs="Arial"/>
        </w:rPr>
        <w:t xml:space="preserve"> records </w:t>
      </w:r>
      <w:proofErr w:type="gramStart"/>
      <w:r w:rsidR="00CD1E7A">
        <w:rPr>
          <w:rFonts w:ascii="Arial" w:hAnsi="Arial" w:cs="Arial"/>
        </w:rPr>
        <w:t>were returned</w:t>
      </w:r>
      <w:proofErr w:type="gramEnd"/>
      <w:r w:rsidR="00981CA1">
        <w:rPr>
          <w:rFonts w:ascii="Arial" w:hAnsi="Arial" w:cs="Arial"/>
        </w:rPr>
        <w:t xml:space="preserve">, indicating no complaint_no – respondent_id pairs appear more than once within the dataset. </w:t>
      </w:r>
    </w:p>
    <w:p w:rsidR="00981CA1" w:rsidRDefault="00981CA1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1.2 – Duplicate Check SQL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CA1" w:rsidTr="00981CA1">
        <w:tc>
          <w:tcPr>
            <w:tcW w:w="9350" w:type="dxa"/>
          </w:tcPr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SELECT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complaint_no,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respondent_id,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COUNT(*) AS `no_of_occurences`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FROM insurance_complaints.complaints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GROUP BY complaint_no, respondent_id</w:t>
            </w:r>
          </w:p>
          <w:p w:rsidR="00981CA1" w:rsidRPr="00981CA1" w:rsidRDefault="00981CA1" w:rsidP="00981CA1">
            <w:pPr>
              <w:rPr>
                <w:rFonts w:ascii="Courier New" w:hAnsi="Courier New" w:cs="Courier New"/>
              </w:rPr>
            </w:pPr>
            <w:r w:rsidRPr="00981CA1">
              <w:rPr>
                <w:rFonts w:ascii="Courier New" w:hAnsi="Courier New" w:cs="Courier New"/>
              </w:rPr>
              <w:t>HAVING COUNT(*) &gt; 1</w:t>
            </w:r>
          </w:p>
          <w:p w:rsidR="00981CA1" w:rsidRDefault="00981CA1" w:rsidP="00981CA1">
            <w:pPr>
              <w:rPr>
                <w:rFonts w:ascii="Arial" w:hAnsi="Arial" w:cs="Arial"/>
              </w:rPr>
            </w:pPr>
            <w:r w:rsidRPr="00981CA1">
              <w:rPr>
                <w:rFonts w:ascii="Courier New" w:hAnsi="Courier New" w:cs="Courier New"/>
              </w:rPr>
              <w:t>ORDER BY COUNT(*) DESC;</w:t>
            </w:r>
          </w:p>
        </w:tc>
      </w:tr>
    </w:tbl>
    <w:p w:rsidR="00F86923" w:rsidRDefault="00F86923" w:rsidP="00D43E2E">
      <w:pPr>
        <w:rPr>
          <w:rFonts w:ascii="Arial" w:hAnsi="Arial" w:cs="Arial"/>
        </w:rPr>
      </w:pPr>
    </w:p>
    <w:p w:rsidR="00F57435" w:rsidRPr="005648DA" w:rsidRDefault="00F57435" w:rsidP="00D43E2E">
      <w:pPr>
        <w:rPr>
          <w:rFonts w:ascii="Arial" w:hAnsi="Arial" w:cs="Arial"/>
          <w:u w:val="single"/>
        </w:rPr>
      </w:pPr>
      <w:r w:rsidRPr="005648DA">
        <w:rPr>
          <w:rFonts w:ascii="Arial" w:hAnsi="Arial" w:cs="Arial"/>
          <w:u w:val="single"/>
        </w:rPr>
        <w:t>Categorical Value Check</w:t>
      </w:r>
    </w:p>
    <w:p w:rsidR="00CD1E7A" w:rsidRDefault="00CD1E7A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categorical </w:t>
      </w:r>
      <w:r w:rsidR="007B676B">
        <w:rPr>
          <w:rFonts w:ascii="Arial" w:hAnsi="Arial" w:cs="Arial"/>
        </w:rPr>
        <w:t>column</w:t>
      </w:r>
      <w:r w:rsidR="009934B5">
        <w:rPr>
          <w:rFonts w:ascii="Arial" w:hAnsi="Arial" w:cs="Arial"/>
        </w:rPr>
        <w:t xml:space="preserve">, we </w:t>
      </w:r>
      <w:r>
        <w:rPr>
          <w:rFonts w:ascii="Arial" w:hAnsi="Arial" w:cs="Arial"/>
        </w:rPr>
        <w:t>created</w:t>
      </w:r>
      <w:r w:rsidR="009934B5">
        <w:rPr>
          <w:rFonts w:ascii="Arial" w:hAnsi="Arial" w:cs="Arial"/>
        </w:rPr>
        <w:t xml:space="preserve"> </w:t>
      </w:r>
      <w:r w:rsidR="00FF355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query (Exhibit 1.3) to return a table of all distinct values, and the number of times these values occurred. </w:t>
      </w:r>
    </w:p>
    <w:p w:rsidR="005D0B1E" w:rsidRDefault="005D0B1E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1.3 – Column Categories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48D3" w:rsidTr="00C748D3">
        <w:tc>
          <w:tcPr>
            <w:tcW w:w="9350" w:type="dxa"/>
          </w:tcPr>
          <w:p w:rsidR="00C748D3" w:rsidRPr="00C748D3" w:rsidRDefault="00C748D3" w:rsidP="00C748D3">
            <w:pPr>
              <w:rPr>
                <w:rFonts w:ascii="Courier New" w:hAnsi="Courier New" w:cs="Courier New"/>
              </w:rPr>
            </w:pPr>
            <w:r w:rsidRPr="00C748D3">
              <w:rPr>
                <w:rFonts w:ascii="Courier New" w:hAnsi="Courier New" w:cs="Courier New"/>
              </w:rPr>
              <w:t>SELECT</w:t>
            </w:r>
          </w:p>
          <w:p w:rsidR="00C748D3" w:rsidRPr="00C748D3" w:rsidRDefault="00C748D3" w:rsidP="00C748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>c</w:t>
            </w:r>
            <w:r w:rsidRPr="00C748D3">
              <w:rPr>
                <w:rFonts w:ascii="Courier New" w:hAnsi="Courier New" w:cs="Courier New"/>
                <w:color w:val="FF0000"/>
              </w:rPr>
              <w:t>ategorical_column</w:t>
            </w:r>
            <w:r w:rsidRPr="00C748D3">
              <w:rPr>
                <w:rFonts w:ascii="Courier New" w:hAnsi="Courier New" w:cs="Courier New"/>
              </w:rPr>
              <w:t>,</w:t>
            </w:r>
          </w:p>
          <w:p w:rsidR="00C748D3" w:rsidRPr="00C748D3" w:rsidRDefault="00C748D3" w:rsidP="00C748D3">
            <w:pPr>
              <w:rPr>
                <w:rFonts w:ascii="Courier New" w:hAnsi="Courier New" w:cs="Courier New"/>
              </w:rPr>
            </w:pPr>
            <w:r w:rsidRPr="00C748D3">
              <w:rPr>
                <w:rFonts w:ascii="Courier New" w:hAnsi="Courier New" w:cs="Courier New"/>
              </w:rPr>
              <w:t>COUNT(</w:t>
            </w:r>
            <w:r>
              <w:rPr>
                <w:rFonts w:ascii="Courier New" w:hAnsi="Courier New" w:cs="Courier New"/>
                <w:color w:val="FF0000"/>
              </w:rPr>
              <w:t>categorical_column</w:t>
            </w:r>
            <w:r w:rsidRPr="00C748D3">
              <w:rPr>
                <w:rFonts w:ascii="Courier New" w:hAnsi="Courier New" w:cs="Courier New"/>
              </w:rPr>
              <w:t>) As `count`</w:t>
            </w:r>
          </w:p>
          <w:p w:rsidR="00C748D3" w:rsidRPr="00C748D3" w:rsidRDefault="00C748D3" w:rsidP="00C748D3">
            <w:pPr>
              <w:rPr>
                <w:rFonts w:ascii="Courier New" w:hAnsi="Courier New" w:cs="Courier New"/>
              </w:rPr>
            </w:pPr>
            <w:r w:rsidRPr="00C748D3">
              <w:rPr>
                <w:rFonts w:ascii="Courier New" w:hAnsi="Courier New" w:cs="Courier New"/>
              </w:rPr>
              <w:t>FROM insurance_complaints.complaints</w:t>
            </w:r>
          </w:p>
          <w:p w:rsidR="00C748D3" w:rsidRPr="00C748D3" w:rsidRDefault="00C748D3" w:rsidP="00C748D3">
            <w:pPr>
              <w:rPr>
                <w:rFonts w:ascii="Courier New" w:hAnsi="Courier New" w:cs="Courier New"/>
              </w:rPr>
            </w:pPr>
            <w:r w:rsidRPr="00C748D3">
              <w:rPr>
                <w:rFonts w:ascii="Courier New" w:hAnsi="Courier New" w:cs="Courier New"/>
              </w:rPr>
              <w:t xml:space="preserve">GROUP BY </w:t>
            </w:r>
            <w:r w:rsidRPr="00C748D3">
              <w:rPr>
                <w:rFonts w:ascii="Courier New" w:hAnsi="Courier New" w:cs="Courier New"/>
                <w:color w:val="FF0000"/>
              </w:rPr>
              <w:t>categorical_column</w:t>
            </w:r>
          </w:p>
          <w:p w:rsidR="00C748D3" w:rsidRDefault="00C748D3" w:rsidP="00C748D3">
            <w:pPr>
              <w:rPr>
                <w:rFonts w:ascii="Arial" w:hAnsi="Arial" w:cs="Arial"/>
              </w:rPr>
            </w:pPr>
            <w:r w:rsidRPr="00C748D3">
              <w:rPr>
                <w:rFonts w:ascii="Courier New" w:hAnsi="Courier New" w:cs="Courier New"/>
              </w:rPr>
              <w:t xml:space="preserve">ORDER BY </w:t>
            </w:r>
            <w:r w:rsidR="00705AAA">
              <w:rPr>
                <w:rFonts w:ascii="Courier New" w:hAnsi="Courier New" w:cs="Courier New"/>
              </w:rPr>
              <w:t>COUNT(</w:t>
            </w:r>
            <w:r w:rsidRPr="00C748D3">
              <w:rPr>
                <w:rFonts w:ascii="Courier New" w:hAnsi="Courier New" w:cs="Courier New"/>
                <w:color w:val="FF0000"/>
              </w:rPr>
              <w:t>categorical_column</w:t>
            </w:r>
            <w:r w:rsidR="00705AAA" w:rsidRPr="00705AAA">
              <w:rPr>
                <w:rFonts w:ascii="Courier New" w:hAnsi="Courier New" w:cs="Courier New"/>
                <w:color w:val="000000" w:themeColor="text1"/>
              </w:rPr>
              <w:t>)</w:t>
            </w:r>
            <w:r w:rsidRPr="00C748D3">
              <w:rPr>
                <w:rFonts w:ascii="Courier New" w:hAnsi="Courier New" w:cs="Courier New"/>
                <w:color w:val="FF0000"/>
              </w:rPr>
              <w:t xml:space="preserve"> </w:t>
            </w:r>
            <w:r w:rsidR="00705AAA">
              <w:rPr>
                <w:rFonts w:ascii="Courier New" w:hAnsi="Courier New" w:cs="Courier New"/>
              </w:rPr>
              <w:t>DE</w:t>
            </w:r>
            <w:r w:rsidRPr="00C748D3">
              <w:rPr>
                <w:rFonts w:ascii="Courier New" w:hAnsi="Courier New" w:cs="Courier New"/>
              </w:rPr>
              <w:t>SC;</w:t>
            </w:r>
          </w:p>
        </w:tc>
      </w:tr>
    </w:tbl>
    <w:p w:rsidR="00CD1E7A" w:rsidRDefault="00FF3558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D1E7A" w:rsidRDefault="00CD1E7A" w:rsidP="00D43E2E">
      <w:pPr>
        <w:rPr>
          <w:rFonts w:ascii="Arial" w:hAnsi="Arial" w:cs="Arial"/>
        </w:rPr>
      </w:pPr>
      <w:r>
        <w:rPr>
          <w:rFonts w:ascii="Arial" w:hAnsi="Arial" w:cs="Arial"/>
        </w:rPr>
        <w:t>Table 1 –</w:t>
      </w:r>
      <w:r w:rsidR="00D400FF">
        <w:rPr>
          <w:rFonts w:ascii="Arial" w:hAnsi="Arial" w:cs="Arial"/>
        </w:rPr>
        <w:t xml:space="preserve"> </w:t>
      </w:r>
      <w:r w:rsidR="007B676B">
        <w:rPr>
          <w:rFonts w:ascii="Arial" w:hAnsi="Arial" w:cs="Arial"/>
        </w:rPr>
        <w:t>Example Output for the `coverage_type` column.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coverage_type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Accident and Health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111689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Automobile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86953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Homeowners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37147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&amp; Annuity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15563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Miscellaneous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9107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Liability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3554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Fire, Allied Lines &amp; CMP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2487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</w:tr>
    </w:tbl>
    <w:p w:rsidR="00CD1E7A" w:rsidRDefault="00CD1E7A" w:rsidP="00D43E2E">
      <w:pPr>
        <w:rPr>
          <w:rFonts w:ascii="Arial" w:hAnsi="Arial" w:cs="Arial"/>
        </w:rPr>
      </w:pPr>
    </w:p>
    <w:p w:rsidR="00C748D3" w:rsidRDefault="00C748D3" w:rsidP="00D43E2E">
      <w:pPr>
        <w:rPr>
          <w:rFonts w:ascii="Arial" w:hAnsi="Arial" w:cs="Arial"/>
        </w:rPr>
      </w:pPr>
      <w:r>
        <w:rPr>
          <w:rFonts w:ascii="Arial" w:hAnsi="Arial" w:cs="Arial"/>
        </w:rPr>
        <w:t>From these queries, we were able to discover the following issues:</w:t>
      </w:r>
    </w:p>
    <w:p w:rsidR="00345698" w:rsidRDefault="00345698" w:rsidP="00D43E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multiple instances, columns had a</w:t>
      </w:r>
      <w:r w:rsidR="00E35C9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empty string as a category. This indicates a significant number of missing values, not limited to </w:t>
      </w:r>
      <w:r w:rsidR="008954D1">
        <w:rPr>
          <w:rFonts w:ascii="Arial" w:hAnsi="Arial" w:cs="Arial"/>
        </w:rPr>
        <w:t>one column.</w:t>
      </w:r>
      <w:r w:rsidR="005D0B1E">
        <w:rPr>
          <w:rFonts w:ascii="Arial" w:hAnsi="Arial" w:cs="Arial"/>
        </w:rPr>
        <w:t xml:space="preserve"> Some columns, like </w:t>
      </w:r>
      <w:r w:rsidR="00443764">
        <w:rPr>
          <w:rFonts w:ascii="Arial" w:hAnsi="Arial" w:cs="Arial"/>
        </w:rPr>
        <w:t>`</w:t>
      </w:r>
      <w:r w:rsidR="005D0B1E">
        <w:rPr>
          <w:rFonts w:ascii="Arial" w:hAnsi="Arial" w:cs="Arial"/>
        </w:rPr>
        <w:t>keywords</w:t>
      </w:r>
      <w:r w:rsidR="00443764">
        <w:rPr>
          <w:rFonts w:ascii="Arial" w:hAnsi="Arial" w:cs="Arial"/>
        </w:rPr>
        <w:t>`</w:t>
      </w:r>
      <w:r w:rsidR="005D0B1E">
        <w:rPr>
          <w:rFonts w:ascii="Arial" w:hAnsi="Arial" w:cs="Arial"/>
        </w:rPr>
        <w:t xml:space="preserve"> and </w:t>
      </w:r>
      <w:r w:rsidR="00443764">
        <w:rPr>
          <w:rFonts w:ascii="Arial" w:hAnsi="Arial" w:cs="Arial"/>
        </w:rPr>
        <w:t>`</w:t>
      </w:r>
      <w:r w:rsidR="005D0B1E">
        <w:rPr>
          <w:rFonts w:ascii="Arial" w:hAnsi="Arial" w:cs="Arial"/>
        </w:rPr>
        <w:t>others_involved</w:t>
      </w:r>
      <w:r w:rsidR="00443764">
        <w:rPr>
          <w:rFonts w:ascii="Arial" w:hAnsi="Arial" w:cs="Arial"/>
        </w:rPr>
        <w:t>`</w:t>
      </w:r>
      <w:r w:rsidR="005D0B1E">
        <w:rPr>
          <w:rFonts w:ascii="Arial" w:hAnsi="Arial" w:cs="Arial"/>
        </w:rPr>
        <w:t xml:space="preserve"> have a large number of missing values.</w:t>
      </w:r>
      <w:r w:rsidR="00443764">
        <w:rPr>
          <w:rFonts w:ascii="Arial" w:hAnsi="Arial" w:cs="Arial"/>
        </w:rPr>
        <w:t xml:space="preserve"> We will expand upon missing values in our Missing Values Analysis.</w:t>
      </w:r>
    </w:p>
    <w:p w:rsidR="00583855" w:rsidRDefault="00C748D3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columns </w:t>
      </w:r>
      <w:r w:rsidR="006D1266">
        <w:rPr>
          <w:rFonts w:ascii="Arial" w:hAnsi="Arial" w:cs="Arial"/>
        </w:rPr>
        <w:t>`</w:t>
      </w:r>
      <w:r w:rsidR="00472DF6">
        <w:rPr>
          <w:rFonts w:ascii="Arial" w:hAnsi="Arial" w:cs="Arial"/>
        </w:rPr>
        <w:t>reason_complaint_filed</w:t>
      </w:r>
      <w:r w:rsidR="006D1266">
        <w:rPr>
          <w:rFonts w:ascii="Arial" w:hAnsi="Arial" w:cs="Arial"/>
        </w:rPr>
        <w:t>`</w:t>
      </w:r>
      <w:r w:rsidR="00472DF6">
        <w:rPr>
          <w:rFonts w:ascii="Arial" w:hAnsi="Arial" w:cs="Arial"/>
        </w:rPr>
        <w:t xml:space="preserve">, </w:t>
      </w:r>
      <w:r w:rsidR="006D1266">
        <w:rPr>
          <w:rFonts w:ascii="Arial" w:hAnsi="Arial" w:cs="Arial"/>
        </w:rPr>
        <w:t>`</w:t>
      </w:r>
      <w:r>
        <w:rPr>
          <w:rFonts w:ascii="Arial" w:hAnsi="Arial" w:cs="Arial"/>
        </w:rPr>
        <w:t>how_resolved</w:t>
      </w:r>
      <w:r w:rsidR="006D1266">
        <w:rPr>
          <w:rFonts w:ascii="Arial" w:hAnsi="Arial" w:cs="Arial"/>
        </w:rPr>
        <w:t>`</w:t>
      </w:r>
      <w:r w:rsidR="00472DF6">
        <w:rPr>
          <w:rFonts w:ascii="Arial" w:hAnsi="Arial" w:cs="Arial"/>
        </w:rPr>
        <w:t xml:space="preserve">, </w:t>
      </w:r>
      <w:r w:rsidR="006D1266">
        <w:rPr>
          <w:rFonts w:ascii="Arial" w:hAnsi="Arial" w:cs="Arial"/>
        </w:rPr>
        <w:t xml:space="preserve">`keywords` </w:t>
      </w:r>
      <w:r w:rsidR="00472DF6">
        <w:rPr>
          <w:rFonts w:ascii="Arial" w:hAnsi="Arial" w:cs="Arial"/>
        </w:rPr>
        <w:t xml:space="preserve">and </w:t>
      </w:r>
      <w:r w:rsidR="006D1266">
        <w:rPr>
          <w:rFonts w:ascii="Arial" w:hAnsi="Arial" w:cs="Arial"/>
        </w:rPr>
        <w:t>`</w:t>
      </w:r>
      <w:r w:rsidR="00472DF6">
        <w:rPr>
          <w:rFonts w:ascii="Arial" w:hAnsi="Arial" w:cs="Arial"/>
        </w:rPr>
        <w:t>others_involved</w:t>
      </w:r>
      <w:r w:rsidR="006D1266">
        <w:rPr>
          <w:rFonts w:ascii="Arial" w:hAnsi="Arial" w:cs="Arial"/>
        </w:rPr>
        <w:t>`</w:t>
      </w:r>
      <w:r>
        <w:rPr>
          <w:rFonts w:ascii="Arial" w:hAnsi="Arial" w:cs="Arial"/>
        </w:rPr>
        <w:t xml:space="preserve"> </w:t>
      </w:r>
      <w:r w:rsidR="00FB1B9F">
        <w:rPr>
          <w:rFonts w:ascii="Arial" w:hAnsi="Arial" w:cs="Arial"/>
        </w:rPr>
        <w:t>cont</w:t>
      </w:r>
      <w:r w:rsidR="00443764">
        <w:rPr>
          <w:rFonts w:ascii="Arial" w:hAnsi="Arial" w:cs="Arial"/>
        </w:rPr>
        <w:t xml:space="preserve">ain </w:t>
      </w:r>
      <w:r w:rsidR="00583855">
        <w:rPr>
          <w:rFonts w:ascii="Arial" w:hAnsi="Arial" w:cs="Arial"/>
        </w:rPr>
        <w:t>multiple string (text) split by</w:t>
      </w:r>
      <w:r w:rsidR="00443764">
        <w:rPr>
          <w:rFonts w:ascii="Arial" w:hAnsi="Arial" w:cs="Arial"/>
        </w:rPr>
        <w:t xml:space="preserve"> semicolon</w:t>
      </w:r>
      <w:r w:rsidR="00583855">
        <w:rPr>
          <w:rFonts w:ascii="Arial" w:hAnsi="Arial" w:cs="Arial"/>
        </w:rPr>
        <w:t>s</w:t>
      </w:r>
      <w:r w:rsidR="00443764">
        <w:rPr>
          <w:rFonts w:ascii="Arial" w:hAnsi="Arial" w:cs="Arial"/>
        </w:rPr>
        <w:t xml:space="preserve">. </w:t>
      </w:r>
      <w:r w:rsidR="00583855">
        <w:rPr>
          <w:rFonts w:ascii="Arial" w:hAnsi="Arial" w:cs="Arial"/>
        </w:rPr>
        <w:t>For example, an entry into the `reason_complaint_filed` column could resemble Exhibit 1.4</w:t>
      </w:r>
    </w:p>
    <w:p w:rsidR="00583855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Exhibit 1.4 - </w:t>
      </w:r>
      <w:r w:rsidR="00583855">
        <w:rPr>
          <w:rFonts w:ascii="Arial" w:hAnsi="Arial" w:cs="Arial"/>
        </w:rPr>
        <w:t>`reason_complaint_filed`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55" w:rsidTr="00583855">
        <w:tc>
          <w:tcPr>
            <w:tcW w:w="9350" w:type="dxa"/>
          </w:tcPr>
          <w:p w:rsidR="00583855" w:rsidRPr="00583855" w:rsidRDefault="00583855" w:rsidP="00D43E2E">
            <w:pPr>
              <w:rPr>
                <w:rFonts w:ascii="Courier New" w:hAnsi="Courier New" w:cs="Courier New"/>
              </w:rPr>
            </w:pPr>
            <w:r w:rsidRPr="00583855">
              <w:rPr>
                <w:rFonts w:ascii="Courier New" w:hAnsi="Courier New" w:cs="Courier New"/>
              </w:rPr>
              <w:t>Agent Handling; Delays (Policyholder Service); Refund Of Premium</w:t>
            </w:r>
          </w:p>
        </w:tc>
      </w:tr>
    </w:tbl>
    <w:p w:rsidR="00583855" w:rsidRDefault="00583855" w:rsidP="00D43E2E">
      <w:pPr>
        <w:rPr>
          <w:rFonts w:ascii="Arial" w:hAnsi="Arial" w:cs="Arial"/>
        </w:rPr>
      </w:pPr>
    </w:p>
    <w:p w:rsidR="00F57435" w:rsidRPr="005648DA" w:rsidRDefault="008954D1" w:rsidP="00D43E2E">
      <w:pPr>
        <w:rPr>
          <w:rFonts w:ascii="Arial" w:hAnsi="Arial" w:cs="Arial"/>
          <w:u w:val="single"/>
        </w:rPr>
      </w:pPr>
      <w:r w:rsidRPr="005648DA">
        <w:rPr>
          <w:rFonts w:ascii="Arial" w:hAnsi="Arial" w:cs="Arial"/>
          <w:u w:val="single"/>
        </w:rPr>
        <w:t>Missing Value</w:t>
      </w:r>
      <w:r w:rsidR="00F57435" w:rsidRPr="005648DA">
        <w:rPr>
          <w:rFonts w:ascii="Arial" w:hAnsi="Arial" w:cs="Arial"/>
          <w:u w:val="single"/>
        </w:rPr>
        <w:t xml:space="preserve"> </w:t>
      </w:r>
      <w:r w:rsidR="00472DF6" w:rsidRPr="005648DA">
        <w:rPr>
          <w:rFonts w:ascii="Arial" w:hAnsi="Arial" w:cs="Arial"/>
          <w:u w:val="single"/>
        </w:rPr>
        <w:t>Overview.</w:t>
      </w:r>
    </w:p>
    <w:p w:rsidR="00F65F6F" w:rsidRDefault="005B41CE" w:rsidP="00D43E2E">
      <w:pPr>
        <w:rPr>
          <w:rFonts w:ascii="Arial" w:hAnsi="Arial" w:cs="Arial"/>
        </w:rPr>
      </w:pPr>
      <w:r>
        <w:rPr>
          <w:rFonts w:ascii="Arial" w:hAnsi="Arial" w:cs="Arial"/>
        </w:rPr>
        <w:t>To develop a stronger understanding of missing values we counted the number of incomplete records (Exhibit 1.4), and produced a table that returns the missing value count of all columns (Exhibit 1.5).</w:t>
      </w:r>
      <w:r w:rsidR="00276793">
        <w:rPr>
          <w:rFonts w:ascii="Arial" w:hAnsi="Arial" w:cs="Arial"/>
        </w:rPr>
        <w:t xml:space="preserve"> Due to the size of the query, Exhibit 1.5 has been reduce to its essential parts.</w:t>
      </w:r>
    </w:p>
    <w:p w:rsidR="00F65F6F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793" w:rsidTr="00276793">
        <w:tc>
          <w:tcPr>
            <w:tcW w:w="9350" w:type="dxa"/>
          </w:tcPr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SELECT COUNT(*) AS `incomplete record count` FROM insurance_complaints.complaints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WHERE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complaint_filed_against IN ("",NULL,"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complaint_filed_by IN ("", 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reason_complaint_filed IN ("",NULL,"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confirmed_complaint in ("", 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 xml:space="preserve">how_resolved IN ("", NULL, " ") OR 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 xml:space="preserve">received_date IN ("",NULL," ") OR 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closed_date IN ("",NULL,"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complaint_type IN ("",NULL,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 xml:space="preserve">coverage_type IN ("", NULL, " ") OR 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 xml:space="preserve">coverage_level IN ("", NULL, " ") OR 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others_involved IN ("", NULL,"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respondent_role IN ("",NULL,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respondent_type IN ("", 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complainant_type IN ("", NULL, " ") OR</w:t>
            </w:r>
          </w:p>
          <w:p w:rsidR="00AF7180" w:rsidRPr="00AF7180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keywords IN ("", NULL, " ")</w:t>
            </w:r>
          </w:p>
          <w:p w:rsidR="00276793" w:rsidRPr="00FD56E4" w:rsidRDefault="00AF7180" w:rsidP="00AF7180">
            <w:pPr>
              <w:rPr>
                <w:rFonts w:ascii="Courier New" w:hAnsi="Courier New" w:cs="Courier New"/>
              </w:rPr>
            </w:pPr>
            <w:r w:rsidRPr="00AF7180">
              <w:rPr>
                <w:rFonts w:ascii="Courier New" w:hAnsi="Courier New" w:cs="Courier New"/>
              </w:rPr>
              <w:t>;</w:t>
            </w:r>
          </w:p>
        </w:tc>
      </w:tr>
    </w:tbl>
    <w:p w:rsidR="00276793" w:rsidRDefault="00276793" w:rsidP="00D43E2E">
      <w:pPr>
        <w:rPr>
          <w:rFonts w:ascii="Arial" w:hAnsi="Arial" w:cs="Arial"/>
        </w:rPr>
      </w:pPr>
    </w:p>
    <w:p w:rsidR="005B41CE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7546" w:rsidTr="005C7546">
        <w:tc>
          <w:tcPr>
            <w:tcW w:w="9350" w:type="dxa"/>
          </w:tcPr>
          <w:p w:rsidR="005C7546" w:rsidRP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t>WITH empty_table AS (</w:t>
            </w:r>
          </w:p>
          <w:p w:rsidR="005C7546" w:rsidRP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t>SELECT</w:t>
            </w:r>
          </w:p>
          <w:p w:rsid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t xml:space="preserve">SUM(CASE WHEN </w:t>
            </w:r>
            <w:r w:rsidR="00F65F6F" w:rsidRPr="00F65F6F">
              <w:rPr>
                <w:rFonts w:ascii="Courier New" w:hAnsi="Courier New" w:cs="Courier New"/>
                <w:color w:val="FF0000"/>
              </w:rPr>
              <w:t>categorical_column</w:t>
            </w:r>
            <w:r w:rsidRPr="005C7546">
              <w:rPr>
                <w:rFonts w:ascii="Courier New" w:hAnsi="Courier New" w:cs="Courier New"/>
              </w:rPr>
              <w:t xml:space="preserve"> IN ("",NULL, " ") THEN 1 ELSE 0 END) AS `empty value count </w:t>
            </w:r>
            <w:r w:rsidR="00F65F6F">
              <w:rPr>
                <w:rFonts w:ascii="Courier New" w:hAnsi="Courier New" w:cs="Courier New"/>
              </w:rPr>
              <w:t>–</w:t>
            </w:r>
            <w:r w:rsidRPr="005C7546">
              <w:rPr>
                <w:rFonts w:ascii="Courier New" w:hAnsi="Courier New" w:cs="Courier New"/>
              </w:rPr>
              <w:t xml:space="preserve"> </w:t>
            </w:r>
            <w:r w:rsidR="00F65F6F" w:rsidRPr="00F65F6F">
              <w:rPr>
                <w:rFonts w:ascii="Courier New" w:hAnsi="Courier New" w:cs="Courier New"/>
                <w:color w:val="FF0000"/>
              </w:rPr>
              <w:t>categorical_column</w:t>
            </w:r>
            <w:r w:rsidRPr="005C7546">
              <w:rPr>
                <w:rFonts w:ascii="Courier New" w:hAnsi="Courier New" w:cs="Courier New"/>
              </w:rPr>
              <w:t>`,</w:t>
            </w:r>
          </w:p>
          <w:p w:rsidR="00F65F6F" w:rsidRPr="005C7546" w:rsidRDefault="00F65F6F" w:rsidP="005C75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C7546" w:rsidRP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t>FROM insurance_complaints.complaints)</w:t>
            </w:r>
          </w:p>
          <w:p w:rsidR="005C7546" w:rsidRPr="005C7546" w:rsidRDefault="005C7546" w:rsidP="005C7546">
            <w:pPr>
              <w:rPr>
                <w:rFonts w:ascii="Courier New" w:hAnsi="Courier New" w:cs="Courier New"/>
              </w:rPr>
            </w:pPr>
          </w:p>
          <w:p w:rsidR="005C7546" w:rsidRP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lastRenderedPageBreak/>
              <w:t>SELECT "</w:t>
            </w:r>
            <w:r w:rsidR="00F65F6F" w:rsidRPr="00F65F6F">
              <w:rPr>
                <w:rFonts w:ascii="Courier New" w:hAnsi="Courier New" w:cs="Courier New"/>
                <w:color w:val="FF0000"/>
              </w:rPr>
              <w:t>categorical_column</w:t>
            </w:r>
            <w:r w:rsidRPr="005C7546">
              <w:rPr>
                <w:rFonts w:ascii="Courier New" w:hAnsi="Courier New" w:cs="Courier New"/>
              </w:rPr>
              <w:t xml:space="preserve">" AS `column`, `empty value count </w:t>
            </w:r>
            <w:r w:rsidR="00F65F6F">
              <w:rPr>
                <w:rFonts w:ascii="Courier New" w:hAnsi="Courier New" w:cs="Courier New"/>
              </w:rPr>
              <w:t>–</w:t>
            </w:r>
            <w:r w:rsidRPr="005C7546">
              <w:rPr>
                <w:rFonts w:ascii="Courier New" w:hAnsi="Courier New" w:cs="Courier New"/>
              </w:rPr>
              <w:t xml:space="preserve"> </w:t>
            </w:r>
            <w:r w:rsidR="00F65F6F" w:rsidRPr="00F65F6F">
              <w:rPr>
                <w:rFonts w:ascii="Courier New" w:hAnsi="Courier New" w:cs="Courier New"/>
                <w:color w:val="FF0000"/>
              </w:rPr>
              <w:t>categorical_column</w:t>
            </w:r>
            <w:r w:rsidRPr="005C7546">
              <w:rPr>
                <w:rFonts w:ascii="Courier New" w:hAnsi="Courier New" w:cs="Courier New"/>
              </w:rPr>
              <w:t>` AS `missing_value_count` FROM empty_table</w:t>
            </w:r>
          </w:p>
          <w:p w:rsidR="005C7546" w:rsidRDefault="005C7546" w:rsidP="005C7546">
            <w:pPr>
              <w:rPr>
                <w:rFonts w:ascii="Courier New" w:hAnsi="Courier New" w:cs="Courier New"/>
              </w:rPr>
            </w:pPr>
            <w:r w:rsidRPr="005C7546">
              <w:rPr>
                <w:rFonts w:ascii="Courier New" w:hAnsi="Courier New" w:cs="Courier New"/>
              </w:rPr>
              <w:t>UNION ALL</w:t>
            </w:r>
          </w:p>
          <w:p w:rsidR="00F65F6F" w:rsidRPr="005C7546" w:rsidRDefault="00F65F6F" w:rsidP="005C75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5C7546" w:rsidRDefault="005C7546" w:rsidP="005C7546">
            <w:pPr>
              <w:rPr>
                <w:rFonts w:ascii="Arial" w:hAnsi="Arial" w:cs="Arial"/>
              </w:rPr>
            </w:pPr>
            <w:r w:rsidRPr="005C7546">
              <w:rPr>
                <w:rFonts w:ascii="Courier New" w:hAnsi="Courier New" w:cs="Courier New"/>
              </w:rPr>
              <w:t>ORDER BY `missing_value_count` DESC;</w:t>
            </w:r>
          </w:p>
        </w:tc>
      </w:tr>
    </w:tbl>
    <w:p w:rsidR="005C7546" w:rsidRDefault="005C7546" w:rsidP="00D43E2E">
      <w:pPr>
        <w:rPr>
          <w:rFonts w:ascii="Arial" w:hAnsi="Arial" w:cs="Arial"/>
        </w:rPr>
      </w:pPr>
    </w:p>
    <w:p w:rsidR="00276793" w:rsidRDefault="00AF7180" w:rsidP="00D43E2E">
      <w:pPr>
        <w:rPr>
          <w:rFonts w:ascii="Arial" w:hAnsi="Arial" w:cs="Arial"/>
        </w:rPr>
      </w:pPr>
      <w:r>
        <w:rPr>
          <w:rFonts w:ascii="Arial" w:hAnsi="Arial" w:cs="Arial"/>
        </w:rPr>
        <w:t>We found that there 73,74</w:t>
      </w:r>
      <w:r w:rsidR="00276793">
        <w:rPr>
          <w:rFonts w:ascii="Arial" w:hAnsi="Arial" w:cs="Arial"/>
        </w:rPr>
        <w:t xml:space="preserve">3 incomplete records within our dataset – about 27% of the </w:t>
      </w:r>
      <w:r w:rsidR="00443764">
        <w:rPr>
          <w:rFonts w:ascii="Arial" w:hAnsi="Arial" w:cs="Arial"/>
        </w:rPr>
        <w:t xml:space="preserve">original </w:t>
      </w:r>
      <w:r w:rsidR="00276793">
        <w:rPr>
          <w:rFonts w:ascii="Arial" w:hAnsi="Arial" w:cs="Arial"/>
        </w:rPr>
        <w:t>data</w:t>
      </w:r>
      <w:r w:rsidR="00443764">
        <w:rPr>
          <w:rFonts w:ascii="Arial" w:hAnsi="Arial" w:cs="Arial"/>
        </w:rPr>
        <w:t>set</w:t>
      </w:r>
      <w:r w:rsidR="00276793">
        <w:rPr>
          <w:rFonts w:ascii="Arial" w:hAnsi="Arial" w:cs="Arial"/>
        </w:rPr>
        <w:t xml:space="preserve"> at this point contains</w:t>
      </w:r>
      <w:r w:rsidR="00443764">
        <w:rPr>
          <w:rFonts w:ascii="Arial" w:hAnsi="Arial" w:cs="Arial"/>
        </w:rPr>
        <w:t xml:space="preserve"> incomplete records</w:t>
      </w:r>
      <w:r w:rsidR="00276793">
        <w:rPr>
          <w:rFonts w:ascii="Arial" w:hAnsi="Arial" w:cs="Arial"/>
        </w:rPr>
        <w:t xml:space="preserve">. However, a closer look into the missing value data reveals that most of the missing values </w:t>
      </w:r>
      <w:proofErr w:type="gramStart"/>
      <w:r w:rsidR="00276793">
        <w:rPr>
          <w:rFonts w:ascii="Arial" w:hAnsi="Arial" w:cs="Arial"/>
        </w:rPr>
        <w:t>are found</w:t>
      </w:r>
      <w:proofErr w:type="gramEnd"/>
      <w:r w:rsidR="00276793">
        <w:rPr>
          <w:rFonts w:ascii="Arial" w:hAnsi="Arial" w:cs="Arial"/>
        </w:rPr>
        <w:t xml:space="preserve"> within two optional columns: keywords and others involved. </w:t>
      </w:r>
      <w:r w:rsidR="0080517C">
        <w:rPr>
          <w:rFonts w:ascii="Arial" w:hAnsi="Arial" w:cs="Arial"/>
        </w:rPr>
        <w:t>See Table 1 below.</w:t>
      </w:r>
    </w:p>
    <w:p w:rsidR="0080517C" w:rsidRDefault="007B676B" w:rsidP="00D43E2E">
      <w:pPr>
        <w:rPr>
          <w:rFonts w:ascii="Arial" w:hAnsi="Arial" w:cs="Arial"/>
        </w:rPr>
      </w:pPr>
      <w:r>
        <w:rPr>
          <w:rFonts w:ascii="Arial" w:hAnsi="Arial" w:cs="Arial"/>
        </w:rPr>
        <w:t>Table 2 – Missing Value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590"/>
      </w:tblGrid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column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missing_value_count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keywords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55013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others_involved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28501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how_resolved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1104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confirmed_complaint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116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coverage_type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coverage_level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reason_complaint_filed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18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complaint_filed_by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complainant_type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respondent_role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2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complaint_filed_against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received_date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closed_date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respondent_type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</w:tbl>
    <w:p w:rsidR="0080517C" w:rsidRDefault="0080517C" w:rsidP="00D43E2E">
      <w:pPr>
        <w:rPr>
          <w:rFonts w:ascii="Arial" w:hAnsi="Arial" w:cs="Arial"/>
        </w:rPr>
      </w:pPr>
    </w:p>
    <w:p w:rsidR="00727949" w:rsidRDefault="00AF7180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that both `keywords` and `others_involved` columns are optional, we have decided to remove them from the final descriptive analytics dataset.  </w:t>
      </w:r>
    </w:p>
    <w:p w:rsidR="0036537A" w:rsidRDefault="003653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37A" w:rsidRDefault="0036537A" w:rsidP="00D43E2E">
      <w:pPr>
        <w:rPr>
          <w:rFonts w:ascii="Arial" w:hAnsi="Arial" w:cs="Arial"/>
        </w:rPr>
      </w:pPr>
    </w:p>
    <w:p w:rsidR="0036537A" w:rsidRPr="0036537A" w:rsidRDefault="0036537A" w:rsidP="0036537A">
      <w:pPr>
        <w:jc w:val="center"/>
        <w:rPr>
          <w:rFonts w:ascii="Arial" w:hAnsi="Arial" w:cs="Arial"/>
          <w:u w:val="single"/>
        </w:rPr>
      </w:pPr>
      <w:r w:rsidRPr="0036537A">
        <w:rPr>
          <w:rFonts w:ascii="Arial" w:hAnsi="Arial" w:cs="Arial"/>
          <w:u w:val="single"/>
        </w:rPr>
        <w:t>Data Cleaning</w:t>
      </w:r>
    </w:p>
    <w:p w:rsidR="00583855" w:rsidRPr="00583855" w:rsidRDefault="00A62799" w:rsidP="000514A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Column</w:t>
      </w:r>
      <w:r w:rsidR="00F57435" w:rsidRPr="005648DA">
        <w:rPr>
          <w:rFonts w:ascii="Arial" w:hAnsi="Arial" w:cs="Arial"/>
          <w:u w:val="single"/>
        </w:rPr>
        <w:t xml:space="preserve"> Splitting</w:t>
      </w:r>
    </w:p>
    <w:p w:rsidR="000514A7" w:rsidRDefault="00443764" w:rsidP="000514A7">
      <w:pPr>
        <w:rPr>
          <w:rFonts w:ascii="Arial" w:hAnsi="Arial" w:cs="Arial"/>
        </w:rPr>
      </w:pPr>
      <w:r>
        <w:rPr>
          <w:rFonts w:ascii="Arial" w:hAnsi="Arial" w:cs="Arial"/>
        </w:rPr>
        <w:t>For the columns `how_resolved` and `reason_complaint</w:t>
      </w:r>
      <w:r w:rsidR="00A71C7E">
        <w:rPr>
          <w:rFonts w:ascii="Arial" w:hAnsi="Arial" w:cs="Arial"/>
        </w:rPr>
        <w:t>_filed`, we decided to create new</w:t>
      </w:r>
      <w:r w:rsidR="00717317">
        <w:rPr>
          <w:rFonts w:ascii="Arial" w:hAnsi="Arial" w:cs="Arial"/>
        </w:rPr>
        <w:t xml:space="preserve"> tables to split up the results into multiple </w:t>
      </w:r>
      <w:r w:rsidR="00075657">
        <w:rPr>
          <w:rFonts w:ascii="Arial" w:hAnsi="Arial" w:cs="Arial"/>
        </w:rPr>
        <w:t>record</w:t>
      </w:r>
      <w:r w:rsidR="00717317">
        <w:rPr>
          <w:rFonts w:ascii="Arial" w:hAnsi="Arial" w:cs="Arial"/>
        </w:rPr>
        <w:t>s.</w:t>
      </w:r>
    </w:p>
    <w:p w:rsidR="00443764" w:rsidRDefault="00443764" w:rsidP="000514A7">
      <w:pPr>
        <w:rPr>
          <w:rFonts w:ascii="Arial" w:hAnsi="Arial" w:cs="Arial"/>
        </w:rPr>
      </w:pPr>
      <w:r>
        <w:rPr>
          <w:rFonts w:ascii="Arial" w:hAnsi="Arial" w:cs="Arial"/>
        </w:rPr>
        <w:t>The tables created are named `</w:t>
      </w:r>
      <w:r w:rsidR="00A71C7E">
        <w:rPr>
          <w:rFonts w:ascii="Arial" w:hAnsi="Arial" w:cs="Arial"/>
        </w:rPr>
        <w:t xml:space="preserve">complaint_reason_table` and `complaint_resolution_table`. The `complaint_reason_table` contains unique pairs of complaints and reasons. Each </w:t>
      </w:r>
      <w:r w:rsidR="00075657">
        <w:rPr>
          <w:rFonts w:ascii="Arial" w:hAnsi="Arial" w:cs="Arial"/>
        </w:rPr>
        <w:t>record</w:t>
      </w:r>
      <w:r w:rsidR="00A71C7E">
        <w:rPr>
          <w:rFonts w:ascii="Arial" w:hAnsi="Arial" w:cs="Arial"/>
        </w:rPr>
        <w:t xml:space="preserve"> contains a </w:t>
      </w:r>
      <w:r w:rsidR="00435960">
        <w:rPr>
          <w:rFonts w:ascii="Arial" w:hAnsi="Arial" w:cs="Arial"/>
        </w:rPr>
        <w:t>`</w:t>
      </w:r>
      <w:proofErr w:type="spellStart"/>
      <w:r w:rsidR="00A71C7E">
        <w:rPr>
          <w:rFonts w:ascii="Arial" w:hAnsi="Arial" w:cs="Arial"/>
        </w:rPr>
        <w:t>complaint_id</w:t>
      </w:r>
      <w:proofErr w:type="spellEnd"/>
      <w:r w:rsidR="00435960">
        <w:rPr>
          <w:rFonts w:ascii="Arial" w:hAnsi="Arial" w:cs="Arial"/>
        </w:rPr>
        <w:t>` and</w:t>
      </w:r>
      <w:r w:rsidR="00A71C7E">
        <w:rPr>
          <w:rFonts w:ascii="Arial" w:hAnsi="Arial" w:cs="Arial"/>
        </w:rPr>
        <w:t xml:space="preserve"> </w:t>
      </w:r>
      <w:r w:rsidR="00435960">
        <w:rPr>
          <w:rFonts w:ascii="Arial" w:hAnsi="Arial" w:cs="Arial"/>
        </w:rPr>
        <w:t>`</w:t>
      </w:r>
      <w:r w:rsidR="00A71C7E">
        <w:rPr>
          <w:rFonts w:ascii="Arial" w:hAnsi="Arial" w:cs="Arial"/>
        </w:rPr>
        <w:t>respondent_id</w:t>
      </w:r>
      <w:r w:rsidR="00435960">
        <w:rPr>
          <w:rFonts w:ascii="Arial" w:hAnsi="Arial" w:cs="Arial"/>
        </w:rPr>
        <w:t>`</w:t>
      </w:r>
      <w:r w:rsidR="00A71C7E">
        <w:rPr>
          <w:rFonts w:ascii="Arial" w:hAnsi="Arial" w:cs="Arial"/>
        </w:rPr>
        <w:t xml:space="preserve"> to represent a single complaint, and a single reason</w:t>
      </w:r>
      <w:r w:rsidR="00435960">
        <w:rPr>
          <w:rFonts w:ascii="Arial" w:hAnsi="Arial" w:cs="Arial"/>
        </w:rPr>
        <w:t xml:space="preserve"> (Table 2)</w:t>
      </w:r>
      <w:r w:rsidR="00A71C7E">
        <w:rPr>
          <w:rFonts w:ascii="Arial" w:hAnsi="Arial" w:cs="Arial"/>
        </w:rPr>
        <w:t xml:space="preserve">. A complaint_id and respondent_id pair can appear multiple times within the table. However, each time they appear, they appear with a new unique reason. The `complaint_resolution_table` works in a similar fashion, only with a `resolution` column to represent the various </w:t>
      </w:r>
      <w:r w:rsidR="005648DA">
        <w:rPr>
          <w:rFonts w:ascii="Arial" w:hAnsi="Arial" w:cs="Arial"/>
        </w:rPr>
        <w:t>methods used to resolve a complaint.</w:t>
      </w:r>
      <w:r w:rsidR="00A62799">
        <w:rPr>
          <w:rFonts w:ascii="Arial" w:hAnsi="Arial" w:cs="Arial"/>
        </w:rPr>
        <w:t xml:space="preserve"> For more information, see </w:t>
      </w:r>
      <w:r w:rsidR="00583855">
        <w:rPr>
          <w:rFonts w:ascii="Arial" w:hAnsi="Arial" w:cs="Arial"/>
        </w:rPr>
        <w:t>“Diagram 1”</w:t>
      </w:r>
      <w:r w:rsidR="00A62799">
        <w:rPr>
          <w:rFonts w:ascii="Arial" w:hAnsi="Arial" w:cs="Arial"/>
        </w:rPr>
        <w:t>.</w:t>
      </w:r>
    </w:p>
    <w:p w:rsidR="00A71C7E" w:rsidRDefault="007B676B" w:rsidP="000514A7">
      <w:pPr>
        <w:rPr>
          <w:rFonts w:ascii="Arial" w:hAnsi="Arial" w:cs="Arial"/>
        </w:rPr>
      </w:pPr>
      <w:r>
        <w:rPr>
          <w:rFonts w:ascii="Arial" w:hAnsi="Arial" w:cs="Arial"/>
        </w:rPr>
        <w:t>Table 3</w:t>
      </w:r>
      <w:r w:rsidR="00435960">
        <w:rPr>
          <w:rFonts w:ascii="Arial" w:hAnsi="Arial" w:cs="Arial"/>
        </w:rPr>
        <w:t xml:space="preserve"> – Preview of </w:t>
      </w:r>
      <w:r w:rsidR="005648DA">
        <w:rPr>
          <w:rFonts w:ascii="Arial" w:hAnsi="Arial" w:cs="Arial"/>
        </w:rPr>
        <w:t>`complaint_reason_table`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2520"/>
        <w:gridCol w:w="4680"/>
      </w:tblGrid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complaint_no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respondent_id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reason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13191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proofErr w:type="spellStart"/>
            <w:r w:rsidRPr="005648DA">
              <w:rPr>
                <w:rFonts w:ascii="Arial" w:hAnsi="Arial" w:cs="Arial"/>
              </w:rPr>
              <w:t>Cust</w:t>
            </w:r>
            <w:proofErr w:type="spellEnd"/>
            <w:r w:rsidRPr="005648DA">
              <w:rPr>
                <w:rFonts w:ascii="Arial" w:hAnsi="Arial" w:cs="Arial"/>
              </w:rPr>
              <w:t xml:space="preserve"> Service Claim Handling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245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Delays (Claims Handling)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10047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Denial Of Claim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10047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Denial Of Claim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2918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Unsatisfactory Settle/Offer</w:t>
            </w:r>
          </w:p>
        </w:tc>
      </w:tr>
    </w:tbl>
    <w:p w:rsidR="00435960" w:rsidRDefault="00435960" w:rsidP="000514A7">
      <w:pPr>
        <w:rPr>
          <w:rFonts w:ascii="Arial" w:hAnsi="Arial" w:cs="Arial"/>
        </w:rPr>
      </w:pPr>
    </w:p>
    <w:p w:rsidR="00B442A8" w:rsidRDefault="007B676B" w:rsidP="000514A7">
      <w:pPr>
        <w:rPr>
          <w:rFonts w:ascii="Arial" w:hAnsi="Arial" w:cs="Arial"/>
        </w:rPr>
      </w:pPr>
      <w:r>
        <w:rPr>
          <w:rFonts w:ascii="Arial" w:hAnsi="Arial" w:cs="Arial"/>
        </w:rPr>
        <w:t>Table 4</w:t>
      </w:r>
      <w:r w:rsidR="00B442A8">
        <w:rPr>
          <w:rFonts w:ascii="Arial" w:hAnsi="Arial" w:cs="Arial"/>
        </w:rPr>
        <w:t xml:space="preserve"> – Preview of </w:t>
      </w:r>
      <w:r w:rsidR="005648DA">
        <w:rPr>
          <w:rFonts w:ascii="Arial" w:hAnsi="Arial" w:cs="Arial"/>
        </w:rPr>
        <w:t>`</w:t>
      </w:r>
      <w:r w:rsidR="00B442A8">
        <w:rPr>
          <w:rFonts w:ascii="Arial" w:hAnsi="Arial" w:cs="Arial"/>
        </w:rPr>
        <w:t>compla</w:t>
      </w:r>
      <w:r w:rsidR="005648DA">
        <w:rPr>
          <w:rFonts w:ascii="Arial" w:hAnsi="Arial" w:cs="Arial"/>
        </w:rPr>
        <w:t>int_resolution_table`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15"/>
        <w:gridCol w:w="2520"/>
        <w:gridCol w:w="4680"/>
      </w:tblGrid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complaint_no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respondent_id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resolution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13191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Other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245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Information Furnished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10047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Other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10047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Other</w:t>
            </w:r>
          </w:p>
        </w:tc>
      </w:tr>
      <w:tr w:rsidR="005648DA" w:rsidRPr="005648DA" w:rsidTr="005648DA">
        <w:trPr>
          <w:trHeight w:val="288"/>
        </w:trPr>
        <w:tc>
          <w:tcPr>
            <w:tcW w:w="2515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noWrap/>
            <w:hideMark/>
          </w:tcPr>
          <w:p w:rsidR="005648DA" w:rsidRPr="005648DA" w:rsidRDefault="005648DA" w:rsidP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>2918</w:t>
            </w:r>
          </w:p>
        </w:tc>
        <w:tc>
          <w:tcPr>
            <w:tcW w:w="4680" w:type="dxa"/>
            <w:noWrap/>
            <w:hideMark/>
          </w:tcPr>
          <w:p w:rsidR="005648DA" w:rsidRPr="005648DA" w:rsidRDefault="005648DA">
            <w:pPr>
              <w:rPr>
                <w:rFonts w:ascii="Arial" w:hAnsi="Arial" w:cs="Arial"/>
              </w:rPr>
            </w:pPr>
            <w:r w:rsidRPr="005648DA">
              <w:rPr>
                <w:rFonts w:ascii="Arial" w:hAnsi="Arial" w:cs="Arial"/>
              </w:rPr>
              <w:t xml:space="preserve"> Question of Fact</w:t>
            </w:r>
          </w:p>
        </w:tc>
      </w:tr>
    </w:tbl>
    <w:p w:rsidR="00A62799" w:rsidRDefault="00A62799" w:rsidP="00E73C9F">
      <w:pPr>
        <w:rPr>
          <w:rFonts w:ascii="Arial" w:hAnsi="Arial" w:cs="Arial"/>
        </w:rPr>
      </w:pPr>
    </w:p>
    <w:p w:rsidR="00A62799" w:rsidRPr="00E826A8" w:rsidRDefault="00A62799" w:rsidP="00E73C9F">
      <w:pPr>
        <w:rPr>
          <w:rFonts w:ascii="Arial" w:hAnsi="Arial" w:cs="Arial"/>
          <w:u w:val="single"/>
        </w:rPr>
      </w:pPr>
      <w:r w:rsidRPr="00E826A8">
        <w:rPr>
          <w:rFonts w:ascii="Arial" w:hAnsi="Arial" w:cs="Arial"/>
          <w:u w:val="single"/>
        </w:rPr>
        <w:t>Data Type Conversions</w:t>
      </w:r>
      <w:r w:rsidR="00E826A8" w:rsidRPr="00E826A8">
        <w:rPr>
          <w:rFonts w:ascii="Arial" w:hAnsi="Arial" w:cs="Arial"/>
          <w:u w:val="single"/>
        </w:rPr>
        <w:t xml:space="preserve"> &amp; `complaint_desc`</w:t>
      </w:r>
      <w:r w:rsidR="00E826A8">
        <w:rPr>
          <w:rFonts w:ascii="Arial" w:hAnsi="Arial" w:cs="Arial"/>
          <w:u w:val="single"/>
        </w:rPr>
        <w:t xml:space="preserve"> table</w:t>
      </w:r>
      <w:r w:rsidR="00E826A8" w:rsidRPr="00E826A8">
        <w:rPr>
          <w:rFonts w:ascii="Arial" w:hAnsi="Arial" w:cs="Arial"/>
          <w:u w:val="single"/>
        </w:rPr>
        <w:t xml:space="preserve"> creation</w:t>
      </w:r>
    </w:p>
    <w:p w:rsidR="00A7671A" w:rsidRDefault="009149F5" w:rsidP="00283A59">
      <w:pPr>
        <w:rPr>
          <w:rFonts w:ascii="Arial" w:hAnsi="Arial" w:cs="Arial"/>
        </w:rPr>
      </w:pPr>
      <w:r>
        <w:rPr>
          <w:rFonts w:ascii="Arial" w:hAnsi="Arial" w:cs="Arial"/>
        </w:rPr>
        <w:t>Our final step to make the data ready for descriptive analysis was to build a separate table nam</w:t>
      </w:r>
      <w:r w:rsidR="00A7671A">
        <w:rPr>
          <w:rFonts w:ascii="Arial" w:hAnsi="Arial" w:cs="Arial"/>
        </w:rPr>
        <w:t>ed `complaint_desc`. This table will contain all columns from the original complaints table, excluding the columns `reason_complaint_filed`, `how_resolved`, `others_involved` and `</w:t>
      </w:r>
      <w:proofErr w:type="spellStart"/>
      <w:r w:rsidR="00A7671A">
        <w:rPr>
          <w:rFonts w:ascii="Arial" w:hAnsi="Arial" w:cs="Arial"/>
        </w:rPr>
        <w:t>kerywords</w:t>
      </w:r>
      <w:proofErr w:type="spellEnd"/>
      <w:r w:rsidR="00A7671A">
        <w:rPr>
          <w:rFonts w:ascii="Arial" w:hAnsi="Arial" w:cs="Arial"/>
        </w:rPr>
        <w:t>`. The `complaint_desc` table will also only contain complete records.</w:t>
      </w:r>
    </w:p>
    <w:p w:rsidR="00A7671A" w:rsidRDefault="00283A59" w:rsidP="00E73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also </w:t>
      </w:r>
      <w:r w:rsidR="00A950AD">
        <w:rPr>
          <w:rFonts w:ascii="Arial" w:hAnsi="Arial" w:cs="Arial"/>
        </w:rPr>
        <w:t xml:space="preserve">changed the data type of </w:t>
      </w:r>
      <w:r>
        <w:rPr>
          <w:rFonts w:ascii="Arial" w:hAnsi="Arial" w:cs="Arial"/>
        </w:rPr>
        <w:t>the columns `received_d</w:t>
      </w:r>
      <w:r w:rsidR="00A950AD">
        <w:rPr>
          <w:rFonts w:ascii="Arial" w:hAnsi="Arial" w:cs="Arial"/>
        </w:rPr>
        <w:t>ate` and `closed_date` from TEXT to DATE (</w:t>
      </w:r>
      <w:r w:rsidR="00E826A8">
        <w:rPr>
          <w:rFonts w:ascii="Arial" w:hAnsi="Arial" w:cs="Arial"/>
        </w:rPr>
        <w:t>Exhibit 1.6</w:t>
      </w:r>
      <w:r w:rsidR="00A950AD">
        <w:rPr>
          <w:rFonts w:ascii="Arial" w:hAnsi="Arial" w:cs="Arial"/>
        </w:rPr>
        <w:t xml:space="preserve">). </w:t>
      </w:r>
    </w:p>
    <w:p w:rsidR="00A950AD" w:rsidRDefault="00BC695F" w:rsidP="00E73C9F">
      <w:pPr>
        <w:rPr>
          <w:rFonts w:ascii="Arial" w:hAnsi="Arial" w:cs="Arial"/>
        </w:rPr>
      </w:pPr>
      <w:r>
        <w:rPr>
          <w:rFonts w:ascii="Arial" w:hAnsi="Arial" w:cs="Arial"/>
        </w:rPr>
        <w:t>Exhibit 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0AD" w:rsidTr="00A950AD">
        <w:tc>
          <w:tcPr>
            <w:tcW w:w="9350" w:type="dxa"/>
          </w:tcPr>
          <w:p w:rsidR="00A950AD" w:rsidRDefault="00A950AD" w:rsidP="00A950AD">
            <w:pPr>
              <w:rPr>
                <w:rFonts w:ascii="Courier New" w:hAnsi="Courier New" w:cs="Courier New"/>
              </w:rPr>
            </w:pPr>
            <w:r w:rsidRPr="00A950AD">
              <w:rPr>
                <w:rFonts w:ascii="Courier New" w:hAnsi="Courier New" w:cs="Courier New"/>
              </w:rPr>
              <w:lastRenderedPageBreak/>
              <w:t>CAST(REPLACE(CONCAT(SUBSTRING_INDEX(received_date,"/",-1), SUBSTRING_INDEX(received_date,"/",2)),"/","") AS DATE) AS received_date,</w:t>
            </w:r>
          </w:p>
          <w:p w:rsidR="00A950AD" w:rsidRPr="00A950AD" w:rsidRDefault="00A950AD" w:rsidP="00A950AD">
            <w:pPr>
              <w:rPr>
                <w:rFonts w:ascii="Courier New" w:hAnsi="Courier New" w:cs="Courier New"/>
              </w:rPr>
            </w:pPr>
          </w:p>
          <w:p w:rsidR="00A950AD" w:rsidRPr="00A950AD" w:rsidRDefault="00A950AD" w:rsidP="00A950AD">
            <w:pPr>
              <w:rPr>
                <w:rFonts w:ascii="Courier New" w:hAnsi="Courier New" w:cs="Courier New"/>
              </w:rPr>
            </w:pPr>
            <w:r w:rsidRPr="00A950AD">
              <w:rPr>
                <w:rFonts w:ascii="Courier New" w:hAnsi="Courier New" w:cs="Courier New"/>
              </w:rPr>
              <w:t>CAST(REPLACE(CONCAT(SUBSTRING_INDEX(closed_date,"/",-1), SUBSTRING_INDEX(closed_date,"/",2)),"/","") AS DATE) AS closed_date,</w:t>
            </w:r>
          </w:p>
        </w:tc>
      </w:tr>
    </w:tbl>
    <w:p w:rsidR="00A950AD" w:rsidRDefault="00A950AD" w:rsidP="00E73C9F">
      <w:pPr>
        <w:rPr>
          <w:rFonts w:ascii="Arial" w:hAnsi="Arial" w:cs="Arial"/>
        </w:rPr>
      </w:pPr>
    </w:p>
    <w:p w:rsidR="003D01D7" w:rsidRDefault="003D01D7" w:rsidP="00E73C9F">
      <w:pPr>
        <w:rPr>
          <w:rFonts w:ascii="Arial" w:hAnsi="Arial" w:cs="Arial"/>
        </w:rPr>
      </w:pPr>
      <w:r>
        <w:rPr>
          <w:rFonts w:ascii="Arial" w:hAnsi="Arial" w:cs="Arial"/>
        </w:rPr>
        <w:t>Diagram 1 – Complaints Descriptive Analysis Relationship Diagram</w:t>
      </w:r>
    </w:p>
    <w:p w:rsidR="000A7C9D" w:rsidRDefault="003D01D7" w:rsidP="00E73C9F">
      <w:pPr>
        <w:rPr>
          <w:rFonts w:ascii="Arial" w:hAnsi="Arial" w:cs="Arial"/>
        </w:rPr>
      </w:pPr>
      <w:r w:rsidRPr="003D01D7">
        <w:rPr>
          <w:rFonts w:ascii="Arial" w:hAnsi="Arial" w:cs="Arial"/>
        </w:rPr>
        <w:drawing>
          <wp:inline distT="0" distB="0" distL="0" distR="0" wp14:anchorId="4B8C0F53" wp14:editId="635C4C57">
            <wp:extent cx="5328920" cy="4129914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33" cy="41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A8" w:rsidRDefault="00E826A8" w:rsidP="00E73C9F">
      <w:pPr>
        <w:rPr>
          <w:rFonts w:ascii="Arial" w:hAnsi="Arial" w:cs="Arial"/>
        </w:rPr>
      </w:pPr>
    </w:p>
    <w:p w:rsidR="00E73C9F" w:rsidRPr="00E73C9F" w:rsidRDefault="00E73C9F" w:rsidP="00E73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3C9F" w:rsidRPr="00E7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9D3"/>
    <w:multiLevelType w:val="hybridMultilevel"/>
    <w:tmpl w:val="2CF89890"/>
    <w:lvl w:ilvl="0" w:tplc="435451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6BD"/>
    <w:multiLevelType w:val="multilevel"/>
    <w:tmpl w:val="81DC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60D13"/>
    <w:multiLevelType w:val="multilevel"/>
    <w:tmpl w:val="972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C57BB"/>
    <w:multiLevelType w:val="multilevel"/>
    <w:tmpl w:val="C98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17FAF"/>
    <w:multiLevelType w:val="hybridMultilevel"/>
    <w:tmpl w:val="4BFEB70A"/>
    <w:lvl w:ilvl="0" w:tplc="72E07B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30CF8"/>
    <w:multiLevelType w:val="hybridMultilevel"/>
    <w:tmpl w:val="D8C80CEC"/>
    <w:lvl w:ilvl="0" w:tplc="A6CC5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049F3"/>
    <w:multiLevelType w:val="hybridMultilevel"/>
    <w:tmpl w:val="BAD62632"/>
    <w:lvl w:ilvl="0" w:tplc="D8BC5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D23B5"/>
    <w:multiLevelType w:val="multilevel"/>
    <w:tmpl w:val="292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61649"/>
    <w:multiLevelType w:val="multilevel"/>
    <w:tmpl w:val="23E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62339"/>
    <w:multiLevelType w:val="hybridMultilevel"/>
    <w:tmpl w:val="5FF6F678"/>
    <w:lvl w:ilvl="0" w:tplc="E564EBF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074AA"/>
    <w:multiLevelType w:val="multilevel"/>
    <w:tmpl w:val="BD8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B215D"/>
    <w:multiLevelType w:val="multilevel"/>
    <w:tmpl w:val="610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7632C"/>
    <w:multiLevelType w:val="multilevel"/>
    <w:tmpl w:val="9BC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D7F03"/>
    <w:multiLevelType w:val="hybridMultilevel"/>
    <w:tmpl w:val="8FC4FE52"/>
    <w:lvl w:ilvl="0" w:tplc="48703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8"/>
    <w:rsid w:val="00030C97"/>
    <w:rsid w:val="00033518"/>
    <w:rsid w:val="00034B6A"/>
    <w:rsid w:val="000514A7"/>
    <w:rsid w:val="00075657"/>
    <w:rsid w:val="0007605B"/>
    <w:rsid w:val="000A7C9D"/>
    <w:rsid w:val="000D43B9"/>
    <w:rsid w:val="001D261D"/>
    <w:rsid w:val="001F4D5E"/>
    <w:rsid w:val="00276793"/>
    <w:rsid w:val="00283A59"/>
    <w:rsid w:val="002F24F0"/>
    <w:rsid w:val="002F349F"/>
    <w:rsid w:val="00314ED8"/>
    <w:rsid w:val="00345698"/>
    <w:rsid w:val="00363182"/>
    <w:rsid w:val="0036537A"/>
    <w:rsid w:val="003A3183"/>
    <w:rsid w:val="003D01D7"/>
    <w:rsid w:val="003D04F3"/>
    <w:rsid w:val="00435960"/>
    <w:rsid w:val="00443764"/>
    <w:rsid w:val="00453CD2"/>
    <w:rsid w:val="00472DF6"/>
    <w:rsid w:val="005648DA"/>
    <w:rsid w:val="00583855"/>
    <w:rsid w:val="00590CB0"/>
    <w:rsid w:val="005B41CE"/>
    <w:rsid w:val="005C7546"/>
    <w:rsid w:val="005D0B1E"/>
    <w:rsid w:val="005E490C"/>
    <w:rsid w:val="005F112C"/>
    <w:rsid w:val="0060125A"/>
    <w:rsid w:val="0066636F"/>
    <w:rsid w:val="006D1266"/>
    <w:rsid w:val="00705AAA"/>
    <w:rsid w:val="00717317"/>
    <w:rsid w:val="00722AA2"/>
    <w:rsid w:val="00727949"/>
    <w:rsid w:val="00753038"/>
    <w:rsid w:val="007B676B"/>
    <w:rsid w:val="007E6DAC"/>
    <w:rsid w:val="0080517C"/>
    <w:rsid w:val="00817335"/>
    <w:rsid w:val="00894C90"/>
    <w:rsid w:val="008954D1"/>
    <w:rsid w:val="008A518B"/>
    <w:rsid w:val="008B0965"/>
    <w:rsid w:val="008C45C3"/>
    <w:rsid w:val="009149F5"/>
    <w:rsid w:val="00922DD3"/>
    <w:rsid w:val="00981CA1"/>
    <w:rsid w:val="009934B5"/>
    <w:rsid w:val="009C1854"/>
    <w:rsid w:val="009D4EB6"/>
    <w:rsid w:val="00A2586E"/>
    <w:rsid w:val="00A415F4"/>
    <w:rsid w:val="00A62799"/>
    <w:rsid w:val="00A6448E"/>
    <w:rsid w:val="00A71C7E"/>
    <w:rsid w:val="00A7671A"/>
    <w:rsid w:val="00A950AD"/>
    <w:rsid w:val="00AF7180"/>
    <w:rsid w:val="00B442A8"/>
    <w:rsid w:val="00B75339"/>
    <w:rsid w:val="00BA1E4B"/>
    <w:rsid w:val="00BB41FA"/>
    <w:rsid w:val="00BC695F"/>
    <w:rsid w:val="00C24B9B"/>
    <w:rsid w:val="00C748D3"/>
    <w:rsid w:val="00CA6439"/>
    <w:rsid w:val="00CD1E7A"/>
    <w:rsid w:val="00CE7A3F"/>
    <w:rsid w:val="00D03CA4"/>
    <w:rsid w:val="00D400FF"/>
    <w:rsid w:val="00D43E2E"/>
    <w:rsid w:val="00D4412E"/>
    <w:rsid w:val="00D73556"/>
    <w:rsid w:val="00D87DF9"/>
    <w:rsid w:val="00DA3E70"/>
    <w:rsid w:val="00E037C8"/>
    <w:rsid w:val="00E35C9E"/>
    <w:rsid w:val="00E73C9F"/>
    <w:rsid w:val="00E826A8"/>
    <w:rsid w:val="00F12628"/>
    <w:rsid w:val="00F57435"/>
    <w:rsid w:val="00F65F6F"/>
    <w:rsid w:val="00F86923"/>
    <w:rsid w:val="00FB1B9F"/>
    <w:rsid w:val="00FC3BF6"/>
    <w:rsid w:val="00FD56E4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CA07"/>
  <w15:chartTrackingRefBased/>
  <w15:docId w15:val="{EFA93294-0CD1-44E2-B1CC-0E89D789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3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5339"/>
    <w:rPr>
      <w:color w:val="0000FF"/>
      <w:u w:val="single"/>
    </w:rPr>
  </w:style>
  <w:style w:type="table" w:styleId="TableGrid">
    <w:name w:val="Table Grid"/>
    <w:basedOn w:val="TableNormal"/>
    <w:uiPriority w:val="39"/>
    <w:rsid w:val="0031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125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3C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3C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C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data.gov/dataset/insurance-complaints-all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836A-7530-4030-9E1C-22F42681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21424</TotalTime>
  <Pages>7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Ntim-Addae</dc:creator>
  <cp:keywords/>
  <dc:description/>
  <cp:lastModifiedBy>Immanuel Ntim-Addae</cp:lastModifiedBy>
  <cp:revision>33</cp:revision>
  <dcterms:created xsi:type="dcterms:W3CDTF">2025-07-25T22:26:00Z</dcterms:created>
  <dcterms:modified xsi:type="dcterms:W3CDTF">2025-08-17T01:46:00Z</dcterms:modified>
</cp:coreProperties>
</file>