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1356"/>
        <w:gridCol w:w="4680"/>
      </w:tblGrid>
      <w:tr w:rsidR="00C95E3A" w14:paraId="572F9FDB" w14:textId="77777777" w:rsidTr="0067446B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0A8E4A35" w14:textId="77777777" w:rsidR="00C95E3A" w:rsidRDefault="00C95E3A" w:rsidP="0067446B">
            <w:pPr>
              <w:pStyle w:val="Default"/>
              <w:spacing w:line="18" w:lineRule="atLeast"/>
              <w:rPr>
                <w:b/>
                <w:bCs/>
                <w:sz w:val="16"/>
                <w:szCs w:val="16"/>
              </w:rPr>
            </w:pPr>
          </w:p>
          <w:p w14:paraId="0FC17CD8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Kingdom of Saudi Arabia</w:t>
            </w:r>
          </w:p>
          <w:p w14:paraId="0CDF16AE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Ministry of Education</w:t>
            </w:r>
          </w:p>
          <w:p w14:paraId="6575CB21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University of Hail</w:t>
            </w:r>
          </w:p>
          <w:p w14:paraId="72FE9A7C" w14:textId="77777777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College of Computer Science and Engineering</w:t>
            </w:r>
          </w:p>
          <w:p w14:paraId="2C797DA9" w14:textId="7B0B1EA4" w:rsidR="00C95E3A" w:rsidRDefault="00C95E3A" w:rsidP="0067446B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Department of Computer Engineering</w:t>
            </w: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4BD6848D" w14:textId="77777777" w:rsidR="00C95E3A" w:rsidRDefault="00C95E3A" w:rsidP="0067446B">
            <w:pPr>
              <w:spacing w:line="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471D8" wp14:editId="00604AC8">
                  <wp:extent cx="65532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7FA7EBFC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68152FC9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وزارة التعليم </w:t>
            </w:r>
          </w:p>
          <w:p w14:paraId="0FD71AFF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جامعة حائل</w:t>
            </w:r>
          </w:p>
          <w:p w14:paraId="4A336E78" w14:textId="77777777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كلية علوم وهندسة الحاسب الآلي</w:t>
            </w:r>
          </w:p>
          <w:p w14:paraId="3221D686" w14:textId="584CB486" w:rsidR="00C95E3A" w:rsidRDefault="00C95E3A" w:rsidP="006744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قسم </w:t>
            </w:r>
            <w:r w:rsidR="00D066D1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 xml:space="preserve">هندسة الحاسب </w:t>
            </w:r>
            <w:proofErr w:type="gramStart"/>
            <w:r w:rsidR="00D066D1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الألي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2DCA5BD5" w14:textId="605CE07C" w:rsidR="007B70EF" w:rsidRPr="00346F54" w:rsidRDefault="00346F54" w:rsidP="00346F54">
      <w:pPr>
        <w:jc w:val="center"/>
        <w:rPr>
          <w:b/>
          <w:bCs/>
          <w:sz w:val="36"/>
          <w:szCs w:val="36"/>
        </w:rPr>
      </w:pPr>
      <w:r w:rsidRPr="00346F5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lectronics - 203</w:t>
      </w:r>
    </w:p>
    <w:p w14:paraId="2F4F20E7" w14:textId="77777777" w:rsidR="00346F54" w:rsidRDefault="00346F54" w:rsidP="00346F54">
      <w:pPr>
        <w:jc w:val="center"/>
      </w:pPr>
      <w:r w:rsidRPr="00346F54">
        <w:rPr>
          <w:highlight w:val="lightGray"/>
        </w:rPr>
        <w:t>Experiment #3: Applications of Semiconductor Diodes</w:t>
      </w:r>
    </w:p>
    <w:p w14:paraId="6042C121" w14:textId="46B52B68" w:rsidR="00C95E3A" w:rsidRDefault="00C95E3A">
      <w:proofErr w:type="gramStart"/>
      <w:r w:rsidRPr="00511D47">
        <w:rPr>
          <w:b/>
          <w:bCs/>
        </w:rPr>
        <w:t>Name :</w:t>
      </w:r>
      <w:proofErr w:type="gramEnd"/>
      <w:r>
        <w:t xml:space="preserve"> Khaled Mofdi Alshammri </w:t>
      </w:r>
    </w:p>
    <w:p w14:paraId="7BB51B10" w14:textId="5C255350" w:rsidR="00346F54" w:rsidRDefault="00346F54">
      <w:proofErr w:type="gramStart"/>
      <w:r w:rsidRPr="00511D47">
        <w:rPr>
          <w:b/>
          <w:bCs/>
        </w:rPr>
        <w:t>Couse :</w:t>
      </w:r>
      <w:proofErr w:type="gramEnd"/>
      <w:r>
        <w:t xml:space="preserve"> EE-203</w:t>
      </w:r>
    </w:p>
    <w:p w14:paraId="3E0C64D7" w14:textId="1F138E60" w:rsidR="00C95E3A" w:rsidRDefault="00C95E3A"/>
    <w:p w14:paraId="23A2123A" w14:textId="1BA207B9" w:rsidR="00C95E3A" w:rsidRDefault="00C95E3A"/>
    <w:p w14:paraId="320F1714" w14:textId="07F53010" w:rsidR="00C95E3A" w:rsidRDefault="00C95E3A"/>
    <w:p w14:paraId="64418876" w14:textId="411D0EFA" w:rsidR="00C95E3A" w:rsidRDefault="00C95E3A"/>
    <w:p w14:paraId="12D46D2E" w14:textId="7A6D47D0" w:rsidR="00C95E3A" w:rsidRDefault="00C95E3A"/>
    <w:p w14:paraId="4D68E90D" w14:textId="4CC1868B" w:rsidR="00C95E3A" w:rsidRDefault="00C95E3A"/>
    <w:p w14:paraId="37534EC6" w14:textId="1201D853" w:rsidR="00C95E3A" w:rsidRDefault="00C95E3A"/>
    <w:p w14:paraId="6BD4AC2F" w14:textId="58DE8494" w:rsidR="00C95E3A" w:rsidRDefault="00C95E3A"/>
    <w:p w14:paraId="6B910531" w14:textId="35812A6D" w:rsidR="00C95E3A" w:rsidRDefault="00C95E3A"/>
    <w:p w14:paraId="37457ABB" w14:textId="7F821752" w:rsidR="00C95E3A" w:rsidRDefault="00C95E3A"/>
    <w:p w14:paraId="3CC59841" w14:textId="036ECC02" w:rsidR="00C95E3A" w:rsidRDefault="00C95E3A"/>
    <w:p w14:paraId="4C952CC3" w14:textId="11E30BFC" w:rsidR="00C95E3A" w:rsidRDefault="00C95E3A"/>
    <w:p w14:paraId="4E4F7F8A" w14:textId="5ADCA56D" w:rsidR="00C95E3A" w:rsidRDefault="00C95E3A"/>
    <w:p w14:paraId="5DC32DB3" w14:textId="23BD0379" w:rsidR="00C95E3A" w:rsidRDefault="00C95E3A"/>
    <w:p w14:paraId="253AEB76" w14:textId="6067D1AD" w:rsidR="00C95E3A" w:rsidRDefault="00C95E3A"/>
    <w:p w14:paraId="09E3C274" w14:textId="01A77F23" w:rsidR="00C95E3A" w:rsidRDefault="00C95E3A"/>
    <w:p w14:paraId="11C50E86" w14:textId="4FCAF5FC" w:rsidR="00C95E3A" w:rsidRDefault="00C95E3A"/>
    <w:p w14:paraId="384B9894" w14:textId="4729479F" w:rsidR="00C95E3A" w:rsidRDefault="00C95E3A"/>
    <w:p w14:paraId="6259A27D" w14:textId="23BB7EE9" w:rsidR="00C95E3A" w:rsidRDefault="00C95E3A"/>
    <w:p w14:paraId="6B0080E4" w14:textId="1DD2211F" w:rsidR="00C95E3A" w:rsidRDefault="00C95E3A">
      <w:proofErr w:type="gramStart"/>
      <w:r>
        <w:lastRenderedPageBreak/>
        <w:t>Introduction :</w:t>
      </w:r>
      <w:proofErr w:type="gramEnd"/>
      <w:r>
        <w:t xml:space="preserve"> </w:t>
      </w:r>
    </w:p>
    <w:p w14:paraId="214D5358" w14:textId="5BD4FF0C" w:rsidR="00C95E3A" w:rsidRDefault="00D33B58" w:rsidP="00D33B58">
      <w:pPr>
        <w:rPr>
          <w:rtl/>
        </w:rPr>
      </w:pPr>
      <w:r w:rsidRPr="00D33B58">
        <w:t xml:space="preserve">In this experiment I will study the diode and see </w:t>
      </w:r>
      <w:r w:rsidR="00912C26" w:rsidRPr="00D33B58">
        <w:t>what’s</w:t>
      </w:r>
      <w:r w:rsidRPr="00D33B58">
        <w:t xml:space="preserve"> happen with two parallel voltage </w:t>
      </w:r>
      <w:proofErr w:type="gramStart"/>
      <w:r w:rsidRPr="00D33B58">
        <w:t>source</w:t>
      </w:r>
      <w:proofErr w:type="gramEnd"/>
      <w:r w:rsidRPr="00D33B58">
        <w:t xml:space="preserve"> for choose what is a best logic gate to relationship representation and What is the diode that is turned on</w:t>
      </w:r>
      <w:r>
        <w:rPr>
          <w:rFonts w:hint="cs"/>
          <w:rtl/>
        </w:rPr>
        <w:t>.</w:t>
      </w:r>
    </w:p>
    <w:p w14:paraId="1F33CABE" w14:textId="20F5929F" w:rsidR="00D33B58" w:rsidRDefault="00D33B58" w:rsidP="00D33B58">
      <w:pPr>
        <w:rPr>
          <w:rtl/>
        </w:rPr>
      </w:pPr>
    </w:p>
    <w:p w14:paraId="7B323F40" w14:textId="544957AA" w:rsidR="00D33B58" w:rsidRDefault="00D33B58" w:rsidP="00D33B58">
      <w:r>
        <w:t xml:space="preserve">The circuit used </w:t>
      </w:r>
      <w:proofErr w:type="gramStart"/>
      <w:r>
        <w:t>is :</w:t>
      </w:r>
      <w:proofErr w:type="gramEnd"/>
      <w:r>
        <w:t xml:space="preserve"> </w:t>
      </w:r>
    </w:p>
    <w:p w14:paraId="1CB4EEF9" w14:textId="3E46FD34" w:rsidR="00D33B58" w:rsidRDefault="00D33B58" w:rsidP="00D33B58">
      <w:r>
        <w:rPr>
          <w:rFonts w:hint="cs"/>
          <w:noProof/>
        </w:rPr>
        <w:drawing>
          <wp:inline distT="0" distB="0" distL="0" distR="0" wp14:anchorId="5F9B14FE" wp14:editId="6EFF9E18">
            <wp:extent cx="1966391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21" cy="22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888F" w14:textId="7D8034E7" w:rsidR="00D33B58" w:rsidRDefault="00D33B58" w:rsidP="00D33B58"/>
    <w:p w14:paraId="3A7A7695" w14:textId="072404EE" w:rsidR="00D33B58" w:rsidRDefault="00D33B58" w:rsidP="00D33B58"/>
    <w:p w14:paraId="0BDDC6ED" w14:textId="03BFEC14" w:rsidR="00D33B58" w:rsidRDefault="00D33B58" w:rsidP="00D33B58"/>
    <w:p w14:paraId="74D073D5" w14:textId="7BF8B7E6" w:rsidR="00D33B58" w:rsidRDefault="00D33B58" w:rsidP="00D33B58"/>
    <w:p w14:paraId="0FB3E6C6" w14:textId="03A8E2EB" w:rsidR="00D33B58" w:rsidRDefault="00D33B58" w:rsidP="00D33B58"/>
    <w:p w14:paraId="01161290" w14:textId="46D2D2D6" w:rsidR="00D33B58" w:rsidRDefault="00D33B58" w:rsidP="00D33B58"/>
    <w:p w14:paraId="20EF423F" w14:textId="15CD3C69" w:rsidR="00D33B58" w:rsidRDefault="00D33B58" w:rsidP="00D33B58"/>
    <w:p w14:paraId="7D935398" w14:textId="17FAEB0D" w:rsidR="00D33B58" w:rsidRDefault="00D33B58" w:rsidP="00D33B58"/>
    <w:p w14:paraId="10181CE1" w14:textId="08189E56" w:rsidR="00D33B58" w:rsidRDefault="00D33B58" w:rsidP="00D33B58"/>
    <w:p w14:paraId="337EFE5E" w14:textId="29F12DAC" w:rsidR="00D33B58" w:rsidRDefault="00D33B58" w:rsidP="00D33B58"/>
    <w:p w14:paraId="2471EAF0" w14:textId="414ECFA8" w:rsidR="00D33B58" w:rsidRDefault="00D33B58" w:rsidP="00D33B58"/>
    <w:p w14:paraId="07812B0A" w14:textId="015CCB4B" w:rsidR="00D33B58" w:rsidRDefault="00D33B58" w:rsidP="00D33B58"/>
    <w:p w14:paraId="5FEFB99C" w14:textId="77777777" w:rsidR="00D33B58" w:rsidRDefault="00D33B58" w:rsidP="00D33B58"/>
    <w:p w14:paraId="22D666E3" w14:textId="13CE469A" w:rsidR="00D33B58" w:rsidRDefault="00D33B58" w:rsidP="00D3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20"/>
        <w:gridCol w:w="1235"/>
        <w:gridCol w:w="6860"/>
      </w:tblGrid>
      <w:tr w:rsidR="00D33B58" w14:paraId="01833B21" w14:textId="77777777" w:rsidTr="005A52BC">
        <w:tc>
          <w:tcPr>
            <w:tcW w:w="535" w:type="dxa"/>
          </w:tcPr>
          <w:p w14:paraId="75ABA39A" w14:textId="6CF24D27" w:rsidR="00D33B58" w:rsidRPr="00D33B58" w:rsidRDefault="00D33B58" w:rsidP="005A52BC">
            <w:pPr>
              <w:jc w:val="center"/>
              <w:rPr>
                <w:vertAlign w:val="subscript"/>
              </w:rPr>
            </w:pPr>
            <w:r>
              <w:lastRenderedPageBreak/>
              <w:t>V</w:t>
            </w:r>
            <w:r>
              <w:rPr>
                <w:vertAlign w:val="subscript"/>
              </w:rPr>
              <w:t>A</w:t>
            </w:r>
          </w:p>
        </w:tc>
        <w:tc>
          <w:tcPr>
            <w:tcW w:w="720" w:type="dxa"/>
          </w:tcPr>
          <w:p w14:paraId="54B03AE3" w14:textId="1DAAB4CB" w:rsidR="00D33B58" w:rsidRPr="00D33B58" w:rsidRDefault="00D33B58" w:rsidP="005A52BC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B</w:t>
            </w:r>
          </w:p>
        </w:tc>
        <w:tc>
          <w:tcPr>
            <w:tcW w:w="1235" w:type="dxa"/>
          </w:tcPr>
          <w:p w14:paraId="07CFFEB2" w14:textId="2BB2A9CF" w:rsidR="00D33B58" w:rsidRPr="00D33B58" w:rsidRDefault="00D33B58" w:rsidP="005A52BC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out</w:t>
            </w:r>
          </w:p>
        </w:tc>
        <w:tc>
          <w:tcPr>
            <w:tcW w:w="6860" w:type="dxa"/>
          </w:tcPr>
          <w:p w14:paraId="516A992D" w14:textId="472B5423" w:rsidR="00D33B58" w:rsidRPr="00D33B58" w:rsidRDefault="00D33B58" w:rsidP="00D33B58">
            <w:pPr>
              <w:jc w:val="center"/>
            </w:pPr>
            <w:r>
              <w:t>Picture PSpice</w:t>
            </w:r>
          </w:p>
        </w:tc>
      </w:tr>
      <w:tr w:rsidR="00D33B58" w14:paraId="3921254C" w14:textId="77777777" w:rsidTr="005A52BC">
        <w:tc>
          <w:tcPr>
            <w:tcW w:w="535" w:type="dxa"/>
          </w:tcPr>
          <w:p w14:paraId="2280040F" w14:textId="32076355" w:rsidR="00D33B58" w:rsidRPr="00D33B58" w:rsidRDefault="00D33B58" w:rsidP="005A52BC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428673A" w14:textId="607A89BF" w:rsidR="00D33B58" w:rsidRPr="00D33B58" w:rsidRDefault="00D33B58" w:rsidP="005A52BC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D0CEEC1" w14:textId="0437B169" w:rsidR="00D33B58" w:rsidRPr="00912C26" w:rsidRDefault="00D33B58" w:rsidP="005A52BC">
            <w:pPr>
              <w:jc w:val="center"/>
              <w:rPr>
                <w:color w:val="FF0000"/>
              </w:rPr>
            </w:pPr>
            <w:r w:rsidRPr="00912C26">
              <w:rPr>
                <w:color w:val="FF0000"/>
              </w:rPr>
              <w:t>542.86 mV</w:t>
            </w:r>
          </w:p>
        </w:tc>
        <w:tc>
          <w:tcPr>
            <w:tcW w:w="6860" w:type="dxa"/>
          </w:tcPr>
          <w:p w14:paraId="343039AB" w14:textId="2BFA00BA" w:rsidR="00D33B58" w:rsidRPr="00D33B58" w:rsidRDefault="00912C26" w:rsidP="00D33B58">
            <w:pPr>
              <w:jc w:val="center"/>
            </w:pPr>
            <w:r>
              <w:object w:dxaOrig="10332" w:dyaOrig="8676" w14:anchorId="51868F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2pt;height:238.8pt" o:ole="">
                  <v:imagedata r:id="rId6" o:title=""/>
                </v:shape>
                <o:OLEObject Type="Embed" ProgID="PBrush" ShapeID="_x0000_i1025" DrawAspect="Content" ObjectID="_1717574811" r:id="rId7"/>
              </w:object>
            </w:r>
          </w:p>
        </w:tc>
      </w:tr>
      <w:tr w:rsidR="00D33B58" w14:paraId="05403FC4" w14:textId="77777777" w:rsidTr="005A52BC">
        <w:tc>
          <w:tcPr>
            <w:tcW w:w="535" w:type="dxa"/>
          </w:tcPr>
          <w:p w14:paraId="47A095B9" w14:textId="679DC2FD" w:rsidR="00D33B58" w:rsidRPr="00D33B58" w:rsidRDefault="00D33B58" w:rsidP="00D33B58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69CAE20" w14:textId="2A4E4671" w:rsidR="00D33B58" w:rsidRPr="00D33B58" w:rsidRDefault="00D33B58" w:rsidP="00D33B58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14:paraId="73D0EC3F" w14:textId="0B68D8E8" w:rsidR="00D33B58" w:rsidRPr="00912C26" w:rsidRDefault="00D33B58" w:rsidP="00D33B58">
            <w:pPr>
              <w:jc w:val="center"/>
              <w:rPr>
                <w:color w:val="FF0000"/>
              </w:rPr>
            </w:pPr>
            <w:r w:rsidRPr="00912C26">
              <w:rPr>
                <w:color w:val="FF0000"/>
              </w:rPr>
              <w:t>578.03 mV</w:t>
            </w:r>
          </w:p>
        </w:tc>
        <w:tc>
          <w:tcPr>
            <w:tcW w:w="6860" w:type="dxa"/>
          </w:tcPr>
          <w:p w14:paraId="31041902" w14:textId="1A82E708" w:rsidR="00D33B58" w:rsidRPr="00D33B58" w:rsidRDefault="00912C26" w:rsidP="00D33B58">
            <w:pPr>
              <w:jc w:val="center"/>
            </w:pPr>
            <w:r>
              <w:object w:dxaOrig="10212" w:dyaOrig="8604" w14:anchorId="4D360523">
                <v:shape id="_x0000_i1026" type="#_x0000_t75" style="width:283.2pt;height:228.6pt" o:ole="">
                  <v:imagedata r:id="rId8" o:title=""/>
                </v:shape>
                <o:OLEObject Type="Embed" ProgID="PBrush" ShapeID="_x0000_i1026" DrawAspect="Content" ObjectID="_1717574812" r:id="rId9"/>
              </w:object>
            </w:r>
          </w:p>
        </w:tc>
      </w:tr>
      <w:tr w:rsidR="00D33B58" w14:paraId="097E3902" w14:textId="77777777" w:rsidTr="005A52BC">
        <w:tc>
          <w:tcPr>
            <w:tcW w:w="535" w:type="dxa"/>
          </w:tcPr>
          <w:p w14:paraId="0CDAF41C" w14:textId="3BDD7134" w:rsidR="00D33B58" w:rsidRPr="00D33B58" w:rsidRDefault="00D33B58" w:rsidP="00D33B58">
            <w:pPr>
              <w:jc w:val="center"/>
            </w:pPr>
            <w:r>
              <w:lastRenderedPageBreak/>
              <w:t>5</w:t>
            </w:r>
          </w:p>
        </w:tc>
        <w:tc>
          <w:tcPr>
            <w:tcW w:w="720" w:type="dxa"/>
          </w:tcPr>
          <w:p w14:paraId="46D38899" w14:textId="394CA152" w:rsidR="00D33B58" w:rsidRPr="00D33B58" w:rsidRDefault="00D33B58" w:rsidP="00D33B58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C2C38CA" w14:textId="175938DF" w:rsidR="00D33B58" w:rsidRPr="00912C26" w:rsidRDefault="00D33B58" w:rsidP="00D33B58">
            <w:pPr>
              <w:jc w:val="center"/>
              <w:rPr>
                <w:color w:val="FF0000"/>
              </w:rPr>
            </w:pPr>
            <w:r w:rsidRPr="00912C26">
              <w:rPr>
                <w:color w:val="FF0000"/>
              </w:rPr>
              <w:t>578.03 mV</w:t>
            </w:r>
          </w:p>
        </w:tc>
        <w:tc>
          <w:tcPr>
            <w:tcW w:w="6860" w:type="dxa"/>
          </w:tcPr>
          <w:p w14:paraId="078B63BF" w14:textId="4E0029E0" w:rsidR="00D33B58" w:rsidRPr="00D33B58" w:rsidRDefault="00912C26" w:rsidP="00D33B58">
            <w:pPr>
              <w:jc w:val="center"/>
            </w:pPr>
            <w:r>
              <w:object w:dxaOrig="10236" w:dyaOrig="8604" w14:anchorId="5CC72108">
                <v:shape id="_x0000_i1027" type="#_x0000_t75" style="width:332.4pt;height:258.6pt" o:ole="">
                  <v:imagedata r:id="rId10" o:title=""/>
                </v:shape>
                <o:OLEObject Type="Embed" ProgID="PBrush" ShapeID="_x0000_i1027" DrawAspect="Content" ObjectID="_1717574813" r:id="rId11"/>
              </w:object>
            </w:r>
          </w:p>
        </w:tc>
      </w:tr>
      <w:tr w:rsidR="00D33B58" w14:paraId="14D9D4A8" w14:textId="77777777" w:rsidTr="005A52BC">
        <w:tc>
          <w:tcPr>
            <w:tcW w:w="535" w:type="dxa"/>
          </w:tcPr>
          <w:p w14:paraId="4A5DB20E" w14:textId="598B245C" w:rsidR="00D33B58" w:rsidRPr="00D33B58" w:rsidRDefault="00D33B58" w:rsidP="00D33B58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784A2FF" w14:textId="49FEBDC8" w:rsidR="00D33B58" w:rsidRPr="00D33B58" w:rsidRDefault="00D33B58" w:rsidP="00D33B58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14:paraId="066DD74C" w14:textId="0009E3F9" w:rsidR="00D33B58" w:rsidRPr="00912C26" w:rsidRDefault="00D33B58" w:rsidP="00D33B58">
            <w:pPr>
              <w:jc w:val="center"/>
              <w:rPr>
                <w:color w:val="FF0000"/>
              </w:rPr>
            </w:pPr>
            <w:r w:rsidRPr="00912C26">
              <w:rPr>
                <w:color w:val="FF0000"/>
              </w:rPr>
              <w:t>5V</w:t>
            </w:r>
          </w:p>
        </w:tc>
        <w:tc>
          <w:tcPr>
            <w:tcW w:w="6860" w:type="dxa"/>
          </w:tcPr>
          <w:p w14:paraId="3EE93D1A" w14:textId="54278968" w:rsidR="00D33B58" w:rsidRPr="00D33B58" w:rsidRDefault="00912C26" w:rsidP="00D33B58">
            <w:pPr>
              <w:jc w:val="center"/>
            </w:pPr>
            <w:r>
              <w:object w:dxaOrig="10284" w:dyaOrig="8580" w14:anchorId="588EE725">
                <v:shape id="_x0000_i1028" type="#_x0000_t75" style="width:305.4pt;height:253.2pt" o:ole="">
                  <v:imagedata r:id="rId12" o:title=""/>
                </v:shape>
                <o:OLEObject Type="Embed" ProgID="PBrush" ShapeID="_x0000_i1028" DrawAspect="Content" ObjectID="_1717574814" r:id="rId13"/>
              </w:object>
            </w:r>
          </w:p>
        </w:tc>
      </w:tr>
    </w:tbl>
    <w:p w14:paraId="222960AB" w14:textId="29CC5C06" w:rsidR="00D33B58" w:rsidRDefault="00D33B58" w:rsidP="00D33B58">
      <w:pPr>
        <w:rPr>
          <w:vertAlign w:val="subscript"/>
        </w:rPr>
      </w:pPr>
    </w:p>
    <w:p w14:paraId="1FF329FF" w14:textId="0BCF4868" w:rsidR="005A52BC" w:rsidRDefault="005A52BC" w:rsidP="00D33B58">
      <w:pPr>
        <w:rPr>
          <w:vertAlign w:val="subscript"/>
        </w:rPr>
      </w:pPr>
    </w:p>
    <w:p w14:paraId="2A19674B" w14:textId="77777777" w:rsidR="00912C26" w:rsidRDefault="00912C26" w:rsidP="00D33B58">
      <w:pPr>
        <w:rPr>
          <w:vertAlign w:val="subscript"/>
        </w:rPr>
      </w:pPr>
    </w:p>
    <w:p w14:paraId="428FA2C0" w14:textId="1B638A3A" w:rsidR="005A52BC" w:rsidRDefault="005A52BC" w:rsidP="00D33B58">
      <w:pPr>
        <w:rPr>
          <w:vertAlign w:val="subscript"/>
        </w:rPr>
      </w:pPr>
    </w:p>
    <w:p w14:paraId="3DBF2090" w14:textId="5BA43B85" w:rsidR="005A52BC" w:rsidRDefault="005A52BC" w:rsidP="00D33B58">
      <w:proofErr w:type="gramStart"/>
      <w:r>
        <w:lastRenderedPageBreak/>
        <w:t>1 )</w:t>
      </w:r>
      <w:proofErr w:type="gramEnd"/>
      <w:r>
        <w:t xml:space="preserve"> </w:t>
      </w:r>
      <w:r w:rsidRPr="005A52BC">
        <w:t>What logic function does the circuit perform?</w:t>
      </w:r>
    </w:p>
    <w:p w14:paraId="468C50A2" w14:textId="1D3FFD0A" w:rsidR="005A52BC" w:rsidRPr="00346F54" w:rsidRDefault="005A52BC" w:rsidP="00D33B58">
      <w:pPr>
        <w:rPr>
          <w:color w:val="FF0000"/>
        </w:rPr>
      </w:pPr>
      <w:proofErr w:type="gramStart"/>
      <w:r>
        <w:t>Answer :</w:t>
      </w:r>
      <w:proofErr w:type="gramEnd"/>
      <w:r>
        <w:t xml:space="preserve"> </w:t>
      </w:r>
      <w:r w:rsidRPr="00346F54">
        <w:rPr>
          <w:color w:val="FF0000"/>
        </w:rPr>
        <w:t xml:space="preserve">In the circuit use </w:t>
      </w:r>
      <w:r w:rsidR="00716017" w:rsidRPr="00346F54">
        <w:rPr>
          <w:color w:val="FF0000"/>
        </w:rPr>
        <w:t xml:space="preserve">AND logic gate when you see truth table in AND gate </w:t>
      </w:r>
    </w:p>
    <w:p w14:paraId="6F6EAA37" w14:textId="5DDE0D93" w:rsidR="00716017" w:rsidRPr="00346F54" w:rsidRDefault="00716017" w:rsidP="00716017">
      <w:pPr>
        <w:rPr>
          <w:color w:val="FF0000"/>
        </w:rPr>
      </w:pPr>
      <w:r w:rsidRPr="00346F54">
        <w:rPr>
          <w:color w:val="FF0000"/>
        </w:rPr>
        <w:t xml:space="preserve">1.1=1   then 5.5=5v </w:t>
      </w:r>
    </w:p>
    <w:p w14:paraId="2ABBA2EF" w14:textId="478B120B" w:rsidR="00716017" w:rsidRPr="00346F54" w:rsidRDefault="00716017" w:rsidP="00716017">
      <w:pPr>
        <w:rPr>
          <w:rStyle w:val="tlid-translation"/>
          <w:color w:val="FF0000"/>
        </w:rPr>
      </w:pPr>
      <w:r w:rsidRPr="00346F54">
        <w:rPr>
          <w:color w:val="FF0000"/>
        </w:rPr>
        <w:t xml:space="preserve">0.1 = </w:t>
      </w:r>
      <w:proofErr w:type="gramStart"/>
      <w:r w:rsidRPr="00346F54">
        <w:rPr>
          <w:color w:val="FF0000"/>
        </w:rPr>
        <w:t>0  then</w:t>
      </w:r>
      <w:proofErr w:type="gramEnd"/>
      <w:r w:rsidRPr="00346F54">
        <w:rPr>
          <w:color w:val="FF0000"/>
        </w:rPr>
        <w:t xml:space="preserve"> 0.5 = 578.03mV </w:t>
      </w:r>
      <w:r w:rsidRPr="00346F54">
        <w:rPr>
          <w:rStyle w:val="tlid-translation"/>
          <w:color w:val="FF0000"/>
          <w:lang w:val="en"/>
        </w:rPr>
        <w:t>It is a very small value</w:t>
      </w:r>
      <w:r w:rsidRPr="00346F54">
        <w:rPr>
          <w:rStyle w:val="tlid-translation"/>
          <w:rFonts w:hint="cs"/>
          <w:color w:val="FF0000"/>
          <w:rtl/>
          <w:lang w:val="en"/>
        </w:rPr>
        <w:t xml:space="preserve"> </w:t>
      </w:r>
      <w:r w:rsidRPr="00346F54">
        <w:rPr>
          <w:rStyle w:val="tlid-translation"/>
          <w:color w:val="FF0000"/>
        </w:rPr>
        <w:t xml:space="preserve"> very close to zero </w:t>
      </w:r>
    </w:p>
    <w:p w14:paraId="3D400112" w14:textId="5B75D78B" w:rsidR="00716017" w:rsidRDefault="00716017" w:rsidP="00716017">
      <w:pPr>
        <w:rPr>
          <w:rStyle w:val="tlid-translation"/>
        </w:rPr>
      </w:pPr>
    </w:p>
    <w:p w14:paraId="060FFDF6" w14:textId="2DECB634" w:rsidR="00716017" w:rsidRDefault="00716017" w:rsidP="00716017">
      <w:pPr>
        <w:rPr>
          <w:rStyle w:val="tlid-translation"/>
          <w:color w:val="000000" w:themeColor="text1"/>
          <w:sz w:val="28"/>
          <w:szCs w:val="28"/>
        </w:rPr>
      </w:pPr>
      <w:proofErr w:type="gramStart"/>
      <w:r>
        <w:rPr>
          <w:rStyle w:val="tlid-translation"/>
          <w:color w:val="000000" w:themeColor="text1"/>
          <w:sz w:val="28"/>
          <w:szCs w:val="28"/>
        </w:rPr>
        <w:t>Conclusion  :</w:t>
      </w:r>
      <w:proofErr w:type="gramEnd"/>
    </w:p>
    <w:p w14:paraId="3524ADAA" w14:textId="1B90A637" w:rsidR="00912C26" w:rsidRPr="00346F54" w:rsidRDefault="00716017" w:rsidP="00912C26">
      <w:pPr>
        <w:rPr>
          <w:color w:val="FF0000"/>
          <w:sz w:val="24"/>
          <w:szCs w:val="24"/>
        </w:rPr>
      </w:pPr>
      <w:r w:rsidRPr="00346F54">
        <w:rPr>
          <w:color w:val="FF0000"/>
          <w:sz w:val="24"/>
          <w:szCs w:val="24"/>
        </w:rPr>
        <w:t xml:space="preserve">I concluded from the electrical circuit that a parallel voltage source is disabled one and the other source is turned on and this corresponds to the truth table of the </w:t>
      </w:r>
      <w:r w:rsidR="00912C26" w:rsidRPr="00346F54">
        <w:rPr>
          <w:color w:val="FF0000"/>
          <w:sz w:val="24"/>
          <w:szCs w:val="24"/>
        </w:rPr>
        <w:t xml:space="preserve">logic </w:t>
      </w:r>
      <w:r w:rsidRPr="00346F54">
        <w:rPr>
          <w:color w:val="FF0000"/>
          <w:sz w:val="24"/>
          <w:szCs w:val="24"/>
        </w:rPr>
        <w:t>AND gate</w:t>
      </w:r>
      <w:r w:rsidR="00912C26" w:rsidRPr="00346F54">
        <w:rPr>
          <w:color w:val="FF0000"/>
          <w:sz w:val="24"/>
          <w:szCs w:val="24"/>
        </w:rPr>
        <w:t>. And in table When V</w:t>
      </w:r>
      <w:r w:rsidR="00912C26" w:rsidRPr="00346F54">
        <w:rPr>
          <w:color w:val="FF0000"/>
          <w:sz w:val="24"/>
          <w:szCs w:val="24"/>
          <w:vertAlign w:val="subscript"/>
        </w:rPr>
        <w:t>A</w:t>
      </w:r>
      <w:r w:rsidR="00912C26" w:rsidRPr="00346F54">
        <w:rPr>
          <w:color w:val="FF0000"/>
          <w:sz w:val="24"/>
          <w:szCs w:val="24"/>
        </w:rPr>
        <w:t xml:space="preserve"> = 0 &amp; V</w:t>
      </w:r>
      <w:r w:rsidR="00912C26" w:rsidRPr="00346F54">
        <w:rPr>
          <w:color w:val="FF0000"/>
          <w:sz w:val="24"/>
          <w:szCs w:val="24"/>
          <w:vertAlign w:val="subscript"/>
        </w:rPr>
        <w:t xml:space="preserve">B </w:t>
      </w:r>
      <w:r w:rsidR="00912C26" w:rsidRPr="00346F54">
        <w:rPr>
          <w:color w:val="FF0000"/>
          <w:sz w:val="24"/>
          <w:szCs w:val="24"/>
        </w:rPr>
        <w:t>=</w:t>
      </w:r>
      <w:proofErr w:type="gramStart"/>
      <w:r w:rsidR="00912C26" w:rsidRPr="00346F54">
        <w:rPr>
          <w:color w:val="FF0000"/>
          <w:sz w:val="24"/>
          <w:szCs w:val="24"/>
        </w:rPr>
        <w:t>5  Same</w:t>
      </w:r>
      <w:proofErr w:type="gramEnd"/>
      <w:r w:rsidR="00912C26" w:rsidRPr="00346F54">
        <w:rPr>
          <w:color w:val="FF0000"/>
          <w:sz w:val="24"/>
          <w:szCs w:val="24"/>
        </w:rPr>
        <w:t xml:space="preserve"> value when V</w:t>
      </w:r>
      <w:r w:rsidR="00912C26" w:rsidRPr="00346F54">
        <w:rPr>
          <w:color w:val="FF0000"/>
          <w:sz w:val="24"/>
          <w:szCs w:val="24"/>
          <w:vertAlign w:val="subscript"/>
        </w:rPr>
        <w:t>A</w:t>
      </w:r>
      <w:r w:rsidR="00912C26" w:rsidRPr="00346F54">
        <w:rPr>
          <w:color w:val="FF0000"/>
          <w:sz w:val="24"/>
          <w:szCs w:val="24"/>
        </w:rPr>
        <w:t xml:space="preserve"> = 5 &amp; V</w:t>
      </w:r>
      <w:r w:rsidR="00912C26" w:rsidRPr="00346F54">
        <w:rPr>
          <w:color w:val="FF0000"/>
          <w:sz w:val="24"/>
          <w:szCs w:val="24"/>
          <w:vertAlign w:val="subscript"/>
        </w:rPr>
        <w:t xml:space="preserve">B </w:t>
      </w:r>
      <w:r w:rsidR="00912C26" w:rsidRPr="00346F54">
        <w:rPr>
          <w:color w:val="FF0000"/>
          <w:sz w:val="24"/>
          <w:szCs w:val="24"/>
        </w:rPr>
        <w:t xml:space="preserve">=0 </w:t>
      </w:r>
    </w:p>
    <w:p w14:paraId="6D16B637" w14:textId="5B27264D" w:rsidR="00716017" w:rsidRPr="00912C26" w:rsidRDefault="00716017" w:rsidP="00716017">
      <w:pPr>
        <w:rPr>
          <w:color w:val="000000" w:themeColor="text1"/>
          <w:sz w:val="28"/>
          <w:szCs w:val="28"/>
        </w:rPr>
      </w:pPr>
    </w:p>
    <w:p w14:paraId="6DAB93C2" w14:textId="77777777" w:rsidR="00912C26" w:rsidRPr="00716017" w:rsidRDefault="00912C26" w:rsidP="00716017">
      <w:pPr>
        <w:rPr>
          <w:color w:val="000000" w:themeColor="text1"/>
          <w:sz w:val="28"/>
          <w:szCs w:val="28"/>
        </w:rPr>
      </w:pPr>
    </w:p>
    <w:sectPr w:rsidR="00912C26" w:rsidRPr="0071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6"/>
    <w:rsid w:val="003158E6"/>
    <w:rsid w:val="00346F54"/>
    <w:rsid w:val="00511D47"/>
    <w:rsid w:val="005A52BC"/>
    <w:rsid w:val="00716017"/>
    <w:rsid w:val="007B70EF"/>
    <w:rsid w:val="00883888"/>
    <w:rsid w:val="00912C26"/>
    <w:rsid w:val="00C95E3A"/>
    <w:rsid w:val="00CC5BC1"/>
    <w:rsid w:val="00D066D1"/>
    <w:rsid w:val="00D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8FEF"/>
  <w15:chartTrackingRefBased/>
  <w15:docId w15:val="{BF85A5A4-BFAB-425C-A9FE-CC2F3CC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5E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71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6</cp:revision>
  <dcterms:created xsi:type="dcterms:W3CDTF">2020-02-16T12:23:00Z</dcterms:created>
  <dcterms:modified xsi:type="dcterms:W3CDTF">2022-06-24T08:20:00Z</dcterms:modified>
</cp:coreProperties>
</file>