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07" w:rsidRPr="00893A07" w:rsidRDefault="00893A07" w:rsidP="00893A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bookmarkStart w:id="0" w:name="_GoBack"/>
      <w:bookmarkEnd w:id="0"/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Hi all,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here are comments on some typical errors in Assignment 0. Some of the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question were already answered or discussed in slack.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General comment: the whole statistics and econometrics is about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explanatory modelling. That means that we try not only to compute sth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but also try to find some economic explanation what these numbers mean.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Problem 1.2c: "What can we learn from the corresponding location and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dispersion (!) measures?(1.2.с)" Mathematically it is an elementary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question: two samples -&gt; two means and two variances. But we can also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learn that the average income of younger CEO is lower and more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importantly their variance is lower. This Indicates that younger ceo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tend to have the same level of salary, whereas there is larger variation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for older CEOs, implying their income can heavily depend on other factors.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Problem 1.3.b: Interpretation on n12, h12m n1. and h1.  n12 gives simply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the number of CEOs in the sample who are younger than 50 AND have salary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between 3000 and 5000. h12 gives the relative value, i.e. the percentage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of CEOs satisfying these conditions. n1. is the marginal frequency or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row sum for the 1st row: the number of CEOs younger than 50 (regardless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of the salary). h1. is then the % of such CEOs.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Problem 2.1.b: the densities look similar but the t_df distribution has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heavier tails, i.e. it allows for more extreme observations. These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extreme observations are particularly important in practice, since these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are typically extreme losses, extreme demand for some product, large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sales, large waiting time, etc. Thus it is not correct just to look at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the histogram and say "well, looks like normal, lets take normal". It is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necessary to test the distribution for normality and look for a suitable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alternative if it is not normal (or at least use the results with care).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The strange numbers in the t-distribution guarantee that the sample will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have the same expectation and the same variance as the sample from the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normal. Note that if the number of degrees of freedom is large than say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30 then normal and t_df are almost indistinguishable.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Problem 2.3.a: It looks complicated, but one simply needs to apply the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definition of the covariance = E(U*-E(U*))(V*-E(V*)), open the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parentheses and then divide everything on the standard deviations. So no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difficult math, just the basic properties and definitions.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Problem 2.3.b: Should give you the feeling how imprecise the estimator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of correlation is. In fact one believes a lot in rho's, but one needs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really a large sample to get it precisely. This precision also depends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on the true correlation: if variables are in fact uncorrelated, then it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is more difficult to estimate this zero correlation precisely.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br/>
        <w:t>Problem 2.3.c: the idea of the task is to show that the Spearman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measures a non-linear but monotone dependence. Thus if the point lie on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a monotone curve, than the Spearman is large. So in the simulations if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you transform the sample with exp, then the Pearson gets smaller (the</w:t>
      </w:r>
      <w:r w:rsidRPr="00893A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  <w:t>dependence is less linear), but Spearman remains almost the same.</w:t>
      </w:r>
    </w:p>
    <w:p w:rsidR="00893A07" w:rsidRPr="00893A07" w:rsidRDefault="00893A07" w:rsidP="00893A07">
      <w:pPr>
        <w:shd w:val="clear" w:color="auto" w:fill="E8EAED"/>
        <w:spacing w:after="0" w:line="9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893A07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uk-UA"/>
        </w:rPr>
        <w:drawing>
          <wp:inline distT="0" distB="0" distL="0" distR="0">
            <wp:extent cx="7620" cy="762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62" w:rsidRPr="00893A07" w:rsidRDefault="00854562">
      <w:pPr>
        <w:rPr>
          <w:rFonts w:ascii="Times New Roman" w:hAnsi="Times New Roman" w:cs="Times New Roman"/>
          <w:sz w:val="28"/>
          <w:szCs w:val="28"/>
        </w:rPr>
      </w:pPr>
    </w:p>
    <w:sectPr w:rsidR="00854562" w:rsidRPr="00893A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07"/>
    <w:rsid w:val="00854562"/>
    <w:rsid w:val="0089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81E21-7068-4230-8B6E-1D3138C8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8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14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16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1938</Words>
  <Characters>1105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2019-12-15T18:43:00Z</dcterms:created>
  <dcterms:modified xsi:type="dcterms:W3CDTF">2019-12-15T18:45:00Z</dcterms:modified>
</cp:coreProperties>
</file>