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Дисциплина: «Теория алгоритмов»</w:t>
      </w:r>
    </w:p>
    <w:p>
      <w:pPr>
        <w:pStyle w:val="Normal"/>
        <w:rPr/>
      </w:pPr>
      <w:r>
        <w:rPr/>
      </w:r>
    </w:p>
    <w:p>
      <w:pPr>
        <w:pStyle w:val="Normal"/>
        <w:jc w:val="center"/>
        <w:rPr/>
      </w:pPr>
      <w:r>
        <w:rPr>
          <w:b/>
          <w:sz w:val="36"/>
          <w:szCs w:val="36"/>
        </w:rPr>
        <w:t>Лабораторная работа № 1</w:t>
      </w:r>
    </w:p>
    <w:p>
      <w:pPr>
        <w:pStyle w:val="Normal"/>
        <w:rPr>
          <w:b/>
          <w:b/>
          <w:sz w:val="36"/>
          <w:szCs w:val="36"/>
        </w:rPr>
      </w:pPr>
      <w:r>
        <w:rPr>
          <w:b/>
          <w:sz w:val="36"/>
          <w:szCs w:val="36"/>
        </w:rPr>
      </w:r>
    </w:p>
    <w:p>
      <w:pPr>
        <w:pStyle w:val="1"/>
        <w:numPr>
          <w:ilvl w:val="0"/>
          <w:numId w:val="2"/>
        </w:numPr>
        <w:jc w:val="center"/>
        <w:rPr/>
      </w:pPr>
      <w:r>
        <w:rPr/>
        <w:t>Анализ сложности наилучшего, наихудшего и среднего случая алгоритмов</w:t>
      </w:r>
    </w:p>
    <w:p>
      <w:pPr>
        <w:pStyle w:val="3"/>
        <w:numPr>
          <w:ilvl w:val="2"/>
          <w:numId w:val="2"/>
        </w:numPr>
        <w:jc w:val="center"/>
        <w:rPr/>
      </w:pPr>
      <w:r>
        <w:rPr/>
        <w:t>Цель работы</w:t>
      </w:r>
    </w:p>
    <w:p>
      <w:pPr>
        <w:pStyle w:val="Normal"/>
        <w:ind w:firstLine="540"/>
        <w:jc w:val="both"/>
        <w:rPr/>
      </w:pPr>
      <w:r>
        <w:rPr/>
        <w:t>Получение навыков программирования алгоритмов по их описанию, оценки трудоемкости алгоритмов, выявление зависимости трудоемкости алгоритмов от объемов выборки.</w:t>
      </w:r>
    </w:p>
    <w:p>
      <w:pPr>
        <w:pStyle w:val="3"/>
        <w:numPr>
          <w:ilvl w:val="2"/>
          <w:numId w:val="2"/>
        </w:numPr>
        <w:jc w:val="center"/>
        <w:rPr/>
      </w:pPr>
      <w:r>
        <w:rPr/>
        <w:t>Краткие теоретические сведения</w:t>
      </w:r>
    </w:p>
    <w:p>
      <w:pPr>
        <w:pStyle w:val="Normal"/>
        <w:spacing w:before="280" w:after="280"/>
        <w:jc w:val="both"/>
        <w:rPr/>
      </w:pPr>
      <w:r>
        <w:rPr>
          <w:rFonts w:eastAsia="Times New Roman" w:cs="Times New Roman" w:ascii="Times New Roman" w:hAnsi="Times New Roman"/>
          <w:lang w:eastAsia="ru-RU"/>
        </w:rPr>
        <w:t>Разработка машинно-независимых алгоритмов основывается на гипотетическом компьютере, называющемся машиной с произвольным доступом к памяти (Random Access Machine) или RAM-машиной. Согласно этой модели компьютер работает таким образом:</w:t>
      </w:r>
    </w:p>
    <w:p>
      <w:pPr>
        <w:pStyle w:val="Normal"/>
        <w:spacing w:before="280" w:after="280"/>
        <w:jc w:val="both"/>
        <w:rPr/>
      </w:pPr>
      <w:r>
        <w:rPr>
          <w:rFonts w:eastAsia="Times New Roman" w:cs="Times New Roman" w:ascii="Times New Roman" w:hAnsi="Times New Roman"/>
          <w:lang w:eastAsia="ru-RU"/>
        </w:rPr>
        <w:t>1) для исполнения любой простой операции (+, *, -, =, if) требуется ровно один временной шаг</w:t>
      </w:r>
    </w:p>
    <w:p>
      <w:pPr>
        <w:pStyle w:val="Normal"/>
        <w:spacing w:before="280" w:after="280"/>
        <w:jc w:val="both"/>
        <w:rPr/>
      </w:pPr>
      <w:r>
        <w:rPr>
          <w:rFonts w:eastAsia="Times New Roman" w:cs="Times New Roman" w:ascii="Times New Roman" w:hAnsi="Times New Roman"/>
          <w:lang w:eastAsia="ru-RU"/>
        </w:rPr>
        <w:t>2) циклы и подпрограммы не считаются простыми операциями, а состоят из несокльких простых операций. Нет смысла считать подпрограмму сортировки одношаговой операцией, т. к. для сортировки 1000000 элементов потребуется определенно намного больше времени, чем для сортировки десяти элементов. Время исполнения цикла или подпрограммы зависит от количества итераций или специфического характера подпрограммы</w:t>
      </w:r>
    </w:p>
    <w:p>
      <w:pPr>
        <w:pStyle w:val="Normal"/>
        <w:spacing w:before="280" w:after="280"/>
        <w:jc w:val="both"/>
        <w:rPr/>
      </w:pPr>
      <w:r>
        <w:rPr>
          <w:rFonts w:eastAsia="Times New Roman" w:cs="Times New Roman" w:ascii="Times New Roman" w:hAnsi="Times New Roman"/>
          <w:lang w:eastAsia="ru-RU"/>
        </w:rPr>
        <w:t>3) каждое обращение к памяти занимает один временной шаг. Кроме это RAM-машина обладает неограниченным объемом оперативной памяти. Кэш и диск в модели не применяются.</w:t>
      </w:r>
    </w:p>
    <w:p>
      <w:pPr>
        <w:pStyle w:val="Normal"/>
        <w:spacing w:before="280" w:after="280"/>
        <w:jc w:val="both"/>
        <w:rPr/>
      </w:pPr>
      <w:r>
        <w:rPr>
          <w:rFonts w:eastAsia="Times New Roman" w:cs="Times New Roman" w:ascii="Times New Roman" w:hAnsi="Times New Roman"/>
          <w:lang w:eastAsia="ru-RU"/>
        </w:rPr>
        <w:t xml:space="preserve">Время, которое тратит алгоритм как функция от размера задачи </w:t>
      </w:r>
      <w:r>
        <w:rPr/>
        <w:drawing>
          <wp:inline distT="0" distB="0" distL="0" distR="0">
            <wp:extent cx="114300" cy="84455"/>
            <wp:effectExtent l="0" t="0" r="0" b="0"/>
            <wp:docPr id="1" name="Рисунок 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n"/>
                    <pic:cNvPicPr>
                      <a:picLocks noChangeAspect="1" noChangeArrowheads="1"/>
                    </pic:cNvPicPr>
                  </pic:nvPicPr>
                  <pic:blipFill>
                    <a:blip r:embed="rId2"/>
                    <a:stretch>
                      <a:fillRect/>
                    </a:stretch>
                  </pic:blipFill>
                  <pic:spPr bwMode="auto">
                    <a:xfrm>
                      <a:off x="0" y="0"/>
                      <a:ext cx="114300" cy="84455"/>
                    </a:xfrm>
                    <a:prstGeom prst="rect">
                      <a:avLst/>
                    </a:prstGeom>
                  </pic:spPr>
                </pic:pic>
              </a:graphicData>
            </a:graphic>
          </wp:inline>
        </w:drawing>
      </w:r>
      <w:r>
        <w:rPr>
          <w:rFonts w:eastAsia="Times New Roman" w:cs="Times New Roman" w:ascii="Times New Roman" w:hAnsi="Times New Roman"/>
          <w:lang w:eastAsia="ru-RU"/>
        </w:rPr>
        <w:t xml:space="preserve">, называют временной сложностью этого алгоритма </w:t>
      </w:r>
      <w:r>
        <w:rPr>
          <w:rFonts w:eastAsia="Times New Roman" w:cs="Times New Roman" w:ascii="Times New Roman" w:hAnsi="Times New Roman"/>
          <w:i/>
          <w:iCs/>
          <w:lang w:eastAsia="ru-RU"/>
        </w:rPr>
        <w:t>T</w:t>
      </w:r>
      <w:r>
        <w:rPr>
          <w:rFonts w:eastAsia="Times New Roman" w:cs="Times New Roman" w:ascii="Times New Roman" w:hAnsi="Times New Roman"/>
          <w:lang w:eastAsia="ru-RU"/>
        </w:rPr>
        <w:t>(</w:t>
      </w:r>
      <w:r>
        <w:rPr>
          <w:rFonts w:eastAsia="Times New Roman" w:cs="Times New Roman" w:ascii="Times New Roman" w:hAnsi="Times New Roman"/>
          <w:i/>
          <w:iCs/>
          <w:lang w:eastAsia="ru-RU"/>
        </w:rPr>
        <w:t>n</w:t>
      </w:r>
      <w:r>
        <w:rPr>
          <w:rFonts w:eastAsia="Times New Roman" w:cs="Times New Roman" w:ascii="Times New Roman" w:hAnsi="Times New Roman"/>
          <w:lang w:eastAsia="ru-RU"/>
        </w:rPr>
        <w:t xml:space="preserve">). </w:t>
      </w:r>
    </w:p>
    <w:p>
      <w:pPr>
        <w:pStyle w:val="Normal"/>
        <w:spacing w:before="280" w:after="280"/>
        <w:jc w:val="both"/>
        <w:rPr/>
      </w:pPr>
      <w:r>
        <w:rPr>
          <w:rFonts w:eastAsia="Times New Roman" w:cs="Times New Roman" w:ascii="Times New Roman" w:hAnsi="Times New Roman"/>
          <w:lang w:eastAsia="ru-RU"/>
        </w:rPr>
        <w:t xml:space="preserve">С помощью </w:t>
      </w:r>
      <w:r>
        <w:rPr>
          <w:rFonts w:eastAsia="Times New Roman" w:cs="Times New Roman" w:ascii="Times New Roman" w:hAnsi="Times New Roman"/>
          <w:lang w:val="en-US" w:eastAsia="ru-RU"/>
        </w:rPr>
        <w:t>RAM</w:t>
      </w:r>
      <w:r>
        <w:rPr>
          <w:rFonts w:eastAsia="Times New Roman" w:cs="Times New Roman" w:ascii="Times New Roman" w:hAnsi="Times New Roman"/>
          <w:lang w:eastAsia="ru-RU"/>
        </w:rPr>
        <w:t>-модели можно подсчитать количество шагов, требуемых алгоритму для исполнения любого экземпляра задачи. Но чтобы получить общее представление о том, насколько хорошим или плохим является алгоритм, нужно знать как он работает со всеми экземплярами задачи.</w:t>
      </w:r>
    </w:p>
    <w:p>
      <w:pPr>
        <w:pStyle w:val="Normal"/>
        <w:spacing w:before="280" w:after="280"/>
        <w:jc w:val="both"/>
        <w:rPr/>
      </w:pPr>
      <w:r>
        <w:rPr>
          <w:rFonts w:eastAsia="Times New Roman" w:cs="Times New Roman" w:ascii="Times New Roman" w:hAnsi="Times New Roman"/>
          <w:lang w:eastAsia="ru-RU"/>
        </w:rPr>
        <w:t xml:space="preserve">Сложность алгоритма в наихудшем случае – это функция, определяемая максимальным количеством шагов, требуемых для обработки любого входного экземпляра размером </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w:t>
      </w:r>
    </w:p>
    <w:p>
      <w:pPr>
        <w:pStyle w:val="Normal"/>
        <w:spacing w:before="280" w:after="280"/>
        <w:jc w:val="both"/>
        <w:rPr/>
      </w:pPr>
      <w:r>
        <w:rPr>
          <w:rFonts w:eastAsia="Times New Roman" w:cs="Times New Roman" w:ascii="Times New Roman" w:hAnsi="Times New Roman"/>
          <w:lang w:eastAsia="ru-RU"/>
        </w:rPr>
        <w:t xml:space="preserve">Сложность алгоритма в наилучшем случае – это функция, определяемая минимальным количеством шагов, требуемых для обработки любого входного экземпляра размером </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w:t>
      </w:r>
    </w:p>
    <w:p>
      <w:pPr>
        <w:pStyle w:val="Normal"/>
        <w:spacing w:before="280" w:after="280"/>
        <w:jc w:val="both"/>
        <w:rPr/>
      </w:pPr>
      <w:r>
        <w:rPr>
          <w:rFonts w:eastAsia="Times New Roman" w:cs="Times New Roman" w:ascii="Times New Roman" w:hAnsi="Times New Roman"/>
          <w:lang w:eastAsia="ru-RU"/>
        </w:rPr>
        <w:t xml:space="preserve">Сложность алгоритма в среднем случае – это функция, определяемая средним количеством шагов, требуемых для обработки любого входного экземпляра размером </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w:t>
      </w:r>
    </w:p>
    <w:p>
      <w:pPr>
        <w:pStyle w:val="Normal"/>
        <w:spacing w:before="280" w:after="280"/>
        <w:jc w:val="both"/>
        <w:rPr>
          <w:rFonts w:ascii="Times New Roman" w:hAnsi="Times New Roman" w:eastAsia="Times New Roman" w:cs="Times New Roman"/>
          <w:lang w:eastAsia="ru-RU"/>
        </w:rPr>
      </w:pPr>
      <w:r>
        <w:rPr>
          <w:rFonts w:eastAsia="Times New Roman" w:cs="Times New Roman" w:ascii="Times New Roman" w:hAnsi="Times New Roman"/>
          <w:lang w:eastAsia="ru-RU"/>
        </w:rPr>
        <w:t>Функции временной сложности трудны для работы, поэтому что  перед началом работы их нужно упростить, для этой цели используются асимптотические выражения. В частности «О-большое».</w:t>
      </w:r>
    </w:p>
    <w:p>
      <w:pPr>
        <w:pStyle w:val="Normal"/>
        <w:spacing w:before="280" w:after="280"/>
        <w:jc w:val="both"/>
        <w:rPr>
          <w:rFonts w:ascii="Times New Roman" w:hAnsi="Times New Roman" w:eastAsia="Times New Roman" w:cs="Times New Roman"/>
          <w:lang w:eastAsia="ru-RU"/>
        </w:rPr>
      </w:pPr>
      <w:r>
        <w:rPr>
          <w:rFonts w:eastAsia="Times New Roman" w:cs="Times New Roman" w:ascii="Times New Roman" w:hAnsi="Times New Roman"/>
          <w:lang w:eastAsia="ru-RU"/>
        </w:rPr>
        <w:t>В асимптотических обозначения игнорируется разница между постоянными множителями.</w:t>
      </w:r>
    </w:p>
    <w:p>
      <w:pPr>
        <w:pStyle w:val="Normal"/>
        <w:spacing w:beforeAutospacing="1" w:afterAutospacing="1"/>
        <w:jc w:val="both"/>
        <w:rPr/>
      </w:pPr>
      <w:r>
        <w:rPr>
          <w:rFonts w:eastAsia="Times New Roman" w:cs="Times New Roman" w:ascii="Times New Roman" w:hAnsi="Times New Roman"/>
          <w:lang w:eastAsia="ru-RU"/>
        </w:rPr>
        <w:t>Формальные определения, связанные с асимптотическими обозначениями, выглядят таким образом:</w:t>
      </w:r>
    </w:p>
    <w:p>
      <w:pPr>
        <w:pStyle w:val="ListParagraph"/>
        <w:numPr>
          <w:ilvl w:val="0"/>
          <w:numId w:val="5"/>
        </w:numPr>
        <w:spacing w:beforeAutospacing="1" w:after="0"/>
        <w:ind w:left="0" w:hanging="360"/>
        <w:contextualSpacing/>
        <w:jc w:val="both"/>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g</m:t>
            </m:r>
            <m:d>
              <m:dPr>
                <m:begChr m:val="("/>
                <m:endChr m:val=")"/>
              </m:dPr>
              <m:e>
                <m:r>
                  <w:rPr>
                    <w:rFonts w:ascii="Cambria Math" w:hAnsi="Cambria Math"/>
                  </w:rPr>
                  <m:t xml:space="preserve">n</m:t>
                </m:r>
              </m:e>
            </m:d>
          </m:e>
        </m:d>
      </m:oMath>
      <w:r>
        <w:rPr>
          <w:rFonts w:eastAsia="Times New Roman" w:cs="Times New Roman" w:ascii="Times New Roman" w:hAnsi="Times New Roman"/>
          <w:lang w:eastAsia="ru-RU"/>
        </w:rPr>
        <w:t xml:space="preserve">, означает, что функция </w:t>
      </w:r>
      <w:r>
        <w:rPr>
          <w:rFonts w:eastAsia="Times New Roman" w:cs="Times New Roman" w:ascii="Times New Roman" w:hAnsi="Times New Roman"/>
          <w:lang w:val="en-US" w:eastAsia="ru-RU"/>
        </w:rPr>
        <w:t>f</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ограничена сверху функцией </w:t>
      </w:r>
      <w:r>
        <w:rPr>
          <w:rFonts w:eastAsia="Times New Roman" w:cs="Times New Roman" w:ascii="Times New Roman" w:hAnsi="Times New Roman"/>
          <w:lang w:val="en-US" w:eastAsia="ru-RU"/>
        </w:rPr>
        <w:t>c</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g</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Иными словами, существует такая константа с, для которой </w:t>
      </w:r>
      <w:r>
        <w:rPr>
          <w:rFonts w:eastAsia="Times New Roman" w:cs="Times New Roman" w:ascii="Times New Roman" w:hAnsi="Times New Roman"/>
          <w:lang w:val="en-US" w:eastAsia="ru-RU"/>
        </w:rPr>
        <w:t>f</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)&lt;=</w:t>
      </w:r>
      <w:r>
        <w:rPr>
          <w:rFonts w:eastAsia="Times New Roman" w:cs="Times New Roman" w:ascii="Times New Roman" w:hAnsi="Times New Roman"/>
          <w:lang w:val="en-US" w:eastAsia="ru-RU"/>
        </w:rPr>
        <w:t>c</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g</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при </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&gt;=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0</w:t>
      </w:r>
    </w:p>
    <w:p>
      <w:pPr>
        <w:pStyle w:val="ListParagraph"/>
        <w:numPr>
          <w:ilvl w:val="0"/>
          <w:numId w:val="5"/>
        </w:numPr>
        <w:spacing w:before="0" w:after="0"/>
        <w:ind w:left="0" w:hanging="360"/>
        <w:contextualSpacing/>
        <w:jc w:val="both"/>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Ω</m:t>
        </m:r>
        <m:d>
          <m:dPr>
            <m:begChr m:val="("/>
            <m:endChr m:val=")"/>
          </m:dPr>
          <m:e>
            <m:r>
              <w:rPr>
                <w:rFonts w:ascii="Cambria Math" w:hAnsi="Cambria Math"/>
              </w:rPr>
              <m:t xml:space="preserve">g</m:t>
            </m:r>
            <m:d>
              <m:dPr>
                <m:begChr m:val="("/>
                <m:endChr m:val=")"/>
              </m:dPr>
              <m:e>
                <m:r>
                  <w:rPr>
                    <w:rFonts w:ascii="Cambria Math" w:hAnsi="Cambria Math"/>
                  </w:rPr>
                  <m:t xml:space="preserve">n</m:t>
                </m:r>
              </m:e>
            </m:d>
          </m:e>
        </m:d>
      </m:oMath>
      <w:r>
        <w:rPr>
          <w:rFonts w:eastAsia="Times New Roman" w:cs="Times New Roman" w:ascii="Times New Roman" w:hAnsi="Times New Roman"/>
          <w:lang w:eastAsia="ru-RU"/>
        </w:rPr>
        <w:t xml:space="preserve">, означает, что функция </w:t>
      </w:r>
      <w:r>
        <w:rPr>
          <w:rFonts w:eastAsia="Times New Roman" w:cs="Times New Roman" w:ascii="Times New Roman" w:hAnsi="Times New Roman"/>
          <w:lang w:val="en-US" w:eastAsia="ru-RU"/>
        </w:rPr>
        <w:t>f</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ограничена снизу функцией </w:t>
      </w:r>
      <w:r>
        <w:rPr>
          <w:rFonts w:eastAsia="Times New Roman" w:cs="Times New Roman" w:ascii="Times New Roman" w:hAnsi="Times New Roman"/>
          <w:lang w:val="en-US" w:eastAsia="ru-RU"/>
        </w:rPr>
        <w:t>c</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g</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Иными словами, существует такая константа с, для которой </w:t>
      </w:r>
      <w:r>
        <w:rPr>
          <w:rFonts w:eastAsia="Times New Roman" w:cs="Times New Roman" w:ascii="Times New Roman" w:hAnsi="Times New Roman"/>
          <w:lang w:val="en-US" w:eastAsia="ru-RU"/>
        </w:rPr>
        <w:t>f</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)&gt;=</w:t>
      </w:r>
      <w:r>
        <w:rPr>
          <w:rFonts w:eastAsia="Times New Roman" w:cs="Times New Roman" w:ascii="Times New Roman" w:hAnsi="Times New Roman"/>
          <w:lang w:val="en-US" w:eastAsia="ru-RU"/>
        </w:rPr>
        <w:t>c</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g</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при </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&gt;=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0</w:t>
      </w:r>
    </w:p>
    <w:p>
      <w:pPr>
        <w:pStyle w:val="ListParagraph"/>
        <w:numPr>
          <w:ilvl w:val="0"/>
          <w:numId w:val="5"/>
        </w:numPr>
        <w:spacing w:before="0" w:afterAutospacing="1"/>
        <w:ind w:left="0" w:hanging="360"/>
        <w:contextualSpacing/>
        <w:jc w:val="both"/>
        <w:rPr>
          <w:rFonts w:ascii="Times New Roman" w:hAnsi="Times New Roman" w:eastAsia="Times New Roman" w:cs="Times New Roman"/>
          <w:lang w:eastAsia="ru-RU"/>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g</m:t>
            </m:r>
            <m:d>
              <m:dPr>
                <m:begChr m:val="("/>
                <m:endChr m:val=")"/>
              </m:dPr>
              <m:e>
                <m:r>
                  <w:rPr>
                    <w:rFonts w:ascii="Cambria Math" w:hAnsi="Cambria Math"/>
                  </w:rPr>
                  <m:t xml:space="preserve">n</m:t>
                </m:r>
              </m:e>
            </m:d>
          </m:e>
        </m:d>
      </m:oMath>
      <w:r>
        <w:rPr>
          <w:rFonts w:eastAsia="Times New Roman" w:cs="Times New Roman" w:ascii="Times New Roman" w:hAnsi="Times New Roman"/>
          <w:lang w:eastAsia="ru-RU"/>
        </w:rPr>
        <w:t xml:space="preserve">, означает, что функция </w:t>
      </w:r>
      <w:r>
        <w:rPr>
          <w:rFonts w:eastAsia="Times New Roman" w:cs="Times New Roman" w:ascii="Times New Roman" w:hAnsi="Times New Roman"/>
          <w:lang w:val="en-US" w:eastAsia="ru-RU"/>
        </w:rPr>
        <w:t>f</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ограничена сверху функцией </w:t>
      </w:r>
      <w:r>
        <w:rPr>
          <w:rFonts w:eastAsia="Times New Roman" w:cs="Times New Roman" w:ascii="Times New Roman" w:hAnsi="Times New Roman"/>
          <w:lang w:val="en-US" w:eastAsia="ru-RU"/>
        </w:rPr>
        <w:t>c</w:t>
      </w:r>
      <w:r>
        <w:rPr>
          <w:rFonts w:eastAsia="Times New Roman" w:cs="Times New Roman" w:ascii="Times New Roman" w:hAnsi="Times New Roman"/>
          <w:lang w:eastAsia="ru-RU"/>
        </w:rPr>
        <w:t>1*</w:t>
      </w:r>
      <w:r>
        <w:rPr>
          <w:rFonts w:eastAsia="Times New Roman" w:cs="Times New Roman" w:ascii="Times New Roman" w:hAnsi="Times New Roman"/>
          <w:lang w:val="en-US" w:eastAsia="ru-RU"/>
        </w:rPr>
        <w:t>g</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а снизу функцией </w:t>
      </w:r>
      <w:r>
        <w:rPr>
          <w:rFonts w:eastAsia="Times New Roman" w:cs="Times New Roman" w:ascii="Times New Roman" w:hAnsi="Times New Roman"/>
          <w:lang w:val="en-US" w:eastAsia="ru-RU"/>
        </w:rPr>
        <w:t>c</w:t>
      </w:r>
      <w:r>
        <w:rPr>
          <w:rFonts w:eastAsia="Times New Roman" w:cs="Times New Roman" w:ascii="Times New Roman" w:hAnsi="Times New Roman"/>
          <w:lang w:eastAsia="ru-RU"/>
        </w:rPr>
        <w:t>2*</w:t>
      </w:r>
      <w:r>
        <w:rPr>
          <w:rFonts w:eastAsia="Times New Roman" w:cs="Times New Roman" w:ascii="Times New Roman" w:hAnsi="Times New Roman"/>
          <w:lang w:val="en-US" w:eastAsia="ru-RU"/>
        </w:rPr>
        <w:t>g</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(для всех </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&gt;=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0). Иными словами, существуют такие константы с1 и с2, для которых </w:t>
      </w:r>
      <w:r>
        <w:rPr>
          <w:rFonts w:eastAsia="Times New Roman" w:cs="Times New Roman" w:ascii="Times New Roman" w:hAnsi="Times New Roman"/>
          <w:lang w:val="en-US" w:eastAsia="ru-RU"/>
        </w:rPr>
        <w:t>f</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)&lt;=</w:t>
      </w:r>
      <w:r>
        <w:rPr>
          <w:rFonts w:eastAsia="Times New Roman" w:cs="Times New Roman" w:ascii="Times New Roman" w:hAnsi="Times New Roman"/>
          <w:lang w:val="en-US" w:eastAsia="ru-RU"/>
        </w:rPr>
        <w:t>c</w:t>
      </w:r>
      <w:r>
        <w:rPr>
          <w:rFonts w:eastAsia="Times New Roman" w:cs="Times New Roman" w:ascii="Times New Roman" w:hAnsi="Times New Roman"/>
          <w:lang w:eastAsia="ru-RU"/>
        </w:rPr>
        <w:t>1*</w:t>
      </w:r>
      <w:r>
        <w:rPr>
          <w:rFonts w:eastAsia="Times New Roman" w:cs="Times New Roman" w:ascii="Times New Roman" w:hAnsi="Times New Roman"/>
          <w:lang w:val="en-US" w:eastAsia="ru-RU"/>
        </w:rPr>
        <w:t>g</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и </w:t>
      </w:r>
      <w:r>
        <w:rPr>
          <w:rFonts w:eastAsia="Times New Roman" w:cs="Times New Roman" w:ascii="Times New Roman" w:hAnsi="Times New Roman"/>
          <w:lang w:val="en-US" w:eastAsia="ru-RU"/>
        </w:rPr>
        <w:t>f</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)&gt;=</w:t>
      </w:r>
      <w:r>
        <w:rPr>
          <w:rFonts w:eastAsia="Times New Roman" w:cs="Times New Roman" w:ascii="Times New Roman" w:hAnsi="Times New Roman"/>
          <w:lang w:val="en-US" w:eastAsia="ru-RU"/>
        </w:rPr>
        <w:t>c</w:t>
      </w:r>
      <w:r>
        <w:rPr>
          <w:rFonts w:eastAsia="Times New Roman" w:cs="Times New Roman" w:ascii="Times New Roman" w:hAnsi="Times New Roman"/>
          <w:lang w:eastAsia="ru-RU"/>
        </w:rPr>
        <w:t>2*</w:t>
      </w:r>
      <w:r>
        <w:rPr>
          <w:rFonts w:eastAsia="Times New Roman" w:cs="Times New Roman" w:ascii="Times New Roman" w:hAnsi="Times New Roman"/>
          <w:lang w:val="en-US" w:eastAsia="ru-RU"/>
        </w:rPr>
        <w:t>g</w:t>
      </w:r>
      <w:r>
        <w:rPr>
          <w:rFonts w:eastAsia="Times New Roman" w:cs="Times New Roman" w:ascii="Times New Roman" w:hAnsi="Times New Roman"/>
          <w:lang w:eastAsia="ru-RU"/>
        </w:rPr>
        <w: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 xml:space="preserve">) при </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&gt;=</w:t>
      </w:r>
      <w:r>
        <w:rPr>
          <w:rFonts w:eastAsia="Times New Roman" w:cs="Times New Roman" w:ascii="Times New Roman" w:hAnsi="Times New Roman"/>
          <w:lang w:val="en-US" w:eastAsia="ru-RU"/>
        </w:rPr>
        <w:t>n</w:t>
      </w:r>
      <w:r>
        <w:rPr>
          <w:rFonts w:eastAsia="Times New Roman" w:cs="Times New Roman" w:ascii="Times New Roman" w:hAnsi="Times New Roman"/>
          <w:lang w:eastAsia="ru-RU"/>
        </w:rPr>
        <w:t>0.</w:t>
      </w:r>
    </w:p>
    <w:p>
      <w:pPr>
        <w:pStyle w:val="Normal"/>
        <w:spacing w:before="280" w:after="280"/>
        <w:jc w:val="both"/>
        <w:rPr>
          <w:b/>
          <w:b/>
          <w:bCs/>
        </w:rPr>
      </w:pPr>
      <w:r>
        <w:rPr>
          <w:b/>
          <w:bCs/>
        </w:rPr>
        <w:t xml:space="preserve">Порядок выполнения лабораторной работы: </w:t>
      </w:r>
    </w:p>
    <w:p>
      <w:pPr>
        <w:pStyle w:val="Normal"/>
        <w:numPr>
          <w:ilvl w:val="0"/>
          <w:numId w:val="4"/>
        </w:numPr>
        <w:jc w:val="both"/>
        <w:rPr>
          <w:bCs/>
        </w:rPr>
      </w:pPr>
      <w:r>
        <w:rPr>
          <w:bCs/>
        </w:rPr>
        <w:t xml:space="preserve">Выполните задания в соответствии со своим вариантом. </w:t>
      </w:r>
    </w:p>
    <w:p>
      <w:pPr>
        <w:pStyle w:val="Normal"/>
        <w:numPr>
          <w:ilvl w:val="0"/>
          <w:numId w:val="4"/>
        </w:numPr>
        <w:ind w:left="1066" w:hanging="709"/>
        <w:jc w:val="both"/>
        <w:rPr>
          <w:bCs/>
        </w:rPr>
      </w:pPr>
      <w:r>
        <w:rPr>
          <w:bCs/>
        </w:rPr>
        <w:t>Оформите отчет по лабораторной работе.</w:t>
      </w:r>
    </w:p>
    <w:p>
      <w:pPr>
        <w:pStyle w:val="Normal"/>
        <w:numPr>
          <w:ilvl w:val="0"/>
          <w:numId w:val="4"/>
        </w:numPr>
        <w:ind w:left="1066" w:hanging="709"/>
        <w:jc w:val="both"/>
        <w:rPr>
          <w:bCs/>
        </w:rPr>
      </w:pPr>
      <w:r>
        <w:rPr>
          <w:bCs/>
        </w:rPr>
        <w:t>Ответьте на контрольные вопросы и защитите работу.</w:t>
      </w:r>
    </w:p>
    <w:p>
      <w:pPr>
        <w:pStyle w:val="Normal"/>
        <w:jc w:val="both"/>
        <w:rPr>
          <w:b/>
          <w:b/>
          <w:bCs/>
        </w:rPr>
      </w:pPr>
      <w:r>
        <w:rPr>
          <w:b/>
          <w:bCs/>
        </w:rPr>
      </w:r>
    </w:p>
    <w:p>
      <w:pPr>
        <w:pStyle w:val="Normal"/>
        <w:jc w:val="both"/>
        <w:rPr>
          <w:b/>
          <w:b/>
          <w:bCs/>
        </w:rPr>
      </w:pPr>
      <w:r>
        <w:rPr>
          <w:b/>
          <w:bCs/>
        </w:rPr>
        <w:t>Требования к оформлению лабораторной работы и отчета:</w:t>
      </w:r>
    </w:p>
    <w:p>
      <w:pPr>
        <w:pStyle w:val="Normal"/>
        <w:numPr>
          <w:ilvl w:val="0"/>
          <w:numId w:val="3"/>
        </w:numPr>
        <w:jc w:val="both"/>
        <w:rPr/>
      </w:pPr>
      <w:r>
        <w:rPr/>
        <w:t>Работа выполняется в форме консольного приложения, в использованием функций</w:t>
      </w:r>
    </w:p>
    <w:p>
      <w:pPr>
        <w:pStyle w:val="Normal"/>
        <w:numPr>
          <w:ilvl w:val="0"/>
          <w:numId w:val="3"/>
        </w:numPr>
        <w:jc w:val="both"/>
        <w:rPr/>
      </w:pPr>
      <w:r>
        <w:rPr>
          <w:b/>
          <w:bCs/>
        </w:rPr>
        <w:t>Модуль программы</w:t>
      </w:r>
      <w:r>
        <w:rPr>
          <w:bCs/>
        </w:rPr>
        <w:t xml:space="preserve"> должен предваряться комментарием с текстом исходной задачи, имена переменных и компонентов должны быть понятны стороннему пользователю или сопровождаться комментарием, объясняющим их смысл. Имена проекта и модуля должны иметь осмысленные названия.</w:t>
      </w:r>
    </w:p>
    <w:p>
      <w:pPr>
        <w:pStyle w:val="Normal"/>
        <w:numPr>
          <w:ilvl w:val="0"/>
          <w:numId w:val="3"/>
        </w:numPr>
        <w:spacing w:before="240" w:after="60"/>
        <w:jc w:val="both"/>
        <w:rPr>
          <w:bCs/>
        </w:rPr>
      </w:pPr>
      <w:r>
        <w:rPr>
          <w:b/>
          <w:bCs/>
        </w:rPr>
        <w:t>Отчет по лабораторной работе</w:t>
      </w:r>
      <w:r>
        <w:rPr>
          <w:bCs/>
        </w:rPr>
        <w:t xml:space="preserve"> должен содержать: титульный лист, текст задания, блок-схемы алгоритмов основных алгоритмов программы (п.1), листинг самой программы с комментариями, вывод о том, какой из алгоритмов оказался более эффективным.</w:t>
      </w:r>
    </w:p>
    <w:p>
      <w:pPr>
        <w:pStyle w:val="Normal"/>
        <w:jc w:val="both"/>
        <w:rPr>
          <w:b/>
          <w:b/>
          <w:bCs/>
        </w:rPr>
      </w:pPr>
      <w:r>
        <w:rPr>
          <w:b/>
          <w:bCs/>
        </w:rPr>
        <w:t>Контрольные вопросы:</w:t>
      </w:r>
    </w:p>
    <w:p>
      <w:pPr>
        <w:pStyle w:val="Normal"/>
        <w:jc w:val="both"/>
        <w:rPr>
          <w:b/>
          <w:b/>
          <w:bCs/>
        </w:rPr>
      </w:pPr>
      <w:r>
        <w:rPr>
          <w:b/>
          <w:bCs/>
        </w:rPr>
      </w:r>
    </w:p>
    <w:p>
      <w:pPr>
        <w:pStyle w:val="Normal"/>
        <w:numPr>
          <w:ilvl w:val="0"/>
          <w:numId w:val="6"/>
        </w:numPr>
        <w:jc w:val="both"/>
        <w:rPr>
          <w:bCs/>
        </w:rPr>
      </w:pPr>
      <w:r>
        <w:rPr>
          <w:bCs/>
        </w:rPr>
        <w:t>Какое значение возвращает следующая функция? Ответ должен быть в форме функции числа n. Найдите время выполнения в наихудшем случае, используя обозначения O-большое.</w:t>
      </w:r>
    </w:p>
    <w:p>
      <w:pPr>
        <w:pStyle w:val="Normal"/>
        <w:ind w:left="720" w:hanging="0"/>
        <w:jc w:val="both"/>
        <w:rPr>
          <w:bCs/>
          <w:lang w:val="en-US"/>
        </w:rPr>
      </w:pPr>
      <w:r>
        <w:rPr>
          <w:bCs/>
          <w:lang w:val="en-US"/>
        </w:rPr>
        <w:t>function mystery(n)</w:t>
      </w:r>
    </w:p>
    <w:p>
      <w:pPr>
        <w:pStyle w:val="Normal"/>
        <w:ind w:left="720" w:hanging="0"/>
        <w:jc w:val="both"/>
        <w:rPr>
          <w:bCs/>
          <w:lang w:val="en-US"/>
        </w:rPr>
      </w:pPr>
      <w:r>
        <w:rPr>
          <w:bCs/>
          <w:lang w:val="en-US"/>
        </w:rPr>
        <w:t>r:=0</w:t>
      </w:r>
    </w:p>
    <w:p>
      <w:pPr>
        <w:pStyle w:val="Normal"/>
        <w:ind w:left="720" w:hanging="0"/>
        <w:jc w:val="both"/>
        <w:rPr>
          <w:bCs/>
          <w:lang w:val="en-US"/>
        </w:rPr>
      </w:pPr>
      <w:r>
        <w:rPr>
          <w:bCs/>
          <w:lang w:val="en-US"/>
        </w:rPr>
        <w:t>for i:=1 to n-1 do</w:t>
      </w:r>
    </w:p>
    <w:p>
      <w:pPr>
        <w:pStyle w:val="Normal"/>
        <w:ind w:left="1080" w:hanging="0"/>
        <w:jc w:val="both"/>
        <w:rPr>
          <w:bCs/>
          <w:lang w:val="en-US"/>
        </w:rPr>
      </w:pPr>
      <w:r>
        <w:rPr>
          <w:bCs/>
          <w:lang w:val="en-US"/>
        </w:rPr>
        <w:t>for j:=i + 1 to n do</w:t>
      </w:r>
    </w:p>
    <w:p>
      <w:pPr>
        <w:pStyle w:val="Normal"/>
        <w:ind w:left="1440" w:hanging="0"/>
        <w:jc w:val="both"/>
        <w:rPr>
          <w:bCs/>
          <w:lang w:val="en-US"/>
        </w:rPr>
      </w:pPr>
      <w:r>
        <w:rPr>
          <w:bCs/>
          <w:lang w:val="en-US"/>
        </w:rPr>
        <w:t>for k:=1 to j do</w:t>
      </w:r>
    </w:p>
    <w:p>
      <w:pPr>
        <w:pStyle w:val="Normal"/>
        <w:ind w:left="1440" w:hanging="0"/>
        <w:jc w:val="both"/>
        <w:rPr>
          <w:bCs/>
        </w:rPr>
      </w:pPr>
      <w:r>
        <w:rPr>
          <w:bCs/>
        </w:rPr>
        <w:t>r: = r+1</w:t>
      </w:r>
    </w:p>
    <w:p>
      <w:pPr>
        <w:pStyle w:val="Normal"/>
        <w:jc w:val="both"/>
        <w:rPr>
          <w:bCs/>
        </w:rPr>
      </w:pPr>
      <w:r>
        <w:rPr>
          <w:bCs/>
        </w:rPr>
        <w:tab/>
        <w:t>return (r)</w:t>
      </w:r>
    </w:p>
    <w:p>
      <w:pPr>
        <w:pStyle w:val="Normal"/>
        <w:numPr>
          <w:ilvl w:val="0"/>
          <w:numId w:val="6"/>
        </w:numPr>
        <w:jc w:val="both"/>
        <w:rPr>
          <w:bCs/>
        </w:rPr>
      </w:pPr>
      <w:r>
        <w:rPr>
          <w:bCs/>
        </w:rPr>
        <w:t>Сколько нужно вопросов, чтобы наверняка отгадать (целое) число от 1 до 10 100 ,используя двоичный поиск?</w:t>
      </w:r>
    </w:p>
    <w:p>
      <w:pPr>
        <w:pStyle w:val="Normal"/>
        <w:numPr>
          <w:ilvl w:val="0"/>
          <w:numId w:val="6"/>
        </w:numPr>
        <w:jc w:val="both"/>
        <w:rPr>
          <w:bCs/>
        </w:rPr>
      </w:pPr>
      <w:r>
        <w:rPr>
          <w:bCs/>
        </w:rPr>
        <w:t>Сколько вопросов понадобится для отгадывания числа от 1 до 1000, если в качестве первого вопроса обязательно надо спросить «делится ли число на 3»?</w:t>
      </w:r>
    </w:p>
    <w:p>
      <w:pPr>
        <w:pStyle w:val="Normal"/>
        <w:ind w:left="720" w:hanging="0"/>
        <w:jc w:val="both"/>
        <w:rPr>
          <w:bCs/>
        </w:rPr>
      </w:pPr>
      <w:r>
        <w:rPr>
          <w:bCs/>
        </w:rPr>
      </w:r>
    </w:p>
    <w:p>
      <w:pPr>
        <w:pStyle w:val="Normal"/>
        <w:jc w:val="both"/>
        <w:rPr>
          <w:bCs/>
        </w:rPr>
      </w:pPr>
      <w:r>
        <w:rPr>
          <w:bCs/>
        </w:rPr>
      </w:r>
    </w:p>
    <w:p>
      <w:pPr>
        <w:pStyle w:val="Normal"/>
        <w:jc w:val="both"/>
        <w:rPr>
          <w:bCs/>
        </w:rPr>
      </w:pPr>
      <w:r>
        <w:rPr>
          <w:b/>
          <w:bCs/>
        </w:rPr>
        <w:t>Вариант 1.</w:t>
        <w:tab/>
      </w:r>
    </w:p>
    <w:p>
      <w:pPr>
        <w:pStyle w:val="Normal"/>
        <w:jc w:val="both"/>
        <w:rPr>
          <w:bCs/>
        </w:rPr>
      </w:pPr>
      <w:r>
        <w:rPr>
          <w:bCs/>
        </w:rPr>
      </w:r>
    </w:p>
    <w:p>
      <w:pPr>
        <w:pStyle w:val="Normal"/>
        <w:ind w:firstLine="708"/>
        <w:jc w:val="both"/>
        <w:rPr/>
      </w:pPr>
      <w:r>
        <w:rPr>
          <w:bCs/>
        </w:rPr>
        <w:t>1. Реализовать функции бинарного и простого поиска для массива данных (целые числа) с подсчетом количества итераций.</w:t>
      </w:r>
    </w:p>
    <w:p>
      <w:pPr>
        <w:pStyle w:val="Normal"/>
        <w:ind w:firstLine="708"/>
        <w:jc w:val="both"/>
        <w:rPr/>
      </w:pPr>
      <w:r>
        <w:rPr>
          <w:bCs/>
        </w:rPr>
        <w:t xml:space="preserve">2. Написать функции генерации выборки для худшего, лучшего и среднего (например, генерация выборки случайным образом) случаев. </w:t>
      </w:r>
    </w:p>
    <w:p>
      <w:pPr>
        <w:pStyle w:val="Normal"/>
        <w:ind w:firstLine="708"/>
        <w:jc w:val="both"/>
        <w:rPr/>
      </w:pPr>
      <w:r>
        <w:rPr/>
        <w:t xml:space="preserve">3. Написать функцию, которая оценивает трудоемкость алгоритмов из п. 1 для следующих значений </w:t>
      </w:r>
      <w:r>
        <w:rPr>
          <w:lang w:val="en-US"/>
        </w:rPr>
        <w:t>num</w:t>
      </w:r>
      <w:r>
        <w:rPr/>
        <w:t>: 8, 16, 32, 64, 128, 256, 512, 1024, 2048, 4096.</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lang w:val="en-US"/>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bCs/>
        </w:rPr>
      </w:pPr>
      <w:r>
        <w:rPr>
          <w:bCs/>
        </w:rPr>
        <w:t xml:space="preserve">По результатам экспериментов сделайте вывод о том, какой из алгоритмов оказался эффективнее и для каких размеров данных. </w:t>
      </w:r>
    </w:p>
    <w:p>
      <w:pPr>
        <w:pStyle w:val="Normal"/>
        <w:jc w:val="both"/>
        <w:rPr>
          <w:bCs/>
        </w:rPr>
      </w:pPr>
      <w:r>
        <w:rPr>
          <w:bCs/>
        </w:rPr>
      </w:r>
    </w:p>
    <w:p>
      <w:pPr>
        <w:pStyle w:val="Normal"/>
        <w:jc w:val="both"/>
        <w:rPr>
          <w:bCs/>
        </w:rPr>
      </w:pPr>
      <w:r>
        <w:rPr>
          <w:b/>
          <w:bCs/>
        </w:rPr>
        <w:t>Вариант 2.</w:t>
      </w:r>
      <w:r>
        <w:rPr>
          <w:bCs/>
        </w:rPr>
        <w:tab/>
      </w:r>
    </w:p>
    <w:p>
      <w:pPr>
        <w:pStyle w:val="Normal"/>
        <w:jc w:val="both"/>
        <w:rPr>
          <w:bCs/>
        </w:rPr>
      </w:pPr>
      <w:r>
        <w:rPr>
          <w:bCs/>
        </w:rPr>
      </w:r>
    </w:p>
    <w:p>
      <w:pPr>
        <w:pStyle w:val="Normal"/>
        <w:ind w:firstLine="708"/>
        <w:jc w:val="both"/>
        <w:rPr/>
      </w:pPr>
      <w:r>
        <w:rPr>
          <w:bCs/>
        </w:rPr>
        <w:t>1. Реализовать функции бинарного возведения в степень целого числа</w:t>
      </w:r>
      <w:r>
        <w:rPr>
          <w:rStyle w:val="Style13"/>
          <w:rStyle w:val="Style13"/>
          <w:bCs/>
        </w:rPr>
        <w:footnoteReference w:id="2"/>
      </w:r>
      <w:r>
        <w:rPr>
          <w:bCs/>
        </w:rPr>
        <w:t xml:space="preserve"> и простого возведения в степень для массива данных (целые числа) с подсчетом количества итераций.</w:t>
      </w:r>
    </w:p>
    <w:p>
      <w:pPr>
        <w:pStyle w:val="Normal"/>
        <w:ind w:firstLine="708"/>
        <w:jc w:val="both"/>
        <w:rPr/>
      </w:pPr>
      <w:r>
        <w:rPr/>
        <w:t xml:space="preserve">2. Написать функцию, которая оценивает трудоемкость алгоритмов из п. 1 для следующих значений степеней </w:t>
      </w:r>
      <w:r>
        <w:rPr>
          <w:lang w:val="en-US"/>
        </w:rPr>
        <w:t>num</w:t>
      </w:r>
      <w:r>
        <w:rPr/>
        <w:t>: 8, 16, 32, 64, 256,512, 1024.</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lang w:val="en-US"/>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bCs/>
        </w:rPr>
      </w:pPr>
      <w:r>
        <w:rPr>
          <w:bCs/>
        </w:rPr>
        <w:t xml:space="preserve">По результатам экспериментов сделайте вывод о том, какой из алгоритмов оказался эффективнее. </w:t>
      </w:r>
    </w:p>
    <w:p>
      <w:pPr>
        <w:pStyle w:val="Normal"/>
        <w:jc w:val="both"/>
        <w:rPr>
          <w:bCs/>
        </w:rPr>
      </w:pPr>
      <w:r>
        <w:rPr>
          <w:bCs/>
        </w:rPr>
      </w:r>
    </w:p>
    <w:p>
      <w:pPr>
        <w:pStyle w:val="Normal"/>
        <w:jc w:val="both"/>
        <w:rPr>
          <w:bCs/>
        </w:rPr>
      </w:pPr>
      <w:r>
        <w:rPr>
          <w:b/>
          <w:bCs/>
        </w:rPr>
        <w:t>Вариант 3.</w:t>
      </w:r>
    </w:p>
    <w:p>
      <w:pPr>
        <w:pStyle w:val="Normal"/>
        <w:ind w:firstLine="708"/>
        <w:jc w:val="both"/>
        <w:rPr/>
      </w:pPr>
      <w:r>
        <w:rPr>
          <w:bCs/>
        </w:rPr>
        <w:t>1. Реализовать функции поиска всех простых чисел на промежутке [1;num] (наивный алгоритм) и поиска всех простых чисел с помощью Решета Эратосфена с подсчетом количества итераций.</w:t>
      </w:r>
    </w:p>
    <w:p>
      <w:pPr>
        <w:pStyle w:val="Normal"/>
        <w:ind w:firstLine="708"/>
        <w:jc w:val="both"/>
        <w:rPr/>
      </w:pPr>
      <w:r>
        <w:rPr>
          <w:bCs/>
        </w:rPr>
        <w:t xml:space="preserve">2. </w:t>
      </w:r>
      <w:r>
        <w:rPr/>
        <w:t xml:space="preserve">Написать функцию, которая оценивает трудоемкость алгоритмов из п. 1 для следующих значений  </w:t>
      </w:r>
      <w:r>
        <w:rPr>
          <w:lang w:val="en-US"/>
        </w:rPr>
        <w:t>num</w:t>
      </w:r>
      <w:r>
        <w:rPr/>
        <w:t>: 8, 16, 32, 64, 256,512, 1024.</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lang w:val="en-US"/>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bCs/>
        </w:rPr>
      </w:pPr>
      <w:r>
        <w:rPr>
          <w:bCs/>
        </w:rPr>
        <w:t xml:space="preserve">По результатам экспериментов сделайте вывод о том, какой из алгоритмов оказался эффективнее. </w:t>
      </w:r>
    </w:p>
    <w:p>
      <w:pPr>
        <w:pStyle w:val="Normal"/>
        <w:jc w:val="both"/>
        <w:rPr>
          <w:bCs/>
        </w:rPr>
      </w:pPr>
      <w:r>
        <w:rPr>
          <w:bCs/>
        </w:rPr>
      </w:r>
    </w:p>
    <w:p>
      <w:pPr>
        <w:pStyle w:val="Normal"/>
        <w:jc w:val="both"/>
        <w:rPr>
          <w:bCs/>
        </w:rPr>
      </w:pPr>
      <w:r>
        <w:rPr>
          <w:b/>
          <w:bCs/>
        </w:rPr>
        <w:t>Вариант 4.</w:t>
      </w:r>
    </w:p>
    <w:p>
      <w:pPr>
        <w:pStyle w:val="Normal"/>
        <w:ind w:firstLine="708"/>
        <w:jc w:val="both"/>
        <w:rPr/>
      </w:pPr>
      <w:r>
        <w:rPr>
          <w:bCs/>
        </w:rPr>
        <w:t>1. Реализовать функции поиска наибольшего общего делителя (НОД) двух чисел с помощью Алгоритма Евклида, алгоритма поиска НОД с бинарным сдвигом, нерекурсивного алгоритма определения НОД с подсчетом количества итераций.</w:t>
      </w:r>
    </w:p>
    <w:p>
      <w:pPr>
        <w:pStyle w:val="Normal"/>
        <w:ind w:firstLine="708"/>
        <w:jc w:val="both"/>
        <w:rPr>
          <w:bCs/>
        </w:rPr>
      </w:pPr>
      <w:r>
        <w:rPr>
          <w:bCs/>
        </w:rPr>
        <w:t xml:space="preserve">2. Написать функции генерации чисел для худшего, лучшего и среднего случаев. </w:t>
      </w:r>
    </w:p>
    <w:p>
      <w:pPr>
        <w:pStyle w:val="Normal"/>
        <w:ind w:firstLine="708"/>
        <w:jc w:val="both"/>
        <w:rPr/>
      </w:pPr>
      <w:r>
        <w:rPr>
          <w:bCs/>
        </w:rPr>
        <w:t xml:space="preserve">3. </w:t>
      </w:r>
      <w:r>
        <w:rPr/>
        <w:t>Написать функцию, которая оценивает трудоемкость алгоритмов из п. 1 для чисел из п.2.</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754"/>
        <w:gridCol w:w="755"/>
        <w:gridCol w:w="756"/>
        <w:gridCol w:w="755"/>
        <w:gridCol w:w="757"/>
        <w:gridCol w:w="755"/>
        <w:gridCol w:w="758"/>
        <w:gridCol w:w="755"/>
        <w:gridCol w:w="770"/>
        <w:gridCol w:w="764"/>
      </w:tblGrid>
      <w:tr>
        <w:trPr/>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lang w:val="en-US"/>
              </w:rPr>
            </w:pPr>
            <w:r>
              <w:rPr>
                <w:lang w:val="en-US"/>
              </w:rPr>
              <w:t>num</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756"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3</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75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3</w:t>
            </w:r>
            <w:r>
              <w:rPr/>
              <w:t xml:space="preserve"> </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77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c>
          <w:tcPr>
            <w:tcW w:w="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Э3</w:t>
            </w:r>
            <w:r>
              <w:rPr/>
              <w:t xml:space="preserve"> / Т</w:t>
            </w:r>
            <w:r>
              <w:rPr>
                <w:vertAlign w:val="subscript"/>
              </w:rPr>
              <w:t>3</w:t>
            </w:r>
          </w:p>
        </w:tc>
      </w:tr>
      <w:tr>
        <w:trPr/>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6"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7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6"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7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6"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7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bCs/>
        </w:rPr>
      </w:pPr>
      <w:r>
        <w:rPr>
          <w:bCs/>
        </w:rPr>
        <w:t xml:space="preserve">По результатам экспериментов сделайте вывод о том, какой из алгоритмов оказался эффективнее. </w:t>
      </w:r>
    </w:p>
    <w:p>
      <w:pPr>
        <w:pStyle w:val="Normal"/>
        <w:jc w:val="both"/>
        <w:rPr>
          <w:bCs/>
        </w:rPr>
      </w:pPr>
      <w:r>
        <w:rPr>
          <w:bCs/>
        </w:rPr>
      </w:r>
    </w:p>
    <w:p>
      <w:pPr>
        <w:pStyle w:val="Normal"/>
        <w:jc w:val="both"/>
        <w:rPr>
          <w:bCs/>
        </w:rPr>
      </w:pPr>
      <w:r>
        <w:rPr>
          <w:b/>
          <w:bCs/>
        </w:rPr>
        <w:t>Вариант 5.</w:t>
      </w:r>
    </w:p>
    <w:p>
      <w:pPr>
        <w:pStyle w:val="Normal"/>
        <w:ind w:firstLine="708"/>
        <w:jc w:val="both"/>
        <w:rPr/>
      </w:pPr>
      <w:r>
        <w:rPr>
          <w:bCs/>
        </w:rPr>
        <w:t xml:space="preserve">1. </w:t>
      </w:r>
      <w:bookmarkStart w:id="0" w:name="__DdeLink__1591_1386716162"/>
      <w:r>
        <w:rPr>
          <w:bCs/>
        </w:rPr>
        <w:t>Реализовать функцию умножения числа x*y методом:</w:t>
      </w:r>
      <w:bookmarkEnd w:id="0"/>
      <w:r>
        <w:rPr>
          <w:bCs/>
        </w:rPr>
        <w:t xml:space="preserve"> число x нужно написать y раз подряд и посчитать сумму, т. е. 5*4 = 5 + 5+ 5+ 5 = 20.</w:t>
      </w:r>
    </w:p>
    <w:p>
      <w:pPr>
        <w:pStyle w:val="Normal"/>
        <w:ind w:firstLine="708"/>
        <w:jc w:val="both"/>
        <w:rPr/>
      </w:pPr>
      <w:r>
        <w:rPr>
          <w:bCs/>
        </w:rPr>
        <w:t>2. Реализовать функцию умножения числа x*y поразрядным методом: т.е. 127*211 = 127*1+127*10+127*200 = 26397.</w:t>
      </w:r>
    </w:p>
    <w:p>
      <w:pPr>
        <w:pStyle w:val="Normal"/>
        <w:ind w:firstLine="708"/>
        <w:jc w:val="both"/>
        <w:rPr/>
      </w:pPr>
      <w:r>
        <w:rPr>
          <w:bCs/>
        </w:rPr>
        <w:t xml:space="preserve">3. </w:t>
      </w:r>
      <w:r>
        <w:rPr/>
        <w:t xml:space="preserve">Написать функцию, которая оценивает трудоемкость алгоритма из п. 1,2 для </w:t>
      </w:r>
      <w:r>
        <w:rPr>
          <w:lang w:val="en-US"/>
        </w:rPr>
        <w:t>num</w:t>
      </w:r>
      <w:r>
        <w:rPr/>
        <w:t>-значных чисел: 3, 4, 5, 6, 7, 8, 9, 10.</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lang w:val="en-US"/>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bCs/>
        </w:rPr>
      </w:pPr>
      <w:r>
        <w:rPr>
          <w:bCs/>
        </w:rPr>
        <w:t xml:space="preserve">По результатам экспериментов сделайте вывод о том, какой из алгоритмов оказался эффективнее. </w:t>
      </w:r>
    </w:p>
    <w:p>
      <w:pPr>
        <w:pStyle w:val="Normal"/>
        <w:jc w:val="both"/>
        <w:rPr>
          <w:bCs/>
        </w:rPr>
      </w:pPr>
      <w:r>
        <w:rPr>
          <w:bCs/>
        </w:rPr>
      </w:r>
    </w:p>
    <w:p>
      <w:pPr>
        <w:pStyle w:val="Normal"/>
        <w:jc w:val="both"/>
        <w:rPr>
          <w:bCs/>
        </w:rPr>
      </w:pPr>
      <w:r>
        <w:rPr>
          <w:b/>
          <w:bCs/>
        </w:rPr>
        <w:t>Вариант 6.</w:t>
        <w:tab/>
      </w:r>
    </w:p>
    <w:p>
      <w:pPr>
        <w:pStyle w:val="Normal"/>
        <w:jc w:val="both"/>
        <w:rPr>
          <w:bCs/>
        </w:rPr>
      </w:pPr>
      <w:r>
        <w:rPr>
          <w:bCs/>
        </w:rPr>
      </w:r>
    </w:p>
    <w:p>
      <w:pPr>
        <w:pStyle w:val="Normal"/>
        <w:ind w:firstLine="708"/>
        <w:jc w:val="both"/>
        <w:rPr/>
      </w:pPr>
      <w:r>
        <w:rPr>
          <w:bCs/>
        </w:rPr>
        <w:t>1. Реализовать функции бинарного поиска и бинарного поиска с рекурсией для массива данных (строки из трех символов) с подсчетом количества итераций.</w:t>
      </w:r>
    </w:p>
    <w:p>
      <w:pPr>
        <w:pStyle w:val="Normal"/>
        <w:ind w:firstLine="708"/>
        <w:jc w:val="both"/>
        <w:rPr/>
      </w:pPr>
      <w:r>
        <w:rPr>
          <w:bCs/>
        </w:rPr>
        <w:t xml:space="preserve">2. Написать функции генерации выборки для худшего, лучшего и среднего (например, генерация выборки случайным образом) случаев. </w:t>
      </w:r>
    </w:p>
    <w:p>
      <w:pPr>
        <w:pStyle w:val="Normal"/>
        <w:ind w:firstLine="708"/>
        <w:jc w:val="both"/>
        <w:rPr/>
      </w:pPr>
      <w:r>
        <w:rPr/>
        <w:t xml:space="preserve">3. Написать функцию, которая оценивает трудоемкость алгоритмов из п. 1 для следующих значений </w:t>
      </w:r>
      <w:r>
        <w:rPr>
          <w:lang w:val="en-US"/>
        </w:rPr>
        <w:t>num</w:t>
      </w:r>
      <w:r>
        <w:rPr/>
        <w:t>: 8, 16, 32, 64, 128, 256, 512, 1024, 2048, 4096.</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lang w:val="en-US"/>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Cs/>
        </w:rPr>
        <w:t xml:space="preserve">По результатам экспериментов сделайте вывод о том, какой из алгоритмов оказался эффективнее и для каких размеров данных. </w:t>
      </w:r>
    </w:p>
    <w:p>
      <w:pPr>
        <w:pStyle w:val="Normal"/>
        <w:jc w:val="both"/>
        <w:rPr>
          <w:bCs/>
        </w:rPr>
      </w:pPr>
      <w:r>
        <w:rPr>
          <w:bCs/>
        </w:rPr>
      </w:r>
    </w:p>
    <w:p>
      <w:pPr>
        <w:pStyle w:val="Normal"/>
        <w:jc w:val="both"/>
        <w:rPr>
          <w:b/>
          <w:b/>
          <w:bCs/>
        </w:rPr>
      </w:pPr>
      <w:r>
        <w:rPr>
          <w:b/>
          <w:bCs/>
        </w:rPr>
        <w:t>Вариант 7 и Вариант 8</w:t>
      </w:r>
    </w:p>
    <w:p>
      <w:pPr>
        <w:pStyle w:val="Normal"/>
        <w:ind w:firstLine="708"/>
        <w:jc w:val="both"/>
        <w:rPr/>
      </w:pPr>
      <w:r>
        <w:rPr>
          <w:bCs/>
        </w:rPr>
        <w:t>1. Реализовать функцию для подсчета задачи 2мя способами (каждый вариант своим): Один очень ответственный студент в ночь перед экзаменом написал шпаргалку на 1 страницу А4. И теперь до экзамена он хочет успеть ее раскопировать и поделиться с друзьями по потоку. В его распоряжении находится 2 копира, один копирует страницу за x секунд, второй — за y секунд. Разрешается использовать как один копир, так и оба одновременно. Можно копировать не только с оригинала, но и с копии. Помогите студенту выяснить какое минимальное время потребуется для копирования.</w:t>
      </w:r>
    </w:p>
    <w:p>
      <w:pPr>
        <w:pStyle w:val="Normal"/>
        <w:ind w:firstLine="708"/>
        <w:jc w:val="both"/>
        <w:rPr>
          <w:bCs/>
        </w:rPr>
      </w:pPr>
      <w:r>
        <w:rPr>
          <w:bCs/>
        </w:rPr>
      </w:r>
    </w:p>
    <w:p>
      <w:pPr>
        <w:pStyle w:val="Normal"/>
        <w:ind w:firstLine="708"/>
        <w:jc w:val="both"/>
        <w:rPr>
          <w:bCs/>
        </w:rPr>
      </w:pPr>
      <w:r>
        <w:rPr>
          <w:bCs/>
        </w:rPr>
        <w:t>1 ≤ x, y ≤ 10</w:t>
      </w:r>
    </w:p>
    <w:p>
      <w:pPr>
        <w:pStyle w:val="Normal"/>
        <w:ind w:firstLine="708"/>
        <w:jc w:val="both"/>
        <w:rPr/>
      </w:pPr>
      <w:r>
        <w:rPr/>
        <w:t xml:space="preserve">2. Написать функцию, которая оценивает трудоемкость алгоритмов из п. 1 для следующих значений </w:t>
      </w:r>
      <w:r>
        <w:rPr>
          <w:lang w:val="en-US"/>
        </w:rPr>
        <w:t>num</w:t>
      </w:r>
      <w:r>
        <w:rPr/>
        <w:t>: 8, 16, 32, 64, 128, 256, 512, 1024, 2048, 4096.</w:t>
      </w:r>
    </w:p>
    <w:p>
      <w:pPr>
        <w:pStyle w:val="Normal"/>
        <w:ind w:firstLine="708"/>
        <w:jc w:val="both"/>
        <w:rPr/>
      </w:pPr>
      <w:r>
        <w:rPr/>
        <w:t>Оцените асимптотическую сложность реализованных алгоритмов.</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Cs/>
        </w:rPr>
        <w:t xml:space="preserve">По результатам экспериментов сделайте вывод о том, какой из алгоритмов оказался эффективнее и для каких размеров данных. </w:t>
      </w:r>
    </w:p>
    <w:p>
      <w:pPr>
        <w:pStyle w:val="Normal"/>
        <w:jc w:val="both"/>
        <w:rPr>
          <w:bCs/>
        </w:rPr>
      </w:pPr>
      <w:r>
        <w:rPr>
          <w:bCs/>
        </w:rPr>
      </w:r>
    </w:p>
    <w:p>
      <w:pPr>
        <w:pStyle w:val="Normal"/>
        <w:jc w:val="both"/>
        <w:rPr>
          <w:b/>
          <w:b/>
          <w:bCs/>
        </w:rPr>
      </w:pPr>
      <w:r>
        <w:rPr>
          <w:b/>
          <w:bCs/>
        </w:rPr>
        <w:t>Вариант 9 и Вариант 10</w:t>
      </w:r>
    </w:p>
    <w:p>
      <w:pPr>
        <w:pStyle w:val="Normal"/>
        <w:ind w:firstLine="708"/>
        <w:jc w:val="both"/>
        <w:rPr>
          <w:bCs/>
        </w:rPr>
      </w:pPr>
      <w:r>
        <w:rPr>
          <w:bCs/>
        </w:rPr>
        <w:t>1. Реализовать функцию для подсчета задачи 2мя способами (каждый вариант своим):</w:t>
      </w:r>
    </w:p>
    <w:p>
      <w:pPr>
        <w:pStyle w:val="Normal"/>
        <w:ind w:firstLine="708"/>
        <w:jc w:val="both"/>
        <w:rPr/>
      </w:pPr>
      <w:r>
        <w:rPr>
          <w:bCs/>
        </w:rPr>
        <w:t>Некоторые коллекционируют марки, некоторые открытки или магнитики, а я коллекционирую сахар. У меня коллекции уже num уникальных пакетиков. Я хочу прикрепить все эти пакетики к доске и повесить на стену, доска должна быть квадратной.</w:t>
      </w:r>
    </w:p>
    <w:p>
      <w:pPr>
        <w:pStyle w:val="Style20"/>
        <w:ind w:firstLine="708"/>
        <w:jc w:val="both"/>
        <w:rPr>
          <w:rFonts w:ascii="Liberation Serif" w:hAnsi="Liberation Serif"/>
          <w:b w:val="false"/>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t>Каждый пакетик сахара имеет стандартный размер длиной — 5 см и шириной 1 см. Сахар запрещается поворачивать на 90 градусов. Пакетики не должны накладываться и перекрывать друг друга. Требуется написать программу, которая вычислит минимальный размер стороны доски, которая мне потребуется для размещения всех моих пакетиков.</w:t>
      </w:r>
    </w:p>
    <w:p>
      <w:pPr>
        <w:pStyle w:val="Normal"/>
        <w:ind w:firstLine="708"/>
        <w:jc w:val="both"/>
        <w:rPr/>
      </w:pPr>
      <w:r>
        <w:rPr/>
        <w:t xml:space="preserve">2. Написать функцию, которая оценивает трудоемкость алгоритмов из п. 1 для следующих значений </w:t>
      </w:r>
      <w:r>
        <w:rPr>
          <w:lang w:val="en-US"/>
        </w:rPr>
        <w:t>num</w:t>
      </w:r>
      <w:r>
        <w:rPr/>
        <w:t>: 8, 16, 32, 64, 128, 256, 512, 1024, 2048, 4096.</w:t>
      </w:r>
    </w:p>
    <w:p>
      <w:pPr>
        <w:pStyle w:val="Normal"/>
        <w:ind w:firstLine="708"/>
        <w:jc w:val="both"/>
        <w:rPr/>
      </w:pPr>
      <w:r>
        <w:rPr/>
        <w:t>Оцените асимптотическую сложность реализованных алгоритмов.</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Cs/>
        </w:rPr>
        <w:t xml:space="preserve">По результатам экспериментов сделайте вывод о том, какой из алгоритмов оказался эффективнее и для каких размеров данных. </w:t>
      </w:r>
    </w:p>
    <w:p>
      <w:pPr>
        <w:pStyle w:val="Normal"/>
        <w:jc w:val="both"/>
        <w:rPr>
          <w:bCs/>
        </w:rPr>
      </w:pPr>
      <w:r>
        <w:rPr>
          <w:bCs/>
        </w:rPr>
      </w:r>
    </w:p>
    <w:p>
      <w:pPr>
        <w:pStyle w:val="Normal"/>
        <w:jc w:val="both"/>
        <w:rPr>
          <w:b/>
          <w:b/>
          <w:bCs/>
        </w:rPr>
      </w:pPr>
      <w:r>
        <w:rPr>
          <w:b/>
          <w:bCs/>
        </w:rPr>
        <w:t>Вариант 11 и Вариант 12</w:t>
      </w:r>
    </w:p>
    <w:p>
      <w:pPr>
        <w:pStyle w:val="Normal"/>
        <w:ind w:firstLine="708"/>
        <w:jc w:val="both"/>
        <w:rPr/>
      </w:pPr>
      <w:r>
        <w:rPr>
          <w:bCs/>
        </w:rPr>
        <w:t>1. Реализовать функцию для решения задачи 2мя способами (каждый вариант своим):</w:t>
      </w:r>
    </w:p>
    <w:p>
      <w:pPr>
        <w:pStyle w:val="Normal"/>
        <w:ind w:firstLine="708"/>
        <w:jc w:val="both"/>
        <w:rPr>
          <w:rFonts w:ascii="Liberation Serif" w:hAnsi="Liberation Serif"/>
          <w:b w:val="false"/>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t>Молодой Хакер Петр получил доступ к системе «Деканат» и теперь хочет заменить все свои минимальные оценки на максимальные. Напишите программу, которая заменяет все num оценок Василия, но наоборот (максимальные на минимальные).</w:t>
      </w:r>
    </w:p>
    <w:p>
      <w:pPr>
        <w:pStyle w:val="Normal"/>
        <w:ind w:firstLine="708"/>
        <w:jc w:val="both"/>
        <w:rPr>
          <w:rFonts w:ascii="Liberation Serif" w:hAnsi="Liberation Serif"/>
          <w:b w:val="false"/>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t>Оценки ведутся по стобалльной системе.</w:t>
      </w:r>
    </w:p>
    <w:p>
      <w:pPr>
        <w:pStyle w:val="Normal"/>
        <w:ind w:firstLine="708"/>
        <w:jc w:val="both"/>
        <w:rPr>
          <w:rFonts w:ascii="Liberation Serif" w:hAnsi="Liberation Serif"/>
          <w:b w:val="false"/>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t xml:space="preserve">2. Написать функции генерации выборки для худшего, лучшего и среднего (например, генерация выборки случайным образом) случаев. </w:t>
      </w:r>
    </w:p>
    <w:p>
      <w:pPr>
        <w:pStyle w:val="Normal"/>
        <w:ind w:firstLine="708"/>
        <w:jc w:val="both"/>
        <w:rPr/>
      </w:pPr>
      <w:r>
        <w:rPr/>
        <w:t xml:space="preserve">3. Написать функцию, которая оценивает трудоемкость алгоритмов из п. 1 для следующих значений </w:t>
      </w:r>
      <w:r>
        <w:rPr>
          <w:lang w:val="en-US"/>
        </w:rPr>
        <w:t>num</w:t>
      </w:r>
      <w:r>
        <w:rPr/>
        <w:t>: 8, 16, 32, 64, 128, 256, 512, 1024, 2048, 4096.</w:t>
      </w:r>
    </w:p>
    <w:p>
      <w:pPr>
        <w:pStyle w:val="Normal"/>
        <w:ind w:firstLine="708"/>
        <w:jc w:val="both"/>
        <w:rPr/>
      </w:pPr>
      <w:r>
        <w:rPr/>
        <w:t>Оцените асимптотическую сложность реализованных алгоритмов.</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bCs/>
        </w:rPr>
      </w:pPr>
      <w:r>
        <w:rPr>
          <w:bCs/>
        </w:rPr>
        <w:t xml:space="preserve">По результатам экспериментов сделайте вывод о том, какой из алгоритмов оказался эффективнее и для каких размеров данных. </w:t>
      </w:r>
    </w:p>
    <w:p>
      <w:pPr>
        <w:pStyle w:val="Normal"/>
        <w:jc w:val="both"/>
        <w:rPr>
          <w:b/>
          <w:b/>
          <w:bCs/>
        </w:rPr>
      </w:pPr>
      <w:r>
        <w:rPr>
          <w:b/>
          <w:bCs/>
        </w:rPr>
        <w:t>Вариант 13.</w:t>
        <w:tab/>
      </w:r>
    </w:p>
    <w:p>
      <w:pPr>
        <w:pStyle w:val="Normal"/>
        <w:jc w:val="both"/>
        <w:rPr>
          <w:bCs/>
        </w:rPr>
      </w:pPr>
      <w:r>
        <w:rPr>
          <w:bCs/>
        </w:rPr>
      </w:r>
    </w:p>
    <w:p>
      <w:pPr>
        <w:pStyle w:val="Normal"/>
        <w:ind w:firstLine="708"/>
        <w:jc w:val="both"/>
        <w:rPr/>
      </w:pPr>
      <w:r>
        <w:rPr>
          <w:bCs/>
        </w:rPr>
        <w:t>1. Реализовать функцию, которая на вход получает натуральное четное число и возвращает два простых числа, которые в сумме составляют входное число (с подсчетом количества итераций).</w:t>
      </w:r>
    </w:p>
    <w:p>
      <w:pPr>
        <w:pStyle w:val="Normal"/>
        <w:ind w:firstLine="708"/>
        <w:jc w:val="both"/>
        <w:rPr/>
      </w:pPr>
      <w:r>
        <w:rPr/>
        <w:t>2. Написать функцию, которая оценивает трудоемкость алгоритма из п. 1 для следующих значений : 8, 16, 32, 64, 128, 256, 512, 1024, 2048, 4096.</w:t>
      </w:r>
    </w:p>
    <w:p>
      <w:pPr>
        <w:pStyle w:val="Normal"/>
        <w:ind w:firstLine="708"/>
        <w:jc w:val="both"/>
        <w:rPr/>
      </w:pPr>
      <w:r>
        <w:rPr/>
        <w:t>Выведите на экран значения в соответствии с таблицей (графически оформлять необязательно):,</w:t>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164"/>
        <w:gridCol w:w="1747"/>
        <w:gridCol w:w="2330"/>
        <w:gridCol w:w="2338"/>
      </w:tblGrid>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bCs/>
        </w:rPr>
      </w:pPr>
      <w:r>
        <w:rPr>
          <w:bCs/>
        </w:rPr>
        <w:t>По результатам сделайте вывод какой асимптотической сложности получился реализованный алгоритм.</w:t>
      </w:r>
    </w:p>
    <w:p>
      <w:pPr>
        <w:pStyle w:val="Normal"/>
        <w:jc w:val="both"/>
        <w:rPr>
          <w:b/>
          <w:b/>
          <w:bCs/>
        </w:rPr>
      </w:pPr>
      <w:r>
        <w:rPr>
          <w:b/>
          <w:bCs/>
        </w:rPr>
        <w:t>Вариант 14 и Вариант 15</w:t>
      </w:r>
    </w:p>
    <w:p>
      <w:pPr>
        <w:pStyle w:val="Normal"/>
        <w:ind w:firstLine="708"/>
        <w:jc w:val="both"/>
        <w:rPr/>
      </w:pPr>
      <w:r>
        <w:rPr>
          <w:bCs/>
        </w:rPr>
        <w:t>1. Реализовать функцию для решения задачи 2мя способами (каждый вариант своим):</w:t>
      </w:r>
    </w:p>
    <w:p>
      <w:pPr>
        <w:pStyle w:val="Normal"/>
        <w:ind w:firstLine="708"/>
        <w:jc w:val="both"/>
        <w:rPr/>
      </w:pPr>
      <w:r>
        <w:rPr>
          <w:b w:val="false"/>
          <w:bCs/>
          <w:i w:val="false"/>
          <w:caps w:val="false"/>
          <w:smallCaps w:val="false"/>
          <w:color w:val="000000"/>
          <w:spacing w:val="0"/>
          <w:sz w:val="24"/>
          <w:szCs w:val="24"/>
        </w:rPr>
        <w:t xml:space="preserve">Друзья решили подшутить над Василием и переставили в его клавиатуре </w:t>
      </w:r>
      <w:r>
        <w:rPr>
          <w:b w:val="false"/>
          <w:bCs/>
          <w:i w:val="false"/>
          <w:caps w:val="false"/>
          <w:smallCaps w:val="false"/>
          <w:color w:val="000000"/>
          <w:spacing w:val="0"/>
          <w:sz w:val="24"/>
          <w:szCs w:val="24"/>
        </w:rPr>
        <w:t>n</w:t>
      </w:r>
      <w:r>
        <w:rPr>
          <w:b w:val="false"/>
          <w:bCs/>
          <w:i w:val="false"/>
          <w:caps w:val="false"/>
          <w:smallCaps w:val="false"/>
          <w:color w:val="000000"/>
          <w:spacing w:val="0"/>
          <w:sz w:val="24"/>
          <w:szCs w:val="24"/>
        </w:rPr>
        <w:t xml:space="preserve"> кнопок местами. Сколько сравнений необходимо выполнить Василию, чтобы найти все перестановки.</w:t>
      </w:r>
    </w:p>
    <w:p>
      <w:pPr>
        <w:pStyle w:val="Normal"/>
        <w:ind w:firstLine="708"/>
        <w:jc w:val="both"/>
        <w:rPr/>
      </w:pPr>
      <w:r>
        <w:rPr/>
        <w:t xml:space="preserve">2. Написать функцию, которая оценивает трудоемкость алгоритмов из п. 1 для следующего </w:t>
      </w:r>
      <w:r>
        <w:rPr>
          <w:lang w:val="en-US"/>
        </w:rPr>
        <w:t>количества кнопок</w:t>
      </w:r>
      <w:r>
        <w:rPr/>
        <w:t xml:space="preserve">: </w:t>
      </w:r>
      <w:r>
        <w:rPr/>
        <w:t>5</w:t>
      </w:r>
      <w:r>
        <w:rPr/>
        <w:t xml:space="preserve">, </w:t>
      </w:r>
      <w:r>
        <w:rPr/>
        <w:t>7</w:t>
      </w:r>
      <w:r>
        <w:rPr/>
        <w:t xml:space="preserve">,  </w:t>
      </w:r>
      <w:r>
        <w:rPr/>
        <w:t xml:space="preserve">8 , 9 </w:t>
      </w:r>
      <w:r>
        <w:rPr>
          <w:b w:val="false"/>
          <w:bCs/>
          <w:i w:val="false"/>
          <w:caps w:val="false"/>
          <w:smallCaps w:val="false"/>
          <w:color w:val="000000"/>
          <w:spacing w:val="0"/>
          <w:sz w:val="24"/>
          <w:szCs w:val="24"/>
        </w:rPr>
        <w:t>для худшего, лучшего и среднего (например, генерация выборки случайным образом) случаев</w:t>
      </w:r>
      <w:r>
        <w:rPr/>
        <w:t>.</w:t>
      </w:r>
    </w:p>
    <w:p>
      <w:pPr>
        <w:pStyle w:val="Normal"/>
        <w:ind w:firstLine="708"/>
        <w:jc w:val="both"/>
        <w:rPr/>
      </w:pPr>
      <w:r>
        <w:rPr/>
        <w:t>Оцените асимптотическую сложность реализованных алгоритмов.</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Cs/>
        </w:rPr>
        <w:t xml:space="preserve">По результатам экспериментов сделайте вывод о том, какой из алгоритмов оказался эффективнее и для каких размеров данных. </w:t>
      </w:r>
    </w:p>
    <w:p>
      <w:pPr>
        <w:pStyle w:val="Normal"/>
        <w:jc w:val="both"/>
        <w:rPr>
          <w:b/>
          <w:b/>
          <w:bCs/>
        </w:rPr>
      </w:pPr>
      <w:r>
        <w:rPr>
          <w:b/>
          <w:bCs/>
        </w:rPr>
      </w:r>
    </w:p>
    <w:p>
      <w:pPr>
        <w:pStyle w:val="Normal"/>
        <w:jc w:val="both"/>
        <w:rPr/>
      </w:pPr>
      <w:r>
        <w:rPr>
          <w:b/>
          <w:bCs/>
        </w:rPr>
        <w:t>Вариант 16</w:t>
      </w:r>
    </w:p>
    <w:p>
      <w:pPr>
        <w:pStyle w:val="Normal"/>
        <w:ind w:firstLine="708"/>
        <w:jc w:val="both"/>
        <w:rPr/>
      </w:pPr>
      <w:r>
        <w:rPr>
          <w:bCs/>
        </w:rPr>
        <w:t xml:space="preserve">1. Реализовать функцию для </w:t>
      </w:r>
      <w:r>
        <w:rPr>
          <w:b w:val="false"/>
          <w:bCs/>
          <w:i w:val="false"/>
          <w:caps w:val="false"/>
          <w:smallCaps w:val="false"/>
          <w:color w:val="000000"/>
          <w:spacing w:val="0"/>
          <w:sz w:val="24"/>
          <w:szCs w:val="24"/>
        </w:rPr>
        <w:t>сложения двух длинных чисел.</w:t>
      </w:r>
    </w:p>
    <w:p>
      <w:pPr>
        <w:pStyle w:val="Normal"/>
        <w:ind w:firstLine="708"/>
        <w:jc w:val="both"/>
        <w:rPr/>
      </w:pPr>
      <w:r>
        <w:rPr>
          <w:b w:val="false"/>
          <w:bCs/>
          <w:i w:val="false"/>
          <w:caps w:val="false"/>
          <w:smallCaps w:val="false"/>
          <w:color w:val="000000"/>
          <w:spacing w:val="0"/>
          <w:sz w:val="24"/>
          <w:szCs w:val="24"/>
        </w:rPr>
        <w:t xml:space="preserve">Для хранения длинного числа используется массив или вектор, в котором хранятся цифры числа. </w:t>
      </w:r>
      <w:r>
        <w:rPr>
          <w:rFonts w:eastAsia="Noto Sans CJK SC" w:cs="Lohit Devanagari"/>
          <w:b w:val="false"/>
          <w:bCs/>
          <w:i w:val="false"/>
          <w:caps w:val="false"/>
          <w:smallCaps w:val="false"/>
          <w:color w:val="000000"/>
          <w:spacing w:val="0"/>
          <w:kern w:val="2"/>
          <w:sz w:val="24"/>
          <w:szCs w:val="24"/>
          <w:lang w:val="ru-RU" w:eastAsia="zh-CN" w:bidi="hi-IN"/>
        </w:rPr>
        <w:t xml:space="preserve">Цифры хранятся в массиве(векторе) в таком порядке, что сначала идут наименее значимые цифры (т.е. единицы, десятки, сотни, и т.д.). </w:t>
      </w:r>
    </w:p>
    <w:p>
      <w:pPr>
        <w:pStyle w:val="Normal"/>
        <w:ind w:firstLine="708"/>
        <w:jc w:val="both"/>
        <w:rPr/>
      </w:pPr>
      <w:r>
        <w:rPr/>
        <w:t xml:space="preserve">2. Написать функцию, которая оценивает трудоемкость алгоритма из п. 1 для следующих </w:t>
      </w:r>
      <w:r>
        <w:rPr>
          <w:lang w:val="en-US"/>
        </w:rPr>
        <w:t>оснований числа</w:t>
      </w:r>
      <w:r>
        <w:rPr/>
        <w:t xml:space="preserve">: 8, 32, 64, 88, 108 </w:t>
      </w:r>
      <w:r>
        <w:rPr>
          <w:b w:val="false"/>
          <w:bCs/>
          <w:i w:val="false"/>
          <w:caps w:val="false"/>
          <w:smallCaps w:val="false"/>
          <w:color w:val="000000"/>
          <w:spacing w:val="0"/>
          <w:sz w:val="24"/>
          <w:szCs w:val="24"/>
        </w:rPr>
        <w:t>(т. е. длинное число содержит 8, 32, 64 и т. д. цифр)</w:t>
      </w:r>
      <w:r>
        <w:rPr/>
        <w:t>.</w:t>
      </w:r>
    </w:p>
    <w:p>
      <w:pPr>
        <w:pStyle w:val="Normal"/>
        <w:ind w:firstLine="708"/>
        <w:jc w:val="both"/>
        <w:rPr/>
      </w:pPr>
      <w:r>
        <w:rPr/>
        <w:t>Оцените асимптотическую сложность реализованного алгоритма.</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164"/>
        <w:gridCol w:w="1747"/>
        <w:gridCol w:w="2330"/>
        <w:gridCol w:w="2338"/>
      </w:tblGrid>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Cs/>
        </w:rPr>
        <w:t xml:space="preserve"> </w:t>
      </w:r>
    </w:p>
    <w:p>
      <w:pPr>
        <w:pStyle w:val="Normal"/>
        <w:jc w:val="both"/>
        <w:rPr/>
      </w:pPr>
      <w:r>
        <w:rPr>
          <w:b/>
          <w:bCs/>
        </w:rPr>
        <w:t>Вариант 17</w:t>
      </w:r>
    </w:p>
    <w:p>
      <w:pPr>
        <w:pStyle w:val="Normal"/>
        <w:ind w:firstLine="708"/>
        <w:jc w:val="both"/>
        <w:rPr/>
      </w:pPr>
      <w:r>
        <w:rPr>
          <w:bCs/>
        </w:rPr>
        <w:t>1. Реализовать функцию для решения задачи</w:t>
      </w:r>
      <w:r>
        <w:rPr>
          <w:rFonts w:eastAsia="Noto Sans CJK SC" w:cs="Lohit Devanagari"/>
          <w:b w:val="false"/>
          <w:bCs/>
          <w:i w:val="false"/>
          <w:caps w:val="false"/>
          <w:smallCaps w:val="false"/>
          <w:color w:val="auto"/>
          <w:spacing w:val="0"/>
          <w:kern w:val="2"/>
          <w:sz w:val="24"/>
          <w:szCs w:val="24"/>
          <w:lang w:val="ru-RU" w:eastAsia="zh-CN" w:bidi="hi-IN"/>
        </w:rPr>
        <w:t>:</w:t>
      </w:r>
    </w:p>
    <w:p>
      <w:pPr>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pPr>
    </w:p>
    <w:p>
      <w:pPr>
        <w:pStyle w:val="Style20"/>
        <w:widowControl/>
        <w:spacing w:before="0" w:after="0"/>
        <w:ind w:left="0" w:right="0" w:hanging="0"/>
        <w:jc w:val="left"/>
        <w:rPr/>
      </w:pPr>
      <w:bookmarkStart w:id="1" w:name="yui_3_17_2_1_1614361800734_27"/>
      <w:bookmarkStart w:id="2" w:name="yui_3_17_2_1_1614361800734_28"/>
      <w:bookmarkEnd w:id="1"/>
      <w:bookmarkEnd w:id="2"/>
      <w:r>
        <w:rPr>
          <w:rStyle w:val="Style16"/>
          <w:rFonts w:eastAsia="Noto Sans CJK SC" w:cs="Lohit Devanagari"/>
          <w:b w:val="false"/>
          <w:bCs/>
          <w:i w:val="false"/>
          <w:caps w:val="false"/>
          <w:smallCaps w:val="false"/>
          <w:color w:val="auto"/>
          <w:spacing w:val="0"/>
          <w:kern w:val="2"/>
          <w:sz w:val="24"/>
          <w:szCs w:val="24"/>
          <w:lang w:val="ru-RU" w:eastAsia="zh-CN" w:bidi="hi-IN"/>
        </w:rPr>
        <w:t>Есть бесконечный резервуар с водой и два пустых сосуда объёмом V1 и V2 литров. Можно наливать воду из резервуара в любой сосуд до его заполнения, переливать воду из —одного сосуда в другой до заполнения второго или опустошения первого (смотря что будет раньше) и выливать воду из сосуда на землю до полного опустошения сосуда. Как таким образом можно отмерить V литра? И за сколько шагов?</w:t>
      </w:r>
    </w:p>
    <w:p>
      <w:pPr>
        <w:pStyle w:val="Style20"/>
        <w:widowControl/>
        <w:spacing w:before="0" w:after="0"/>
        <w:ind w:left="0" w:right="0" w:hanging="0"/>
        <w:jc w:val="left"/>
        <w:rPr>
          <w:rFonts w:ascii="Liberation Serif" w:hAnsi="Liberation Serif" w:eastAsia="Noto Sans CJK SC" w:cs="Lohit Devanagari"/>
          <w:b w:val="false"/>
          <w:b w:val="false"/>
          <w:bCs/>
          <w:i w:val="false"/>
          <w:i w:val="false"/>
          <w:caps w:val="false"/>
          <w:smallCaps w:val="false"/>
          <w:color w:val="auto"/>
          <w:spacing w:val="0"/>
          <w:kern w:val="2"/>
          <w:sz w:val="24"/>
          <w:szCs w:val="24"/>
          <w:lang w:val="ru-RU" w:eastAsia="zh-CN" w:bidi="hi-IN"/>
        </w:rPr>
      </w:pPr>
      <w:r>
        <w:rPr>
          <w:rFonts w:eastAsia="Noto Sans CJK SC" w:cs="Lohit Devanagari"/>
          <w:b w:val="false"/>
          <w:bCs/>
          <w:i w:val="false"/>
          <w:caps w:val="false"/>
          <w:smallCaps w:val="false"/>
          <w:color w:val="auto"/>
          <w:spacing w:val="0"/>
          <w:kern w:val="2"/>
          <w:sz w:val="24"/>
          <w:szCs w:val="24"/>
          <w:lang w:val="ru-RU" w:eastAsia="zh-CN" w:bidi="hi-IN"/>
        </w:rPr>
      </w:r>
    </w:p>
    <w:p>
      <w:pPr>
        <w:sectPr>
          <w:footnotePr>
            <w:numFmt w:val="decimal"/>
          </w:footnotePr>
          <w:type w:val="continuous"/>
          <w:pgSz w:w="11906" w:h="16838"/>
          <w:pgMar w:left="1134" w:right="1134" w:header="0" w:top="1134" w:footer="0" w:bottom="1134" w:gutter="0"/>
          <w:formProt w:val="false"/>
          <w:textDirection w:val="lrTb"/>
          <w:docGrid w:type="default" w:linePitch="600" w:charSpace="32768"/>
        </w:sectPr>
      </w:pPr>
    </w:p>
    <w:p>
      <w:pPr>
        <w:pStyle w:val="Style20"/>
        <w:widowControl/>
        <w:spacing w:before="0" w:after="0"/>
        <w:ind w:left="0" w:right="0" w:hanging="0"/>
        <w:jc w:val="left"/>
        <w:rPr>
          <w:rFonts w:ascii="Liberation Serif" w:hAnsi="Liberation Serif" w:eastAsia="Noto Sans CJK SC" w:cs="Lohit Devanagari"/>
          <w:b w:val="false"/>
          <w:b w:val="false"/>
          <w:bCs/>
          <w:i w:val="false"/>
          <w:i w:val="false"/>
          <w:caps w:val="false"/>
          <w:smallCaps w:val="false"/>
          <w:color w:val="auto"/>
          <w:spacing w:val="0"/>
          <w:kern w:val="2"/>
          <w:sz w:val="24"/>
          <w:szCs w:val="24"/>
          <w:lang w:val="ru-RU" w:eastAsia="zh-CN" w:bidi="hi-IN"/>
        </w:rPr>
      </w:pPr>
      <w:r>
        <w:rPr>
          <w:rFonts w:eastAsia="Noto Sans CJK SC" w:cs="Lohit Devanagari"/>
          <w:b w:val="false"/>
          <w:bCs/>
          <w:i w:val="false"/>
          <w:caps w:val="false"/>
          <w:smallCaps w:val="false"/>
          <w:color w:val="auto"/>
          <w:spacing w:val="0"/>
          <w:kern w:val="2"/>
          <w:sz w:val="24"/>
          <w:szCs w:val="24"/>
          <w:lang w:val="ru-RU" w:eastAsia="zh-CN" w:bidi="hi-IN"/>
        </w:rPr>
        <w:t>При условии, что</w:t>
      </w:r>
      <w:bookmarkStart w:id="3" w:name="MathJax-Element-4-Frame"/>
      <w:bookmarkStart w:id="4" w:name="MathJax-Span-14"/>
      <w:bookmarkStart w:id="5" w:name="MathJax-Span-15"/>
      <w:bookmarkStart w:id="6" w:name="MathJax-Span-16"/>
      <w:bookmarkEnd w:id="3"/>
      <w:bookmarkEnd w:id="4"/>
      <w:bookmarkEnd w:id="5"/>
      <w:bookmarkEnd w:id="6"/>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1</w:t>
      </w:r>
      <w:bookmarkStart w:id="7" w:name="MathJax-Span-17"/>
      <w:bookmarkEnd w:id="7"/>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w:t>
      </w:r>
      <w:bookmarkStart w:id="8" w:name="MathJax-Span-18"/>
      <w:bookmarkStart w:id="9" w:name="MathJax-Span-19"/>
      <w:bookmarkEnd w:id="8"/>
      <w:bookmarkEnd w:id="9"/>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𝑉</w:t>
      </w:r>
      <w:bookmarkStart w:id="10" w:name="MathJax-Span-20"/>
      <w:bookmarkEnd w:id="10"/>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1</w:t>
      </w:r>
      <w:bookmarkStart w:id="11" w:name="MathJax-Span-21"/>
      <w:bookmarkEnd w:id="11"/>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w:t>
      </w:r>
      <w:bookmarkStart w:id="12" w:name="MathJax-Span-22"/>
      <w:bookmarkStart w:id="13" w:name="MathJax-Span-23"/>
      <w:bookmarkEnd w:id="12"/>
      <w:bookmarkEnd w:id="13"/>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𝑉</w:t>
      </w:r>
      <w:bookmarkStart w:id="14" w:name="MathJax-Span-24"/>
      <w:bookmarkEnd w:id="14"/>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2</w:t>
      </w:r>
      <w:bookmarkStart w:id="15" w:name="MathJax-Span-25"/>
      <w:bookmarkEnd w:id="15"/>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 xml:space="preserve">≤N </w:t>
      </w:r>
      <w:r>
        <w:rPr>
          <w:rFonts w:eastAsia="Noto Sans CJK SC" w:cs="Lohit Devanagari"/>
          <w:b w:val="false"/>
          <w:bCs/>
          <w:i w:val="false"/>
          <w:caps w:val="false"/>
          <w:smallCaps w:val="false"/>
          <w:color w:val="auto"/>
          <w:spacing w:val="0"/>
          <w:kern w:val="2"/>
          <w:sz w:val="24"/>
          <w:szCs w:val="24"/>
          <w:lang w:val="ru-RU" w:eastAsia="zh-CN" w:bidi="hi-IN"/>
        </w:rPr>
        <w:t>и</w:t>
      </w:r>
      <w:bookmarkStart w:id="16" w:name="MathJax-Element-5-Frame"/>
      <w:bookmarkStart w:id="17" w:name="MathJax-Span-27"/>
      <w:bookmarkStart w:id="18" w:name="MathJax-Span-28"/>
      <w:bookmarkStart w:id="19" w:name="MathJax-Span-29"/>
      <w:bookmarkEnd w:id="16"/>
      <w:bookmarkEnd w:id="17"/>
      <w:bookmarkEnd w:id="18"/>
      <w:bookmarkEnd w:id="19"/>
      <w:r>
        <w:rPr>
          <w:rFonts w:eastAsia="Noto Sans CJK SC" w:cs="Lohit Devanagari"/>
          <w:b w:val="false"/>
          <w:bCs/>
          <w:i w:val="false"/>
          <w:caps w:val="false"/>
          <w:smallCaps w:val="false"/>
          <w:color w:val="auto"/>
          <w:spacing w:val="0"/>
          <w:kern w:val="2"/>
          <w:sz w:val="24"/>
          <w:szCs w:val="24"/>
          <w:lang w:val="ru-RU" w:eastAsia="zh-CN" w:bidi="hi-IN"/>
        </w:rPr>
        <w:t xml:space="preserve"> </w:t>
      </w:r>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0</w:t>
      </w:r>
      <w:bookmarkStart w:id="20" w:name="MathJax-Span-30"/>
      <w:bookmarkEnd w:id="20"/>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w:t>
      </w:r>
      <w:bookmarkStart w:id="21" w:name="MathJax-Span-31"/>
      <w:bookmarkEnd w:id="21"/>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𝑉</w:t>
      </w:r>
      <w:bookmarkStart w:id="22" w:name="MathJax-Span-32"/>
      <w:bookmarkEnd w:id="22"/>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w:t>
      </w:r>
      <w:bookmarkStart w:id="23" w:name="MathJax-Span-33"/>
      <w:bookmarkEnd w:id="23"/>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max</w:t>
      </w:r>
      <w:bookmarkStart w:id="24" w:name="MathJax-Span-34"/>
      <w:bookmarkEnd w:id="24"/>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w:t>
      </w:r>
      <w:bookmarkStart w:id="25" w:name="MathJax-Span-35"/>
      <w:bookmarkStart w:id="26" w:name="MathJax-Span-36"/>
      <w:bookmarkEnd w:id="25"/>
      <w:bookmarkEnd w:id="26"/>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𝑉</w:t>
      </w:r>
      <w:bookmarkStart w:id="27" w:name="MathJax-Span-37"/>
      <w:bookmarkEnd w:id="27"/>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1</w:t>
      </w:r>
      <w:bookmarkStart w:id="28" w:name="MathJax-Span-38"/>
      <w:bookmarkEnd w:id="28"/>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w:t>
      </w:r>
      <w:bookmarkStart w:id="29" w:name="MathJax-Span-39"/>
      <w:bookmarkStart w:id="30" w:name="MathJax-Span-40"/>
      <w:bookmarkEnd w:id="29"/>
      <w:bookmarkEnd w:id="30"/>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𝑉</w:t>
      </w:r>
      <w:bookmarkStart w:id="31" w:name="MathJax-Span-41"/>
      <w:bookmarkEnd w:id="31"/>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2</w:t>
      </w:r>
      <w:bookmarkStart w:id="32" w:name="MathJax-Span-42"/>
      <w:bookmarkEnd w:id="32"/>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w:t>
      </w:r>
      <w:r>
        <w:rPr>
          <w:rFonts w:eastAsia="Noto Sans CJK SC" w:cs="Lohit Devanagari"/>
          <w:b w:val="false"/>
          <w:bCs/>
          <w:i w:val="false"/>
          <w:caps w:val="false"/>
          <w:smallCaps w:val="false"/>
          <w:color w:val="auto"/>
          <w:spacing w:val="0"/>
          <w:kern w:val="2"/>
          <w:sz w:val="24"/>
          <w:szCs w:val="24"/>
          <w:lang w:val="ru-RU" w:eastAsia="zh-CN" w:bidi="hi-IN"/>
        </w:rPr>
        <w:t>.</w:t>
      </w:r>
    </w:p>
    <w:p>
      <w:pPr>
        <w:pStyle w:val="Style20"/>
        <w:widowControl/>
        <w:spacing w:before="0" w:after="0"/>
        <w:ind w:left="0" w:right="0" w:hanging="0"/>
        <w:jc w:val="left"/>
        <w:rPr>
          <w:rFonts w:ascii="Liberation Serif" w:hAnsi="Liberation Serif" w:eastAsia="Noto Sans CJK SC" w:cs="Lohit Devanagari"/>
          <w:b w:val="false"/>
          <w:b w:val="false"/>
          <w:bCs/>
          <w:i w:val="false"/>
          <w:i w:val="false"/>
          <w:caps w:val="false"/>
          <w:smallCaps w:val="false"/>
          <w:color w:val="auto"/>
          <w:spacing w:val="0"/>
          <w:kern w:val="2"/>
          <w:sz w:val="24"/>
          <w:szCs w:val="24"/>
          <w:lang w:val="ru-RU" w:eastAsia="zh-CN" w:bidi="hi-IN"/>
        </w:rPr>
      </w:pPr>
      <w:r>
        <w:rPr>
          <w:rFonts w:eastAsia="Noto Sans CJK SC" w:cs="Lohit Devanagari"/>
          <w:b w:val="false"/>
          <w:bCs/>
          <w:i w:val="false"/>
          <w:caps w:val="false"/>
          <w:smallCaps w:val="false"/>
          <w:color w:val="auto"/>
          <w:spacing w:val="0"/>
          <w:kern w:val="2"/>
          <w:sz w:val="24"/>
          <w:szCs w:val="24"/>
          <w:lang w:val="ru-RU" w:eastAsia="zh-CN" w:bidi="hi-IN"/>
        </w:rPr>
        <w:t xml:space="preserve">Функция должна подсчитывать количество действий в решении. </w:t>
      </w:r>
    </w:p>
    <w:p>
      <w:pPr>
        <w:pStyle w:val="Style20"/>
        <w:widowControl/>
        <w:spacing w:before="0" w:after="0"/>
        <w:ind w:left="0" w:right="0" w:hanging="0"/>
        <w:jc w:val="left"/>
        <w:rPr>
          <w:rFonts w:ascii="Liberation Serif" w:hAnsi="Liberation Serif" w:eastAsia="Noto Sans CJK SC" w:cs="Lohit Devanagari"/>
          <w:b w:val="false"/>
          <w:b w:val="false"/>
          <w:bCs/>
          <w:i w:val="false"/>
          <w:i w:val="false"/>
          <w:caps w:val="false"/>
          <w:smallCaps w:val="false"/>
          <w:color w:val="auto"/>
          <w:spacing w:val="0"/>
          <w:kern w:val="2"/>
          <w:sz w:val="24"/>
          <w:szCs w:val="24"/>
          <w:lang w:val="ru-RU" w:eastAsia="zh-CN" w:bidi="hi-IN"/>
        </w:rPr>
      </w:pPr>
      <w:r>
        <w:rPr>
          <w:rFonts w:eastAsia="Noto Sans CJK SC" w:cs="Lohit Devanagari"/>
          <w:b w:val="false"/>
          <w:bCs/>
          <w:i w:val="false"/>
          <w:caps w:val="false"/>
          <w:smallCaps w:val="false"/>
          <w:color w:val="auto"/>
          <w:spacing w:val="0"/>
          <w:kern w:val="2"/>
          <w:sz w:val="24"/>
          <w:szCs w:val="24"/>
          <w:lang w:val="ru-RU" w:eastAsia="zh-CN" w:bidi="hi-IN"/>
        </w:rPr>
        <w:t>Выводить строки, описывающие действия в решении. Для каждого действия это два числа:</w:t>
      </w:r>
    </w:p>
    <w:p>
      <w:pPr>
        <w:pStyle w:val="Style20"/>
        <w:widowControl/>
        <w:numPr>
          <w:ilvl w:val="0"/>
          <w:numId w:val="7"/>
        </w:numPr>
        <w:tabs>
          <w:tab w:val="left" w:pos="0" w:leader="none"/>
        </w:tabs>
        <w:spacing w:before="0" w:after="140"/>
        <w:ind w:left="707" w:hanging="283"/>
        <w:jc w:val="left"/>
        <w:rPr>
          <w:rFonts w:ascii="Liberation Serif" w:hAnsi="Liberation Serif" w:eastAsia="Noto Sans CJK SC" w:cs="Lohit Devanagari"/>
          <w:b w:val="false"/>
          <w:b w:val="false"/>
          <w:bCs/>
          <w:i w:val="false"/>
          <w:i w:val="false"/>
          <w:caps w:val="false"/>
          <w:smallCaps w:val="false"/>
          <w:color w:val="auto"/>
          <w:spacing w:val="0"/>
          <w:kern w:val="2"/>
          <w:sz w:val="24"/>
          <w:szCs w:val="24"/>
          <w:lang w:val="ru-RU" w:eastAsia="zh-CN" w:bidi="hi-IN"/>
        </w:rPr>
      </w:pPr>
      <w:r>
        <w:rPr>
          <w:rFonts w:eastAsia="Noto Sans CJK SC" w:cs="Lohit Devanagari"/>
          <w:b w:val="false"/>
          <w:bCs/>
          <w:i w:val="false"/>
          <w:caps w:val="false"/>
          <w:smallCaps w:val="false"/>
          <w:color w:val="auto"/>
          <w:spacing w:val="0"/>
          <w:kern w:val="2"/>
          <w:sz w:val="24"/>
          <w:szCs w:val="24"/>
          <w:lang w:val="ru-RU" w:eastAsia="zh-CN" w:bidi="hi-IN"/>
        </w:rPr>
        <w:t>если это действие— переливание из одного сосуда в другой, то первое число должно быть номером сосуда, откуда надо переливать воду, а второе— номером сосуда, куда переливать;</w:t>
      </w:r>
    </w:p>
    <w:p>
      <w:pPr>
        <w:pStyle w:val="Style20"/>
        <w:widowControl/>
        <w:numPr>
          <w:ilvl w:val="0"/>
          <w:numId w:val="7"/>
        </w:numPr>
        <w:tabs>
          <w:tab w:val="left" w:pos="0" w:leader="none"/>
        </w:tabs>
        <w:spacing w:before="0" w:after="140"/>
        <w:ind w:left="707" w:hanging="283"/>
        <w:jc w:val="left"/>
        <w:rPr>
          <w:rFonts w:ascii="Liberation Serif" w:hAnsi="Liberation Serif" w:eastAsia="Noto Sans CJK SC" w:cs="Lohit Devanagari"/>
          <w:b w:val="false"/>
          <w:b w:val="false"/>
          <w:bCs/>
          <w:i w:val="false"/>
          <w:i w:val="false"/>
          <w:caps w:val="false"/>
          <w:smallCaps w:val="false"/>
          <w:color w:val="auto"/>
          <w:spacing w:val="0"/>
          <w:kern w:val="2"/>
          <w:sz w:val="24"/>
          <w:szCs w:val="24"/>
          <w:lang w:val="ru-RU" w:eastAsia="zh-CN" w:bidi="hi-IN"/>
        </w:rPr>
      </w:pPr>
      <w:r>
        <w:rPr>
          <w:rFonts w:eastAsia="Noto Sans CJK SC" w:cs="Lohit Devanagari"/>
          <w:b w:val="false"/>
          <w:bCs/>
          <w:i w:val="false"/>
          <w:caps w:val="false"/>
          <w:smallCaps w:val="false"/>
          <w:color w:val="auto"/>
          <w:spacing w:val="0"/>
          <w:kern w:val="2"/>
          <w:sz w:val="24"/>
          <w:szCs w:val="24"/>
          <w:lang w:val="ru-RU" w:eastAsia="zh-CN" w:bidi="hi-IN"/>
        </w:rPr>
        <w:t>если это действие— набор воды из резервуара, то первое число должно быть нулём, а второе — номером сосуда, куда наливать;</w:t>
      </w:r>
    </w:p>
    <w:p>
      <w:pPr>
        <w:pStyle w:val="Style20"/>
        <w:widowControl/>
        <w:numPr>
          <w:ilvl w:val="0"/>
          <w:numId w:val="7"/>
        </w:numPr>
        <w:tabs>
          <w:tab w:val="left" w:pos="0" w:leader="none"/>
        </w:tabs>
        <w:spacing w:before="0" w:after="140"/>
        <w:ind w:left="707" w:hanging="283"/>
        <w:jc w:val="left"/>
        <w:rPr>
          <w:rFonts w:ascii="Liberation Serif" w:hAnsi="Liberation Serif" w:eastAsia="Noto Sans CJK SC" w:cs="Lohit Devanagari"/>
          <w:b w:val="false"/>
          <w:b w:val="false"/>
          <w:bCs/>
          <w:i w:val="false"/>
          <w:i w:val="false"/>
          <w:caps w:val="false"/>
          <w:smallCaps w:val="false"/>
          <w:color w:val="auto"/>
          <w:spacing w:val="0"/>
          <w:kern w:val="2"/>
          <w:sz w:val="24"/>
          <w:szCs w:val="24"/>
          <w:lang w:val="ru-RU" w:eastAsia="zh-CN" w:bidi="hi-IN"/>
        </w:rPr>
      </w:pPr>
      <w:r>
        <w:rPr>
          <w:rFonts w:eastAsia="Noto Sans CJK SC" w:cs="Lohit Devanagari"/>
          <w:b w:val="false"/>
          <w:bCs/>
          <w:i w:val="false"/>
          <w:caps w:val="false"/>
          <w:smallCaps w:val="false"/>
          <w:color w:val="auto"/>
          <w:spacing w:val="0"/>
          <w:kern w:val="2"/>
          <w:sz w:val="24"/>
          <w:szCs w:val="24"/>
          <w:lang w:val="ru-RU" w:eastAsia="zh-CN" w:bidi="hi-IN"/>
        </w:rPr>
        <w:t>если это действие— выливание воды “на землю”, то первое число должно быть номером сосуда, а второе— нулём.</w:t>
      </w:r>
    </w:p>
    <w:p>
      <w:pPr>
        <w:pStyle w:val="Style20"/>
        <w:widowControl/>
        <w:spacing w:before="0" w:after="0"/>
        <w:ind w:left="0" w:right="0" w:hanging="0"/>
        <w:jc w:val="left"/>
        <w:rPr>
          <w:rFonts w:ascii="Liberation Serif" w:hAnsi="Liberation Serif" w:eastAsia="Noto Sans CJK SC" w:cs="Lohit Devanagari"/>
          <w:b w:val="false"/>
          <w:b w:val="false"/>
          <w:bCs/>
          <w:i w:val="false"/>
          <w:i w:val="false"/>
          <w:caps w:val="false"/>
          <w:smallCaps w:val="false"/>
          <w:color w:val="auto"/>
          <w:spacing w:val="0"/>
          <w:kern w:val="2"/>
          <w:sz w:val="24"/>
          <w:szCs w:val="24"/>
          <w:lang w:val="ru-RU" w:eastAsia="zh-CN" w:bidi="hi-IN"/>
        </w:rPr>
      </w:pPr>
      <w:r>
        <w:rPr>
          <w:rFonts w:eastAsia="Noto Sans CJK SC" w:cs="Lohit Devanagari"/>
          <w:b w:val="false"/>
          <w:bCs/>
          <w:i w:val="false"/>
          <w:caps w:val="false"/>
          <w:smallCaps w:val="false"/>
          <w:color w:val="auto"/>
          <w:spacing w:val="0"/>
          <w:kern w:val="2"/>
          <w:sz w:val="24"/>
          <w:szCs w:val="24"/>
          <w:lang w:val="ru-RU" w:eastAsia="zh-CN" w:bidi="hi-IN"/>
        </w:rPr>
        <w:t>После выполнения всех операций хотя бы в одном сосуде должна находиться вода в объёме</w:t>
      </w:r>
      <w:bookmarkStart w:id="33" w:name="MathJax-Element-6-Frame"/>
      <w:bookmarkStart w:id="34" w:name="MathJax-Span-43"/>
      <w:bookmarkStart w:id="35" w:name="MathJax-Span-44"/>
      <w:bookmarkStart w:id="36" w:name="MathJax-Span-45"/>
      <w:bookmarkEnd w:id="33"/>
      <w:bookmarkEnd w:id="34"/>
      <w:bookmarkEnd w:id="35"/>
      <w:bookmarkEnd w:id="36"/>
      <w:r>
        <w:rPr>
          <w:rFonts w:eastAsia="Noto Sans CJK SC" w:cs="Lohit Devanagari"/>
          <w:b w:val="false"/>
          <w:bCs/>
          <w:i w:val="false"/>
          <w:caps w:val="false"/>
          <w:smallCaps w:val="false"/>
          <w:color w:val="auto"/>
          <w:spacing w:val="0"/>
          <w:kern w:val="2"/>
          <w:sz w:val="24"/>
          <w:szCs w:val="24"/>
          <w:lang w:val="ru-RU" w:eastAsia="zh-CN" w:bidi="hi-IN"/>
        </w:rPr>
        <w:t xml:space="preserve"> </w:t>
      </w:r>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𝑉</w:t>
      </w:r>
      <w:r>
        <w:rPr>
          <w:rFonts w:eastAsia="Noto Sans CJK SC" w:cs="Lohit Devanagari"/>
          <w:b w:val="false"/>
          <w:bCs/>
          <w:i w:val="false"/>
          <w:caps w:val="false"/>
          <w:smallCaps w:val="false"/>
          <w:color w:val="auto"/>
          <w:spacing w:val="0"/>
          <w:kern w:val="2"/>
          <w:sz w:val="24"/>
          <w:szCs w:val="24"/>
          <w:lang w:val="ru-RU" w:eastAsia="zh-CN" w:bidi="hi-IN"/>
        </w:rPr>
        <w:t>.</w:t>
      </w:r>
    </w:p>
    <w:p>
      <w:pPr>
        <w:pStyle w:val="Style20"/>
        <w:widowControl/>
        <w:spacing w:lineRule="auto" w:line="360" w:before="0" w:after="0"/>
        <w:ind w:left="0" w:right="0" w:hanging="0"/>
        <w:jc w:val="left"/>
        <w:rPr/>
      </w:pPr>
      <w:r>
        <w:rPr>
          <w:rFonts w:eastAsia="Noto Sans CJK SC" w:cs="Lohit Devanagari"/>
          <w:b w:val="false"/>
          <w:bCs/>
          <w:i w:val="false"/>
          <w:caps w:val="false"/>
          <w:smallCaps w:val="false"/>
          <w:color w:val="auto"/>
          <w:spacing w:val="0"/>
          <w:kern w:val="2"/>
          <w:sz w:val="24"/>
          <w:szCs w:val="24"/>
          <w:lang w:val="ru-RU" w:eastAsia="zh-CN" w:bidi="hi-IN"/>
        </w:rPr>
        <w:t xml:space="preserve">Если решений не существует, выведите одно число </w:t>
      </w:r>
      <w:r>
        <w:rPr>
          <w:rStyle w:val="Style18"/>
          <w:rFonts w:eastAsia="Noto Sans CJK SC" w:cs="Lohit Devanagari"/>
          <w:b w:val="false"/>
          <w:bCs/>
          <w:i w:val="false"/>
          <w:caps w:val="false"/>
          <w:smallCaps w:val="false"/>
          <w:color w:val="auto"/>
          <w:spacing w:val="0"/>
          <w:kern w:val="2"/>
          <w:sz w:val="24"/>
          <w:szCs w:val="24"/>
          <w:highlight w:val="red"/>
          <w:lang w:val="ru-RU" w:eastAsia="zh-CN" w:bidi="hi-IN"/>
        </w:rPr>
        <w:t>-1</w:t>
      </w:r>
      <w:r>
        <w:rPr>
          <w:rFonts w:eastAsia="Noto Sans CJK SC" w:cs="Lohit Devanagari"/>
          <w:b w:val="false"/>
          <w:bCs/>
          <w:i w:val="false"/>
          <w:caps w:val="false"/>
          <w:smallCaps w:val="false"/>
          <w:color w:val="auto"/>
          <w:spacing w:val="0"/>
          <w:kern w:val="2"/>
          <w:sz w:val="24"/>
          <w:szCs w:val="24"/>
          <w:lang w:val="ru-RU" w:eastAsia="zh-CN" w:bidi="hi-IN"/>
        </w:rPr>
        <w:t>.</w:t>
      </w:r>
    </w:p>
    <w:p>
      <w:pPr>
        <w:pStyle w:val="Normal"/>
        <w:ind w:firstLine="708"/>
        <w:jc w:val="both"/>
        <w:rPr/>
      </w:pPr>
      <w:r>
        <w:rPr/>
        <w:t xml:space="preserve">2. Написать функцию, которая оценивает трудоемкость алгоритма из п. 1 для следующих </w:t>
      </w:r>
      <w:r>
        <w:rPr>
          <w:lang w:val="en-US"/>
        </w:rPr>
        <w:t>N</w:t>
      </w:r>
      <w:r>
        <w:rPr/>
        <w:t xml:space="preserve">: 8, 32, 564, 1688, </w:t>
      </w:r>
      <w:r>
        <w:rPr>
          <w:rFonts w:eastAsia="Noto Sans CJK SC" w:cs="Lohit Devanagari"/>
          <w:b w:val="false"/>
          <w:bCs/>
          <w:i w:val="false"/>
          <w:caps w:val="false"/>
          <w:smallCaps w:val="false"/>
          <w:strike w:val="false"/>
          <w:dstrike w:val="false"/>
          <w:color w:val="auto"/>
          <w:spacing w:val="0"/>
          <w:kern w:val="2"/>
          <w:sz w:val="24"/>
          <w:szCs w:val="24"/>
          <w:u w:val="none"/>
          <w:effect w:val="none"/>
          <w:lang w:val="ru-RU" w:eastAsia="zh-CN" w:bidi="hi-IN"/>
        </w:rPr>
        <w:t>32767</w:t>
      </w:r>
      <w:r>
        <w:rPr/>
        <w:t xml:space="preserve"> .</w:t>
      </w:r>
    </w:p>
    <w:p>
      <w:pPr>
        <w:pStyle w:val="Normal"/>
        <w:ind w:firstLine="708"/>
        <w:jc w:val="both"/>
        <w:rPr/>
      </w:pPr>
      <w:r>
        <w:rPr/>
        <w:t>Оцените асимптотическую сложность реализованного алгоритма.</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164"/>
        <w:gridCol w:w="1747"/>
        <w:gridCol w:w="2330"/>
        <w:gridCol w:w="2338"/>
      </w:tblGrid>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Cs/>
        </w:rPr>
        <w:t xml:space="preserve"> </w:t>
      </w:r>
    </w:p>
    <w:p>
      <w:pPr>
        <w:pStyle w:val="Normal"/>
        <w:jc w:val="both"/>
        <w:rPr>
          <w:b/>
          <w:b/>
          <w:bCs/>
        </w:rPr>
      </w:pPr>
      <w:r>
        <w:rPr>
          <w:b/>
          <w:bCs/>
        </w:rPr>
        <w:t>Вариант 18</w:t>
      </w:r>
    </w:p>
    <w:p>
      <w:pPr>
        <w:pStyle w:val="Normal"/>
        <w:ind w:firstLine="708"/>
        <w:jc w:val="both"/>
        <w:rPr/>
      </w:pPr>
      <w:r>
        <w:rPr>
          <w:bCs/>
        </w:rPr>
        <w:t xml:space="preserve">1. Реализовать функцию для </w:t>
      </w:r>
      <w:r>
        <w:rPr>
          <w:b w:val="false"/>
          <w:bCs/>
          <w:i w:val="false"/>
          <w:caps w:val="false"/>
          <w:smallCaps w:val="false"/>
          <w:color w:val="000000"/>
          <w:spacing w:val="0"/>
          <w:sz w:val="24"/>
          <w:szCs w:val="24"/>
        </w:rPr>
        <w:t>умножения матриц A (размером x на y) и матрицы B (размером y на z) за время O(xyz).</w:t>
      </w:r>
    </w:p>
    <w:p>
      <w:pPr>
        <w:pStyle w:val="Normal"/>
        <w:ind w:firstLine="708"/>
        <w:jc w:val="both"/>
        <w:rPr/>
      </w:pPr>
      <w:r>
        <w:rPr/>
        <w:t xml:space="preserve">2. Написать функцию, которая оценивает трудоемкость алгоритма из п. 1 для следующего </w:t>
      </w:r>
      <w:r>
        <w:rPr>
          <w:lang w:val="en-US"/>
        </w:rPr>
        <w:t>y</w:t>
      </w:r>
      <w:r>
        <w:rPr/>
        <w:t>: 8, 32, 64, 88, 108.</w:t>
      </w:r>
    </w:p>
    <w:p>
      <w:pPr>
        <w:pStyle w:val="Normal"/>
        <w:ind w:firstLine="708"/>
        <w:jc w:val="both"/>
        <w:rPr/>
      </w:pPr>
      <w:r>
        <w:rPr/>
        <w:t>Оцените асимптотическую сложность алгоритма для вариантов вложенных циклов: xyz, yxz, xzy.</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8954"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753"/>
        <w:gridCol w:w="754"/>
        <w:gridCol w:w="757"/>
        <w:gridCol w:w="757"/>
        <w:gridCol w:w="754"/>
        <w:gridCol w:w="755"/>
        <w:gridCol w:w="1814"/>
        <w:gridCol w:w="740"/>
        <w:gridCol w:w="738"/>
        <w:gridCol w:w="1131"/>
      </w:tblGrid>
      <w:tr>
        <w:trPr/>
        <w:tc>
          <w:tcPr>
            <w:tcW w:w="75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3</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81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T</w:t>
            </w:r>
            <w:r>
              <w:rPr>
                <w:vertAlign w:val="subscript"/>
              </w:rPr>
              <w:t>3</w:t>
            </w:r>
          </w:p>
        </w:tc>
        <w:tc>
          <w:tcPr>
            <w:tcW w:w="74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73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Э3</w:t>
            </w:r>
            <w:r>
              <w:rPr/>
              <w:t xml:space="preserve"> / Т</w:t>
            </w:r>
            <w:r>
              <w:rPr>
                <w:vertAlign w:val="subscript"/>
              </w:rPr>
              <w:t>3</w:t>
            </w:r>
          </w:p>
        </w:tc>
      </w:tr>
      <w:tr>
        <w:trPr/>
        <w:tc>
          <w:tcPr>
            <w:tcW w:w="75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81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4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3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75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81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4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3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75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81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4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3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Cs/>
        </w:rPr>
        <w:t xml:space="preserve">По результатам экспериментов сделайте вывод о том, какой из алгоритмов оказался эффективнее и для каких размеров данных. </w:t>
      </w:r>
    </w:p>
    <w:p>
      <w:pPr>
        <w:pStyle w:val="Normal"/>
        <w:jc w:val="both"/>
        <w:rPr>
          <w:b/>
          <w:b/>
          <w:bCs/>
        </w:rPr>
      </w:pPr>
      <w:r>
        <w:rPr>
          <w:b/>
          <w:bCs/>
        </w:rPr>
      </w:r>
    </w:p>
    <w:p>
      <w:pPr>
        <w:pStyle w:val="Normal"/>
        <w:jc w:val="both"/>
        <w:rPr>
          <w:b/>
          <w:b/>
          <w:bCs/>
        </w:rPr>
      </w:pPr>
      <w:r>
        <w:rPr>
          <w:b/>
          <w:bCs/>
        </w:rPr>
        <w:t>Вариант 19</w:t>
      </w:r>
    </w:p>
    <w:p>
      <w:pPr>
        <w:pStyle w:val="Normal"/>
        <w:ind w:firstLine="708"/>
        <w:jc w:val="both"/>
        <w:rPr/>
      </w:pPr>
      <w:r>
        <w:rPr>
          <w:bCs/>
        </w:rPr>
        <w:t xml:space="preserve">1. Реализовать функцию для </w:t>
      </w:r>
      <w:r>
        <w:rPr>
          <w:b w:val="false"/>
          <w:bCs/>
          <w:i w:val="false"/>
          <w:caps w:val="false"/>
          <w:smallCaps w:val="false"/>
          <w:color w:val="000000"/>
          <w:spacing w:val="0"/>
          <w:sz w:val="24"/>
          <w:szCs w:val="24"/>
        </w:rPr>
        <w:t>умножения матриц A (размером x на y) и матрицы B (размером y на z) за время O(xyz).</w:t>
      </w:r>
    </w:p>
    <w:p>
      <w:pPr>
        <w:pStyle w:val="Normal"/>
        <w:ind w:firstLine="708"/>
        <w:jc w:val="both"/>
        <w:rPr/>
      </w:pPr>
      <w:r>
        <w:rPr/>
        <w:t xml:space="preserve">2. Написать функцию, которая оценивает трудоемкость алгоритма из п. 1 для следующего </w:t>
      </w:r>
      <w:r>
        <w:rPr>
          <w:lang w:val="en-US"/>
        </w:rPr>
        <w:t>y</w:t>
      </w:r>
      <w:r>
        <w:rPr/>
        <w:t>: 8, 32, 64, 88, 108.</w:t>
      </w:r>
    </w:p>
    <w:p>
      <w:pPr>
        <w:pStyle w:val="Normal"/>
        <w:ind w:firstLine="708"/>
        <w:jc w:val="both"/>
        <w:rPr/>
      </w:pPr>
      <w:r>
        <w:rPr/>
        <w:t>Оцените асимптотическую сложность алгоритма для вариантов вложенных циклов: xyz, yxz, xzy.</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8954"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753"/>
        <w:gridCol w:w="754"/>
        <w:gridCol w:w="757"/>
        <w:gridCol w:w="757"/>
        <w:gridCol w:w="754"/>
        <w:gridCol w:w="755"/>
        <w:gridCol w:w="1814"/>
        <w:gridCol w:w="740"/>
        <w:gridCol w:w="738"/>
        <w:gridCol w:w="1131"/>
      </w:tblGrid>
      <w:tr>
        <w:trPr/>
        <w:tc>
          <w:tcPr>
            <w:tcW w:w="75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3</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81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T</w:t>
            </w:r>
            <w:r>
              <w:rPr>
                <w:vertAlign w:val="subscript"/>
              </w:rPr>
              <w:t>3</w:t>
            </w:r>
          </w:p>
        </w:tc>
        <w:tc>
          <w:tcPr>
            <w:tcW w:w="74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73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Э3</w:t>
            </w:r>
            <w:r>
              <w:rPr/>
              <w:t xml:space="preserve"> / Т</w:t>
            </w:r>
            <w:r>
              <w:rPr>
                <w:vertAlign w:val="subscript"/>
              </w:rPr>
              <w:t>3</w:t>
            </w:r>
          </w:p>
        </w:tc>
      </w:tr>
      <w:tr>
        <w:trPr/>
        <w:tc>
          <w:tcPr>
            <w:tcW w:w="75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81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4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3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75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81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4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3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75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55"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81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4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73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
          <w:bCs/>
        </w:rPr>
        <w:t xml:space="preserve">По результатам экспериментов сделайте вывод о том, какой из алгоритмов оказался эффективнее и для каких размеров данных. </w:t>
      </w:r>
    </w:p>
    <w:p>
      <w:pPr>
        <w:pStyle w:val="Normal"/>
        <w:jc w:val="both"/>
        <w:rPr>
          <w:b/>
          <w:b/>
          <w:bCs/>
        </w:rPr>
      </w:pPr>
      <w:r>
        <w:rPr>
          <w:b/>
          <w:bCs/>
        </w:rPr>
      </w:r>
    </w:p>
    <w:p>
      <w:pPr>
        <w:pStyle w:val="Normal"/>
        <w:jc w:val="both"/>
        <w:rPr/>
      </w:pPr>
      <w:r>
        <w:rPr>
          <w:b/>
          <w:bCs/>
        </w:rPr>
        <w:t>Вариант 20</w:t>
      </w:r>
    </w:p>
    <w:p>
      <w:pPr>
        <w:pStyle w:val="Normal"/>
        <w:ind w:firstLine="708"/>
        <w:jc w:val="both"/>
        <w:rPr/>
      </w:pPr>
      <w:r>
        <w:rPr>
          <w:bCs/>
        </w:rPr>
        <w:t>1. Реализовать функцию для нахождения в строке t из n символов, строки-образца в m символов</w:t>
      </w:r>
      <w:r>
        <w:rPr>
          <w:b w:val="false"/>
          <w:bCs/>
          <w:i w:val="false"/>
          <w:caps w:val="false"/>
          <w:smallCaps w:val="false"/>
          <w:color w:val="000000"/>
          <w:spacing w:val="0"/>
          <w:sz w:val="24"/>
          <w:szCs w:val="24"/>
        </w:rPr>
        <w:t>.</w:t>
      </w:r>
    </w:p>
    <w:p>
      <w:pPr>
        <w:pStyle w:val="Normal"/>
        <w:ind w:firstLine="708"/>
        <w:jc w:val="both"/>
        <w:rPr/>
      </w:pPr>
      <w:r>
        <w:rPr/>
        <w:t xml:space="preserve">2. Написать функцию, которая оценивает трудоемкость алгоритма из п. 1 для следующих </w:t>
      </w:r>
      <w:r>
        <w:rPr>
          <w:lang w:val="en-US"/>
        </w:rPr>
        <w:t>m</w:t>
      </w:r>
      <w:r>
        <w:rPr/>
        <w:t xml:space="preserve">: 2, 3, 4, 5 </w:t>
      </w:r>
      <w:r>
        <w:rPr>
          <w:b w:val="false"/>
          <w:bCs/>
          <w:i w:val="false"/>
          <w:caps w:val="false"/>
          <w:smallCaps w:val="false"/>
          <w:color w:val="000000"/>
          <w:spacing w:val="0"/>
          <w:sz w:val="24"/>
          <w:szCs w:val="24"/>
        </w:rPr>
        <w:t>,6</w:t>
      </w:r>
      <w:r>
        <w:rPr/>
        <w:t>. n&gt;100</w:t>
      </w:r>
    </w:p>
    <w:p>
      <w:pPr>
        <w:pStyle w:val="Normal"/>
        <w:ind w:firstLine="708"/>
        <w:jc w:val="both"/>
        <w:rPr/>
      </w:pPr>
      <w:r>
        <w:rPr/>
        <w:t>Оцените асимптотическую сложность реализованного алгоритма.</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164"/>
        <w:gridCol w:w="1747"/>
        <w:gridCol w:w="2330"/>
        <w:gridCol w:w="2338"/>
      </w:tblGrid>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2</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3</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16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747"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2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
          <w:bCs/>
        </w:rPr>
        <w:t xml:space="preserve"> </w:t>
      </w:r>
    </w:p>
    <w:p>
      <w:pPr>
        <w:pStyle w:val="Normal"/>
        <w:jc w:val="both"/>
        <w:rPr/>
      </w:pPr>
      <w:r>
        <w:rPr>
          <w:b/>
          <w:bCs/>
        </w:rPr>
        <w:t>Вариант 21 и Вариант 22</w:t>
      </w:r>
    </w:p>
    <w:p>
      <w:pPr>
        <w:pStyle w:val="Normal"/>
        <w:ind w:firstLine="708"/>
        <w:jc w:val="both"/>
        <w:rPr/>
      </w:pPr>
      <w:r>
        <w:rPr>
          <w:bCs/>
        </w:rPr>
        <w:t>1. Реализовать функцию для решения задачи 2мя способами (каждый вариант своим):</w:t>
      </w:r>
    </w:p>
    <w:p>
      <w:pPr>
        <w:pStyle w:val="Style20"/>
        <w:widowControl/>
        <w:spacing w:before="0" w:after="0"/>
        <w:ind w:left="0" w:right="0" w:hanging="0"/>
        <w:jc w:val="left"/>
        <w:rPr/>
      </w:pPr>
      <w:r>
        <w:rPr>
          <w:b w:val="false"/>
          <w:bCs/>
          <w:i w:val="false"/>
          <w:caps w:val="false"/>
          <w:smallCaps w:val="false"/>
          <w:color w:val="000000"/>
          <w:spacing w:val="0"/>
          <w:sz w:val="24"/>
          <w:szCs w:val="24"/>
        </w:rPr>
        <w:t xml:space="preserve">Полоска бумаги имеет размеры </w:t>
      </w:r>
      <w:r>
        <w:rPr>
          <w:b w:val="false"/>
          <w:bCs/>
          <w:i/>
          <w:caps w:val="false"/>
          <w:smallCaps w:val="false"/>
          <w:color w:val="000000"/>
          <w:spacing w:val="0"/>
          <w:sz w:val="24"/>
          <w:szCs w:val="24"/>
        </w:rPr>
        <w:t>A</w:t>
      </w:r>
      <w:r>
        <w:rPr>
          <w:b w:val="false"/>
          <w:bCs/>
          <w:i w:val="false"/>
          <w:caps w:val="false"/>
          <w:smallCaps w:val="false"/>
          <w:color w:val="000000"/>
          <w:spacing w:val="0"/>
          <w:sz w:val="24"/>
          <w:szCs w:val="24"/>
        </w:rPr>
        <w:t>×</w:t>
      </w:r>
      <w:r>
        <w:rPr>
          <w:b w:val="false"/>
          <w:bCs/>
          <w:i/>
          <w:caps w:val="false"/>
          <w:smallCaps w:val="false"/>
          <w:color w:val="000000"/>
          <w:spacing w:val="0"/>
          <w:sz w:val="24"/>
          <w:szCs w:val="24"/>
        </w:rPr>
        <w:t>B</w:t>
      </w:r>
      <w:r>
        <w:rPr>
          <w:b w:val="false"/>
          <w:bCs/>
          <w:i w:val="false"/>
          <w:caps w:val="false"/>
          <w:smallCaps w:val="false"/>
          <w:color w:val="000000"/>
          <w:spacing w:val="0"/>
          <w:sz w:val="24"/>
          <w:szCs w:val="24"/>
        </w:rPr>
        <w:t>. Каждый раз от нее отрезается квадрат максимального размера до тех пор, пока не получится квадрат. Сколько квадратов получится?</w:t>
      </w:r>
    </w:p>
    <w:p>
      <w:pPr>
        <w:pStyle w:val="Style20"/>
        <w:widowControl/>
        <w:spacing w:before="0" w:after="0"/>
        <w:ind w:left="0" w:right="0" w:hanging="0"/>
        <w:jc w:val="left"/>
        <w:rPr>
          <w:b w:val="false"/>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r>
    </w:p>
    <w:p>
      <w:pPr>
        <w:pStyle w:val="Normal"/>
        <w:ind w:firstLine="708"/>
        <w:jc w:val="both"/>
        <w:rPr/>
      </w:pPr>
      <w:r>
        <w:rPr/>
        <w:t xml:space="preserve">2. Написать функцию, которая оценивает трудоемкость алгоритма из п. 1 для следующих размеров </w:t>
      </w:r>
      <w:r>
        <w:rPr>
          <w:rFonts w:eastAsia="Noto Sans CJK SC" w:cs="Lohit Devanagari"/>
          <w:b w:val="false"/>
          <w:bCs/>
          <w:i w:val="false"/>
          <w:caps w:val="false"/>
          <w:smallCaps w:val="false"/>
          <w:color w:val="auto"/>
          <w:spacing w:val="0"/>
          <w:kern w:val="2"/>
          <w:sz w:val="24"/>
          <w:szCs w:val="24"/>
          <w:lang w:val="ru-RU" w:eastAsia="zh-CN" w:bidi="hi-IN"/>
        </w:rPr>
        <w:t xml:space="preserve">1 ≤ </w:t>
      </w:r>
      <w:r>
        <w:rPr>
          <w:rFonts w:eastAsia="Noto Sans CJK SC" w:cs="Lohit Devanagari"/>
          <w:b w:val="false"/>
          <w:bCs/>
          <w:i/>
          <w:caps w:val="false"/>
          <w:smallCaps w:val="false"/>
          <w:color w:val="auto"/>
          <w:spacing w:val="0"/>
          <w:kern w:val="2"/>
          <w:sz w:val="24"/>
          <w:szCs w:val="24"/>
          <w:lang w:val="ru-RU" w:eastAsia="zh-CN" w:bidi="hi-IN"/>
        </w:rPr>
        <w:t>A</w:t>
      </w:r>
      <w:r>
        <w:rPr>
          <w:rFonts w:eastAsia="Noto Sans CJK SC" w:cs="Lohit Devanagari"/>
          <w:b w:val="false"/>
          <w:bCs/>
          <w:i w:val="false"/>
          <w:caps w:val="false"/>
          <w:smallCaps w:val="false"/>
          <w:color w:val="auto"/>
          <w:spacing w:val="0"/>
          <w:kern w:val="2"/>
          <w:sz w:val="24"/>
          <w:szCs w:val="24"/>
          <w:lang w:val="ru-RU" w:eastAsia="zh-CN" w:bidi="hi-IN"/>
        </w:rPr>
        <w:t xml:space="preserve">, </w:t>
      </w:r>
      <w:r>
        <w:rPr>
          <w:rFonts w:eastAsia="Noto Sans CJK SC" w:cs="Lohit Devanagari"/>
          <w:b w:val="false"/>
          <w:bCs/>
          <w:i/>
          <w:caps w:val="false"/>
          <w:smallCaps w:val="false"/>
          <w:color w:val="auto"/>
          <w:spacing w:val="0"/>
          <w:kern w:val="2"/>
          <w:sz w:val="24"/>
          <w:szCs w:val="24"/>
          <w:lang w:val="ru-RU" w:eastAsia="zh-CN" w:bidi="hi-IN"/>
        </w:rPr>
        <w:t>B</w:t>
      </w:r>
      <w:r>
        <w:rPr/>
        <w:t>: 8, 32, 64, 88, 108 .</w:t>
      </w:r>
    </w:p>
    <w:p>
      <w:pPr>
        <w:pStyle w:val="Normal"/>
        <w:ind w:firstLine="708"/>
        <w:jc w:val="both"/>
        <w:rPr/>
      </w:pPr>
      <w:r>
        <w:rPr/>
        <w:t>Оцените асимптотическую сложность реализованных алгоритмов.</w:t>
      </w:r>
    </w:p>
    <w:p>
      <w:pPr>
        <w:pStyle w:val="Normal"/>
        <w:ind w:firstLine="708"/>
        <w:jc w:val="both"/>
        <w:rPr/>
      </w:pPr>
      <w:r>
        <w:rPr/>
        <w:t>Выведите на экран значения в соответствии с таблицей (графически оформлять необязательно):</w:t>
      </w:r>
    </w:p>
    <w:p>
      <w:pPr>
        <w:pStyle w:val="Normal"/>
        <w:jc w:val="both"/>
        <w:rPr/>
      </w:pPr>
      <w:r>
        <w:rPr/>
      </w:r>
    </w:p>
    <w:tbl>
      <w:tblPr>
        <w:tblW w:w="7580" w:type="dxa"/>
        <w:jc w:val="left"/>
        <w:tblInd w:w="17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1080"/>
        <w:gridCol w:w="1080"/>
        <w:gridCol w:w="1081"/>
        <w:gridCol w:w="1080"/>
        <w:gridCol w:w="1081"/>
        <w:gridCol w:w="1080"/>
        <w:gridCol w:w="1097"/>
      </w:tblGrid>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lang w:val="en-US"/>
              </w:rPr>
              <w:t>num</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Тэ</w:t>
            </w:r>
            <w:r>
              <w:rPr>
                <w:vertAlign w:val="subscript"/>
                <w:lang w:val="en-US"/>
              </w:rPr>
              <w:t>2</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1</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2</w:t>
            </w:r>
            <w:r>
              <w:rPr/>
              <w:t xml:space="preserve"> </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Т</w:t>
            </w:r>
            <w:r>
              <w:rPr>
                <w:vertAlign w:val="subscript"/>
              </w:rPr>
              <w:t>Э1</w:t>
            </w:r>
            <w:r>
              <w:rPr/>
              <w:t xml:space="preserve"> / Т</w:t>
            </w:r>
            <w:r>
              <w:rPr>
                <w:vertAlign w:val="subscript"/>
              </w:rPr>
              <w:t>1</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w:t>
            </w:r>
            <w:r>
              <w:rPr>
                <w:vertAlign w:val="subscript"/>
              </w:rPr>
              <w:t>Э2</w:t>
            </w:r>
            <w:r>
              <w:rPr/>
              <w:t xml:space="preserve"> / Т</w:t>
            </w:r>
            <w:r>
              <w:rPr>
                <w:vertAlign w:val="subscript"/>
              </w:rPr>
              <w:t>2</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8</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16</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r>
        <w:trPr/>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1"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w:t>
            </w:r>
          </w:p>
        </w:tc>
        <w:tc>
          <w:tcPr>
            <w:tcW w:w="1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w:t>
            </w:r>
          </w:p>
        </w:tc>
      </w:tr>
    </w:tbl>
    <w:p>
      <w:pPr>
        <w:pStyle w:val="Normal"/>
        <w:jc w:val="both"/>
        <w:rPr/>
      </w:pPr>
      <w:r>
        <w:rPr>
          <w:b/>
          <w:bCs/>
        </w:rPr>
        <w:t xml:space="preserve">По результатам экспериментов сделайте вывод о том, какой из алгоритмов оказался эффективнее и для каких размеров данных. </w:t>
      </w:r>
    </w:p>
    <w:sectPr>
      <w:footnotePr>
        <w:numFmt w:val="decimal"/>
      </w:footnote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27"/>
        <w:rPr/>
      </w:pPr>
      <w:r>
        <w:rPr>
          <w:rStyle w:val="Style12"/>
        </w:rPr>
        <w:footnoteRef/>
      </w:r>
      <w:r>
        <w:rPr>
          <w:rStyle w:val="Style12"/>
        </w:rPr>
        <w:tab/>
      </w:r>
      <w:r>
        <w:rPr/>
        <w:drawing>
          <wp:inline distT="0" distB="0" distL="0" distR="0">
            <wp:extent cx="4838700" cy="8001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1"/>
                    <a:stretch>
                      <a:fillRect/>
                    </a:stretch>
                  </pic:blipFill>
                  <pic:spPr bwMode="auto">
                    <a:xfrm>
                      <a:off x="0" y="0"/>
                      <a:ext cx="4838700" cy="800100"/>
                    </a:xfrm>
                    <a:prstGeom prst="rect">
                      <a:avLst/>
                    </a:prstGeom>
                  </pic:spPr>
                </pic:pic>
              </a:graphicData>
            </a:graphic>
          </wp:inline>
        </w:drawing>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900" w:hanging="360"/>
      </w:pPr>
    </w:lvl>
    <w:lvl w:ilvl="1">
      <w:start w:val="1"/>
      <w:numFmt w:val="decimal"/>
      <w:lvlText w:val="%1.%2"/>
      <w:lvlJc w:val="left"/>
      <w:pPr>
        <w:ind w:left="900" w:hanging="360"/>
      </w:p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4">
    <w:lvl w:ilvl="0">
      <w:start w:val="1"/>
      <w:numFmt w:val="decimal"/>
      <w:lvlText w:val="%1)"/>
      <w:lvlJc w:val="left"/>
      <w:pPr>
        <w:ind w:left="1068" w:hanging="70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07"/>
        </w:tabs>
        <w:ind w:left="707" w:hanging="283"/>
      </w:pPr>
      <w:rPr>
        <w:rFonts w:ascii="Symbol" w:hAnsi="Symbol" w:cs="Symbol" w:hint="default"/>
        <w:sz w:val="24"/>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0"/>
  <w:defaultTabStop w:val="709"/>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Normal"/>
    <w:uiPriority w:val="9"/>
    <w:qFormat/>
    <w:pPr>
      <w:keepNext w:val="true"/>
      <w:numPr>
        <w:ilvl w:val="0"/>
        <w:numId w:val="1"/>
      </w:numPr>
      <w:spacing w:lineRule="auto" w:line="360" w:before="240" w:after="60"/>
      <w:outlineLvl w:val="0"/>
    </w:pPr>
    <w:rPr>
      <w:rFonts w:ascii="Arial" w:hAnsi="Arial" w:cs="Arial"/>
      <w:b/>
      <w:bCs/>
      <w:sz w:val="32"/>
      <w:szCs w:val="32"/>
    </w:rPr>
  </w:style>
  <w:style w:type="paragraph" w:styleId="3">
    <w:name w:val="Heading 3"/>
    <w:basedOn w:val="Normal"/>
    <w:uiPriority w:val="9"/>
    <w:unhideWhenUsed/>
    <w:qFormat/>
    <w:pPr>
      <w:keepNext w:val="true"/>
      <w:numPr>
        <w:ilvl w:val="2"/>
        <w:numId w:val="1"/>
      </w:numPr>
      <w:spacing w:lineRule="auto" w:line="360" w:before="240" w:after="60"/>
      <w:outlineLvl w:val="2"/>
    </w:pPr>
    <w:rPr>
      <w:rFonts w:ascii="Arial" w:hAnsi="Arial" w:cs="Arial"/>
      <w:b/>
      <w:bCs/>
      <w:sz w:val="26"/>
      <w:szCs w:val="26"/>
    </w:rPr>
  </w:style>
  <w:style w:type="paragraph" w:styleId="4">
    <w:name w:val="Heading 4"/>
    <w:basedOn w:val="Style24"/>
    <w:uiPriority w:val="9"/>
    <w:semiHidden/>
    <w:unhideWhenUsed/>
    <w:qFormat/>
    <w:pPr>
      <w:spacing w:before="120" w:after="120"/>
      <w:outlineLvl w:val="3"/>
    </w:pPr>
    <w:rPr>
      <w:rFonts w:ascii="Liberation Serif;Times New Roma" w:hAnsi="Liberation Serif;Times New Roma"/>
      <w:b/>
      <w:bCs/>
      <w:sz w:val="24"/>
      <w:szCs w:val="24"/>
    </w:rPr>
  </w:style>
  <w:style w:type="character" w:styleId="DefaultParagraphFont" w:default="1">
    <w:name w:val="Default Paragraph Font"/>
    <w:uiPriority w:val="1"/>
    <w:semiHidden/>
    <w:unhideWhenUsed/>
    <w:qFormat/>
    <w:rPr/>
  </w:style>
  <w:style w:type="character" w:styleId="WW8Num5z0" w:customStyle="1">
    <w:name w:val="WW8Num5z0"/>
    <w:qFormat/>
    <w:rPr>
      <w:rFonts w:ascii="Wingdings" w:hAnsi="Wingdings" w:cs="OpenSymbol;Arial Unicode MS"/>
    </w:rPr>
  </w:style>
  <w:style w:type="character" w:styleId="WW8Num5z1" w:customStyle="1">
    <w:name w:val="WW8Num5z1"/>
    <w:qFormat/>
    <w:rPr>
      <w:rFonts w:ascii="Symbol" w:hAnsi="Symbol" w:cs="OpenSymbol;Arial Unicode MS"/>
    </w:rPr>
  </w:style>
  <w:style w:type="character" w:styleId="WW8Num7z0" w:customStyle="1">
    <w:name w:val="WW8Num7z0"/>
    <w:qFormat/>
    <w:rPr>
      <w:rFonts w:ascii="Liberation Serif;Times New Roma" w:hAnsi="Liberation Serif;Times New Roma" w:cs="Liberation Serif;Times New Roma"/>
      <w:b w:val="false"/>
      <w:i w:val="false"/>
      <w:caps w:val="false"/>
      <w:smallCaps w:val="false"/>
      <w:spacing w:val="0"/>
      <w:sz w:val="24"/>
      <w:szCs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Liberation Serif;Times New Roma" w:hAnsi="Liberation Serif;Times New Roma" w:cs="Liberation Serif;Times New Roma"/>
      <w:b w:val="false"/>
      <w:i w:val="false"/>
      <w:caps w:val="false"/>
      <w:smallCaps w:val="false"/>
      <w:spacing w:val="0"/>
      <w:sz w:val="24"/>
      <w:szCs w:val="24"/>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Style11" w:customStyle="1">
    <w:name w:val="Интернет-ссылка"/>
    <w:rPr>
      <w:color w:val="0000FF"/>
      <w:u w:val="single"/>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Style12" w:customStyle="1">
    <w:name w:val="Символ сноски"/>
    <w:qFormat/>
    <w:rPr/>
  </w:style>
  <w:style w:type="character" w:styleId="Style13" w:customStyle="1">
    <w:name w:val="Привязка сноски"/>
    <w:rPr>
      <w:vertAlign w:val="superscript"/>
    </w:rPr>
  </w:style>
  <w:style w:type="character" w:styleId="Style14" w:customStyle="1">
    <w:name w:val="Привязка концевой сноски"/>
    <w:rPr>
      <w:vertAlign w:val="superscript"/>
    </w:rPr>
  </w:style>
  <w:style w:type="character" w:styleId="Style15" w:customStyle="1">
    <w:name w:val="Символ концевой сноски"/>
    <w:qFormat/>
    <w:rPr/>
  </w:style>
  <w:style w:type="character" w:styleId="Style16">
    <w:name w:val="Выделение"/>
    <w:qFormat/>
    <w:rPr>
      <w:i/>
      <w:iCs/>
    </w:rPr>
  </w:style>
  <w:style w:type="character" w:styleId="Style17">
    <w:name w:val="Маркеры списка"/>
    <w:qFormat/>
    <w:rPr>
      <w:rFonts w:ascii="OpenSymbol" w:hAnsi="OpenSymbol" w:eastAsia="OpenSymbol" w:cs="OpenSymbol"/>
    </w:rPr>
  </w:style>
  <w:style w:type="character" w:styleId="Style18">
    <w:name w:val="Исходный текст"/>
    <w:qFormat/>
    <w:rPr>
      <w:rFonts w:ascii="Liberation Mono" w:hAnsi="Liberation Mono" w:eastAsia="DejaVu Sans Mono" w:cs="Liberation Mono"/>
    </w:rPr>
  </w:style>
  <w:style w:type="character" w:styleId="ListLabel1">
    <w:name w:val="ListLabel 1"/>
    <w:qFormat/>
    <w:rPr>
      <w:rFonts w:ascii="Liberation Serif" w:hAnsi="Liberation Serif" w:cs="OpenSymbol"/>
      <w:b/>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ListParagraph">
    <w:name w:val="List Paragraph"/>
    <w:basedOn w:val="Normal"/>
    <w:qFormat/>
    <w:pPr>
      <w:spacing w:before="0" w:after="160"/>
      <w:ind w:left="720" w:hanging="0"/>
      <w:contextualSpacing/>
    </w:pPr>
    <w:rPr/>
  </w:style>
  <w:style w:type="paragraph" w:styleId="Style25" w:customStyle="1">
    <w:name w:val="Содержимое таблицы"/>
    <w:basedOn w:val="Normal"/>
    <w:qFormat/>
    <w:pPr>
      <w:suppressLineNumbers/>
    </w:pPr>
    <w:rPr/>
  </w:style>
  <w:style w:type="paragraph" w:styleId="Style26" w:customStyle="1">
    <w:name w:val="Заголовок таблицы"/>
    <w:basedOn w:val="Style25"/>
    <w:qFormat/>
    <w:pPr>
      <w:jc w:val="center"/>
    </w:pPr>
    <w:rPr>
      <w:b/>
      <w:bCs/>
    </w:rPr>
  </w:style>
  <w:style w:type="paragraph" w:styleId="Style27">
    <w:name w:val="Footnote Text"/>
    <w:basedOn w:val="Normal"/>
    <w:pPr>
      <w:suppressLineNumbers/>
      <w:ind w:left="339" w:hanging="339"/>
    </w:pPr>
    <w:rPr>
      <w:sz w:val="20"/>
      <w:szCs w:val="20"/>
    </w:rPr>
  </w:style>
  <w:style w:type="paragraph" w:styleId="Style28">
    <w:name w:val="Текст в заданном формате"/>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numbering" w:styleId="WW8Num5" w:customStyle="1">
    <w:name w:val="WW8Num5"/>
    <w:qFormat/>
  </w:style>
  <w:style w:type="numbering" w:styleId="WW8Num7" w:customStyle="1">
    <w:name w:val="WW8Num7"/>
    <w:qFormat/>
  </w:style>
  <w:style w:type="numbering" w:styleId="WW8Num8" w:customStyle="1">
    <w:name w:val="WW8Num8"/>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Application>LibreOffice/6.0.7.3$Linux_X86_64 LibreOffice_project/00m0$Build-3</Application>
  <Pages>9</Pages>
  <Words>2803</Words>
  <Characters>14670</Characters>
  <CharactersWithSpaces>16892</CharactersWithSpaces>
  <Paragraphs>622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2021-02-15T22:08:00Z</dcterms:created>
  <dc:creator/>
  <dc:description/>
  <dc:language>ru-RU</dc:language>
  <cp:lastModifiedBy/>
  <dcterms:modified xsi:type="dcterms:W3CDTF">2024-03-09T09:26:59Z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