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73" w:rsidRPr="00007273" w:rsidRDefault="00007273" w:rsidP="00007273">
      <w:pPr>
        <w:jc w:val="center"/>
        <w:rPr>
          <w:rFonts w:cstheme="minorHAnsi"/>
          <w:b/>
          <w:bCs/>
          <w:color w:val="292929"/>
          <w:spacing w:val="-1"/>
          <w:sz w:val="40"/>
          <w:szCs w:val="40"/>
          <w:u w:val="single"/>
          <w:shd w:val="clear" w:color="auto" w:fill="FFFFFF"/>
        </w:rPr>
      </w:pPr>
      <w:r w:rsidRPr="00007273">
        <w:rPr>
          <w:rFonts w:cstheme="minorHAnsi"/>
          <w:b/>
          <w:bCs/>
          <w:color w:val="292929"/>
          <w:spacing w:val="-1"/>
          <w:sz w:val="40"/>
          <w:szCs w:val="40"/>
          <w:u w:val="single"/>
          <w:shd w:val="clear" w:color="auto" w:fill="FFFFFF"/>
        </w:rPr>
        <w:t xml:space="preserve">JS-Object and </w:t>
      </w:r>
      <w:proofErr w:type="spellStart"/>
      <w:proofErr w:type="gramStart"/>
      <w:r w:rsidRPr="00007273">
        <w:rPr>
          <w:rFonts w:cstheme="minorHAnsi"/>
          <w:b/>
          <w:bCs/>
          <w:color w:val="292929"/>
          <w:spacing w:val="-1"/>
          <w:sz w:val="40"/>
          <w:szCs w:val="40"/>
          <w:u w:val="single"/>
          <w:shd w:val="clear" w:color="auto" w:fill="FFFFFF"/>
        </w:rPr>
        <w:t>it’s</w:t>
      </w:r>
      <w:proofErr w:type="spellEnd"/>
      <w:proofErr w:type="gramEnd"/>
      <w:r w:rsidRPr="00007273">
        <w:rPr>
          <w:rFonts w:cstheme="minorHAnsi"/>
          <w:b/>
          <w:bCs/>
          <w:color w:val="292929"/>
          <w:spacing w:val="-1"/>
          <w:sz w:val="40"/>
          <w:szCs w:val="40"/>
          <w:u w:val="single"/>
          <w:shd w:val="clear" w:color="auto" w:fill="FFFFFF"/>
        </w:rPr>
        <w:t xml:space="preserve"> internal representation:</w:t>
      </w:r>
    </w:p>
    <w:p w:rsidR="00007273" w:rsidRDefault="0000727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456D27" w:rsidRDefault="00456D27" w:rsidP="00CA13C1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proofErr w:type="gramStart"/>
      <w:r w:rsidRPr="00456D2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object</w:t>
      </w:r>
      <w:proofErr w:type="gramEnd"/>
      <w:r w:rsidRPr="00456D27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literal is a comma-separated list of name-value pairs wrapped in curly braces.</w:t>
      </w:r>
    </w:p>
    <w:p w:rsidR="009C72BA" w:rsidRPr="009C72BA" w:rsidRDefault="00923B7C" w:rsidP="00923B7C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car={</w:t>
      </w:r>
    </w:p>
    <w:p w:rsidR="009C72BA" w:rsidRPr="009C72BA" w:rsidRDefault="00923B7C" w:rsidP="009C72BA">
      <w:pPr>
        <w:pStyle w:val="ListParagraph"/>
        <w:ind w:firstLine="720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id:</w:t>
      </w:r>
      <w:proofErr w:type="gram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1 , </w:t>
      </w:r>
    </w:p>
    <w:p w:rsidR="009C72BA" w:rsidRDefault="00923B7C" w:rsidP="009C72BA">
      <w:pPr>
        <w:pStyle w:val="ListParagraph"/>
        <w:ind w:firstLine="72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name</w:t>
      </w:r>
      <w:proofErr w:type="gram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:’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abc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’ , </w:t>
      </w:r>
    </w:p>
    <w:p w:rsidR="009C72BA" w:rsidRDefault="00923B7C" w:rsidP="009C72BA">
      <w:pPr>
        <w:pStyle w:val="ListParagraph"/>
        <w:ind w:firstLine="72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display:</w:t>
      </w:r>
      <w:proofErr w:type="gram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function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() </w:t>
      </w:r>
    </w:p>
    <w:p w:rsidR="00923B7C" w:rsidRPr="009C72BA" w:rsidRDefault="00923B7C" w:rsidP="009C72BA">
      <w:pPr>
        <w:ind w:firstLine="720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9C72B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}</w:t>
      </w:r>
    </w:p>
    <w:p w:rsidR="00141AD5" w:rsidRDefault="00007273" w:rsidP="00CA13C1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0072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An object is a collection of properties, and a property is an association between a name (</w:t>
      </w:r>
      <w:proofErr w:type="gramStart"/>
      <w:r w:rsidRPr="000072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or</w:t>
      </w:r>
      <w:proofErr w:type="gramEnd"/>
      <w:r w:rsidRPr="000072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</w:t>
      </w:r>
      <w:r w:rsidRPr="00007273">
        <w:rPr>
          <w:rStyle w:val="Emphasis"/>
          <w:rFonts w:cstheme="minorHAnsi"/>
          <w:color w:val="292929"/>
          <w:spacing w:val="-1"/>
          <w:sz w:val="30"/>
          <w:szCs w:val="30"/>
          <w:shd w:val="clear" w:color="auto" w:fill="FFFFFF"/>
        </w:rPr>
        <w:t>key</w:t>
      </w:r>
      <w:r w:rsidRPr="000072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) and a value. A property’s value can be a function, in which case the property </w:t>
      </w:r>
      <w:proofErr w:type="gramStart"/>
      <w:r w:rsidRPr="000072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is known</w:t>
      </w:r>
      <w:proofErr w:type="gramEnd"/>
      <w:r w:rsidRPr="000072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as a method.</w:t>
      </w:r>
    </w:p>
    <w:p w:rsidR="00265982" w:rsidRDefault="00265982" w:rsidP="00265982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15612E" w:rsidRDefault="00265982" w:rsidP="00CA13C1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8F4685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A JavaScript object has properties associated with it. A property of an object </w:t>
      </w:r>
      <w:proofErr w:type="gramStart"/>
      <w:r w:rsidRPr="008F4685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can be explained</w:t>
      </w:r>
      <w:proofErr w:type="gramEnd"/>
      <w:r w:rsidRPr="008F4685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as a variable that is attached to the object. Object properties </w:t>
      </w:r>
      <w:proofErr w:type="gramStart"/>
      <w:r w:rsidRPr="008F4685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are basically</w:t>
      </w:r>
      <w:proofErr w:type="gramEnd"/>
      <w:r w:rsidRPr="008F4685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the same as ordinary JavaScript variables, except for the attachment to objects. The properties of an object define the</w:t>
      </w:r>
      <w:r w:rsidR="0015612E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characteristics of the object.</w:t>
      </w:r>
    </w:p>
    <w:p w:rsidR="0015612E" w:rsidRDefault="0015612E" w:rsidP="00CA13C1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265982" w:rsidRDefault="00265982" w:rsidP="00CA13C1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8F4685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We can access the properties of an object with a simple dot-notation</w:t>
      </w:r>
      <w:r w:rsidR="0015612E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:</w:t>
      </w:r>
    </w:p>
    <w:p w:rsidR="0070133F" w:rsidRPr="003C167A" w:rsidRDefault="0070133F" w:rsidP="0070133F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objectName.propertyName</w:t>
      </w:r>
      <w:proofErr w:type="spellEnd"/>
    </w:p>
    <w:p w:rsidR="003C167A" w:rsidRDefault="003C167A" w:rsidP="003C167A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571428" w:rsidRDefault="00571428" w:rsidP="003C167A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Like all JavaScript variables, both the object name (which could be a normal variable) and property name are case sensitive. You can define a property by assigning it a value. </w:t>
      </w:r>
    </w:p>
    <w:p w:rsidR="003C167A" w:rsidRDefault="00571428" w:rsidP="003C167A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For example, </w:t>
      </w:r>
      <w:proofErr w:type="gramStart"/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let’s</w:t>
      </w:r>
      <w:proofErr w:type="gramEnd"/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create an object named </w:t>
      </w:r>
      <w:proofErr w:type="spellStart"/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myCar</w:t>
      </w:r>
      <w:proofErr w:type="spellEnd"/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and give it properties named 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make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, 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model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, and 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year </w:t>
      </w:r>
      <w:r w:rsidRPr="00571428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as follows:</w:t>
      </w:r>
    </w:p>
    <w:p w:rsidR="0056702E" w:rsidRPr="0056702E" w:rsidRDefault="002359C9" w:rsidP="0056702E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new Object();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myCar.make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‘Ford’;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lastRenderedPageBreak/>
        <w:t>myCar.model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‘Mustang’;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myCar.year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1969;</w:t>
      </w:r>
    </w:p>
    <w:p w:rsidR="0056702E" w:rsidRDefault="0056702E" w:rsidP="0056702E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56702E" w:rsidRDefault="007D6643" w:rsidP="0056702E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7D664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The above example could also be written using an </w:t>
      </w:r>
      <w:r w:rsidR="0053759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‘</w:t>
      </w:r>
      <w:r w:rsidRPr="00537591">
        <w:rPr>
          <w:rFonts w:cstheme="minorHAnsi"/>
          <w:sz w:val="30"/>
          <w:szCs w:val="30"/>
        </w:rPr>
        <w:t>object initializer</w:t>
      </w:r>
      <w:r w:rsidR="00537591">
        <w:rPr>
          <w:rFonts w:cstheme="minorHAnsi"/>
          <w:sz w:val="30"/>
          <w:szCs w:val="30"/>
        </w:rPr>
        <w:t>’</w:t>
      </w:r>
      <w:r w:rsidRPr="007D664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, which is a comma-delimited list of zero or more pairs of property names and associated values of an object, enclosed in curly braces ({}):</w:t>
      </w:r>
    </w:p>
    <w:p w:rsidR="007D6643" w:rsidRPr="007D6643" w:rsidRDefault="007D6643" w:rsidP="007D6643">
      <w:pPr>
        <w:pStyle w:val="ListParagraph"/>
        <w:numPr>
          <w:ilvl w:val="0"/>
          <w:numId w:val="1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{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make: ‘Ford’,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model: ‘Mustang’,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year: 1969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};</w:t>
      </w:r>
    </w:p>
    <w:p w:rsidR="007D6643" w:rsidRPr="004F4830" w:rsidRDefault="007D6643" w:rsidP="007D6643">
      <w:pP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B3738A" w:rsidRDefault="0095190F" w:rsidP="007D6643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95190F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Unassigned properties of an object are </w:t>
      </w:r>
      <w:hyperlink r:id="rId5" w:tgtFrame="_blank" w:history="1">
        <w:r w:rsidRPr="0095190F">
          <w:rPr>
            <w:rFonts w:cstheme="minorHAnsi"/>
            <w:color w:val="292929"/>
            <w:sz w:val="30"/>
            <w:szCs w:val="30"/>
            <w:shd w:val="clear" w:color="auto" w:fill="FFFFFF"/>
          </w:rPr>
          <w:t>undefined</w:t>
        </w:r>
      </w:hyperlink>
      <w:r w:rsidR="00745473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(</w:t>
      </w:r>
      <w:r w:rsidRPr="0095190F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not </w:t>
      </w:r>
      <w:hyperlink r:id="rId6" w:tgtFrame="_blank" w:history="1">
        <w:r w:rsidRPr="0095190F">
          <w:rPr>
            <w:rFonts w:cstheme="minorHAnsi"/>
            <w:color w:val="292929"/>
            <w:sz w:val="30"/>
            <w:szCs w:val="30"/>
            <w:shd w:val="clear" w:color="auto" w:fill="FFFFFF"/>
          </w:rPr>
          <w:t>null</w:t>
        </w:r>
      </w:hyperlink>
      <w:r w:rsidRPr="0095190F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).</w:t>
      </w:r>
    </w:p>
    <w:p w:rsidR="00ED7417" w:rsidRDefault="00B8088E" w:rsidP="00B8088E">
      <w:pPr>
        <w:pStyle w:val="ListParagraph"/>
        <w:numPr>
          <w:ilvl w:val="0"/>
          <w:numId w:val="1"/>
        </w:numP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B8088E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myCar.color</w:t>
      </w:r>
      <w:proofErr w:type="spellEnd"/>
      <w:r w:rsidRPr="00B8088E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;</w:t>
      </w:r>
      <w:r w:rsidR="001D73E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   </w:t>
      </w:r>
      <w:r w:rsidRPr="00B8088E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// undefined</w:t>
      </w:r>
    </w:p>
    <w:p w:rsidR="006A7316" w:rsidRDefault="006A7316" w:rsidP="006A731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C05DE" w:rsidRDefault="009C05DE" w:rsidP="006A7316"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9C05DE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Properties of JavaScript objects </w:t>
      </w:r>
      <w:proofErr w:type="gramStart"/>
      <w:r w:rsidRPr="009C05DE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can also be accessed or set using a bracket notation</w:t>
      </w:r>
      <w:proofErr w:type="gramEnd"/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:</w:t>
      </w:r>
    </w:p>
    <w:p w:rsidR="0079467A" w:rsidRPr="0079467A" w:rsidRDefault="009C05DE" w:rsidP="00682665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 w:bidi="ta-IN"/>
        </w:rPr>
      </w:pPr>
      <w:proofErr w:type="spellStart"/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</w:t>
      </w:r>
      <w:proofErr w:type="spellEnd"/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['make'] = 'Ford';</w:t>
      </w:r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br/>
      </w:r>
      <w:proofErr w:type="spellStart"/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</w:t>
      </w:r>
      <w:proofErr w:type="spellEnd"/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['model'] = 'Mustang';</w:t>
      </w:r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br/>
      </w:r>
      <w:proofErr w:type="spellStart"/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myCar</w:t>
      </w:r>
      <w:proofErr w:type="spellEnd"/>
      <w:r w:rsidRPr="0079467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['year'] = 1969;</w:t>
      </w:r>
    </w:p>
    <w:p w:rsidR="00AD7F2A" w:rsidRDefault="00AD7F2A" w:rsidP="0079467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u w:val="single"/>
          <w:lang w:eastAsia="en-IN" w:bidi="ta-IN"/>
        </w:rPr>
      </w:pPr>
    </w:p>
    <w:p w:rsidR="0079467A" w:rsidRPr="00CF1457" w:rsidRDefault="0079467A" w:rsidP="0079467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u w:val="single"/>
          <w:lang w:eastAsia="en-IN" w:bidi="ta-IN"/>
        </w:rPr>
      </w:pPr>
      <w:r w:rsidRPr="00CF1457">
        <w:rPr>
          <w:rFonts w:ascii="Helvetica" w:eastAsia="Times New Roman" w:hAnsi="Helvetica" w:cs="Helvetica"/>
          <w:b/>
          <w:bCs/>
          <w:color w:val="292929"/>
          <w:sz w:val="30"/>
          <w:szCs w:val="30"/>
          <w:u w:val="single"/>
          <w:lang w:eastAsia="en-IN" w:bidi="ta-IN"/>
        </w:rPr>
        <w:t>Object constructor:</w:t>
      </w:r>
    </w:p>
    <w:p w:rsidR="0079467A" w:rsidRDefault="0079467A" w:rsidP="0079467A">
      <w:pPr>
        <w:shd w:val="clear" w:color="auto" w:fill="FFFFFF"/>
        <w:spacing w:before="569" w:after="0" w:line="360" w:lineRule="atLeast"/>
        <w:outlineLvl w:val="1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79467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Useful when we require </w:t>
      </w:r>
      <w:proofErr w:type="gramStart"/>
      <w:r w:rsidRPr="0079467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to create</w:t>
      </w:r>
      <w:proofErr w:type="gramEnd"/>
      <w:r w:rsidRPr="0079467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multiple objects of similar type. In this case, a constructor (kind of blueprint) </w:t>
      </w:r>
      <w:proofErr w:type="gramStart"/>
      <w:r w:rsidRPr="0079467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is created</w:t>
      </w:r>
      <w:proofErr w:type="gramEnd"/>
      <w:r w:rsidRPr="0079467A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and multiple objects can be initialized using the new keyword using the constructor as a wrapper for the newly created objects.</w:t>
      </w:r>
    </w:p>
    <w:p w:rsidR="00484F83" w:rsidRDefault="00484F83" w:rsidP="0079467A">
      <w:pPr>
        <w:shd w:val="clear" w:color="auto" w:fill="FFFFFF"/>
        <w:spacing w:before="569" w:after="0" w:line="360" w:lineRule="atLeast"/>
        <w:outlineLvl w:val="1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lastRenderedPageBreak/>
        <w:t>Constructor function:</w:t>
      </w:r>
    </w:p>
    <w:p w:rsidR="00031A93" w:rsidRPr="00031A93" w:rsidRDefault="00031A93" w:rsidP="00031A93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Function </w:t>
      </w:r>
      <w:r w:rsidR="00484F8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Pers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on(name, age, eye){</w:t>
      </w:r>
    </w:p>
    <w:p w:rsidR="00031A93" w:rsidRDefault="00484F83" w:rsidP="00031A93">
      <w:pPr>
        <w:pStyle w:val="ListParagraph"/>
        <w:shd w:val="clear" w:color="auto" w:fill="FFFFFF"/>
        <w:spacing w:before="569" w:after="0" w:line="360" w:lineRule="atLeast"/>
        <w:ind w:left="1440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t</w:t>
      </w:r>
      <w:r w:rsidR="00031A9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his.name = name;</w:t>
      </w:r>
    </w:p>
    <w:p w:rsidR="00031A93" w:rsidRDefault="00484F83" w:rsidP="00031A93">
      <w:pPr>
        <w:pStyle w:val="ListParagraph"/>
        <w:shd w:val="clear" w:color="auto" w:fill="FFFFFF"/>
        <w:spacing w:before="569" w:after="0" w:line="360" w:lineRule="atLeast"/>
        <w:ind w:left="1440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t</w:t>
      </w:r>
      <w:r w:rsidR="00031A9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his.age</w:t>
      </w:r>
      <w:proofErr w:type="spellEnd"/>
      <w:r w:rsidR="00031A9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age;</w:t>
      </w:r>
    </w:p>
    <w:p w:rsidR="003C7607" w:rsidRDefault="00484F83" w:rsidP="003C7607">
      <w:pPr>
        <w:pStyle w:val="ListParagraph"/>
        <w:shd w:val="clear" w:color="auto" w:fill="FFFFFF"/>
        <w:spacing w:before="569" w:after="0" w:line="360" w:lineRule="atLeast"/>
        <w:ind w:left="1440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t</w:t>
      </w:r>
      <w:r w:rsidR="00031A9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his.eyeColor</w:t>
      </w:r>
      <w:proofErr w:type="spellEnd"/>
      <w:r w:rsidR="00031A9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eye;</w:t>
      </w:r>
    </w:p>
    <w:p w:rsidR="00484F83" w:rsidRPr="00ED68BF" w:rsidRDefault="003C7607" w:rsidP="00ED68BF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}</w:t>
      </w:r>
    </w:p>
    <w:p w:rsidR="00484F83" w:rsidRPr="00ED68BF" w:rsidRDefault="00484F83" w:rsidP="00484F83">
      <w:pPr>
        <w:shd w:val="clear" w:color="auto" w:fill="FFFFFF"/>
        <w:spacing w:before="569" w:after="0" w:line="360" w:lineRule="atLeast"/>
        <w:outlineLvl w:val="1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ED68BF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Creating </w:t>
      </w:r>
      <w:proofErr w:type="gramStart"/>
      <w:r w:rsidRPr="00ED68BF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object using</w:t>
      </w:r>
      <w:proofErr w:type="gramEnd"/>
      <w:r w:rsidRPr="00ED68BF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 xml:space="preserve"> constructor:</w:t>
      </w:r>
    </w:p>
    <w:p w:rsidR="00484F83" w:rsidRDefault="00484F83" w:rsidP="00484F83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p1 = new Person(“Kalai”, 34, “blue”);</w:t>
      </w:r>
    </w:p>
    <w:p w:rsidR="00484F83" w:rsidRPr="00484F83" w:rsidRDefault="00484F83" w:rsidP="00484F83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p2 = new Person(“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Selvi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”, 35, “</w:t>
      </w:r>
      <w:proofErr w:type="spellStart"/>
      <w:r w:rsidR="00E5725C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grean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”);</w:t>
      </w:r>
    </w:p>
    <w:p w:rsidR="008F6831" w:rsidRDefault="008F6831" w:rsidP="008F683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proofErr w:type="gramStart"/>
      <w:r>
        <w:rPr>
          <w:rFonts w:ascii="Helvetica" w:hAnsi="Helvetica" w:cs="Helvetica"/>
          <w:color w:val="292929"/>
          <w:sz w:val="30"/>
          <w:szCs w:val="30"/>
        </w:rPr>
        <w:t>Object.assign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(</w:t>
      </w:r>
      <w:proofErr w:type="gramEnd"/>
      <w:r>
        <w:rPr>
          <w:rFonts w:ascii="Helvetica" w:hAnsi="Helvetica" w:cs="Helvetica"/>
          <w:color w:val="292929"/>
          <w:sz w:val="30"/>
          <w:szCs w:val="30"/>
        </w:rPr>
        <w:t>)</w:t>
      </w:r>
      <w:r>
        <w:rPr>
          <w:rFonts w:ascii="Helvetica" w:hAnsi="Helvetica" w:cs="Helvetica"/>
          <w:color w:val="292929"/>
          <w:sz w:val="30"/>
          <w:szCs w:val="30"/>
        </w:rPr>
        <w:t>:</w:t>
      </w:r>
    </w:p>
    <w:p w:rsidR="00205FAB" w:rsidRDefault="00524FBE" w:rsidP="008F683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</w:pPr>
      <w:r w:rsidRPr="00524FBE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 xml:space="preserve">It </w:t>
      </w:r>
      <w:proofErr w:type="gramStart"/>
      <w:r w:rsidRPr="00524FBE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>is used</w:t>
      </w:r>
      <w:proofErr w:type="gramEnd"/>
      <w:r w:rsidRPr="00524FBE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 xml:space="preserve"> to copy the values and properties from one or more source objects to a target object.</w:t>
      </w:r>
    </w:p>
    <w:p w:rsidR="00205FAB" w:rsidRPr="00524FBE" w:rsidRDefault="00205FAB" w:rsidP="008F683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</w:pPr>
      <w:r w:rsidRPr="00205FAB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 xml:space="preserve">Here is an example where properties from three source objects are getting assigned to a new object using </w:t>
      </w:r>
      <w:proofErr w:type="spellStart"/>
      <w:proofErr w:type="gramStart"/>
      <w:r w:rsidRPr="00205FAB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>Object.assign</w:t>
      </w:r>
      <w:proofErr w:type="spellEnd"/>
      <w:r w:rsidRPr="00205FAB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>()</w:t>
      </w:r>
      <w:proofErr w:type="gramEnd"/>
    </w:p>
    <w:p w:rsidR="00A477B4" w:rsidRDefault="00A477B4" w:rsidP="00A477B4">
      <w:pPr>
        <w:pStyle w:val="ListParagraph"/>
        <w:numPr>
          <w:ilvl w:val="0"/>
          <w:numId w:val="3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obj1 = { a: 10 };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obj2 = { b: 20 };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obj3 = { c: 30 };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new_obj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Object.assign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(o1, o2, o3);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new_obj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);</w:t>
      </w:r>
    </w:p>
    <w:p w:rsidR="003C7607" w:rsidRPr="00A477B4" w:rsidRDefault="00A477B4" w:rsidP="00A477B4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Output :</w:t>
      </w:r>
      <w:proofErr w:type="gram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Object { a: 10, b: 20, c: 30 }</w:t>
      </w:r>
    </w:p>
    <w:p w:rsidR="00A55366" w:rsidRDefault="00A55366" w:rsidP="004A25D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:rsidR="00A55366" w:rsidRDefault="00A55366" w:rsidP="004A25D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:rsidR="004A25D1" w:rsidRDefault="004A25D1" w:rsidP="004A25D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proofErr w:type="spellStart"/>
      <w:r>
        <w:rPr>
          <w:rFonts w:ascii="Helvetica" w:hAnsi="Helvetica" w:cs="Helvetica"/>
          <w:color w:val="292929"/>
          <w:sz w:val="30"/>
          <w:szCs w:val="30"/>
        </w:rPr>
        <w:lastRenderedPageBreak/>
        <w:t>Object.fromEntries</w:t>
      </w:r>
      <w:proofErr w:type="spellEnd"/>
      <w:r>
        <w:rPr>
          <w:rFonts w:ascii="Helvetica" w:hAnsi="Helvetica" w:cs="Helvetica"/>
          <w:color w:val="292929"/>
          <w:sz w:val="30"/>
          <w:szCs w:val="30"/>
        </w:rPr>
        <w:t>:</w:t>
      </w:r>
    </w:p>
    <w:p w:rsidR="00145AAE" w:rsidRDefault="004A25D1" w:rsidP="004A25D1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</w:pPr>
      <w:r w:rsidRPr="004A25D1">
        <w:rPr>
          <w:rFonts w:asciiTheme="minorHAnsi" w:eastAsiaTheme="minorHAnsi" w:hAnsiTheme="minorHAnsi" w:cstheme="minorHAnsi"/>
          <w:b w:val="0"/>
          <w:bCs w:val="0"/>
          <w:color w:val="292929"/>
          <w:spacing w:val="-1"/>
          <w:sz w:val="30"/>
          <w:szCs w:val="30"/>
          <w:shd w:val="clear" w:color="auto" w:fill="FFFFFF"/>
          <w:lang w:eastAsia="en-US" w:bidi="ar-SA"/>
        </w:rPr>
        <w:t>This method transforms a list of key-value pairs into an object.</w:t>
      </w:r>
    </w:p>
    <w:p w:rsidR="00E01B7B" w:rsidRPr="0068231F" w:rsidRDefault="00145AAE" w:rsidP="00DC3FA3">
      <w:pPr>
        <w:pStyle w:val="Heading2"/>
        <w:numPr>
          <w:ilvl w:val="0"/>
          <w:numId w:val="3"/>
        </w:numPr>
        <w:shd w:val="clear" w:color="auto" w:fill="FFFFFF"/>
        <w:spacing w:before="569" w:beforeAutospacing="0" w:after="0" w:afterAutospacing="0" w:line="360" w:lineRule="atLeast"/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</w:pPr>
      <w:proofErr w:type="spellStart"/>
      <w:proofErr w:type="gramStart"/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const</w:t>
      </w:r>
      <w:proofErr w:type="spellEnd"/>
      <w:proofErr w:type="gramEnd"/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 xml:space="preserve"> entries = new car([</w:t>
      </w:r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br/>
      </w:r>
      <w:r w:rsidR="006B495A"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 xml:space="preserve"> </w:t>
      </w:r>
      <w:r w:rsidR="006B495A"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ab/>
      </w:r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[‘id’, 4],</w:t>
      </w:r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br/>
      </w:r>
      <w:r w:rsidR="006B495A"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 xml:space="preserve"> </w:t>
      </w:r>
      <w:r w:rsidR="006B495A"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ab/>
      </w:r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[‘</w:t>
      </w:r>
      <w:proofErr w:type="spellStart"/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color</w:t>
      </w:r>
      <w:proofErr w:type="spellEnd"/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’, ‘blue’]</w:t>
      </w:r>
      <w:r w:rsidRPr="0068231F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br/>
        <w:t>]);</w:t>
      </w:r>
    </w:p>
    <w:p w:rsidR="00E01B7B" w:rsidRDefault="00E01B7B" w:rsidP="0068231F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</w:pPr>
      <w:proofErr w:type="spellStart"/>
      <w:proofErr w:type="gramStart"/>
      <w:r w:rsidRPr="00E01B7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const</w:t>
      </w:r>
      <w:proofErr w:type="spellEnd"/>
      <w:proofErr w:type="gramEnd"/>
      <w:r w:rsidRPr="00E01B7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 xml:space="preserve"> car1= </w:t>
      </w:r>
      <w:proofErr w:type="spellStart"/>
      <w:r w:rsidRPr="00E01B7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Object.fromEntries</w:t>
      </w:r>
      <w:proofErr w:type="spellEnd"/>
      <w:r w:rsidRPr="00E01B7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(entries);</w:t>
      </w:r>
    </w:p>
    <w:p w:rsidR="00FF3FBB" w:rsidRDefault="00FF3FBB" w:rsidP="0068231F">
      <w:pPr>
        <w:pStyle w:val="Heading2"/>
        <w:shd w:val="clear" w:color="auto" w:fill="FFFFFF"/>
        <w:spacing w:before="569" w:beforeAutospacing="0" w:after="0" w:afterAutospacing="0" w:line="360" w:lineRule="atLeast"/>
        <w:ind w:left="720"/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</w:pPr>
      <w:proofErr w:type="gramStart"/>
      <w:r w:rsidRPr="00FF3FB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console.log(</w:t>
      </w:r>
      <w:proofErr w:type="gramEnd"/>
      <w:r w:rsidRPr="00FF3FB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car1);</w:t>
      </w:r>
      <w:r w:rsidRPr="00FF3FB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br/>
      </w:r>
      <w:r w:rsidRPr="0014625A">
        <w:rPr>
          <w:rFonts w:ascii="Georgia" w:eastAsiaTheme="minorHAnsi" w:hAnsi="Georgia" w:cstheme="minorBidi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output:</w:t>
      </w:r>
      <w:r w:rsidRPr="00FF3FB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 xml:space="preserve"> Object { id: 4, </w:t>
      </w:r>
      <w:proofErr w:type="spellStart"/>
      <w:r w:rsidRPr="00FF3FB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color</w:t>
      </w:r>
      <w:proofErr w:type="spellEnd"/>
      <w:r w:rsidRPr="00FF3FBB"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  <w:t>: ‘blue’}</w:t>
      </w:r>
    </w:p>
    <w:p w:rsidR="00E01B7B" w:rsidRPr="0037044D" w:rsidRDefault="00E01B7B" w:rsidP="00E01B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Georgia" w:eastAsiaTheme="minorHAnsi" w:hAnsi="Georgia" w:cstheme="minorBidi"/>
          <w:b w:val="0"/>
          <w:bCs w:val="0"/>
          <w:i/>
          <w:iCs/>
          <w:color w:val="292929"/>
          <w:spacing w:val="-1"/>
          <w:sz w:val="32"/>
          <w:szCs w:val="32"/>
          <w:shd w:val="clear" w:color="auto" w:fill="FFFFFF"/>
          <w:lang w:eastAsia="en-US" w:bidi="ar-SA"/>
        </w:rPr>
      </w:pPr>
    </w:p>
    <w:p w:rsidR="00157D22" w:rsidRPr="005F452D" w:rsidRDefault="00157D22" w:rsidP="00157D22">
      <w:pPr>
        <w:rPr>
          <w:rFonts w:ascii="Georgia" w:hAnsi="Georgia"/>
          <w:color w:val="292929"/>
          <w:spacing w:val="-1"/>
          <w:sz w:val="32"/>
          <w:szCs w:val="32"/>
          <w:u w:val="single"/>
          <w:shd w:val="clear" w:color="auto" w:fill="FFFFFF"/>
        </w:rPr>
      </w:pPr>
      <w:bookmarkStart w:id="0" w:name="_GoBack"/>
      <w:bookmarkEnd w:id="0"/>
    </w:p>
    <w:p w:rsidR="00851C3E" w:rsidRDefault="00851C3E" w:rsidP="00C702CB">
      <w:pPr>
        <w:tabs>
          <w:tab w:val="left" w:pos="5653"/>
        </w:tabs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:rsidR="00851C3E" w:rsidRPr="00851C3E" w:rsidRDefault="00851C3E" w:rsidP="00C702CB">
      <w:pPr>
        <w:tabs>
          <w:tab w:val="left" w:pos="5653"/>
        </w:tabs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 w:rsidR="00C702CB" w:rsidRPr="00007273" w:rsidRDefault="00C702CB" w:rsidP="00C702CB">
      <w:pPr>
        <w:rPr>
          <w:rFonts w:cstheme="minorHAnsi"/>
        </w:rPr>
      </w:pPr>
    </w:p>
    <w:sectPr w:rsidR="00C702CB" w:rsidRPr="00007273" w:rsidSect="00AF2DF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FF0"/>
    <w:multiLevelType w:val="hybridMultilevel"/>
    <w:tmpl w:val="7B865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6057"/>
    <w:multiLevelType w:val="hybridMultilevel"/>
    <w:tmpl w:val="F5F69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95E51"/>
    <w:multiLevelType w:val="hybridMultilevel"/>
    <w:tmpl w:val="458C7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F6"/>
    <w:rsid w:val="00007273"/>
    <w:rsid w:val="00031A93"/>
    <w:rsid w:val="000C2FD3"/>
    <w:rsid w:val="00141AD5"/>
    <w:rsid w:val="00145AAE"/>
    <w:rsid w:val="0014625A"/>
    <w:rsid w:val="0015612E"/>
    <w:rsid w:val="00157D22"/>
    <w:rsid w:val="001965C8"/>
    <w:rsid w:val="001D73E3"/>
    <w:rsid w:val="00205FAB"/>
    <w:rsid w:val="00224E59"/>
    <w:rsid w:val="002359C9"/>
    <w:rsid w:val="00265982"/>
    <w:rsid w:val="002A6D63"/>
    <w:rsid w:val="00363F7E"/>
    <w:rsid w:val="0037044D"/>
    <w:rsid w:val="003B1F96"/>
    <w:rsid w:val="003C167A"/>
    <w:rsid w:val="003C7607"/>
    <w:rsid w:val="004033F6"/>
    <w:rsid w:val="00456D27"/>
    <w:rsid w:val="00484F83"/>
    <w:rsid w:val="004A25D1"/>
    <w:rsid w:val="004B17F3"/>
    <w:rsid w:val="004F4830"/>
    <w:rsid w:val="005069D6"/>
    <w:rsid w:val="005167B8"/>
    <w:rsid w:val="00524FBE"/>
    <w:rsid w:val="00537591"/>
    <w:rsid w:val="0056702E"/>
    <w:rsid w:val="00571428"/>
    <w:rsid w:val="005F452D"/>
    <w:rsid w:val="0068231F"/>
    <w:rsid w:val="00694EDF"/>
    <w:rsid w:val="006A7316"/>
    <w:rsid w:val="006B31AB"/>
    <w:rsid w:val="006B495A"/>
    <w:rsid w:val="0070133F"/>
    <w:rsid w:val="00704EA9"/>
    <w:rsid w:val="00745473"/>
    <w:rsid w:val="00773EF9"/>
    <w:rsid w:val="00780826"/>
    <w:rsid w:val="0079467A"/>
    <w:rsid w:val="007D6643"/>
    <w:rsid w:val="007E5711"/>
    <w:rsid w:val="00851C3E"/>
    <w:rsid w:val="00875930"/>
    <w:rsid w:val="008F4685"/>
    <w:rsid w:val="008F6831"/>
    <w:rsid w:val="00923B7C"/>
    <w:rsid w:val="0095190F"/>
    <w:rsid w:val="00961452"/>
    <w:rsid w:val="00961BA7"/>
    <w:rsid w:val="009C05DE"/>
    <w:rsid w:val="009C72BA"/>
    <w:rsid w:val="00A477B4"/>
    <w:rsid w:val="00A55366"/>
    <w:rsid w:val="00AD7F2A"/>
    <w:rsid w:val="00AF2DF1"/>
    <w:rsid w:val="00B3738A"/>
    <w:rsid w:val="00B42D66"/>
    <w:rsid w:val="00B8088E"/>
    <w:rsid w:val="00C702CB"/>
    <w:rsid w:val="00CA13C1"/>
    <w:rsid w:val="00CB6DAA"/>
    <w:rsid w:val="00CF1457"/>
    <w:rsid w:val="00E01B7B"/>
    <w:rsid w:val="00E5725C"/>
    <w:rsid w:val="00ED68BF"/>
    <w:rsid w:val="00ED7417"/>
    <w:rsid w:val="00F61AD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1AC4"/>
  <w15:chartTrackingRefBased/>
  <w15:docId w15:val="{CA20B932-CD14-439F-A6D4-8EE1706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7273"/>
    <w:rPr>
      <w:i/>
      <w:iCs/>
    </w:rPr>
  </w:style>
  <w:style w:type="paragraph" w:styleId="ListParagraph">
    <w:name w:val="List Paragraph"/>
    <w:basedOn w:val="Normal"/>
    <w:uiPriority w:val="34"/>
    <w:qFormat/>
    <w:rsid w:val="007013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6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9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19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467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null" TargetMode="External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72</cp:revision>
  <dcterms:created xsi:type="dcterms:W3CDTF">2022-08-31T03:22:00Z</dcterms:created>
  <dcterms:modified xsi:type="dcterms:W3CDTF">2022-08-31T09:49:00Z</dcterms:modified>
</cp:coreProperties>
</file>