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D0293" w14:textId="7052E884" w:rsidR="00A41704" w:rsidRPr="005028D2" w:rsidRDefault="004912D5" w:rsidP="00F1296A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5028D2">
        <w:rPr>
          <w:rFonts w:ascii="Calibri" w:hAnsi="Calibri" w:cs="Calibri"/>
          <w:sz w:val="32"/>
          <w:szCs w:val="32"/>
        </w:rPr>
        <w:t>(Tension → Strategy → Visual Proof → Full System) =</w:t>
      </w:r>
      <w:r w:rsidRPr="005028D2">
        <w:rPr>
          <w:rFonts w:ascii="Calibri" w:hAnsi="Calibri" w:cs="Calibri"/>
          <w:b/>
          <w:bCs/>
          <w:i/>
          <w:iCs/>
          <w:sz w:val="32"/>
          <w:szCs w:val="32"/>
        </w:rPr>
        <w:t xml:space="preserve"> Understanding → </w:t>
      </w:r>
      <w:r w:rsidRPr="005028D2">
        <w:rPr>
          <w:rFonts w:ascii="Calibri" w:hAnsi="Calibri" w:cs="Calibri"/>
          <w:i/>
          <w:iCs/>
          <w:sz w:val="32"/>
          <w:szCs w:val="32"/>
        </w:rPr>
        <w:t>Explanation (Process)</w:t>
      </w:r>
    </w:p>
    <w:p w14:paraId="0EC040F0" w14:textId="77777777" w:rsidR="004912D5" w:rsidRPr="005028D2" w:rsidRDefault="004912D5" w:rsidP="004912D5">
      <w:pPr>
        <w:numPr>
          <w:ilvl w:val="0"/>
          <w:numId w:val="12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028D2">
        <w:rPr>
          <w:rFonts w:ascii="Calibri" w:eastAsia="Times New Roman" w:hAnsi="Calibri" w:cs="Calibri"/>
          <w:b/>
          <w:bCs/>
          <w:kern w:val="0"/>
          <w14:ligatures w14:val="none"/>
        </w:rPr>
        <w:t>Hook → orient quickly</w:t>
      </w:r>
      <w:r w:rsidRPr="005028D2">
        <w:rPr>
          <w:rFonts w:ascii="Calibri" w:eastAsia="Times New Roman" w:hAnsi="Calibri" w:cs="Calibri"/>
          <w:kern w:val="0"/>
          <w14:ligatures w14:val="none"/>
        </w:rPr>
        <w:t xml:space="preserve"> → </w:t>
      </w:r>
      <w:r w:rsidRPr="005028D2">
        <w:rPr>
          <w:rFonts w:ascii="Calibri" w:eastAsia="Times New Roman" w:hAnsi="Calibri" w:cs="Calibri"/>
          <w:kern w:val="0"/>
          <w:u w:val="single"/>
          <w14:ligatures w14:val="none"/>
        </w:rPr>
        <w:t>outcome-driven</w:t>
      </w:r>
      <w:r w:rsidRPr="005028D2">
        <w:rPr>
          <w:rFonts w:ascii="Calibri" w:eastAsia="Times New Roman" w:hAnsi="Calibri" w:cs="Calibri"/>
          <w:kern w:val="0"/>
          <w14:ligatures w14:val="none"/>
        </w:rPr>
        <w:t xml:space="preserve"> title + 1–2 lines of what the system </w:t>
      </w:r>
      <w:r w:rsidRPr="005028D2">
        <w:rPr>
          <w:rFonts w:ascii="Calibri" w:eastAsia="Times New Roman" w:hAnsi="Calibri" w:cs="Calibri"/>
          <w:kern w:val="0"/>
          <w:u w:val="single"/>
          <w14:ligatures w14:val="none"/>
        </w:rPr>
        <w:t>does</w:t>
      </w:r>
      <w:r w:rsidRPr="005028D2">
        <w:rPr>
          <w:rFonts w:ascii="Calibri" w:eastAsia="Times New Roman" w:hAnsi="Calibri" w:cs="Calibri"/>
          <w:kern w:val="0"/>
          <w14:ligatures w14:val="none"/>
        </w:rPr>
        <w:t xml:space="preserve"> and why it exists</w:t>
      </w:r>
    </w:p>
    <w:p w14:paraId="0087E918" w14:textId="77777777" w:rsidR="004912D5" w:rsidRPr="005028D2" w:rsidRDefault="004912D5" w:rsidP="004912D5">
      <w:pPr>
        <w:numPr>
          <w:ilvl w:val="0"/>
          <w:numId w:val="12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028D2">
        <w:rPr>
          <w:rFonts w:ascii="Calibri" w:eastAsia="Times New Roman" w:hAnsi="Calibri" w:cs="Calibri"/>
          <w:b/>
          <w:bCs/>
          <w:kern w:val="0"/>
          <w14:ligatures w14:val="none"/>
        </w:rPr>
        <w:t>Make it felt</w:t>
      </w:r>
      <w:r w:rsidRPr="005028D2">
        <w:rPr>
          <w:rFonts w:ascii="Calibri" w:eastAsia="Times New Roman" w:hAnsi="Calibri" w:cs="Calibri"/>
          <w:kern w:val="0"/>
          <w14:ligatures w14:val="none"/>
        </w:rPr>
        <w:t xml:space="preserve"> → short emotional setup + comics to ground the problem in a real situation</w:t>
      </w:r>
    </w:p>
    <w:p w14:paraId="7905F024" w14:textId="77777777" w:rsidR="004912D5" w:rsidRPr="005028D2" w:rsidRDefault="004912D5" w:rsidP="004912D5">
      <w:pPr>
        <w:numPr>
          <w:ilvl w:val="0"/>
          <w:numId w:val="12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028D2">
        <w:rPr>
          <w:rFonts w:ascii="Calibri" w:eastAsia="Times New Roman" w:hAnsi="Calibri" w:cs="Calibri"/>
          <w:b/>
          <w:bCs/>
          <w:kern w:val="0"/>
          <w14:ligatures w14:val="none"/>
        </w:rPr>
        <w:t>Reveal the failure</w:t>
      </w:r>
      <w:r w:rsidRPr="005028D2">
        <w:rPr>
          <w:rFonts w:ascii="Calibri" w:eastAsia="Times New Roman" w:hAnsi="Calibri" w:cs="Calibri"/>
          <w:kern w:val="0"/>
          <w14:ligatures w14:val="none"/>
        </w:rPr>
        <w:t xml:space="preserve"> → clearly state </w:t>
      </w:r>
      <w:r w:rsidRPr="005028D2">
        <w:rPr>
          <w:rFonts w:ascii="Calibri" w:eastAsia="Times New Roman" w:hAnsi="Calibri" w:cs="Calibri"/>
          <w:kern w:val="0"/>
          <w:u w:val="single"/>
          <w14:ligatures w14:val="none"/>
        </w:rPr>
        <w:t>why</w:t>
      </w:r>
      <w:r w:rsidRPr="005028D2">
        <w:rPr>
          <w:rFonts w:ascii="Calibri" w:eastAsia="Times New Roman" w:hAnsi="Calibri" w:cs="Calibri"/>
          <w:kern w:val="0"/>
          <w14:ligatures w14:val="none"/>
        </w:rPr>
        <w:t xml:space="preserve"> the system breaks (</w:t>
      </w:r>
      <w:r w:rsidRPr="005028D2">
        <w:rPr>
          <w:rFonts w:ascii="Calibri" w:eastAsia="Times New Roman" w:hAnsi="Calibri" w:cs="Calibri"/>
          <w:kern w:val="0"/>
          <w:u w:val="single"/>
          <w14:ligatures w14:val="none"/>
        </w:rPr>
        <w:t>in plain language</w:t>
      </w:r>
      <w:r w:rsidRPr="005028D2">
        <w:rPr>
          <w:rFonts w:ascii="Calibri" w:eastAsia="Times New Roman" w:hAnsi="Calibri" w:cs="Calibri"/>
          <w:kern w:val="0"/>
          <w14:ligatures w14:val="none"/>
        </w:rPr>
        <w:t>)</w:t>
      </w:r>
    </w:p>
    <w:p w14:paraId="73DA9EA5" w14:textId="25C68BDA" w:rsidR="004912D5" w:rsidRPr="005028D2" w:rsidRDefault="004912D5" w:rsidP="004912D5">
      <w:pPr>
        <w:numPr>
          <w:ilvl w:val="0"/>
          <w:numId w:val="12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028D2">
        <w:rPr>
          <w:rFonts w:ascii="Calibri" w:eastAsia="Times New Roman" w:hAnsi="Calibri" w:cs="Calibri"/>
          <w:b/>
          <w:bCs/>
          <w:kern w:val="0"/>
          <w14:ligatures w14:val="none"/>
        </w:rPr>
        <w:t>State the strategy (1-2 lines)</w:t>
      </w:r>
      <w:r w:rsidRPr="005028D2">
        <w:rPr>
          <w:rFonts w:ascii="Calibri" w:eastAsia="Times New Roman" w:hAnsi="Calibri" w:cs="Calibri"/>
          <w:kern w:val="0"/>
          <w14:ligatures w14:val="none"/>
        </w:rPr>
        <w:t xml:space="preserve"> → the guiding shift that fixes the problem</w:t>
      </w:r>
    </w:p>
    <w:p w14:paraId="25051834" w14:textId="77777777" w:rsidR="004912D5" w:rsidRPr="005028D2" w:rsidRDefault="004912D5" w:rsidP="004912D5">
      <w:pPr>
        <w:numPr>
          <w:ilvl w:val="0"/>
          <w:numId w:val="12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028D2">
        <w:rPr>
          <w:rFonts w:ascii="Calibri" w:eastAsia="Times New Roman" w:hAnsi="Calibri" w:cs="Calibri"/>
          <w:b/>
          <w:bCs/>
          <w:kern w:val="0"/>
          <w14:ligatures w14:val="none"/>
        </w:rPr>
        <w:t>Preview the change</w:t>
      </w:r>
      <w:r w:rsidRPr="005028D2">
        <w:rPr>
          <w:rFonts w:ascii="Calibri" w:eastAsia="Times New Roman" w:hAnsi="Calibri" w:cs="Calibri"/>
          <w:kern w:val="0"/>
          <w14:ligatures w14:val="none"/>
        </w:rPr>
        <w:t xml:space="preserve"> → 2–3 before/after pairs showing </w:t>
      </w:r>
      <w:r w:rsidRPr="005028D2">
        <w:rPr>
          <w:rFonts w:ascii="Calibri" w:eastAsia="Times New Roman" w:hAnsi="Calibri" w:cs="Calibri"/>
          <w:i/>
          <w:iCs/>
          <w:kern w:val="0"/>
          <w14:ligatures w14:val="none"/>
        </w:rPr>
        <w:t>what changed → what it enables</w:t>
      </w:r>
    </w:p>
    <w:p w14:paraId="4F7E4AE5" w14:textId="7F9B1223" w:rsidR="004912D5" w:rsidRPr="005028D2" w:rsidRDefault="004912D5" w:rsidP="004912D5">
      <w:pPr>
        <w:numPr>
          <w:ilvl w:val="0"/>
          <w:numId w:val="12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028D2">
        <w:rPr>
          <w:rFonts w:ascii="Calibri" w:eastAsia="Times New Roman" w:hAnsi="Calibri" w:cs="Calibri"/>
          <w:b/>
          <w:bCs/>
          <w:kern w:val="0"/>
          <w14:ligatures w14:val="none"/>
        </w:rPr>
        <w:t>Quick validation</w:t>
      </w:r>
      <w:r w:rsidRPr="005028D2">
        <w:rPr>
          <w:rFonts w:ascii="Calibri" w:eastAsia="Times New Roman" w:hAnsi="Calibri" w:cs="Calibri"/>
          <w:kern w:val="0"/>
          <w14:ligatures w14:val="none"/>
        </w:rPr>
        <w:t xml:space="preserve"> → one line proving the direction worked</w:t>
      </w:r>
    </w:p>
    <w:p w14:paraId="3B0C2263" w14:textId="77777777" w:rsidR="004912D5" w:rsidRPr="005028D2" w:rsidRDefault="004912D5" w:rsidP="004912D5">
      <w:pPr>
        <w:numPr>
          <w:ilvl w:val="0"/>
          <w:numId w:val="12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028D2">
        <w:rPr>
          <w:rFonts w:ascii="Calibri" w:eastAsia="Times New Roman" w:hAnsi="Calibri" w:cs="Calibri"/>
          <w:b/>
          <w:bCs/>
          <w:kern w:val="0"/>
          <w14:ligatures w14:val="none"/>
        </w:rPr>
        <w:t>Show the full solution</w:t>
      </w:r>
      <w:r w:rsidRPr="005028D2">
        <w:rPr>
          <w:rFonts w:ascii="Calibri" w:eastAsia="Times New Roman" w:hAnsi="Calibri" w:cs="Calibri"/>
          <w:kern w:val="0"/>
          <w14:ligatures w14:val="none"/>
        </w:rPr>
        <w:t xml:space="preserve"> → interactive prototype or key flows (how it works end-to-end)</w:t>
      </w:r>
    </w:p>
    <w:p w14:paraId="55F9EF7C" w14:textId="442D6F16" w:rsidR="004912D5" w:rsidRPr="00806BA4" w:rsidRDefault="004912D5" w:rsidP="00806BA4">
      <w:pPr>
        <w:numPr>
          <w:ilvl w:val="0"/>
          <w:numId w:val="12"/>
        </w:numPr>
        <w:spacing w:line="240" w:lineRule="auto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5028D2">
        <w:rPr>
          <w:rFonts w:ascii="Calibri" w:eastAsia="Times New Roman" w:hAnsi="Calibri" w:cs="Calibri"/>
          <w:b/>
          <w:bCs/>
          <w:kern w:val="0"/>
          <w14:ligatures w14:val="none"/>
        </w:rPr>
        <w:t>Explain how you got there</w:t>
      </w:r>
      <w:r w:rsidRPr="005028D2">
        <w:rPr>
          <w:rFonts w:ascii="Calibri" w:eastAsia="Times New Roman" w:hAnsi="Calibri" w:cs="Calibri"/>
          <w:kern w:val="0"/>
          <w14:ligatures w14:val="none"/>
        </w:rPr>
        <w:t xml:space="preserve"> → process + insights + decisions + full before/after</w:t>
      </w:r>
      <w:r w:rsidR="00806BA4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br/>
      </w:r>
    </w:p>
    <w:p w14:paraId="1D47ECA1" w14:textId="5AFBC2CC" w:rsidR="00F1296A" w:rsidRPr="00A41704" w:rsidRDefault="00F1296A" w:rsidP="00F1296A">
      <w:pPr>
        <w:spacing w:before="100" w:beforeAutospacing="1" w:after="100" w:afterAutospacing="1" w:line="240" w:lineRule="auto"/>
        <w:rPr>
          <w:rFonts w:ascii="Calibri" w:hAnsi="Calibri" w:cs="Calibri"/>
        </w:rPr>
      </w:pPr>
      <w:r w:rsidRPr="00CA606E">
        <w:rPr>
          <w:rStyle w:val="TitleChar"/>
          <w:b/>
          <w:bCs/>
          <w:sz w:val="44"/>
          <w:szCs w:val="44"/>
        </w:rPr>
        <w:t>TITLE/SUBTITLE:</w:t>
      </w:r>
      <w:r w:rsidRPr="00A41704">
        <w:rPr>
          <w:rFonts w:ascii="Calibri" w:hAnsi="Calibri" w:cs="Calibri"/>
          <w:b/>
          <w:bCs/>
        </w:rPr>
        <w:br/>
      </w:r>
      <w:r w:rsidR="00325BD7" w:rsidRPr="00A41704">
        <w:rPr>
          <w:rFonts w:ascii="Calibri" w:hAnsi="Calibri" w:cs="Calibri"/>
          <w:b/>
          <w:bCs/>
        </w:rPr>
        <w:t>Turning guesswork into a guided path for job classification</w:t>
      </w:r>
      <w:r w:rsidRPr="00A41704">
        <w:rPr>
          <w:rFonts w:ascii="Calibri" w:hAnsi="Calibri" w:cs="Calibri"/>
          <w:b/>
          <w:bCs/>
        </w:rPr>
        <w:br/>
      </w:r>
      <w:r w:rsidRPr="00A41704">
        <w:rPr>
          <w:rFonts w:ascii="Calibri" w:hAnsi="Calibri" w:cs="Calibri"/>
        </w:rPr>
        <w:t>Replacing dead ends with a guided flow for occupation selection</w:t>
      </w:r>
    </w:p>
    <w:p w14:paraId="48D74D72" w14:textId="102AB3C6" w:rsidR="00325BD7" w:rsidRPr="00A41704" w:rsidRDefault="00F1296A" w:rsidP="001644ED">
      <w:pPr>
        <w:pStyle w:val="p1"/>
        <w:rPr>
          <w:rFonts w:ascii="Calibri" w:hAnsi="Calibri" w:cs="Calibri"/>
        </w:rPr>
      </w:pPr>
      <w:r w:rsidRPr="00CA606E">
        <w:rPr>
          <w:rStyle w:val="TitleChar"/>
          <w:b/>
          <w:bCs/>
          <w:sz w:val="44"/>
          <w:szCs w:val="44"/>
        </w:rPr>
        <w:t>QUICK DESCRIPTION:</w:t>
      </w:r>
      <w:r w:rsidR="00A41704">
        <w:rPr>
          <w:rFonts w:ascii="Calibri" w:hAnsi="Calibri" w:cs="Calibri"/>
          <w:b/>
          <w:bCs/>
          <w:i/>
          <w:iCs/>
        </w:rPr>
        <w:br/>
      </w:r>
      <w:r w:rsidR="00A41704" w:rsidRPr="00A41704">
        <w:rPr>
          <w:rFonts w:ascii="Calibri" w:hAnsi="Calibri" w:cs="Calibri"/>
          <w:color w:val="BF4E14" w:themeColor="accent2" w:themeShade="BF"/>
        </w:rPr>
        <w:t>What was the system supposed</w:t>
      </w:r>
      <w:r w:rsidR="00A41704" w:rsidRPr="00A41704">
        <w:rPr>
          <w:rFonts w:ascii="Calibri" w:hAnsi="Calibri" w:cs="Calibri"/>
          <w:b/>
          <w:bCs/>
          <w:color w:val="BF4E14" w:themeColor="accent2" w:themeShade="BF"/>
        </w:rPr>
        <w:t xml:space="preserve"> to do</w:t>
      </w:r>
      <w:r w:rsidR="00A41704" w:rsidRPr="00A41704">
        <w:rPr>
          <w:rFonts w:ascii="Calibri" w:hAnsi="Calibri" w:cs="Calibri"/>
          <w:color w:val="BF4E14" w:themeColor="accent2" w:themeShade="BF"/>
        </w:rPr>
        <w:t>?</w:t>
      </w:r>
      <w:r w:rsidR="00A41704">
        <w:rPr>
          <w:rFonts w:ascii="Calibri" w:hAnsi="Calibri" w:cs="Calibri"/>
          <w:color w:val="BF4E14" w:themeColor="accent2" w:themeShade="BF"/>
        </w:rPr>
        <w:t xml:space="preserve"> (as in the user story)</w:t>
      </w:r>
      <w:r w:rsidR="00A41704" w:rsidRPr="00A41704">
        <w:rPr>
          <w:rFonts w:ascii="Calibri" w:hAnsi="Calibri" w:cs="Calibri"/>
        </w:rPr>
        <w:br/>
      </w:r>
      <w:r w:rsidR="001644ED" w:rsidRPr="001644ED">
        <w:rPr>
          <w:rFonts w:ascii="Calibri" w:hAnsi="Calibri" w:cs="Calibri"/>
        </w:rPr>
        <w:t>The Occupational Data Health (ODH) initiative aimed to build a working prototype to demonstrate how to quickly capture patients’ occupation, industry, job history, and work-related exposures during doctor visits to support diagnostics, care decisions, and public health research.</w:t>
      </w:r>
    </w:p>
    <w:p w14:paraId="01DAD08F" w14:textId="53858741" w:rsidR="00040D38" w:rsidRDefault="00040D38" w:rsidP="00040D38">
      <w:pPr>
        <w:pStyle w:val="p1"/>
        <w:rPr>
          <w:rFonts w:ascii="Calibri" w:hAnsi="Calibri" w:cs="Calibri"/>
        </w:rPr>
      </w:pPr>
      <w:r w:rsidRPr="00040D38">
        <w:rPr>
          <w:rFonts w:ascii="Calibri" w:eastAsiaTheme="minorHAnsi" w:hAnsi="Calibri" w:cs="Calibri"/>
          <w:b/>
          <w:bCs/>
          <w:kern w:val="2"/>
          <w14:ligatures w14:val="standardContextual"/>
        </w:rPr>
        <w:t>The end goal:</w:t>
      </w:r>
      <w:r>
        <w:rPr>
          <w:rFonts w:ascii="Calibri" w:eastAsiaTheme="minorHAnsi" w:hAnsi="Calibri" w:cs="Calibri"/>
          <w:b/>
          <w:bCs/>
          <w:kern w:val="2"/>
          <w14:ligatures w14:val="standardContextual"/>
        </w:rPr>
        <w:t xml:space="preserve"> </w:t>
      </w:r>
      <w:r w:rsidRPr="00040D38">
        <w:rPr>
          <w:rFonts w:ascii="Calibri" w:eastAsiaTheme="minorHAnsi" w:hAnsi="Calibri" w:cs="Calibri"/>
          <w:kern w:val="2"/>
          <w14:ligatures w14:val="standardContextual"/>
        </w:rPr>
        <w:t>Allow</w:t>
      </w:r>
      <w:r w:rsidRPr="00040D38">
        <w:rPr>
          <w:rFonts w:ascii="Calibri" w:hAnsi="Calibri" w:cs="Calibri"/>
        </w:rPr>
        <w:t xml:space="preserve"> patients to enter or update work information before or during visits.</w:t>
      </w:r>
    </w:p>
    <w:p w14:paraId="6B5A689C" w14:textId="05CCA1F6" w:rsidR="00040D38" w:rsidRPr="00040D38" w:rsidRDefault="00040D38" w:rsidP="00040D38">
      <w:pPr>
        <w:pStyle w:val="p1"/>
        <w:rPr>
          <w:rFonts w:ascii="Calibri" w:eastAsiaTheme="minorHAnsi" w:hAnsi="Calibri" w:cs="Calibri"/>
          <w:b/>
          <w:bCs/>
          <w:kern w:val="2"/>
          <w14:ligatures w14:val="standardContextual"/>
        </w:rPr>
      </w:pPr>
      <w:r w:rsidRPr="00040D38">
        <w:rPr>
          <w:rFonts w:ascii="Calibri" w:eastAsiaTheme="minorHAnsi" w:hAnsi="Calibri" w:cs="Calibri"/>
          <w:b/>
          <w:bCs/>
          <w:kern w:val="2"/>
          <w14:ligatures w14:val="standardContextual"/>
        </w:rPr>
        <w:t>implementation Plan:</w:t>
      </w:r>
    </w:p>
    <w:p w14:paraId="066C0882" w14:textId="77777777" w:rsidR="00040D38" w:rsidRPr="00040D38" w:rsidRDefault="00040D38" w:rsidP="00040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040D38">
        <w:rPr>
          <w:rFonts w:ascii="Calibri" w:hAnsi="Calibri" w:cs="Calibri"/>
        </w:rPr>
        <w:t>Test the flow with patients</w:t>
      </w:r>
    </w:p>
    <w:p w14:paraId="798F22FD" w14:textId="77777777" w:rsidR="00040D38" w:rsidRPr="00040D38" w:rsidRDefault="00040D38" w:rsidP="00040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040D38">
        <w:rPr>
          <w:rFonts w:ascii="Calibri" w:hAnsi="Calibri" w:cs="Calibri"/>
        </w:rPr>
        <w:t>Demonstrate it to vendors</w:t>
      </w:r>
    </w:p>
    <w:p w14:paraId="033E33DB" w14:textId="77777777" w:rsidR="00040D38" w:rsidRPr="00040D38" w:rsidRDefault="00040D38" w:rsidP="00040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040D38">
        <w:rPr>
          <w:rFonts w:ascii="Calibri" w:hAnsi="Calibri" w:cs="Calibri"/>
        </w:rPr>
        <w:t>Integrate the flow into their systems to be used during visits</w:t>
      </w:r>
    </w:p>
    <w:p w14:paraId="627B4163" w14:textId="77777777" w:rsidR="00644B95" w:rsidRPr="00644B95" w:rsidRDefault="00644B95" w:rsidP="00644B95">
      <w:pPr>
        <w:pStyle w:val="p1"/>
        <w:rPr>
          <w:rFonts w:ascii="Calibri" w:eastAsiaTheme="minorHAnsi" w:hAnsi="Calibri" w:cs="Calibri"/>
          <w:b/>
          <w:bCs/>
          <w:kern w:val="2"/>
          <w14:ligatures w14:val="standardContextual"/>
        </w:rPr>
      </w:pPr>
      <w:r w:rsidRPr="00644B95">
        <w:rPr>
          <w:rFonts w:ascii="Calibri" w:eastAsiaTheme="minorHAnsi" w:hAnsi="Calibri" w:cs="Calibri"/>
          <w:b/>
          <w:bCs/>
          <w:kern w:val="2"/>
          <w14:ligatures w14:val="standardContextual"/>
        </w:rPr>
        <w:t>After years of requirement planning...</w:t>
      </w:r>
    </w:p>
    <w:p w14:paraId="2D885220" w14:textId="77777777" w:rsidR="00644B95" w:rsidRPr="00644B95" w:rsidRDefault="00644B95" w:rsidP="00644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44B95">
        <w:rPr>
          <w:rFonts w:ascii="Calibri" w:hAnsi="Calibri" w:cs="Calibri"/>
        </w:rPr>
        <w:t>The prototype wasn't usable because it prioritized classification accuracy over real user behavior.</w:t>
      </w:r>
    </w:p>
    <w:p w14:paraId="14B0F2F9" w14:textId="5030F95A" w:rsidR="00325BD7" w:rsidRPr="00A41704" w:rsidRDefault="00F1296A" w:rsidP="00A41704">
      <w:p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  <w:spacing w:val="-10"/>
          <w:kern w:val="28"/>
          <w:sz w:val="40"/>
          <w:szCs w:val="40"/>
        </w:rPr>
      </w:pPr>
      <w:r w:rsidRPr="00CA606E">
        <w:rPr>
          <w:rStyle w:val="TitleChar"/>
          <w:b/>
          <w:bCs/>
          <w:sz w:val="44"/>
          <w:szCs w:val="44"/>
        </w:rPr>
        <w:lastRenderedPageBreak/>
        <w:t>RELATING TO THE READER EMOTIONALLY</w:t>
      </w:r>
      <w:r w:rsidR="00A41704">
        <w:rPr>
          <w:rStyle w:val="TitleChar"/>
          <w:sz w:val="40"/>
          <w:szCs w:val="40"/>
        </w:rPr>
        <w:br/>
      </w:r>
      <w:r w:rsidR="00325BD7" w:rsidRPr="00A41704">
        <w:rPr>
          <w:rFonts w:ascii="Calibri" w:hAnsi="Calibri" w:cs="Calibri"/>
        </w:rPr>
        <w:t>Imagine sitting at a doctor’s office, not feeling your best, filling out routine forms.</w:t>
      </w:r>
      <w:r w:rsidR="00325BD7" w:rsidRPr="00A41704">
        <w:rPr>
          <w:rFonts w:ascii="Calibri" w:hAnsi="Calibri" w:cs="Calibri"/>
        </w:rPr>
        <w:br/>
        <w:t>Then you’re asked to describe your job in standardized terms—on top of everything else.</w:t>
      </w:r>
      <w:r w:rsidR="00325BD7" w:rsidRPr="00A41704">
        <w:rPr>
          <w:rFonts w:ascii="Calibri" w:hAnsi="Calibri" w:cs="Calibri"/>
        </w:rPr>
        <w:br/>
        <w:t>If it doesn’t match exactly, the system fails you.</w:t>
      </w:r>
      <w:r w:rsidRPr="00A41704">
        <w:rPr>
          <w:rFonts w:ascii="Calibri" w:hAnsi="Calibri" w:cs="Calibri"/>
        </w:rPr>
        <w:t xml:space="preserve"> </w:t>
      </w:r>
      <w:r w:rsidR="00325BD7" w:rsidRPr="00A41704">
        <w:rPr>
          <w:rFonts w:ascii="Calibri" w:hAnsi="Calibri" w:cs="Calibri"/>
        </w:rPr>
        <w:t>There’s no guidance—only guesswork, before the visit even begins.</w:t>
      </w:r>
    </w:p>
    <w:p w14:paraId="364DC223" w14:textId="052C9FE3" w:rsidR="00325BD7" w:rsidRPr="00A41704" w:rsidRDefault="00325BD7" w:rsidP="00325BD7">
      <w:pPr>
        <w:spacing w:before="100" w:beforeAutospacing="1" w:after="100" w:afterAutospacing="1"/>
        <w:rPr>
          <w:rFonts w:ascii="Calibri" w:hAnsi="Calibri" w:cs="Calibri"/>
          <w:i/>
          <w:iCs/>
        </w:rPr>
      </w:pPr>
      <w:r w:rsidRPr="00A41704">
        <w:rPr>
          <w:rFonts w:ascii="Calibri" w:hAnsi="Calibri" w:cs="Calibri"/>
          <w:i/>
          <w:iCs/>
        </w:rPr>
        <w:t>(</w:t>
      </w:r>
      <w:r w:rsidR="00F1296A" w:rsidRPr="00A41704">
        <w:rPr>
          <w:rFonts w:ascii="Calibri" w:hAnsi="Calibri" w:cs="Calibri"/>
          <w:b/>
          <w:bCs/>
          <w:i/>
          <w:iCs/>
        </w:rPr>
        <w:t xml:space="preserve">Insert </w:t>
      </w:r>
      <w:r w:rsidRPr="00A41704">
        <w:rPr>
          <w:rFonts w:ascii="Calibri" w:hAnsi="Calibri" w:cs="Calibri"/>
          <w:b/>
          <w:bCs/>
          <w:i/>
          <w:iCs/>
        </w:rPr>
        <w:t>COMI</w:t>
      </w:r>
      <w:r w:rsidR="00A41704">
        <w:rPr>
          <w:rFonts w:ascii="Calibri" w:hAnsi="Calibri" w:cs="Calibri"/>
          <w:b/>
          <w:bCs/>
          <w:i/>
          <w:iCs/>
        </w:rPr>
        <w:t>CS</w:t>
      </w:r>
      <w:r w:rsidR="00F1296A" w:rsidRPr="00A41704">
        <w:rPr>
          <w:rFonts w:ascii="Calibri" w:hAnsi="Calibri" w:cs="Calibri"/>
          <w:b/>
          <w:bCs/>
          <w:i/>
          <w:iCs/>
        </w:rPr>
        <w:t xml:space="preserve"> here</w:t>
      </w:r>
      <w:r w:rsidRPr="00A41704">
        <w:rPr>
          <w:rFonts w:ascii="Calibri" w:hAnsi="Calibri" w:cs="Calibri"/>
          <w:i/>
          <w:iCs/>
        </w:rPr>
        <w:t>)</w:t>
      </w:r>
    </w:p>
    <w:p w14:paraId="7AE6AF47" w14:textId="470B4184" w:rsidR="00325BD7" w:rsidRPr="00CA606E" w:rsidRDefault="00F1296A" w:rsidP="00F1296A">
      <w:pPr>
        <w:spacing w:before="100" w:beforeAutospacing="1" w:after="100" w:afterAutospacing="1" w:line="240" w:lineRule="auto"/>
        <w:rPr>
          <w:rStyle w:val="TitleChar"/>
          <w:b/>
          <w:bCs/>
          <w:sz w:val="44"/>
          <w:szCs w:val="44"/>
        </w:rPr>
      </w:pPr>
      <w:r w:rsidRPr="00CA606E">
        <w:rPr>
          <w:rStyle w:val="TitleChar"/>
          <w:b/>
          <w:bCs/>
          <w:sz w:val="44"/>
          <w:szCs w:val="44"/>
        </w:rPr>
        <w:t>WHY/</w:t>
      </w:r>
      <w:r w:rsidR="004F31D3" w:rsidRPr="00CA606E">
        <w:rPr>
          <w:rStyle w:val="TitleChar"/>
          <w:b/>
          <w:bCs/>
          <w:sz w:val="44"/>
          <w:szCs w:val="44"/>
        </w:rPr>
        <w:t xml:space="preserve"> FAILURE / FRICTION</w:t>
      </w:r>
    </w:p>
    <w:p w14:paraId="6DD7EE91" w14:textId="61A6B618" w:rsidR="00325BD7" w:rsidRDefault="00325BD7" w:rsidP="004912D5">
      <w:pPr>
        <w:pStyle w:val="p1"/>
        <w:rPr>
          <w:rFonts w:ascii="Calibri" w:hAnsi="Calibri" w:cs="Calibri"/>
          <w:i/>
          <w:iCs/>
        </w:rPr>
      </w:pPr>
      <w:r w:rsidRPr="00A41704">
        <w:rPr>
          <w:rFonts w:ascii="Calibri" w:hAnsi="Calibri" w:cs="Calibri"/>
        </w:rPr>
        <w:t xml:space="preserve">Because the system required precise terminology in a situation where people only had vague answers. If they didn’t match the official wording, the system stopped them. </w:t>
      </w:r>
      <w:r w:rsidR="00191B86" w:rsidRPr="00A41704">
        <w:rPr>
          <w:rFonts w:ascii="Calibri" w:hAnsi="Calibri" w:cs="Calibri"/>
        </w:rPr>
        <w:t>Patients</w:t>
      </w:r>
      <w:r w:rsidRPr="00A41704">
        <w:rPr>
          <w:rFonts w:ascii="Calibri" w:hAnsi="Calibri" w:cs="Calibri"/>
        </w:rPr>
        <w:t xml:space="preserve"> were forced to guess instead of being guided.</w:t>
      </w:r>
      <w:r w:rsidR="00F1296A" w:rsidRPr="00A41704">
        <w:rPr>
          <w:rFonts w:ascii="Calibri" w:hAnsi="Calibri" w:cs="Calibri"/>
        </w:rPr>
        <w:br/>
      </w:r>
      <w:r w:rsidR="00F1296A" w:rsidRPr="00A41704">
        <w:rPr>
          <w:rFonts w:ascii="Calibri" w:hAnsi="Calibri" w:cs="Calibri"/>
        </w:rPr>
        <w:br/>
      </w:r>
      <w:r w:rsidR="00F1296A" w:rsidRPr="00A41704">
        <w:rPr>
          <w:rFonts w:ascii="Calibri" w:hAnsi="Calibri" w:cs="Calibri"/>
        </w:rPr>
        <w:br/>
      </w:r>
      <w:r w:rsidR="004912D5" w:rsidRPr="004912D5">
        <w:rPr>
          <w:rFonts w:ascii="Calibri" w:hAnsi="Calibri" w:cs="Calibri"/>
        </w:rPr>
        <w:t>Patients don’t describe their work in standardized terms.</w:t>
      </w:r>
      <w:r w:rsidR="004912D5">
        <w:rPr>
          <w:rFonts w:ascii="Calibri" w:hAnsi="Calibri" w:cs="Calibri"/>
        </w:rPr>
        <w:t xml:space="preserve"> Users</w:t>
      </w:r>
      <w:r w:rsidR="00F1296A" w:rsidRPr="00A41704">
        <w:rPr>
          <w:rFonts w:ascii="Calibri" w:hAnsi="Calibri" w:cs="Calibri"/>
          <w:i/>
          <w:iCs/>
        </w:rPr>
        <w:t xml:space="preserve"> weren’t failing the system. The system was failing them.</w:t>
      </w:r>
    </w:p>
    <w:p w14:paraId="4579DC36" w14:textId="69F650AC" w:rsidR="000A33A6" w:rsidRDefault="000A33A6" w:rsidP="004912D5">
      <w:pPr>
        <w:pStyle w:val="p1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[show the old screenshot]</w:t>
      </w:r>
    </w:p>
    <w:p w14:paraId="38D00394" w14:textId="7E2F3677" w:rsidR="00F1296A" w:rsidRPr="00A41704" w:rsidRDefault="00F1296A" w:rsidP="00F1296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A606E">
        <w:rPr>
          <w:rStyle w:val="TitleChar"/>
          <w:b/>
          <w:bCs/>
          <w:sz w:val="44"/>
          <w:szCs w:val="44"/>
        </w:rPr>
        <w:t>QUICK STRATEGY SOLUTION:</w:t>
      </w:r>
      <w:r w:rsidRPr="00A41704">
        <w:rPr>
          <w:rFonts w:ascii="Calibri" w:hAnsi="Calibri" w:cs="Calibri"/>
        </w:rPr>
        <w:br/>
      </w:r>
      <w:r w:rsidR="004F31D3">
        <w:rPr>
          <w:rFonts w:ascii="Calibri" w:eastAsia="Times New Roman" w:hAnsi="Calibri" w:cs="Calibri"/>
          <w:kern w:val="0"/>
          <w14:ligatures w14:val="none"/>
        </w:rPr>
        <w:t>S</w:t>
      </w:r>
      <w:r w:rsidRPr="00A41704">
        <w:rPr>
          <w:rFonts w:ascii="Calibri" w:eastAsia="Times New Roman" w:hAnsi="Calibri" w:cs="Calibri"/>
          <w:kern w:val="0"/>
          <w14:ligatures w14:val="none"/>
        </w:rPr>
        <w:t xml:space="preserve">hift the burden of classification from the user to the system. Instead of expecting perfect input, the system guides </w:t>
      </w:r>
      <w:r w:rsidR="004912D5">
        <w:rPr>
          <w:rFonts w:ascii="Calibri" w:eastAsia="Times New Roman" w:hAnsi="Calibri" w:cs="Calibri"/>
          <w:kern w:val="0"/>
          <w14:ligatures w14:val="none"/>
        </w:rPr>
        <w:t>patients</w:t>
      </w:r>
      <w:r w:rsidRPr="00A41704">
        <w:rPr>
          <w:rFonts w:ascii="Calibri" w:eastAsia="Times New Roman" w:hAnsi="Calibri" w:cs="Calibri"/>
          <w:kern w:val="0"/>
          <w14:ligatures w14:val="none"/>
        </w:rPr>
        <w:t xml:space="preserve"> to the correct answer.</w:t>
      </w:r>
    </w:p>
    <w:p w14:paraId="4E2B3E61" w14:textId="5364B04A" w:rsidR="00325BD7" w:rsidRPr="00A41704" w:rsidRDefault="004F31D3" w:rsidP="00F1296A">
      <w:pPr>
        <w:spacing w:before="100" w:beforeAutospacing="1" w:after="100" w:afterAutospacing="1" w:line="240" w:lineRule="auto"/>
        <w:rPr>
          <w:rStyle w:val="TitleChar"/>
          <w:sz w:val="40"/>
          <w:szCs w:val="40"/>
        </w:rPr>
      </w:pPr>
      <w:r w:rsidRPr="00CA606E">
        <w:rPr>
          <w:rStyle w:val="TitleChar"/>
          <w:b/>
          <w:bCs/>
          <w:sz w:val="44"/>
          <w:szCs w:val="44"/>
        </w:rPr>
        <w:t>WHAT CHANGED</w:t>
      </w:r>
      <w:r w:rsidR="0075127A">
        <w:rPr>
          <w:rStyle w:val="TitleChar"/>
          <w:b/>
          <w:bCs/>
          <w:sz w:val="44"/>
          <w:szCs w:val="44"/>
        </w:rPr>
        <w:t xml:space="preserve"> / MAJOR </w:t>
      </w:r>
      <w:r w:rsidR="00AF7916">
        <w:rPr>
          <w:rStyle w:val="TitleChar"/>
          <w:b/>
          <w:bCs/>
          <w:sz w:val="44"/>
          <w:szCs w:val="44"/>
        </w:rPr>
        <w:t>CHANGES</w:t>
      </w:r>
      <w:r w:rsidR="0075127A">
        <w:rPr>
          <w:rStyle w:val="TitleChar"/>
          <w:b/>
          <w:bCs/>
          <w:sz w:val="44"/>
          <w:szCs w:val="44"/>
        </w:rPr>
        <w:t xml:space="preserve"> MADE</w:t>
      </w:r>
      <w:r w:rsidRPr="00CA606E">
        <w:rPr>
          <w:rStyle w:val="TitleChar"/>
          <w:b/>
          <w:bCs/>
          <w:sz w:val="44"/>
          <w:szCs w:val="44"/>
        </w:rPr>
        <w:t xml:space="preserve"> (A PREVIEW) </w:t>
      </w:r>
      <w:r w:rsidR="00494D42">
        <w:rPr>
          <w:rStyle w:val="TitleChar"/>
          <w:b/>
          <w:bCs/>
          <w:sz w:val="44"/>
          <w:szCs w:val="44"/>
        </w:rPr>
        <w:br/>
      </w:r>
      <w:r w:rsidR="00744B4D" w:rsidRPr="00A41704">
        <w:rPr>
          <w:rStyle w:val="TitleChar"/>
          <w:sz w:val="40"/>
          <w:szCs w:val="40"/>
        </w:rPr>
        <w:t>(2 old/new screenshot</w:t>
      </w:r>
      <w:r w:rsidR="00A41704">
        <w:rPr>
          <w:rStyle w:val="TitleChar"/>
          <w:sz w:val="40"/>
          <w:szCs w:val="40"/>
        </w:rPr>
        <w:t xml:space="preserve"> pairs</w:t>
      </w:r>
      <w:r w:rsidR="00744B4D" w:rsidRPr="00A41704">
        <w:rPr>
          <w:rStyle w:val="TitleChar"/>
          <w:sz w:val="40"/>
          <w:szCs w:val="40"/>
        </w:rPr>
        <w:t>)</w:t>
      </w:r>
      <w:r w:rsidR="00F1296A" w:rsidRPr="00A41704">
        <w:rPr>
          <w:rStyle w:val="TitleChar"/>
          <w:sz w:val="40"/>
          <w:szCs w:val="40"/>
        </w:rPr>
        <w:t>:</w:t>
      </w:r>
    </w:p>
    <w:p w14:paraId="1F10F379" w14:textId="15A385E3" w:rsidR="00744B4D" w:rsidRPr="00A41704" w:rsidRDefault="00744B4D" w:rsidP="00744B4D">
      <w:pPr>
        <w:pStyle w:val="p2"/>
        <w:rPr>
          <w:rFonts w:ascii="Calibri" w:hAnsi="Calibri" w:cs="Calibri"/>
        </w:rPr>
      </w:pPr>
      <w:r w:rsidRPr="00A41704">
        <w:rPr>
          <w:rFonts w:ascii="Calibri" w:hAnsi="Calibri" w:cs="Calibri"/>
          <w:b/>
          <w:bCs/>
        </w:rPr>
        <w:t>Problem (what)</w:t>
      </w:r>
    </w:p>
    <w:p w14:paraId="68591CBB" w14:textId="77777777" w:rsidR="00744B4D" w:rsidRPr="00A41704" w:rsidRDefault="00744B4D" w:rsidP="00744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41704">
        <w:rPr>
          <w:rFonts w:ascii="Calibri" w:hAnsi="Calibri" w:cs="Calibri"/>
        </w:rPr>
        <w:t>describe system behavior</w:t>
      </w:r>
    </w:p>
    <w:p w14:paraId="3DB01F7B" w14:textId="77777777" w:rsidR="00744B4D" w:rsidRPr="00A41704" w:rsidRDefault="00744B4D" w:rsidP="00744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41704">
        <w:rPr>
          <w:rFonts w:ascii="Calibri" w:hAnsi="Calibri" w:cs="Calibri"/>
        </w:rPr>
        <w:t>describe what users had to do</w:t>
      </w:r>
    </w:p>
    <w:p w14:paraId="28B47A97" w14:textId="77777777" w:rsidR="00744B4D" w:rsidRPr="00A41704" w:rsidRDefault="00744B4D" w:rsidP="00744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41704">
        <w:rPr>
          <w:rFonts w:ascii="Calibri" w:hAnsi="Calibri" w:cs="Calibri"/>
        </w:rPr>
        <w:t>no interpretation</w:t>
      </w:r>
    </w:p>
    <w:p w14:paraId="2ECFC295" w14:textId="77777777" w:rsidR="00744B4D" w:rsidRPr="00A41704" w:rsidRDefault="00744B4D" w:rsidP="00744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41704">
        <w:rPr>
          <w:rFonts w:ascii="Calibri" w:hAnsi="Calibri" w:cs="Calibri"/>
        </w:rPr>
        <w:t>no “why”</w:t>
      </w:r>
    </w:p>
    <w:p w14:paraId="73688BCB" w14:textId="77777777" w:rsidR="00744B4D" w:rsidRPr="00A41704" w:rsidRDefault="00FF0B03" w:rsidP="00744B4D">
      <w:pPr>
        <w:rPr>
          <w:rStyle w:val="s1"/>
          <w:rFonts w:ascii="Calibri" w:hAnsi="Calibri" w:cs="Calibri"/>
        </w:rPr>
      </w:pPr>
      <w:r>
        <w:rPr>
          <w:rStyle w:val="s1"/>
          <w:rFonts w:ascii="Calibri" w:hAnsi="Calibri" w:cs="Calibri"/>
          <w:noProof/>
        </w:rPr>
        <w:pict w14:anchorId="6DB0158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C7D765" w14:textId="3CA483A1" w:rsidR="00744B4D" w:rsidRPr="00A41704" w:rsidRDefault="00A41704" w:rsidP="00744B4D">
      <w:pPr>
        <w:pStyle w:val="p2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Old Screenshot</w:t>
      </w:r>
    </w:p>
    <w:p w14:paraId="699EFFB3" w14:textId="77777777" w:rsidR="00744B4D" w:rsidRPr="00A41704" w:rsidRDefault="00744B4D" w:rsidP="00744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41704">
        <w:rPr>
          <w:rFonts w:ascii="Calibri" w:hAnsi="Calibri" w:cs="Calibri"/>
        </w:rPr>
        <w:lastRenderedPageBreak/>
        <w:t>1 focused image per transformation</w:t>
      </w:r>
    </w:p>
    <w:p w14:paraId="13C47735" w14:textId="77777777" w:rsidR="00744B4D" w:rsidRPr="00A41704" w:rsidRDefault="00744B4D" w:rsidP="00744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41704">
        <w:rPr>
          <w:rFonts w:ascii="Calibri" w:hAnsi="Calibri" w:cs="Calibri"/>
        </w:rPr>
        <w:t>shows the failure clearly</w:t>
      </w:r>
    </w:p>
    <w:p w14:paraId="731DE56C" w14:textId="77777777" w:rsidR="00744B4D" w:rsidRPr="00A41704" w:rsidRDefault="00744B4D" w:rsidP="00744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41704">
        <w:rPr>
          <w:rFonts w:ascii="Calibri" w:hAnsi="Calibri" w:cs="Calibri"/>
        </w:rPr>
        <w:t>no clutter</w:t>
      </w:r>
    </w:p>
    <w:p w14:paraId="5C8EFD64" w14:textId="34A6BB86" w:rsidR="00744B4D" w:rsidRPr="00A41704" w:rsidRDefault="00A41704" w:rsidP="00744B4D">
      <w:pPr>
        <w:pStyle w:val="p2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New Screenshot</w:t>
      </w:r>
    </w:p>
    <w:p w14:paraId="749BC66F" w14:textId="77777777" w:rsidR="00744B4D" w:rsidRPr="00A41704" w:rsidRDefault="00744B4D" w:rsidP="00744B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A41704">
        <w:rPr>
          <w:rFonts w:ascii="Calibri" w:hAnsi="Calibri" w:cs="Calibri"/>
        </w:rPr>
        <w:t>1 clear image per transformation</w:t>
      </w:r>
    </w:p>
    <w:p w14:paraId="4BE99F3E" w14:textId="289D8124" w:rsidR="00744B4D" w:rsidRPr="00A41704" w:rsidRDefault="00744B4D" w:rsidP="00744B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</w:rPr>
      </w:pPr>
      <w:r w:rsidRPr="00A41704">
        <w:rPr>
          <w:rFonts w:ascii="Calibri" w:hAnsi="Calibri" w:cs="Calibri"/>
        </w:rPr>
        <w:t xml:space="preserve">must visually </w:t>
      </w:r>
      <w:r w:rsidRPr="00A41704">
        <w:rPr>
          <w:rFonts w:ascii="Calibri" w:hAnsi="Calibri" w:cs="Calibri"/>
          <w:b/>
          <w:bCs/>
        </w:rPr>
        <w:t>contrast</w:t>
      </w:r>
      <w:r w:rsidRPr="00A41704">
        <w:rPr>
          <w:rFonts w:ascii="Calibri" w:hAnsi="Calibri" w:cs="Calibri"/>
        </w:rPr>
        <w:t xml:space="preserve"> the old</w:t>
      </w:r>
    </w:p>
    <w:p w14:paraId="16E2B564" w14:textId="0E8776A9" w:rsidR="00744B4D" w:rsidRPr="00A41704" w:rsidRDefault="00744B4D" w:rsidP="00A41704">
      <w:pPr>
        <w:pStyle w:val="p2"/>
        <w:numPr>
          <w:ilvl w:val="0"/>
          <w:numId w:val="9"/>
        </w:numPr>
        <w:rPr>
          <w:rFonts w:ascii="Calibri" w:hAnsi="Calibri" w:cs="Calibri"/>
        </w:rPr>
      </w:pPr>
      <w:r w:rsidRPr="00A41704">
        <w:rPr>
          <w:rFonts w:ascii="Calibri" w:hAnsi="Calibri" w:cs="Calibri"/>
          <w:b/>
          <w:bCs/>
        </w:rPr>
        <w:t xml:space="preserve"> </w:t>
      </w:r>
      <w:r w:rsidR="00A41704">
        <w:rPr>
          <w:rFonts w:ascii="Calibri" w:hAnsi="Calibri" w:cs="Calibri"/>
          <w:b/>
          <w:bCs/>
        </w:rPr>
        <w:t>Change / Effect</w:t>
      </w:r>
    </w:p>
    <w:p w14:paraId="7B7C7838" w14:textId="77777777" w:rsidR="004F31D3" w:rsidRPr="004F31D3" w:rsidRDefault="004F31D3" w:rsidP="004F31D3">
      <w:pPr>
        <w:ind w:left="720"/>
        <w:rPr>
          <w:rFonts w:ascii="Calibri" w:hAnsi="Calibri" w:cs="Calibri"/>
          <w:u w:val="single"/>
        </w:rPr>
      </w:pPr>
      <w:r w:rsidRPr="004F31D3">
        <w:rPr>
          <w:rFonts w:ascii="Calibri" w:hAnsi="Calibri" w:cs="Calibri"/>
          <w:u w:val="single"/>
        </w:rPr>
        <w:t>Change</w:t>
      </w:r>
    </w:p>
    <w:p w14:paraId="7F3CA22C" w14:textId="67C5B6AF" w:rsidR="004F31D3" w:rsidRPr="004F31D3" w:rsidRDefault="004F31D3" w:rsidP="004F31D3">
      <w:pPr>
        <w:ind w:left="720"/>
        <w:rPr>
          <w:rFonts w:ascii="Calibri" w:hAnsi="Calibri" w:cs="Calibri"/>
        </w:rPr>
      </w:pPr>
      <w:r w:rsidRPr="004F31D3">
        <w:rPr>
          <w:rFonts w:ascii="Calibri" w:hAnsi="Calibri" w:cs="Calibri"/>
        </w:rPr>
        <w:t>• what the system does differently</w:t>
      </w:r>
    </w:p>
    <w:p w14:paraId="542676D5" w14:textId="77777777" w:rsidR="004F31D3" w:rsidRPr="004F31D3" w:rsidRDefault="004F31D3" w:rsidP="004F31D3">
      <w:pPr>
        <w:ind w:left="720"/>
        <w:rPr>
          <w:rFonts w:ascii="Calibri" w:hAnsi="Calibri" w:cs="Calibri"/>
          <w:u w:val="single"/>
        </w:rPr>
      </w:pPr>
      <w:r w:rsidRPr="004F31D3">
        <w:rPr>
          <w:rFonts w:ascii="Calibri" w:hAnsi="Calibri" w:cs="Calibri"/>
          <w:u w:val="single"/>
        </w:rPr>
        <w:t>Effect</w:t>
      </w:r>
    </w:p>
    <w:p w14:paraId="6AC74603" w14:textId="213229A8" w:rsidR="00744B4D" w:rsidRPr="00A41704" w:rsidRDefault="004F31D3" w:rsidP="004F31D3">
      <w:pPr>
        <w:ind w:left="720"/>
        <w:rPr>
          <w:rStyle w:val="s1"/>
          <w:rFonts w:ascii="Calibri" w:hAnsi="Calibri" w:cs="Calibri"/>
        </w:rPr>
      </w:pPr>
      <w:r w:rsidRPr="004F31D3">
        <w:rPr>
          <w:rFonts w:ascii="Calibri" w:hAnsi="Calibri" w:cs="Calibri"/>
        </w:rPr>
        <w:t>• what the patient can now do (behavior)</w:t>
      </w:r>
      <w:r w:rsidRPr="004F31D3">
        <w:rPr>
          <w:rStyle w:val="s1"/>
          <w:rFonts w:ascii="Calibri" w:hAnsi="Calibri" w:cs="Calibri"/>
          <w:noProof/>
        </w:rPr>
        <w:t xml:space="preserve"> </w:t>
      </w:r>
      <w:r w:rsidR="00FF0B03">
        <w:rPr>
          <w:rStyle w:val="s1"/>
          <w:rFonts w:ascii="Calibri" w:hAnsi="Calibri" w:cs="Calibri"/>
          <w:noProof/>
        </w:rPr>
        <w:pict w14:anchorId="00F5A85A">
          <v:rect id="_x0000_i1033" alt="" style="width:398.75pt;height:.05pt;mso-width-percent:0;mso-height-percent:0;mso-width-percent:0;mso-height-percent:0" o:hrpct="923" o:hralign="center" o:hrstd="t" o:hr="t" fillcolor="#a0a0a0" stroked="f"/>
        </w:pict>
      </w:r>
    </w:p>
    <w:p w14:paraId="764FA079" w14:textId="6AB2D522" w:rsidR="00A41704" w:rsidRDefault="00A41704" w:rsidP="00A4170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D2F57">
        <w:rPr>
          <w:rStyle w:val="TitleChar"/>
          <w:b/>
          <w:bCs/>
          <w:sz w:val="44"/>
          <w:szCs w:val="44"/>
        </w:rPr>
        <w:t>A micro-validation line</w:t>
      </w:r>
      <w:r>
        <w:rPr>
          <w:rStyle w:val="TitleChar"/>
          <w:sz w:val="40"/>
          <w:szCs w:val="40"/>
        </w:rPr>
        <w:br/>
      </w:r>
      <w:r w:rsidRPr="00A41704">
        <w:rPr>
          <w:rFonts w:ascii="Calibri" w:eastAsia="Times New Roman" w:hAnsi="Calibri" w:cs="Calibri"/>
          <w:kern w:val="0"/>
          <w14:ligatures w14:val="none"/>
        </w:rPr>
        <w:t xml:space="preserve">Ex: </w:t>
      </w:r>
      <w:r w:rsidR="004F31D3" w:rsidRPr="004F31D3">
        <w:rPr>
          <w:rFonts w:ascii="Calibri" w:eastAsia="Times New Roman" w:hAnsi="Calibri" w:cs="Calibri"/>
          <w:kern w:val="0"/>
          <w14:ligatures w14:val="none"/>
        </w:rPr>
        <w:t>In testing, patients reached correct selections without guessing.</w:t>
      </w:r>
      <w:r w:rsidR="00AC6A12">
        <w:rPr>
          <w:rFonts w:ascii="Calibri" w:eastAsia="Times New Roman" w:hAnsi="Calibri" w:cs="Calibri"/>
          <w:kern w:val="0"/>
          <w14:ligatures w14:val="none"/>
        </w:rPr>
        <w:br/>
        <w:t xml:space="preserve">List a few things it enabled users to do. </w:t>
      </w:r>
    </w:p>
    <w:p w14:paraId="43EE61D0" w14:textId="21CBA7F6" w:rsidR="00A41704" w:rsidRPr="00A41704" w:rsidRDefault="00FF0B03" w:rsidP="00A41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Style w:val="s1"/>
          <w:rFonts w:ascii="Calibri" w:hAnsi="Calibri" w:cs="Calibri"/>
          <w:noProof/>
        </w:rPr>
        <w:pict w14:anchorId="44D6EA6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00D0047" w14:textId="77777777" w:rsidR="00CA606E" w:rsidRPr="0054688D" w:rsidRDefault="00CA606E" w:rsidP="00CA606E">
      <w:pPr>
        <w:pStyle w:val="p1"/>
        <w:rPr>
          <w:b/>
          <w:bCs/>
          <w:i/>
          <w:iCs/>
          <w:color w:val="EE0000"/>
          <w:sz w:val="32"/>
          <w:szCs w:val="32"/>
        </w:rPr>
      </w:pPr>
      <w:r w:rsidRPr="0054688D">
        <w:rPr>
          <w:b/>
          <w:bCs/>
          <w:i/>
          <w:iCs/>
          <w:color w:val="EE0000"/>
          <w:sz w:val="32"/>
          <w:szCs w:val="32"/>
        </w:rPr>
        <w:t>If I stop after preview, do I already understand the value? I must understand:</w:t>
      </w:r>
    </w:p>
    <w:p w14:paraId="0BFC21D9" w14:textId="77777777" w:rsidR="00142522" w:rsidRDefault="00CA606E" w:rsidP="00142522">
      <w:pPr>
        <w:pStyle w:val="p1"/>
        <w:numPr>
          <w:ilvl w:val="0"/>
          <w:numId w:val="29"/>
        </w:numPr>
        <w:rPr>
          <w:b/>
          <w:bCs/>
          <w:i/>
          <w:iCs/>
          <w:color w:val="EE0000"/>
          <w:sz w:val="32"/>
          <w:szCs w:val="32"/>
        </w:rPr>
      </w:pPr>
      <w:r w:rsidRPr="0054688D">
        <w:rPr>
          <w:b/>
          <w:bCs/>
          <w:i/>
          <w:iCs/>
          <w:color w:val="EE0000"/>
          <w:sz w:val="32"/>
          <w:szCs w:val="32"/>
        </w:rPr>
        <w:t>what changed</w:t>
      </w:r>
    </w:p>
    <w:p w14:paraId="66D36CEF" w14:textId="62AB3D06" w:rsidR="00D22015" w:rsidRPr="0054688D" w:rsidRDefault="00CA606E" w:rsidP="00142522">
      <w:pPr>
        <w:pStyle w:val="p1"/>
        <w:numPr>
          <w:ilvl w:val="0"/>
          <w:numId w:val="29"/>
        </w:numPr>
        <w:rPr>
          <w:b/>
          <w:bCs/>
          <w:i/>
          <w:iCs/>
          <w:color w:val="EE0000"/>
          <w:sz w:val="32"/>
          <w:szCs w:val="32"/>
        </w:rPr>
      </w:pPr>
      <w:r w:rsidRPr="0054688D">
        <w:rPr>
          <w:b/>
          <w:bCs/>
          <w:i/>
          <w:iCs/>
          <w:color w:val="EE0000"/>
          <w:sz w:val="32"/>
          <w:szCs w:val="32"/>
        </w:rPr>
        <w:t>why it matters</w:t>
      </w:r>
    </w:p>
    <w:p w14:paraId="3860B303" w14:textId="35C263D8" w:rsidR="00A41704" w:rsidRPr="00D22015" w:rsidRDefault="00744B4D" w:rsidP="00A41704">
      <w:pPr>
        <w:pStyle w:val="p1"/>
        <w:rPr>
          <w:b/>
          <w:bCs/>
          <w:i/>
          <w:iCs/>
          <w:color w:val="BF4E14" w:themeColor="accent2" w:themeShade="BF"/>
          <w:sz w:val="32"/>
          <w:szCs w:val="32"/>
        </w:rPr>
      </w:pPr>
      <w:r w:rsidRPr="006D2F57">
        <w:rPr>
          <w:rStyle w:val="TitleChar"/>
          <w:b/>
          <w:bCs/>
          <w:sz w:val="44"/>
          <w:szCs w:val="44"/>
          <w14:ligatures w14:val="standardContextual"/>
        </w:rPr>
        <w:t>FULL SOLUTION INTERACTIVE PROTOTYPE HERE</w:t>
      </w:r>
      <w:r w:rsidR="00A41704">
        <w:rPr>
          <w:rStyle w:val="TitleChar"/>
          <w:sz w:val="40"/>
          <w:szCs w:val="40"/>
        </w:rPr>
        <w:t xml:space="preserve"> </w:t>
      </w:r>
      <w:r w:rsidR="00A41704">
        <w:rPr>
          <w:rStyle w:val="TitleChar"/>
          <w:sz w:val="40"/>
          <w:szCs w:val="40"/>
        </w:rPr>
        <w:br/>
      </w:r>
      <w:r w:rsidR="00A41704" w:rsidRPr="00A41704">
        <w:rPr>
          <w:rFonts w:ascii="Calibri" w:hAnsi="Calibri" w:cs="Calibri"/>
          <w:color w:val="BF4E14" w:themeColor="accent2" w:themeShade="BF"/>
        </w:rPr>
        <w:t xml:space="preserve">The page must still work </w:t>
      </w:r>
      <w:r w:rsidR="00A41704" w:rsidRPr="00A41704">
        <w:rPr>
          <w:rStyle w:val="s1"/>
          <w:rFonts w:ascii="Calibri" w:hAnsi="Calibri" w:cs="Calibri"/>
          <w:b/>
          <w:bCs/>
          <w:color w:val="BF4E14" w:themeColor="accent2" w:themeShade="BF"/>
        </w:rPr>
        <w:t>without interaction</w:t>
      </w:r>
    </w:p>
    <w:p w14:paraId="015F1DFC" w14:textId="7EFA9CC9" w:rsidR="00F1296A" w:rsidRPr="00A41704" w:rsidRDefault="00744B4D" w:rsidP="00F1296A">
      <w:pPr>
        <w:spacing w:before="100" w:beforeAutospacing="1" w:after="100" w:afterAutospacing="1" w:line="240" w:lineRule="auto"/>
        <w:rPr>
          <w:rFonts w:ascii="Calibri" w:hAnsi="Calibri" w:cs="Calibri"/>
          <w:b/>
          <w:bCs/>
          <w:i/>
          <w:iCs/>
        </w:rPr>
      </w:pPr>
      <w:r w:rsidRPr="00A41704">
        <w:rPr>
          <w:rFonts w:ascii="Calibri" w:hAnsi="Calibri" w:cs="Calibri"/>
          <w:i/>
          <w:iCs/>
        </w:rPr>
        <w:t>(insert the prototype)</w:t>
      </w:r>
      <w:r w:rsidR="00521435">
        <w:rPr>
          <w:rFonts w:ascii="Calibri" w:hAnsi="Calibri" w:cs="Calibri"/>
          <w:i/>
          <w:iCs/>
        </w:rPr>
        <w:br/>
      </w:r>
      <w:r w:rsidR="00521435" w:rsidRPr="00392231">
        <w:rPr>
          <w:rFonts w:ascii="Calibri" w:hAnsi="Calibri" w:cs="Calibri"/>
          <w:b/>
          <w:bCs/>
          <w:i/>
          <w:iCs/>
          <w:u w:val="single"/>
        </w:rPr>
        <w:t>insert a caption</w:t>
      </w:r>
      <w:r w:rsidR="00521435" w:rsidRPr="00521435">
        <w:rPr>
          <w:rFonts w:ascii="Calibri" w:hAnsi="Calibri" w:cs="Calibri"/>
          <w:i/>
          <w:iCs/>
          <w:u w:val="single"/>
        </w:rPr>
        <w:t>:</w:t>
      </w:r>
      <w:r w:rsidR="00FD344D">
        <w:rPr>
          <w:rFonts w:ascii="Calibri" w:hAnsi="Calibri" w:cs="Calibri"/>
          <w:i/>
          <w:iCs/>
          <w:u w:val="single"/>
        </w:rPr>
        <w:t xml:space="preserve"> View Full Flow</w:t>
      </w:r>
      <w:r w:rsidR="00521435" w:rsidRPr="00521435">
        <w:rPr>
          <w:rFonts w:ascii="Calibri" w:hAnsi="Calibri" w:cs="Calibri"/>
          <w:i/>
          <w:iCs/>
          <w:u w:val="single"/>
        </w:rPr>
        <w:t>.</w:t>
      </w:r>
    </w:p>
    <w:p w14:paraId="52E6F8ED" w14:textId="4F96ECF9" w:rsidR="00744B4D" w:rsidRPr="006D2F57" w:rsidRDefault="00744B4D" w:rsidP="00A41704">
      <w:pPr>
        <w:pStyle w:val="p1"/>
        <w:rPr>
          <w:rStyle w:val="TitleChar"/>
          <w:b/>
          <w:bCs/>
          <w:sz w:val="44"/>
          <w:szCs w:val="44"/>
          <w14:ligatures w14:val="standardContextual"/>
        </w:rPr>
      </w:pPr>
      <w:r w:rsidRPr="006D2F57">
        <w:rPr>
          <w:rStyle w:val="TitleChar"/>
          <w:b/>
          <w:bCs/>
          <w:sz w:val="44"/>
          <w:szCs w:val="44"/>
          <w14:ligatures w14:val="standardContextual"/>
        </w:rPr>
        <w:t>HOW I GOT THERE (PROCESS)</w:t>
      </w:r>
    </w:p>
    <w:p w14:paraId="0F3D7D93" w14:textId="39BA4AA2" w:rsidR="00CF1E98" w:rsidRDefault="00D91861" w:rsidP="00CF1E98">
      <w:pPr>
        <w:pStyle w:val="p1"/>
      </w:pPr>
      <w:r w:rsidRPr="00EC4C83">
        <w:rPr>
          <w:b/>
          <w:bCs/>
        </w:rPr>
        <w:lastRenderedPageBreak/>
        <w:t>Users</w:t>
      </w:r>
      <w:r w:rsidR="00CF1E98">
        <w:rPr>
          <w:b/>
          <w:bCs/>
        </w:rPr>
        <w:br/>
      </w:r>
      <w:r w:rsidR="00CF1E98">
        <w:t>Patients entering work information during the visit, often unsure how to describe their job in standardized terms.</w:t>
      </w:r>
      <w:r w:rsidR="00CF1E98">
        <w:br/>
        <w:t>Vendors integrating intake flows into existing systems with their own constraints.</w:t>
      </w:r>
    </w:p>
    <w:p w14:paraId="1C85B886" w14:textId="577DF570" w:rsidR="00D91861" w:rsidRPr="00EC4C83" w:rsidRDefault="00D91861" w:rsidP="00D91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E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(Persona definition goes here)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FF0B03">
        <w:rPr>
          <w:rFonts w:ascii="Times New Roman" w:eastAsia="Times New Roman" w:hAnsi="Times New Roman" w:cs="Times New Roman"/>
          <w:noProof/>
          <w:kern w:val="0"/>
        </w:rPr>
        <w:pict w14:anchorId="6000657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F93BD43" w14:textId="77777777" w:rsidR="00011475" w:rsidRPr="00EC4C83" w:rsidRDefault="00011475" w:rsidP="00011475">
      <w:pPr>
        <w:pStyle w:val="p1"/>
      </w:pPr>
      <w:commentRangeStart w:id="0"/>
      <w:r w:rsidRPr="00EC4C83">
        <w:rPr>
          <w:b/>
          <w:bCs/>
        </w:rPr>
        <w:t>Constraints / Implications</w:t>
      </w:r>
      <w:commentRangeEnd w:id="0"/>
      <w:r>
        <w:rPr>
          <w:rStyle w:val="CommentReference"/>
          <w:b/>
          <w:bCs/>
          <w:sz w:val="24"/>
          <w:szCs w:val="24"/>
        </w:rPr>
        <w:commentReference w:id="0"/>
      </w:r>
      <w:r>
        <w:rPr>
          <w:b/>
          <w:bCs/>
        </w:rPr>
        <w:t xml:space="preserve"> (</w:t>
      </w:r>
      <w:r w:rsidRPr="00421081">
        <w:rPr>
          <w:b/>
          <w:bCs/>
          <w:i/>
          <w:iCs/>
          <w:color w:val="EE0000"/>
        </w:rPr>
        <w:t>Given these constraints, I approached it like this</w:t>
      </w:r>
      <w:r>
        <w:rPr>
          <w:b/>
          <w:bCs/>
        </w:rPr>
        <w:t>)</w:t>
      </w:r>
    </w:p>
    <w:p w14:paraId="71D08143" w14:textId="77777777" w:rsidR="00011475" w:rsidRPr="00EC4C83" w:rsidRDefault="00011475" w:rsidP="000114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1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prior user research done</w:t>
      </w:r>
      <w:r w:rsidRPr="00EC4C83">
        <w:rPr>
          <w:rFonts w:ascii="Times New Roman" w:eastAsia="Times New Roman" w:hAnsi="Times New Roman" w:cs="Times New Roman"/>
          <w:kern w:val="0"/>
          <w14:ligatures w14:val="none"/>
        </w:rPr>
        <w:br/>
        <w:t>→ had to figure out what was wrong by looking at the interface</w:t>
      </w:r>
    </w:p>
    <w:p w14:paraId="66FBE3F2" w14:textId="77777777" w:rsidR="00011475" w:rsidRPr="00EC4C83" w:rsidRDefault="00011475" w:rsidP="000114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83">
        <w:rPr>
          <w:rFonts w:ascii="Times New Roman" w:eastAsia="Times New Roman" w:hAnsi="Times New Roman" w:cs="Times New Roman"/>
          <w:kern w:val="0"/>
          <w14:ligatures w14:val="none"/>
        </w:rPr>
        <w:t>No subject knowledge at the start</w:t>
      </w:r>
      <w:r w:rsidRPr="00EC4C83">
        <w:rPr>
          <w:rFonts w:ascii="Times New Roman" w:eastAsia="Times New Roman" w:hAnsi="Times New Roman" w:cs="Times New Roman"/>
          <w:kern w:val="0"/>
          <w14:ligatures w14:val="none"/>
        </w:rPr>
        <w:br/>
        <w:t>→ had to learn the problem through my own review and talks with product owners</w:t>
      </w:r>
    </w:p>
    <w:p w14:paraId="68649773" w14:textId="77777777" w:rsidR="00011475" w:rsidRPr="00EC4C83" w:rsidRDefault="00011475" w:rsidP="000114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83">
        <w:rPr>
          <w:rFonts w:ascii="Times New Roman" w:eastAsia="Times New Roman" w:hAnsi="Times New Roman" w:cs="Times New Roman"/>
          <w:kern w:val="0"/>
          <w14:ligatures w14:val="none"/>
        </w:rPr>
        <w:t>Rigid, overly detailed requirements</w:t>
      </w:r>
      <w:r w:rsidRPr="00EC4C83">
        <w:rPr>
          <w:rFonts w:ascii="Times New Roman" w:eastAsia="Times New Roman" w:hAnsi="Times New Roman" w:cs="Times New Roman"/>
          <w:kern w:val="0"/>
          <w14:ligatures w14:val="none"/>
        </w:rPr>
        <w:br/>
        <w:t>→ focused on strict rules instead of how patients actually describe their work</w:t>
      </w:r>
    </w:p>
    <w:p w14:paraId="30455045" w14:textId="730399B6" w:rsidR="00011475" w:rsidRDefault="00FF0B03" w:rsidP="00D40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pict w14:anchorId="4051DA2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40717E6" w14:textId="34A4C5CE" w:rsidR="00D40519" w:rsidRPr="00EC4C83" w:rsidRDefault="007B0B0D" w:rsidP="00D40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of the project</w:t>
      </w:r>
    </w:p>
    <w:p w14:paraId="6F2C7E16" w14:textId="175256C7" w:rsidR="00D40519" w:rsidRPr="00EC4C83" w:rsidRDefault="00D40519" w:rsidP="00D40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83">
        <w:rPr>
          <w:rFonts w:ascii="Times New Roman" w:eastAsia="Times New Roman" w:hAnsi="Times New Roman" w:cs="Times New Roman"/>
          <w:kern w:val="0"/>
          <w14:ligatures w14:val="none"/>
        </w:rPr>
        <w:t>The existing prototype was not usable</w:t>
      </w:r>
      <w:r w:rsidR="00011475">
        <w:rPr>
          <w:rFonts w:ascii="Times New Roman" w:eastAsia="Times New Roman" w:hAnsi="Times New Roman" w:cs="Times New Roman"/>
          <w:kern w:val="0"/>
          <w14:ligatures w14:val="none"/>
        </w:rPr>
        <w:t xml:space="preserve"> and needed to be done ASAP.</w:t>
      </w:r>
      <w:r w:rsidRPr="00EC4C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C6601">
        <w:rPr>
          <w:rFonts w:ascii="Times New Roman" w:eastAsia="Times New Roman" w:hAnsi="Times New Roman" w:cs="Times New Roman"/>
          <w:kern w:val="0"/>
          <w14:ligatures w14:val="none"/>
        </w:rPr>
        <w:t>My</w:t>
      </w:r>
      <w:r w:rsidRPr="00EC4C8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B0B0D">
        <w:rPr>
          <w:rFonts w:ascii="Times New Roman" w:eastAsia="Times New Roman" w:hAnsi="Times New Roman" w:cs="Times New Roman"/>
          <w:kern w:val="0"/>
          <w14:ligatures w14:val="none"/>
        </w:rPr>
        <w:t xml:space="preserve">objective </w:t>
      </w:r>
      <w:r w:rsidRPr="00EC4C83">
        <w:rPr>
          <w:rFonts w:ascii="Times New Roman" w:eastAsia="Times New Roman" w:hAnsi="Times New Roman" w:cs="Times New Roman"/>
          <w:kern w:val="0"/>
          <w14:ligatures w14:val="none"/>
        </w:rPr>
        <w:t>was to rebuild it so it matched how patients describe their work, test it with users, and present it to vendors.</w:t>
      </w:r>
    </w:p>
    <w:p w14:paraId="7E0322E7" w14:textId="77777777" w:rsidR="00B033A1" w:rsidRDefault="00D40519" w:rsidP="00D40519">
      <w:pPr>
        <w:pStyle w:val="p1"/>
        <w:rPr>
          <w:b/>
          <w:bCs/>
        </w:rPr>
      </w:pPr>
      <w:r>
        <w:rPr>
          <w:b/>
          <w:bCs/>
        </w:rPr>
        <w:t>This required rethinking how the system guides patients through the process.</w:t>
      </w:r>
    </w:p>
    <w:p w14:paraId="6AC1875F" w14:textId="77777777" w:rsidR="00CD0E20" w:rsidRPr="00EC4C83" w:rsidRDefault="00FF0B03" w:rsidP="00CD0E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27C50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95F0455" w14:textId="77777777" w:rsidR="00B033A1" w:rsidRPr="00B033A1" w:rsidRDefault="00B033A1" w:rsidP="00B033A1">
      <w:pPr>
        <w:pStyle w:val="Heading2"/>
        <w:rPr>
          <w:rStyle w:val="TitleChar"/>
          <w:b/>
          <w:bCs/>
          <w:color w:val="auto"/>
          <w:sz w:val="28"/>
          <w:szCs w:val="28"/>
        </w:rPr>
      </w:pPr>
      <w:r w:rsidRPr="00B033A1">
        <w:rPr>
          <w:rStyle w:val="TitleChar"/>
          <w:b/>
          <w:bCs/>
          <w:color w:val="auto"/>
          <w:sz w:val="28"/>
          <w:szCs w:val="28"/>
        </w:rPr>
        <w:t>APPROACH:</w:t>
      </w:r>
    </w:p>
    <w:p w14:paraId="2D3619DB" w14:textId="77777777" w:rsidR="00B033A1" w:rsidRDefault="00B033A1" w:rsidP="00B033A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The system should prevent failure, not react to it</w:t>
      </w:r>
    </w:p>
    <w:p w14:paraId="0F8AAC65" w14:textId="77777777" w:rsidR="00B033A1" w:rsidRDefault="00B033A1" w:rsidP="00B033A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Large decisions should be broken into smaller steps</w:t>
      </w:r>
    </w:p>
    <w:p w14:paraId="56045D41" w14:textId="77777777" w:rsidR="00B033A1" w:rsidRDefault="00B033A1" w:rsidP="00B033A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Searching should be replaced with guided selection</w:t>
      </w:r>
    </w:p>
    <w:p w14:paraId="007A7A28" w14:textId="77777777" w:rsidR="00B033A1" w:rsidRDefault="00B033A1" w:rsidP="00B033A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Users should be able to explore without penalty</w:t>
      </w:r>
    </w:p>
    <w:p w14:paraId="75AD0773" w14:textId="77777777" w:rsidR="00B033A1" w:rsidRDefault="00B033A1" w:rsidP="00B033A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Every action should produce clear feedback</w:t>
      </w:r>
    </w:p>
    <w:p w14:paraId="18EE004A" w14:textId="6A48982F" w:rsidR="00D40519" w:rsidRDefault="00FF0B03" w:rsidP="00D40519">
      <w:pPr>
        <w:pStyle w:val="p1"/>
      </w:pPr>
      <w:r w:rsidRPr="00FF0B03">
        <w:rPr>
          <w:noProof/>
          <w14:ligatures w14:val="standardContextual"/>
        </w:rPr>
        <w:pict w14:anchorId="086698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4ED468" w14:textId="77777777" w:rsidR="00EC4C83" w:rsidRPr="00EC4C83" w:rsidRDefault="00EC4C83" w:rsidP="00EC4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Role</w:t>
      </w:r>
    </w:p>
    <w:p w14:paraId="0E379E68" w14:textId="77777777" w:rsidR="00EC4C83" w:rsidRPr="00EC4C83" w:rsidRDefault="00EC4C83" w:rsidP="00EC4C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83">
        <w:rPr>
          <w:rFonts w:ascii="Times New Roman" w:eastAsia="Times New Roman" w:hAnsi="Times New Roman" w:cs="Times New Roman"/>
          <w:kern w:val="0"/>
          <w14:ligatures w14:val="none"/>
        </w:rPr>
        <w:t>Rebuilt the experience from the ground up</w:t>
      </w:r>
    </w:p>
    <w:p w14:paraId="06C4C298" w14:textId="77777777" w:rsidR="00EC4C83" w:rsidRPr="00EC4C83" w:rsidRDefault="00EC4C83" w:rsidP="00EC4C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83">
        <w:rPr>
          <w:rFonts w:ascii="Times New Roman" w:eastAsia="Times New Roman" w:hAnsi="Times New Roman" w:cs="Times New Roman"/>
          <w:kern w:val="0"/>
          <w14:ligatures w14:val="none"/>
        </w:rPr>
        <w:t>Led UX/UI design</w:t>
      </w:r>
    </w:p>
    <w:p w14:paraId="4569E748" w14:textId="77777777" w:rsidR="00EC4C83" w:rsidRPr="00EC4C83" w:rsidRDefault="00EC4C83" w:rsidP="00EC4C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83">
        <w:rPr>
          <w:rFonts w:ascii="Times New Roman" w:eastAsia="Times New Roman" w:hAnsi="Times New Roman" w:cs="Times New Roman"/>
          <w:kern w:val="0"/>
          <w14:ligatures w14:val="none"/>
        </w:rPr>
        <w:t>Tested usability with real scenarios</w:t>
      </w:r>
    </w:p>
    <w:p w14:paraId="0ADA997D" w14:textId="77777777" w:rsidR="00EC4C83" w:rsidRPr="00EC4C83" w:rsidRDefault="00EC4C83" w:rsidP="00EC4C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83">
        <w:rPr>
          <w:rFonts w:ascii="Times New Roman" w:eastAsia="Times New Roman" w:hAnsi="Times New Roman" w:cs="Times New Roman"/>
          <w:kern w:val="0"/>
          <w14:ligatures w14:val="none"/>
        </w:rPr>
        <w:t>Cut through rigid requirements to focus on what actually mattered</w:t>
      </w:r>
    </w:p>
    <w:p w14:paraId="7F3F0C33" w14:textId="77777777" w:rsidR="00EC4C83" w:rsidRPr="00EC4C83" w:rsidRDefault="00EC4C83" w:rsidP="00EC4C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83">
        <w:rPr>
          <w:rFonts w:ascii="Times New Roman" w:eastAsia="Times New Roman" w:hAnsi="Times New Roman" w:cs="Times New Roman"/>
          <w:kern w:val="0"/>
          <w14:ligatures w14:val="none"/>
        </w:rPr>
        <w:t>Turned that into a clear, usable product direction</w:t>
      </w:r>
    </w:p>
    <w:p w14:paraId="30C3FEC8" w14:textId="77777777" w:rsidR="00EC4C83" w:rsidRPr="00EC4C83" w:rsidRDefault="00EC4C83" w:rsidP="00EC4C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Aligned stakeholders and development around a workable solution</w:t>
      </w:r>
    </w:p>
    <w:p w14:paraId="0C01FFAB" w14:textId="207A94FA" w:rsidR="009D2FFB" w:rsidRDefault="009D2FFB" w:rsidP="00EC4C83">
      <w:pPr>
        <w:pStyle w:val="p1"/>
      </w:pPr>
    </w:p>
    <w:p w14:paraId="0ECDF67F" w14:textId="77777777" w:rsidR="00BC5905" w:rsidRDefault="00BC5905" w:rsidP="00BC590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The system should always show a clear next step</w:t>
      </w:r>
    </w:p>
    <w:p w14:paraId="27FEDC69" w14:textId="32AF0738" w:rsidR="00A41704" w:rsidRPr="00A41704" w:rsidRDefault="00FF0B03" w:rsidP="00325BD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C6A24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5A08A7" w14:textId="6D2AAD38" w:rsidR="00BD7D0B" w:rsidRDefault="00C76679" w:rsidP="00BD7D0B">
      <w:pPr>
        <w:pStyle w:val="p1"/>
      </w:pPr>
      <w:commentRangeStart w:id="1"/>
      <w:r w:rsidRPr="00C201D4">
        <w:rPr>
          <w:rStyle w:val="TitleChar"/>
          <w:b/>
          <w:bCs/>
          <w:sz w:val="36"/>
          <w:szCs w:val="36"/>
        </w:rPr>
        <w:t>LO-FI SECTION (APPLYING THE APPROACH)</w:t>
      </w:r>
      <w:commentRangeEnd w:id="1"/>
      <w:r w:rsidR="00C201D4">
        <w:rPr>
          <w:rStyle w:val="CommentReference"/>
          <w:rFonts w:asciiTheme="majorHAnsi" w:eastAsiaTheme="majorEastAsia" w:hAnsiTheme="majorHAnsi" w:cstheme="majorBidi"/>
          <w:b/>
          <w:bCs/>
          <w:spacing w:val="-10"/>
          <w:kern w:val="28"/>
          <w:sz w:val="36"/>
          <w:szCs w:val="36"/>
        </w:rPr>
        <w:commentReference w:id="1"/>
      </w:r>
      <w:r w:rsidR="00BD7D0B">
        <w:rPr>
          <w:rStyle w:val="TitleChar"/>
          <w:b/>
          <w:bCs/>
          <w:sz w:val="36"/>
          <w:szCs w:val="36"/>
        </w:rPr>
        <w:br/>
      </w:r>
      <w:r w:rsidR="00BD7D0B">
        <w:rPr>
          <w:b/>
          <w:bCs/>
          <w:color w:val="EE0000"/>
        </w:rPr>
        <w:t>T</w:t>
      </w:r>
      <w:r w:rsidR="00BD7D0B" w:rsidRPr="00BD7D0B">
        <w:rPr>
          <w:b/>
          <w:bCs/>
          <w:color w:val="EE0000"/>
        </w:rPr>
        <w:t xml:space="preserve">hese are the things </w:t>
      </w:r>
      <w:r w:rsidR="00BD7D0B" w:rsidRPr="00F67C13">
        <w:rPr>
          <w:b/>
          <w:bCs/>
          <w:color w:val="EE0000"/>
          <w:u w:val="single"/>
        </w:rPr>
        <w:t>being tested</w:t>
      </w:r>
      <w:r w:rsidR="00F67C13">
        <w:rPr>
          <w:b/>
          <w:bCs/>
          <w:color w:val="EE0000"/>
          <w:u w:val="single"/>
        </w:rPr>
        <w:t xml:space="preserve"> (user testing should </w:t>
      </w:r>
      <w:r w:rsidR="00CA2CAF">
        <w:rPr>
          <w:b/>
          <w:bCs/>
          <w:color w:val="EE0000"/>
          <w:u w:val="single"/>
        </w:rPr>
        <w:t>show how users reacted to these</w:t>
      </w:r>
      <w:r w:rsidR="00F67C13">
        <w:rPr>
          <w:b/>
          <w:bCs/>
          <w:color w:val="EE0000"/>
          <w:u w:val="single"/>
        </w:rPr>
        <w:t>)</w:t>
      </w:r>
    </w:p>
    <w:p w14:paraId="2965CB8F" w14:textId="323BB39D" w:rsidR="00A36F4F" w:rsidRPr="00A36F4F" w:rsidRDefault="00A36F4F" w:rsidP="00A36F4F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C201D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14:ligatures w14:val="none"/>
        </w:rPr>
        <w:t>Show 2–3 key moments only</w:t>
      </w:r>
    </w:p>
    <w:p w14:paraId="071142BA" w14:textId="77777777" w:rsidR="00C76679" w:rsidRPr="00C76679" w:rsidRDefault="00C76679" w:rsidP="00C76679">
      <w:pPr>
        <w:pStyle w:val="p2"/>
        <w:rPr>
          <w:b/>
          <w:bCs/>
        </w:rPr>
      </w:pPr>
      <w:r w:rsidRPr="00C76679">
        <w:rPr>
          <w:b/>
          <w:bCs/>
        </w:rPr>
        <w:t>For each key idea:</w:t>
      </w:r>
    </w:p>
    <w:p w14:paraId="3C3983C1" w14:textId="77777777" w:rsidR="00C76679" w:rsidRPr="00901C7E" w:rsidRDefault="00C76679" w:rsidP="00901C7E">
      <w:pPr>
        <w:pStyle w:val="p2"/>
        <w:rPr>
          <w:b/>
          <w:bCs/>
        </w:rPr>
      </w:pPr>
      <w:r w:rsidRPr="00901C7E">
        <w:rPr>
          <w:b/>
          <w:bCs/>
        </w:rPr>
        <w:t>Problem (Before)</w:t>
      </w:r>
    </w:p>
    <w:p w14:paraId="05806712" w14:textId="77777777" w:rsidR="00C76679" w:rsidRDefault="00C76679" w:rsidP="00C7667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1 line: what patients had to do / where it broke</w:t>
      </w:r>
    </w:p>
    <w:p w14:paraId="29FEDCDB" w14:textId="77777777" w:rsidR="00C76679" w:rsidRDefault="00C76679" w:rsidP="00C7667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(optional) small old UI reference</w:t>
      </w:r>
    </w:p>
    <w:p w14:paraId="04A7F7BE" w14:textId="77777777" w:rsidR="00C76679" w:rsidRPr="00901C7E" w:rsidRDefault="00C76679" w:rsidP="00901C7E">
      <w:pPr>
        <w:pStyle w:val="p2"/>
        <w:rPr>
          <w:b/>
          <w:bCs/>
        </w:rPr>
      </w:pPr>
      <w:r w:rsidRPr="00901C7E">
        <w:rPr>
          <w:b/>
          <w:bCs/>
        </w:rPr>
        <w:t>Change (Lo-Fi)</w:t>
      </w:r>
    </w:p>
    <w:p w14:paraId="3AD7F0B7" w14:textId="77777777" w:rsidR="00C76679" w:rsidRDefault="00C76679" w:rsidP="00C7667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label the wireframe with the decision</w:t>
      </w:r>
    </w:p>
    <w:p w14:paraId="093A7B45" w14:textId="4C6A851B" w:rsidR="00C76679" w:rsidRDefault="00C76679" w:rsidP="00C7667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show </w:t>
      </w:r>
    </w:p>
    <w:p w14:paraId="0D6B4A0B" w14:textId="79D85A87" w:rsidR="00C76679" w:rsidRPr="00901C7E" w:rsidRDefault="00C76679" w:rsidP="00901C7E">
      <w:pPr>
        <w:pStyle w:val="p2"/>
        <w:rPr>
          <w:b/>
          <w:bCs/>
        </w:rPr>
      </w:pPr>
      <w:r w:rsidRPr="00901C7E">
        <w:rPr>
          <w:b/>
          <w:bCs/>
        </w:rPr>
        <w:t>Effect</w:t>
      </w:r>
    </w:p>
    <w:p w14:paraId="68044895" w14:textId="77777777" w:rsidR="00C76679" w:rsidRDefault="00C76679" w:rsidP="00C7667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1 line: what patients can now do</w:t>
      </w:r>
    </w:p>
    <w:p w14:paraId="3F78F6BF" w14:textId="16C12717" w:rsidR="00C76679" w:rsidRPr="00901C7E" w:rsidRDefault="00C76679" w:rsidP="00901C7E">
      <w:pPr>
        <w:pStyle w:val="p2"/>
        <w:rPr>
          <w:b/>
          <w:bCs/>
          <w:sz w:val="32"/>
          <w:szCs w:val="32"/>
        </w:rPr>
      </w:pPr>
      <w:r w:rsidRPr="005028D2">
        <w:rPr>
          <w:b/>
          <w:bCs/>
          <w:sz w:val="32"/>
          <w:szCs w:val="32"/>
          <w:u w:val="single"/>
        </w:rPr>
        <w:t>Example</w:t>
      </w:r>
      <w:r w:rsidRPr="00901C7E">
        <w:rPr>
          <w:b/>
          <w:bCs/>
          <w:sz w:val="32"/>
          <w:szCs w:val="32"/>
        </w:rPr>
        <w:t>:</w:t>
      </w:r>
    </w:p>
    <w:p w14:paraId="1E9EC073" w14:textId="77777777" w:rsidR="00C76679" w:rsidRDefault="00C76679" w:rsidP="00C76679">
      <w:pPr>
        <w:pStyle w:val="p2"/>
      </w:pPr>
      <w:r>
        <w:rPr>
          <w:b/>
          <w:bCs/>
        </w:rPr>
        <w:t>Problem</w:t>
      </w:r>
      <w:r>
        <w:br/>
        <w:t>Patients hit dead ends when their input didn’t match exact terms</w:t>
      </w:r>
    </w:p>
    <w:p w14:paraId="4B49C50F" w14:textId="77777777" w:rsidR="00C76679" w:rsidRDefault="00C76679" w:rsidP="00C76679">
      <w:pPr>
        <w:pStyle w:val="p3"/>
      </w:pPr>
      <w:r>
        <w:t>[Old UI or small reference]</w:t>
      </w:r>
    </w:p>
    <w:p w14:paraId="399B8218" w14:textId="77777777" w:rsidR="00C76679" w:rsidRDefault="00C76679" w:rsidP="00C76679">
      <w:pPr>
        <w:pStyle w:val="p2"/>
      </w:pPr>
      <w:r>
        <w:rPr>
          <w:b/>
          <w:bCs/>
        </w:rPr>
        <w:t>Change</w:t>
      </w:r>
      <w:r>
        <w:br/>
        <w:t>Guided step-by-step flow replaces open search</w:t>
      </w:r>
    </w:p>
    <w:p w14:paraId="1DDA9AE1" w14:textId="77777777" w:rsidR="00C76679" w:rsidRDefault="00C76679" w:rsidP="00C76679">
      <w:pPr>
        <w:pStyle w:val="p3"/>
      </w:pPr>
      <w:r>
        <w:t>[Lo-fi flow screen]</w:t>
      </w:r>
    </w:p>
    <w:p w14:paraId="18B2FDF5" w14:textId="6131FDC5" w:rsidR="00C76679" w:rsidRDefault="00901C7E" w:rsidP="00C76679">
      <w:pPr>
        <w:pStyle w:val="p3"/>
      </w:pPr>
      <w:r>
        <w:rPr>
          <w:b/>
          <w:bCs/>
        </w:rPr>
        <w:br/>
      </w:r>
      <w:r w:rsidR="00C76679">
        <w:rPr>
          <w:b/>
          <w:bCs/>
        </w:rPr>
        <w:t>Effect</w:t>
      </w:r>
      <w:r w:rsidR="00C76679">
        <w:br/>
        <w:t>Patients can move forward without guessing</w:t>
      </w:r>
    </w:p>
    <w:p w14:paraId="09B7EB7B" w14:textId="1DC3AD61" w:rsidR="002B390E" w:rsidRPr="00901C7E" w:rsidRDefault="00FF3368" w:rsidP="00C201D4">
      <w:pPr>
        <w:pStyle w:val="Heading1"/>
        <w:rPr>
          <w:b/>
          <w:bCs/>
          <w:color w:val="auto"/>
          <w:spacing w:val="-10"/>
          <w:kern w:val="28"/>
          <w:sz w:val="36"/>
          <w:szCs w:val="36"/>
        </w:rPr>
      </w:pPr>
      <w:r w:rsidRPr="00C201D4">
        <w:rPr>
          <w:rStyle w:val="TitleChar"/>
          <w:b/>
          <w:bCs/>
          <w:color w:val="auto"/>
          <w:sz w:val="36"/>
          <w:szCs w:val="36"/>
        </w:rPr>
        <w:lastRenderedPageBreak/>
        <w:t>USER TESTING</w:t>
      </w:r>
      <w:r w:rsidR="0094785F">
        <w:rPr>
          <w:rStyle w:val="TitleChar"/>
          <w:b/>
          <w:bCs/>
          <w:color w:val="auto"/>
          <w:sz w:val="36"/>
          <w:szCs w:val="36"/>
        </w:rPr>
        <w:t xml:space="preserve"> / RESULTS</w:t>
      </w:r>
      <w:r>
        <w:rPr>
          <w:rStyle w:val="s1"/>
        </w:rPr>
        <w:br/>
      </w:r>
      <w:r w:rsidRPr="00FF336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(notes here)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br/>
      </w:r>
      <w:r w:rsidR="00FF0B03">
        <w:rPr>
          <w:noProof/>
        </w:rPr>
        <w:pict w14:anchorId="53A36C0C">
          <v:rect id="_x0000_i1026" alt="" style="width:468pt;height:.05pt;mso-width-percent:0;mso-height-percent:0;mso-width-percent:0;mso-height-percent:0" o:hralign="center" o:hrstd="t" o:hr="t" fillcolor="#a0a0a0" stroked="f"/>
        </w:pic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br/>
      </w:r>
      <w:r w:rsidR="00901C7E">
        <w:rPr>
          <w:rStyle w:val="TitleChar"/>
          <w:b/>
          <w:bCs/>
          <w:color w:val="auto"/>
          <w:sz w:val="36"/>
          <w:szCs w:val="36"/>
        </w:rPr>
        <w:br/>
      </w:r>
      <w:r w:rsidR="002B390E" w:rsidRPr="00C201D4">
        <w:rPr>
          <w:rStyle w:val="TitleChar"/>
          <w:b/>
          <w:bCs/>
          <w:color w:val="auto"/>
          <w:sz w:val="36"/>
          <w:szCs w:val="36"/>
        </w:rPr>
        <w:t>HIGH-FIDELITY</w:t>
      </w:r>
      <w:r w:rsidR="002B390E">
        <w:rPr>
          <w:rStyle w:val="s1"/>
        </w:rPr>
        <w:br/>
      </w:r>
      <w:r w:rsidR="002B390E" w:rsidRPr="00C201D4">
        <w:rPr>
          <w:rFonts w:ascii="Times New Roman" w:eastAsia="Times New Roman" w:hAnsi="Times New Roman" w:cs="Times New Roman"/>
          <w:b/>
          <w:bCs/>
          <w:color w:val="BF4E14" w:themeColor="accent2" w:themeShade="BF"/>
          <w:kern w:val="0"/>
          <w:sz w:val="24"/>
          <w:szCs w:val="24"/>
          <w14:ligatures w14:val="none"/>
        </w:rPr>
        <w:t>Don’t repeat Lo-Fi format</w:t>
      </w:r>
      <w:r w:rsidR="002B390E" w:rsidRPr="002B390E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br/>
      </w:r>
    </w:p>
    <w:p w14:paraId="2002C3A1" w14:textId="77777777" w:rsidR="002B390E" w:rsidRPr="002B390E" w:rsidRDefault="002B390E" w:rsidP="002B39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9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by flow, not by screens</w:t>
      </w:r>
      <w:r w:rsidRPr="002B390E">
        <w:rPr>
          <w:rFonts w:ascii="Times New Roman" w:eastAsia="Times New Roman" w:hAnsi="Times New Roman" w:cs="Times New Roman"/>
          <w:kern w:val="0"/>
          <w14:ligatures w14:val="none"/>
        </w:rPr>
        <w:t xml:space="preserve"> (e.g., Summary, Occupation Flow)</w:t>
      </w:r>
    </w:p>
    <w:p w14:paraId="2517B9CD" w14:textId="77777777" w:rsidR="002B390E" w:rsidRPr="002B390E" w:rsidRDefault="002B390E" w:rsidP="002B39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90E">
        <w:rPr>
          <w:rFonts w:ascii="Times New Roman" w:eastAsia="Times New Roman" w:hAnsi="Times New Roman" w:cs="Times New Roman"/>
          <w:kern w:val="0"/>
          <w14:ligatures w14:val="none"/>
        </w:rPr>
        <w:t>For each group:</w:t>
      </w:r>
    </w:p>
    <w:p w14:paraId="1A3FBDCC" w14:textId="77777777" w:rsidR="002B390E" w:rsidRPr="002B390E" w:rsidRDefault="002B390E" w:rsidP="002B390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90E">
        <w:rPr>
          <w:rFonts w:ascii="Times New Roman" w:eastAsia="Times New Roman" w:hAnsi="Times New Roman" w:cs="Times New Roman"/>
          <w:kern w:val="0"/>
          <w14:ligatures w14:val="none"/>
        </w:rPr>
        <w:t>list screens</w:t>
      </w:r>
    </w:p>
    <w:p w14:paraId="1A610A29" w14:textId="77777777" w:rsidR="002B390E" w:rsidRPr="002B390E" w:rsidRDefault="002B390E" w:rsidP="002B390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90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2B39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short “Purpose” line</w:t>
      </w:r>
      <w:r w:rsidRPr="002B390E">
        <w:rPr>
          <w:rFonts w:ascii="Times New Roman" w:eastAsia="Times New Roman" w:hAnsi="Times New Roman" w:cs="Times New Roman"/>
          <w:kern w:val="0"/>
          <w14:ligatures w14:val="none"/>
        </w:rPr>
        <w:t xml:space="preserve"> (what this part does)</w:t>
      </w:r>
    </w:p>
    <w:p w14:paraId="17CF9293" w14:textId="77777777" w:rsidR="002B390E" w:rsidRPr="002B390E" w:rsidRDefault="002B390E" w:rsidP="002B390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90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2B39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2–4 “Outcome” bullets</w:t>
      </w:r>
      <w:r w:rsidRPr="002B390E">
        <w:rPr>
          <w:rFonts w:ascii="Times New Roman" w:eastAsia="Times New Roman" w:hAnsi="Times New Roman" w:cs="Times New Roman"/>
          <w:kern w:val="0"/>
          <w14:ligatures w14:val="none"/>
        </w:rPr>
        <w:t xml:space="preserve"> (what this enables for users)</w:t>
      </w:r>
    </w:p>
    <w:p w14:paraId="1136D66A" w14:textId="77777777" w:rsidR="002B390E" w:rsidRPr="002B390E" w:rsidRDefault="002B390E" w:rsidP="002B39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9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long explanations</w:t>
      </w:r>
    </w:p>
    <w:p w14:paraId="7FCC5F25" w14:textId="77777777" w:rsidR="002B390E" w:rsidRPr="002B390E" w:rsidRDefault="002B390E" w:rsidP="002B39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9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repeating problem/change/effect</w:t>
      </w:r>
    </w:p>
    <w:p w14:paraId="5E6B08F3" w14:textId="77777777" w:rsidR="002B390E" w:rsidRPr="002B390E" w:rsidRDefault="002B390E" w:rsidP="002B39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390E">
        <w:rPr>
          <w:rFonts w:ascii="Times New Roman" w:eastAsia="Times New Roman" w:hAnsi="Times New Roman" w:cs="Times New Roman"/>
          <w:kern w:val="0"/>
          <w14:ligatures w14:val="none"/>
        </w:rPr>
        <w:t>let visuals carry the detail, text only orients</w:t>
      </w:r>
    </w:p>
    <w:p w14:paraId="573D01C9" w14:textId="01E58DEA" w:rsidR="00AC6A12" w:rsidRDefault="00FF0B03" w:rsidP="002B390E">
      <w:r>
        <w:rPr>
          <w:noProof/>
        </w:rPr>
        <w:pict w14:anchorId="3551EB8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358682" w14:textId="77777777" w:rsidR="00AC6A12" w:rsidRPr="00C41332" w:rsidRDefault="00AC6A12" w:rsidP="00AC6A12">
      <w:pPr>
        <w:pStyle w:val="Heading2"/>
        <w:rPr>
          <w:rStyle w:val="TitleChar"/>
          <w:b/>
          <w:bCs/>
          <w:color w:val="auto"/>
          <w:sz w:val="44"/>
          <w:szCs w:val="44"/>
        </w:rPr>
      </w:pPr>
      <w:bookmarkStart w:id="2" w:name="OLE_LINK1"/>
      <w:r w:rsidRPr="00C41332">
        <w:rPr>
          <w:rStyle w:val="TitleChar"/>
          <w:b/>
          <w:bCs/>
          <w:color w:val="auto"/>
          <w:sz w:val="44"/>
          <w:szCs w:val="44"/>
        </w:rPr>
        <w:t>OUTCOME &amp; LIMITATIONS</w:t>
      </w:r>
    </w:p>
    <w:p w14:paraId="056074DA" w14:textId="77777777" w:rsidR="00AC6A12" w:rsidRDefault="00AC6A12" w:rsidP="00AC6A12">
      <w:pPr>
        <w:pStyle w:val="Heading3"/>
      </w:pPr>
      <w:r>
        <w:rPr>
          <w:rStyle w:val="s1"/>
        </w:rPr>
        <w:t>What This Enabled</w:t>
      </w:r>
    </w:p>
    <w:p w14:paraId="606F8238" w14:textId="77777777" w:rsidR="00AC6A12" w:rsidRDefault="00AC6A12" w:rsidP="00AC6A1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Users can complete tasks without guessing</w:t>
      </w:r>
    </w:p>
    <w:p w14:paraId="30E392EF" w14:textId="77777777" w:rsidR="00AC6A12" w:rsidRDefault="00AC6A12" w:rsidP="00AC6A1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Complex decisions are broken into manageable steps</w:t>
      </w:r>
    </w:p>
    <w:p w14:paraId="2588A694" w14:textId="77777777" w:rsidR="00AC6A12" w:rsidRDefault="00AC6A12" w:rsidP="00AC6A1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The system supports uncertainty instead of punishing it</w:t>
      </w:r>
    </w:p>
    <w:p w14:paraId="066B47BF" w14:textId="77777777" w:rsidR="00AC6A12" w:rsidRDefault="00AC6A12" w:rsidP="00AC6A1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Users maintain context and momentum throughout</w:t>
      </w:r>
    </w:p>
    <w:p w14:paraId="5310ACCD" w14:textId="77777777" w:rsidR="00AC6A12" w:rsidRDefault="00AC6A12" w:rsidP="00AC6A12">
      <w:pPr>
        <w:pStyle w:val="Heading3"/>
      </w:pPr>
      <w:r>
        <w:rPr>
          <w:rStyle w:val="s1"/>
        </w:rPr>
        <w:t>Adoption Outcome</w:t>
      </w:r>
    </w:p>
    <w:p w14:paraId="41C20A1E" w14:textId="77777777" w:rsidR="00AC6A12" w:rsidRDefault="00AC6A12" w:rsidP="00AC6A12">
      <w:pPr>
        <w:pStyle w:val="p2"/>
      </w:pPr>
      <w:r>
        <w:t>The prototype improved usability and showed a clear path forward, but it was not adopted by vendors.</w:t>
      </w:r>
    </w:p>
    <w:p w14:paraId="5A0BAFCF" w14:textId="77777777" w:rsidR="00AC6A12" w:rsidRDefault="00AC6A12" w:rsidP="00AC6A12">
      <w:pPr>
        <w:pStyle w:val="Heading3"/>
      </w:pPr>
      <w:r>
        <w:rPr>
          <w:rStyle w:val="s1"/>
        </w:rPr>
        <w:t>Why It Didn’t Move Forward</w:t>
      </w:r>
    </w:p>
    <w:p w14:paraId="0D6477D0" w14:textId="77777777" w:rsidR="00AC6A12" w:rsidRDefault="00AC6A12" w:rsidP="00AC6A1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Vendors were not involved early</w:t>
      </w:r>
    </w:p>
    <w:p w14:paraId="62551158" w14:textId="77777777" w:rsidR="00AC6A12" w:rsidRDefault="00AC6A12" w:rsidP="00AC6A1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No foundational user or stakeholder research</w:t>
      </w:r>
    </w:p>
    <w:p w14:paraId="23703CC2" w14:textId="786A0A6A" w:rsidR="00AC6A12" w:rsidRPr="002B390E" w:rsidRDefault="00AC6A12" w:rsidP="002B390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Misalignment between the solution and real-world vendor constraints</w:t>
      </w:r>
      <w:bookmarkEnd w:id="2"/>
    </w:p>
    <w:sectPr w:rsidR="00AC6A12" w:rsidRPr="002B3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igor kalennyy" w:date="2026-04-27T11:09:00Z" w:initials="ik">
    <w:p w14:paraId="7612FD20" w14:textId="77777777" w:rsidR="00011475" w:rsidRDefault="00011475" w:rsidP="00C201D4">
      <w:r>
        <w:rPr>
          <w:rStyle w:val="CommentReference"/>
        </w:rPr>
        <w:annotationRef/>
      </w:r>
      <w:r>
        <w:rPr>
          <w:sz w:val="20"/>
          <w:szCs w:val="20"/>
        </w:rPr>
        <w:t>NO research / insights section for ODH</w:t>
      </w:r>
    </w:p>
  </w:comment>
  <w:comment w:id="1" w:author="igor kalennyy" w:date="2026-04-27T11:10:00Z" w:initials="ik">
    <w:p w14:paraId="666A811F" w14:textId="77777777" w:rsidR="00C201D4" w:rsidRDefault="00C201D4" w:rsidP="00C201D4">
      <w:r>
        <w:rPr>
          <w:rStyle w:val="CommentReference"/>
        </w:rPr>
        <w:annotationRef/>
      </w:r>
      <w:r>
        <w:rPr>
          <w:b/>
          <w:bCs/>
          <w:sz w:val="20"/>
          <w:szCs w:val="20"/>
        </w:rPr>
        <w:t>Decision = what changed</w:t>
      </w:r>
    </w:p>
    <w:p w14:paraId="1447F009" w14:textId="77777777" w:rsidR="00C201D4" w:rsidRDefault="00C201D4" w:rsidP="00C201D4">
      <w:r>
        <w:rPr>
          <w:b/>
          <w:bCs/>
          <w:sz w:val="20"/>
          <w:szCs w:val="20"/>
        </w:rPr>
        <w:t>Outcome = what happened because of it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12FD20" w15:done="0"/>
  <w15:commentEx w15:paraId="1447F0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630342" w16cex:dateUtc="2026-04-27T15:09:00Z"/>
  <w16cex:commentExtensible w16cex:durableId="152858BD" w16cex:dateUtc="2026-04-27T15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12FD20" w16cid:durableId="67630342"/>
  <w16cid:commentId w16cid:paraId="1447F009" w16cid:durableId="152858B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EF9"/>
    <w:multiLevelType w:val="multilevel"/>
    <w:tmpl w:val="613E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00FBC"/>
    <w:multiLevelType w:val="multilevel"/>
    <w:tmpl w:val="AB30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B6733"/>
    <w:multiLevelType w:val="multilevel"/>
    <w:tmpl w:val="9732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076EE"/>
    <w:multiLevelType w:val="multilevel"/>
    <w:tmpl w:val="B5C4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B5227"/>
    <w:multiLevelType w:val="multilevel"/>
    <w:tmpl w:val="CAFA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F3CC3"/>
    <w:multiLevelType w:val="hybridMultilevel"/>
    <w:tmpl w:val="A3D25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C67A8"/>
    <w:multiLevelType w:val="multilevel"/>
    <w:tmpl w:val="D4AC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1163D"/>
    <w:multiLevelType w:val="multilevel"/>
    <w:tmpl w:val="B384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21C08"/>
    <w:multiLevelType w:val="multilevel"/>
    <w:tmpl w:val="1542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10978"/>
    <w:multiLevelType w:val="multilevel"/>
    <w:tmpl w:val="D18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B08E3"/>
    <w:multiLevelType w:val="multilevel"/>
    <w:tmpl w:val="1834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D3B7A"/>
    <w:multiLevelType w:val="multilevel"/>
    <w:tmpl w:val="F07A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757AD"/>
    <w:multiLevelType w:val="multilevel"/>
    <w:tmpl w:val="B2F0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C7B4B"/>
    <w:multiLevelType w:val="multilevel"/>
    <w:tmpl w:val="8B2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626E2"/>
    <w:multiLevelType w:val="multilevel"/>
    <w:tmpl w:val="CDD8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F1005"/>
    <w:multiLevelType w:val="multilevel"/>
    <w:tmpl w:val="7376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47AC8"/>
    <w:multiLevelType w:val="multilevel"/>
    <w:tmpl w:val="1C3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215DC"/>
    <w:multiLevelType w:val="multilevel"/>
    <w:tmpl w:val="7C8A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72FB3"/>
    <w:multiLevelType w:val="hybridMultilevel"/>
    <w:tmpl w:val="C4D49474"/>
    <w:lvl w:ilvl="0" w:tplc="FF701AC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80099"/>
    <w:multiLevelType w:val="multilevel"/>
    <w:tmpl w:val="1D6E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927E3"/>
    <w:multiLevelType w:val="multilevel"/>
    <w:tmpl w:val="CEAE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A45C3"/>
    <w:multiLevelType w:val="multilevel"/>
    <w:tmpl w:val="0CD0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E6520F"/>
    <w:multiLevelType w:val="multilevel"/>
    <w:tmpl w:val="BEC2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E2C33"/>
    <w:multiLevelType w:val="multilevel"/>
    <w:tmpl w:val="D106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73A22"/>
    <w:multiLevelType w:val="multilevel"/>
    <w:tmpl w:val="F138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12973"/>
    <w:multiLevelType w:val="multilevel"/>
    <w:tmpl w:val="A120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36B36"/>
    <w:multiLevelType w:val="multilevel"/>
    <w:tmpl w:val="A166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667F8F"/>
    <w:multiLevelType w:val="multilevel"/>
    <w:tmpl w:val="D2E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24F24"/>
    <w:multiLevelType w:val="multilevel"/>
    <w:tmpl w:val="C6BE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F07B90"/>
    <w:multiLevelType w:val="multilevel"/>
    <w:tmpl w:val="2FD0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823500">
    <w:abstractNumId w:val="17"/>
  </w:num>
  <w:num w:numId="2" w16cid:durableId="1598248779">
    <w:abstractNumId w:val="12"/>
  </w:num>
  <w:num w:numId="3" w16cid:durableId="765350445">
    <w:abstractNumId w:val="26"/>
  </w:num>
  <w:num w:numId="4" w16cid:durableId="1337075573">
    <w:abstractNumId w:val="16"/>
  </w:num>
  <w:num w:numId="5" w16cid:durableId="1039743287">
    <w:abstractNumId w:val="29"/>
  </w:num>
  <w:num w:numId="6" w16cid:durableId="1860780703">
    <w:abstractNumId w:val="7"/>
  </w:num>
  <w:num w:numId="7" w16cid:durableId="1306352349">
    <w:abstractNumId w:val="1"/>
  </w:num>
  <w:num w:numId="8" w16cid:durableId="1991596184">
    <w:abstractNumId w:val="4"/>
  </w:num>
  <w:num w:numId="9" w16cid:durableId="854265636">
    <w:abstractNumId w:val="18"/>
  </w:num>
  <w:num w:numId="10" w16cid:durableId="833448498">
    <w:abstractNumId w:val="11"/>
  </w:num>
  <w:num w:numId="11" w16cid:durableId="1577282402">
    <w:abstractNumId w:val="20"/>
  </w:num>
  <w:num w:numId="12" w16cid:durableId="197157764">
    <w:abstractNumId w:val="23"/>
  </w:num>
  <w:num w:numId="13" w16cid:durableId="1314137493">
    <w:abstractNumId w:val="2"/>
  </w:num>
  <w:num w:numId="14" w16cid:durableId="1008217994">
    <w:abstractNumId w:val="25"/>
  </w:num>
  <w:num w:numId="15" w16cid:durableId="793064950">
    <w:abstractNumId w:val="3"/>
  </w:num>
  <w:num w:numId="16" w16cid:durableId="1055853443">
    <w:abstractNumId w:val="28"/>
  </w:num>
  <w:num w:numId="17" w16cid:durableId="24794468">
    <w:abstractNumId w:val="8"/>
  </w:num>
  <w:num w:numId="18" w16cid:durableId="622271688">
    <w:abstractNumId w:val="19"/>
  </w:num>
  <w:num w:numId="19" w16cid:durableId="1202784825">
    <w:abstractNumId w:val="14"/>
  </w:num>
  <w:num w:numId="20" w16cid:durableId="749036204">
    <w:abstractNumId w:val="22"/>
  </w:num>
  <w:num w:numId="21" w16cid:durableId="411581555">
    <w:abstractNumId w:val="6"/>
  </w:num>
  <w:num w:numId="22" w16cid:durableId="966735199">
    <w:abstractNumId w:val="24"/>
  </w:num>
  <w:num w:numId="23" w16cid:durableId="685447924">
    <w:abstractNumId w:val="27"/>
  </w:num>
  <w:num w:numId="24" w16cid:durableId="505438912">
    <w:abstractNumId w:val="13"/>
  </w:num>
  <w:num w:numId="25" w16cid:durableId="70129088">
    <w:abstractNumId w:val="10"/>
  </w:num>
  <w:num w:numId="26" w16cid:durableId="1457136989">
    <w:abstractNumId w:val="21"/>
  </w:num>
  <w:num w:numId="27" w16cid:durableId="962997694">
    <w:abstractNumId w:val="15"/>
  </w:num>
  <w:num w:numId="28" w16cid:durableId="564608259">
    <w:abstractNumId w:val="0"/>
  </w:num>
  <w:num w:numId="29" w16cid:durableId="506481999">
    <w:abstractNumId w:val="5"/>
  </w:num>
  <w:num w:numId="30" w16cid:durableId="108064208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gor kalennyy">
    <w15:presenceInfo w15:providerId="Windows Live" w15:userId="440a7317749a22d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D7"/>
    <w:rsid w:val="00002982"/>
    <w:rsid w:val="00011096"/>
    <w:rsid w:val="00011475"/>
    <w:rsid w:val="00033A3D"/>
    <w:rsid w:val="00040D38"/>
    <w:rsid w:val="000A33A6"/>
    <w:rsid w:val="00142522"/>
    <w:rsid w:val="001644ED"/>
    <w:rsid w:val="001760F1"/>
    <w:rsid w:val="00191B86"/>
    <w:rsid w:val="001A54C2"/>
    <w:rsid w:val="001C0CA2"/>
    <w:rsid w:val="001C6601"/>
    <w:rsid w:val="001C6F43"/>
    <w:rsid w:val="001F4AE9"/>
    <w:rsid w:val="002B390E"/>
    <w:rsid w:val="002C7C1B"/>
    <w:rsid w:val="002E7B6E"/>
    <w:rsid w:val="00325BD7"/>
    <w:rsid w:val="00392231"/>
    <w:rsid w:val="003F2DDD"/>
    <w:rsid w:val="00421081"/>
    <w:rsid w:val="004912D5"/>
    <w:rsid w:val="00494D42"/>
    <w:rsid w:val="004F31D3"/>
    <w:rsid w:val="005028D2"/>
    <w:rsid w:val="00521435"/>
    <w:rsid w:val="0054688D"/>
    <w:rsid w:val="00571A7D"/>
    <w:rsid w:val="005C1346"/>
    <w:rsid w:val="00644B95"/>
    <w:rsid w:val="00684E2A"/>
    <w:rsid w:val="006D21B6"/>
    <w:rsid w:val="006D2F57"/>
    <w:rsid w:val="007401CB"/>
    <w:rsid w:val="00744B4D"/>
    <w:rsid w:val="0075127A"/>
    <w:rsid w:val="007555C7"/>
    <w:rsid w:val="00764EEA"/>
    <w:rsid w:val="007B0B0D"/>
    <w:rsid w:val="007C5879"/>
    <w:rsid w:val="00806BA4"/>
    <w:rsid w:val="008A419A"/>
    <w:rsid w:val="00901C7E"/>
    <w:rsid w:val="0094785F"/>
    <w:rsid w:val="009D2FFB"/>
    <w:rsid w:val="009D6395"/>
    <w:rsid w:val="00A36F4F"/>
    <w:rsid w:val="00A41704"/>
    <w:rsid w:val="00A537F7"/>
    <w:rsid w:val="00AC6A12"/>
    <w:rsid w:val="00AF7916"/>
    <w:rsid w:val="00B033A1"/>
    <w:rsid w:val="00B5756D"/>
    <w:rsid w:val="00B72AF4"/>
    <w:rsid w:val="00BC370B"/>
    <w:rsid w:val="00BC5905"/>
    <w:rsid w:val="00BD7D0B"/>
    <w:rsid w:val="00C17BC9"/>
    <w:rsid w:val="00C201D4"/>
    <w:rsid w:val="00C41332"/>
    <w:rsid w:val="00C436C8"/>
    <w:rsid w:val="00C76679"/>
    <w:rsid w:val="00C94A1A"/>
    <w:rsid w:val="00CA2CAF"/>
    <w:rsid w:val="00CA606E"/>
    <w:rsid w:val="00CD0E20"/>
    <w:rsid w:val="00CF1E98"/>
    <w:rsid w:val="00D22015"/>
    <w:rsid w:val="00D27D3D"/>
    <w:rsid w:val="00D40519"/>
    <w:rsid w:val="00D91861"/>
    <w:rsid w:val="00E14B30"/>
    <w:rsid w:val="00EA11AC"/>
    <w:rsid w:val="00EC4C83"/>
    <w:rsid w:val="00F1296A"/>
    <w:rsid w:val="00F55031"/>
    <w:rsid w:val="00F608FE"/>
    <w:rsid w:val="00F67C13"/>
    <w:rsid w:val="00FD344D"/>
    <w:rsid w:val="00FF0B03"/>
    <w:rsid w:val="00FF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3B1A4"/>
  <w15:chartTrackingRefBased/>
  <w15:docId w15:val="{C227FBDE-ABD0-5740-9AE4-59C7C1D8C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BD7"/>
  </w:style>
  <w:style w:type="paragraph" w:styleId="Heading1">
    <w:name w:val="heading 1"/>
    <w:basedOn w:val="Normal"/>
    <w:next w:val="Normal"/>
    <w:link w:val="Heading1Char"/>
    <w:uiPriority w:val="9"/>
    <w:qFormat/>
    <w:rsid w:val="00325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5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BD7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744B4D"/>
  </w:style>
  <w:style w:type="paragraph" w:customStyle="1" w:styleId="p2">
    <w:name w:val="p2"/>
    <w:basedOn w:val="Normal"/>
    <w:rsid w:val="00744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A41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912D5"/>
  </w:style>
  <w:style w:type="character" w:styleId="CommentReference">
    <w:name w:val="annotation reference"/>
    <w:basedOn w:val="DefaultParagraphFont"/>
    <w:uiPriority w:val="99"/>
    <w:semiHidden/>
    <w:unhideWhenUsed/>
    <w:rsid w:val="00EA11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11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11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11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11AC"/>
    <w:rPr>
      <w:b/>
      <w:bCs/>
      <w:sz w:val="20"/>
      <w:szCs w:val="20"/>
    </w:rPr>
  </w:style>
  <w:style w:type="paragraph" w:customStyle="1" w:styleId="p3">
    <w:name w:val="p3"/>
    <w:basedOn w:val="Normal"/>
    <w:rsid w:val="00740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740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EC4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u-goal-intro">
    <w:name w:val="eu-goal-intro"/>
    <w:basedOn w:val="Normal"/>
    <w:rsid w:val="00040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u-goal-text">
    <w:name w:val="eu-goal-text"/>
    <w:basedOn w:val="Normal"/>
    <w:rsid w:val="00040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u-paper-title">
    <w:name w:val="eu-paper-title"/>
    <w:basedOn w:val="Normal"/>
    <w:rsid w:val="00644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u-paper-body">
    <w:name w:val="eu-paper-body"/>
    <w:basedOn w:val="Normal"/>
    <w:rsid w:val="00644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6</Pages>
  <Words>958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kalennyy</dc:creator>
  <cp:keywords/>
  <dc:description/>
  <cp:lastModifiedBy>igor kalennyy</cp:lastModifiedBy>
  <cp:revision>62</cp:revision>
  <dcterms:created xsi:type="dcterms:W3CDTF">2026-04-25T19:38:00Z</dcterms:created>
  <dcterms:modified xsi:type="dcterms:W3CDTF">2026-05-11T01:50:00Z</dcterms:modified>
</cp:coreProperties>
</file>