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DB9E0" w14:textId="0849B364" w:rsidR="0059394A" w:rsidRDefault="00A81DF6" w:rsidP="00A81DF6">
      <w:pPr>
        <w:jc w:val="both"/>
        <w:rPr>
          <w:rFonts w:ascii="Times New Roman" w:hAnsi="Times New Roman" w:cs="Times New Roman"/>
          <w:sz w:val="24"/>
          <w:szCs w:val="24"/>
          <w:u w:val="single"/>
        </w:rPr>
      </w:pPr>
      <w:r>
        <w:rPr>
          <w:rFonts w:ascii="Times New Roman" w:hAnsi="Times New Roman" w:cs="Times New Roman"/>
          <w:sz w:val="24"/>
          <w:szCs w:val="24"/>
          <w:u w:val="single"/>
        </w:rPr>
        <w:t>Feature matching</w:t>
      </w:r>
    </w:p>
    <w:p w14:paraId="0E73C917" w14:textId="44A6581E" w:rsidR="00341AD5" w:rsidRPr="00341AD5" w:rsidRDefault="003306D4" w:rsidP="00A81DF6">
      <w:pPr>
        <w:jc w:val="both"/>
        <w:rPr>
          <w:rFonts w:ascii="Times New Roman" w:hAnsi="Times New Roman" w:cs="Times New Roman"/>
          <w:sz w:val="24"/>
          <w:szCs w:val="24"/>
        </w:rPr>
      </w:pPr>
      <w:r>
        <w:rPr>
          <w:rFonts w:ascii="Times New Roman" w:hAnsi="Times New Roman" w:cs="Times New Roman"/>
          <w:sz w:val="24"/>
          <w:szCs w:val="24"/>
        </w:rPr>
        <w:t xml:space="preserve">ORB is a type of binary descriptor. Such descriptors are typically matched using the Hamming Distance. </w:t>
      </w:r>
    </w:p>
    <w:p w14:paraId="29A78280" w14:textId="33B54A85" w:rsidR="0074481A" w:rsidRPr="0074481A" w:rsidRDefault="0074481A" w:rsidP="00A81DF6">
      <w:pPr>
        <w:jc w:val="both"/>
        <w:rPr>
          <w:rFonts w:ascii="Times New Roman" w:hAnsi="Times New Roman" w:cs="Times New Roman"/>
          <w:sz w:val="24"/>
          <w:szCs w:val="24"/>
        </w:rPr>
      </w:pPr>
      <w:r>
        <w:rPr>
          <w:rFonts w:ascii="Times New Roman" w:hAnsi="Times New Roman" w:cs="Times New Roman"/>
          <w:sz w:val="24"/>
          <w:szCs w:val="24"/>
        </w:rPr>
        <w:t>There are several methods for us to do feature matching in OpenCV.</w:t>
      </w:r>
      <w:r w:rsidR="00341AD5">
        <w:rPr>
          <w:rFonts w:ascii="Times New Roman" w:hAnsi="Times New Roman" w:cs="Times New Roman"/>
          <w:sz w:val="24"/>
          <w:szCs w:val="24"/>
        </w:rPr>
        <w:t xml:space="preserve"> Some of the methods include Brute Force matcher,</w:t>
      </w:r>
      <w:r w:rsidR="00E3501D">
        <w:rPr>
          <w:rFonts w:ascii="Times New Roman" w:hAnsi="Times New Roman" w:cs="Times New Roman"/>
          <w:sz w:val="24"/>
          <w:szCs w:val="24"/>
        </w:rPr>
        <w:t xml:space="preserve"> Fast Library for Approximate Nearest Neighbo</w:t>
      </w:r>
      <w:r w:rsidR="00F6106F">
        <w:rPr>
          <w:rFonts w:ascii="Times New Roman" w:hAnsi="Times New Roman" w:cs="Times New Roman"/>
          <w:sz w:val="24"/>
          <w:szCs w:val="24"/>
        </w:rPr>
        <w:t>r (FLANN).</w:t>
      </w:r>
    </w:p>
    <w:p w14:paraId="721BF461" w14:textId="6311CE13" w:rsidR="00A81DF6" w:rsidRDefault="00A81DF6" w:rsidP="00A81DF6">
      <w:pPr>
        <w:jc w:val="both"/>
        <w:rPr>
          <w:rFonts w:ascii="Times New Roman" w:hAnsi="Times New Roman" w:cs="Times New Roman"/>
          <w:sz w:val="24"/>
          <w:szCs w:val="24"/>
        </w:rPr>
      </w:pPr>
      <w:r>
        <w:rPr>
          <w:rFonts w:ascii="Times New Roman" w:hAnsi="Times New Roman" w:cs="Times New Roman"/>
          <w:sz w:val="24"/>
          <w:szCs w:val="24"/>
        </w:rPr>
        <w:t>Brute force matcher in OpenCV will produce a list of DMatch objects (data structure). The DMatch objects have certain attributes: train index, query index, image index, and distance.</w:t>
      </w:r>
    </w:p>
    <w:p w14:paraId="73799CB5" w14:textId="152A23C8" w:rsidR="00D76379" w:rsidRDefault="00D76379" w:rsidP="00A81DF6">
      <w:pPr>
        <w:jc w:val="both"/>
        <w:rPr>
          <w:rFonts w:ascii="Times New Roman" w:hAnsi="Times New Roman" w:cs="Times New Roman"/>
          <w:sz w:val="24"/>
          <w:szCs w:val="24"/>
        </w:rPr>
      </w:pPr>
      <w:r w:rsidRPr="00D76379">
        <w:rPr>
          <w:rFonts w:ascii="Times New Roman" w:hAnsi="Times New Roman" w:cs="Times New Roman"/>
          <w:sz w:val="24"/>
          <w:szCs w:val="24"/>
        </w:rPr>
        <w:t>Train index: Index of train descript</w:t>
      </w:r>
      <w:r>
        <w:rPr>
          <w:rFonts w:ascii="Times New Roman" w:hAnsi="Times New Roman" w:cs="Times New Roman"/>
          <w:sz w:val="24"/>
          <w:szCs w:val="24"/>
        </w:rPr>
        <w:t>or</w:t>
      </w:r>
    </w:p>
    <w:p w14:paraId="0CAB77AA" w14:textId="32269E4C" w:rsidR="00D76379" w:rsidRDefault="00D76379" w:rsidP="00A81DF6">
      <w:pPr>
        <w:jc w:val="both"/>
        <w:rPr>
          <w:rFonts w:ascii="Times New Roman" w:hAnsi="Times New Roman" w:cs="Times New Roman"/>
          <w:sz w:val="24"/>
          <w:szCs w:val="24"/>
        </w:rPr>
      </w:pPr>
      <w:r>
        <w:rPr>
          <w:rFonts w:ascii="Times New Roman" w:hAnsi="Times New Roman" w:cs="Times New Roman"/>
          <w:sz w:val="24"/>
          <w:szCs w:val="24"/>
        </w:rPr>
        <w:t>Query index: Index of query descriptor</w:t>
      </w:r>
    </w:p>
    <w:p w14:paraId="0E938CE6" w14:textId="150E12CB" w:rsidR="00D76379" w:rsidRDefault="00D76379" w:rsidP="00A81DF6">
      <w:pPr>
        <w:jc w:val="both"/>
        <w:rPr>
          <w:rFonts w:ascii="Times New Roman" w:hAnsi="Times New Roman" w:cs="Times New Roman"/>
          <w:sz w:val="24"/>
          <w:szCs w:val="24"/>
        </w:rPr>
      </w:pPr>
      <w:r>
        <w:rPr>
          <w:rFonts w:ascii="Times New Roman" w:hAnsi="Times New Roman" w:cs="Times New Roman"/>
          <w:sz w:val="24"/>
          <w:szCs w:val="24"/>
        </w:rPr>
        <w:t>Image index: Index of train image</w:t>
      </w:r>
    </w:p>
    <w:p w14:paraId="57F3AF71" w14:textId="33205360" w:rsidR="00D76379" w:rsidRPr="00D76379" w:rsidRDefault="00D76379" w:rsidP="00A81DF6">
      <w:pPr>
        <w:jc w:val="both"/>
        <w:rPr>
          <w:rFonts w:ascii="Times New Roman" w:hAnsi="Times New Roman" w:cs="Times New Roman"/>
          <w:sz w:val="24"/>
          <w:szCs w:val="24"/>
        </w:rPr>
      </w:pPr>
      <w:r>
        <w:rPr>
          <w:rFonts w:ascii="Times New Roman" w:hAnsi="Times New Roman" w:cs="Times New Roman"/>
          <w:sz w:val="24"/>
          <w:szCs w:val="24"/>
        </w:rPr>
        <w:t>Distance: Distance between descriptors</w:t>
      </w:r>
    </w:p>
    <w:p w14:paraId="5E3F152E" w14:textId="79B547F5" w:rsidR="003306D4" w:rsidRDefault="003306D4" w:rsidP="00A81DF6">
      <w:pPr>
        <w:jc w:val="both"/>
        <w:rPr>
          <w:rFonts w:ascii="Times New Roman" w:hAnsi="Times New Roman" w:cs="Times New Roman"/>
          <w:sz w:val="24"/>
          <w:szCs w:val="24"/>
          <w:u w:val="single"/>
        </w:rPr>
      </w:pPr>
      <w:r>
        <w:rPr>
          <w:rFonts w:ascii="Times New Roman" w:hAnsi="Times New Roman" w:cs="Times New Roman"/>
          <w:sz w:val="24"/>
          <w:szCs w:val="24"/>
          <w:u w:val="single"/>
        </w:rPr>
        <w:t>Filtering</w:t>
      </w:r>
    </w:p>
    <w:p w14:paraId="3A96795E" w14:textId="0FBD1138" w:rsidR="003306D4" w:rsidRDefault="003306D4" w:rsidP="00A81DF6">
      <w:pPr>
        <w:jc w:val="both"/>
        <w:rPr>
          <w:rFonts w:ascii="Times New Roman" w:hAnsi="Times New Roman" w:cs="Times New Roman"/>
          <w:sz w:val="24"/>
          <w:szCs w:val="24"/>
        </w:rPr>
      </w:pPr>
      <w:r>
        <w:rPr>
          <w:rFonts w:ascii="Times New Roman" w:hAnsi="Times New Roman" w:cs="Times New Roman"/>
          <w:sz w:val="24"/>
          <w:szCs w:val="24"/>
        </w:rPr>
        <w:t>Lowe’s ratio test is a mathematical model used to filter bad matches from good ones. The ratio test will set a threshold value</w:t>
      </w:r>
      <w:r w:rsidR="00CC51A8">
        <w:rPr>
          <w:rFonts w:ascii="Times New Roman" w:hAnsi="Times New Roman" w:cs="Times New Roman"/>
          <w:sz w:val="24"/>
          <w:szCs w:val="24"/>
        </w:rPr>
        <w:t xml:space="preserve">. Values that are </w:t>
      </w:r>
      <w:r w:rsidR="00CC51A8">
        <w:rPr>
          <w:rFonts w:ascii="Times New Roman" w:hAnsi="Times New Roman" w:cs="Times New Roman"/>
          <w:b/>
          <w:bCs/>
          <w:sz w:val="24"/>
          <w:szCs w:val="24"/>
          <w:u w:val="single"/>
        </w:rPr>
        <w:t>larger</w:t>
      </w:r>
      <w:r w:rsidR="00CC51A8">
        <w:rPr>
          <w:rFonts w:ascii="Times New Roman" w:hAnsi="Times New Roman" w:cs="Times New Roman"/>
          <w:sz w:val="24"/>
          <w:szCs w:val="24"/>
        </w:rPr>
        <w:t xml:space="preserve"> than that threshold are </w:t>
      </w:r>
      <w:r w:rsidR="004D0D65">
        <w:rPr>
          <w:rFonts w:ascii="Times New Roman" w:hAnsi="Times New Roman" w:cs="Times New Roman"/>
          <w:sz w:val="24"/>
          <w:szCs w:val="24"/>
        </w:rPr>
        <w:t xml:space="preserve">treated as </w:t>
      </w:r>
      <w:r w:rsidR="00CC51A8">
        <w:rPr>
          <w:rFonts w:ascii="Times New Roman" w:hAnsi="Times New Roman" w:cs="Times New Roman"/>
          <w:sz w:val="24"/>
          <w:szCs w:val="24"/>
        </w:rPr>
        <w:t>bad matches and are subsequently rejected</w:t>
      </w:r>
      <w:r>
        <w:rPr>
          <w:rFonts w:ascii="Times New Roman" w:hAnsi="Times New Roman" w:cs="Times New Roman"/>
          <w:sz w:val="24"/>
          <w:szCs w:val="24"/>
        </w:rPr>
        <w:t xml:space="preserve">. </w:t>
      </w:r>
    </w:p>
    <w:p w14:paraId="05898418" w14:textId="76F11E32" w:rsidR="00153776" w:rsidRDefault="00153776" w:rsidP="00A81DF6">
      <w:pPr>
        <w:jc w:val="both"/>
        <w:rPr>
          <w:rFonts w:ascii="Times New Roman" w:hAnsi="Times New Roman" w:cs="Times New Roman"/>
          <w:sz w:val="24"/>
          <w:szCs w:val="24"/>
        </w:rPr>
      </w:pPr>
      <w:r>
        <w:rPr>
          <w:rFonts w:ascii="Times New Roman" w:hAnsi="Times New Roman" w:cs="Times New Roman"/>
          <w:sz w:val="24"/>
          <w:szCs w:val="24"/>
        </w:rPr>
        <w:t>Cross check test.</w:t>
      </w:r>
    </w:p>
    <w:p w14:paraId="4CC9682E" w14:textId="0D7E5EFB" w:rsidR="00153776" w:rsidRPr="003306D4" w:rsidRDefault="00153776" w:rsidP="00A81DF6">
      <w:pPr>
        <w:jc w:val="both"/>
        <w:rPr>
          <w:rFonts w:ascii="Times New Roman" w:hAnsi="Times New Roman" w:cs="Times New Roman"/>
          <w:sz w:val="24"/>
          <w:szCs w:val="24"/>
        </w:rPr>
      </w:pPr>
      <w:r>
        <w:rPr>
          <w:rFonts w:ascii="Times New Roman" w:hAnsi="Times New Roman" w:cs="Times New Roman"/>
          <w:sz w:val="24"/>
          <w:szCs w:val="24"/>
        </w:rPr>
        <w:t>Geometric test.</w:t>
      </w:r>
    </w:p>
    <w:p w14:paraId="28F377BF" w14:textId="6BAFCF11" w:rsidR="00D36689" w:rsidRPr="00D7120D" w:rsidRDefault="00D36689" w:rsidP="00A81DF6">
      <w:pPr>
        <w:jc w:val="both"/>
        <w:rPr>
          <w:rFonts w:ascii="Times New Roman" w:hAnsi="Times New Roman" w:cs="Times New Roman"/>
          <w:sz w:val="24"/>
          <w:szCs w:val="24"/>
        </w:rPr>
      </w:pPr>
      <w:r>
        <w:rPr>
          <w:rFonts w:ascii="Times New Roman" w:hAnsi="Times New Roman" w:cs="Times New Roman"/>
          <w:sz w:val="24"/>
          <w:szCs w:val="24"/>
          <w:u w:val="single"/>
        </w:rPr>
        <w:t>Initialization phase</w:t>
      </w:r>
    </w:p>
    <w:p w14:paraId="2F7F2443" w14:textId="79DA484E" w:rsidR="00D36689" w:rsidRDefault="00D36689" w:rsidP="00A81DF6">
      <w:pPr>
        <w:jc w:val="both"/>
        <w:rPr>
          <w:rFonts w:ascii="Times New Roman" w:hAnsi="Times New Roman" w:cs="Times New Roman"/>
          <w:sz w:val="24"/>
          <w:szCs w:val="24"/>
        </w:rPr>
      </w:pPr>
      <w:r>
        <w:rPr>
          <w:rFonts w:ascii="Times New Roman" w:hAnsi="Times New Roman" w:cs="Times New Roman"/>
          <w:sz w:val="24"/>
          <w:szCs w:val="24"/>
        </w:rPr>
        <w:t>We take a certain number of frames to extract features and compute descriptors. We set these points as the train data points. This means that these points will be used as the reference to compare and match the points in subsequent frames</w:t>
      </w:r>
      <w:r w:rsidR="00D7120D">
        <w:rPr>
          <w:rFonts w:ascii="Times New Roman" w:hAnsi="Times New Roman" w:cs="Times New Roman"/>
          <w:sz w:val="24"/>
          <w:szCs w:val="24"/>
        </w:rPr>
        <w:t>. The points in the subsequent frames are the query points. We will compare the query points with the initial train points to determine if we have a match, after which we will draw a line between the matching points.</w:t>
      </w:r>
      <w:r w:rsidR="0074481A">
        <w:rPr>
          <w:rFonts w:ascii="Times New Roman" w:hAnsi="Times New Roman" w:cs="Times New Roman"/>
          <w:sz w:val="24"/>
          <w:szCs w:val="24"/>
        </w:rPr>
        <w:t xml:space="preserve"> </w:t>
      </w:r>
    </w:p>
    <w:p w14:paraId="4614DD8F" w14:textId="0600AE5B" w:rsidR="0074481A" w:rsidRDefault="0074481A" w:rsidP="00A81DF6">
      <w:pPr>
        <w:jc w:val="both"/>
        <w:rPr>
          <w:rFonts w:ascii="Times New Roman" w:hAnsi="Times New Roman" w:cs="Times New Roman"/>
          <w:sz w:val="24"/>
          <w:szCs w:val="24"/>
        </w:rPr>
      </w:pPr>
      <w:r>
        <w:rPr>
          <w:rFonts w:ascii="Times New Roman" w:hAnsi="Times New Roman" w:cs="Times New Roman"/>
          <w:sz w:val="24"/>
          <w:szCs w:val="24"/>
          <w:u w:val="single"/>
        </w:rPr>
        <w:t>Matching phase</w:t>
      </w:r>
    </w:p>
    <w:p w14:paraId="317F986E" w14:textId="44B2E75B" w:rsidR="00E3501D" w:rsidRDefault="00E650CE" w:rsidP="00A81DF6">
      <w:pPr>
        <w:jc w:val="both"/>
        <w:rPr>
          <w:rFonts w:ascii="Times New Roman" w:hAnsi="Times New Roman" w:cs="Times New Roman"/>
          <w:sz w:val="24"/>
          <w:szCs w:val="24"/>
        </w:rPr>
      </w:pPr>
      <w:r>
        <w:rPr>
          <w:rFonts w:ascii="Times New Roman" w:hAnsi="Times New Roman" w:cs="Times New Roman"/>
          <w:sz w:val="24"/>
          <w:szCs w:val="24"/>
        </w:rPr>
        <w:t>Reference frames should change after a certain number of frames have passed. This is to update the train points so that we can keep up with the changing environment.</w:t>
      </w:r>
      <w:r w:rsidR="008254B0">
        <w:rPr>
          <w:rFonts w:ascii="Times New Roman" w:hAnsi="Times New Roman" w:cs="Times New Roman"/>
          <w:sz w:val="24"/>
          <w:szCs w:val="24"/>
        </w:rPr>
        <w:t xml:space="preserve"> </w:t>
      </w:r>
    </w:p>
    <w:p w14:paraId="1E626A73" w14:textId="77777777" w:rsidR="00E3501D" w:rsidRPr="0074481A" w:rsidRDefault="00E3501D" w:rsidP="00A81DF6">
      <w:pPr>
        <w:jc w:val="both"/>
        <w:rPr>
          <w:rFonts w:ascii="Times New Roman" w:hAnsi="Times New Roman" w:cs="Times New Roman"/>
          <w:sz w:val="24"/>
          <w:szCs w:val="24"/>
        </w:rPr>
      </w:pPr>
    </w:p>
    <w:sectPr w:rsidR="00E3501D" w:rsidRPr="0074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F6"/>
    <w:rsid w:val="00120985"/>
    <w:rsid w:val="00153776"/>
    <w:rsid w:val="003306D4"/>
    <w:rsid w:val="00341AD5"/>
    <w:rsid w:val="004D0D65"/>
    <w:rsid w:val="0059394A"/>
    <w:rsid w:val="005D7E8E"/>
    <w:rsid w:val="005E76B4"/>
    <w:rsid w:val="00677297"/>
    <w:rsid w:val="0074481A"/>
    <w:rsid w:val="008254B0"/>
    <w:rsid w:val="00925648"/>
    <w:rsid w:val="00A81DF6"/>
    <w:rsid w:val="00C13172"/>
    <w:rsid w:val="00CC51A8"/>
    <w:rsid w:val="00D36689"/>
    <w:rsid w:val="00D7120D"/>
    <w:rsid w:val="00D76379"/>
    <w:rsid w:val="00E3501D"/>
    <w:rsid w:val="00E650CE"/>
    <w:rsid w:val="00F6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3F1D"/>
  <w15:chartTrackingRefBased/>
  <w15:docId w15:val="{D45A59A4-9C6A-4237-8FDC-887087E2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Rafiq</dc:creator>
  <cp:keywords/>
  <dc:description/>
  <cp:lastModifiedBy>Haikal Rafiq</cp:lastModifiedBy>
  <cp:revision>19</cp:revision>
  <dcterms:created xsi:type="dcterms:W3CDTF">2021-03-30T06:08:00Z</dcterms:created>
  <dcterms:modified xsi:type="dcterms:W3CDTF">2021-03-31T09:50:00Z</dcterms:modified>
</cp:coreProperties>
</file>