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A7C04" w14:textId="193347CB" w:rsidR="003B5AD5" w:rsidRPr="00D96B9D" w:rsidRDefault="003B5AD5" w:rsidP="003B5AD5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EXPERIMENT NO: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4</w:t>
      </w:r>
    </w:p>
    <w:p w14:paraId="4C944F7D" w14:textId="26F4AE79" w:rsidR="003B5AD5" w:rsidRPr="00D96B9D" w:rsidRDefault="003B5AD5" w:rsidP="003B5AD5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Aim: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Perform</w:t>
      </w:r>
      <w:r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and Evaluate Classification Algorithms</w:t>
      </w:r>
      <w:r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using any open source tool.</w:t>
      </w:r>
    </w:p>
    <w:p w14:paraId="70BA446D" w14:textId="77777777" w:rsidR="003B5AD5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4DFF785" w14:textId="52AED1D1" w:rsidR="003B5AD5" w:rsidRPr="00D96B9D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Open Weka Explorer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F276EC7" w14:textId="14062C4C" w:rsidR="003B5AD5" w:rsidRDefault="003B5AD5" w:rsidP="003B5AD5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4BDE2657" wp14:editId="3E390F62">
            <wp:extent cx="4946334" cy="3444240"/>
            <wp:effectExtent l="0" t="0" r="6985" b="3810"/>
            <wp:docPr id="92941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5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009" cy="3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18A60" w14:textId="77777777" w:rsidR="003B5AD5" w:rsidRPr="00D96B9D" w:rsidRDefault="003B5AD5" w:rsidP="003B5AD5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FB68D05" w14:textId="77777777" w:rsidR="003B5AD5" w:rsidRPr="00D96B9D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14:paraId="794CD44D" w14:textId="2F43CB43" w:rsidR="003B5AD5" w:rsidRDefault="003B5AD5" w:rsidP="003B5AD5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56D9A38D" wp14:editId="00961718">
            <wp:extent cx="4684358" cy="3528060"/>
            <wp:effectExtent l="0" t="0" r="2540" b="0"/>
            <wp:docPr id="165914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4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703" cy="35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460" w14:textId="3BEB0BF7" w:rsidR="003B5AD5" w:rsidRPr="00D96B9D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Visualize all the attributes:</w:t>
      </w:r>
    </w:p>
    <w:p w14:paraId="23281A7B" w14:textId="1900ACE4" w:rsidR="003B5AD5" w:rsidRPr="00D96B9D" w:rsidRDefault="003B5AD5" w:rsidP="000361F1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3CF73AE7" wp14:editId="4941A4E8">
            <wp:extent cx="5731510" cy="3429635"/>
            <wp:effectExtent l="0" t="0" r="2540" b="0"/>
            <wp:docPr id="102054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1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B50B" w14:textId="2407B9AB" w:rsidR="003B5AD5" w:rsidRPr="00D96B9D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Apply the Naïve Bayes Classifier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66254AC6" w14:textId="77A9290F" w:rsidR="003B5AD5" w:rsidRPr="00D96B9D" w:rsidRDefault="003B5AD5" w:rsidP="000361F1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294A7698" wp14:editId="27185213">
            <wp:extent cx="5100161" cy="4724400"/>
            <wp:effectExtent l="0" t="0" r="5715" b="0"/>
            <wp:docPr id="9138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3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598" cy="47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052" w14:textId="22CF4873" w:rsidR="003B5AD5" w:rsidRDefault="003B5AD5" w:rsidP="000361F1">
      <w:pPr>
        <w:jc w:val="center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eastAsia="en-IN" w:bidi="mr-IN"/>
        </w:rPr>
        <w:lastRenderedPageBreak/>
        <w:drawing>
          <wp:inline distT="0" distB="0" distL="0" distR="0" wp14:anchorId="051B3873" wp14:editId="463FB870">
            <wp:extent cx="4884397" cy="3848100"/>
            <wp:effectExtent l="0" t="0" r="0" b="0"/>
            <wp:docPr id="211347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9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670" cy="38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159" w14:textId="77777777" w:rsidR="003B5AD5" w:rsidRDefault="003B5AD5" w:rsidP="003B5AD5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22B18B8" w14:textId="415FE99F" w:rsidR="003B5AD5" w:rsidRPr="00D96B9D" w:rsidRDefault="003B5AD5" w:rsidP="003B5AD5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Apply J48 Classifier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EBB37E2" w14:textId="7401526A" w:rsidR="003B5AD5" w:rsidRPr="000361F1" w:rsidRDefault="003B5AD5" w:rsidP="000361F1">
      <w:pPr>
        <w:jc w:val="center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3B5AD5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251CCE85" wp14:editId="2BA2E397">
            <wp:extent cx="4510040" cy="4267200"/>
            <wp:effectExtent l="0" t="0" r="5080" b="0"/>
            <wp:docPr id="34689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9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411" cy="42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BD48" w14:textId="77777777" w:rsidR="003B5AD5" w:rsidRDefault="003B5AD5" w:rsidP="003B5AD5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6D794760" w14:textId="1D5FF673" w:rsidR="003B5AD5" w:rsidRPr="00D96B9D" w:rsidRDefault="003B5AD5" w:rsidP="003B5AD5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Visualize Tree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60B40E02" w14:textId="0B98852A" w:rsidR="003B5AD5" w:rsidRDefault="003B5AD5" w:rsidP="003B5AD5">
      <w:pPr>
        <w:jc w:val="center"/>
        <w:rPr>
          <w:rFonts w:ascii="Cambria Math" w:hAnsi="Cambria Math" w:cs="Segoe UI"/>
          <w:b/>
          <w:bCs/>
          <w:sz w:val="24"/>
          <w:szCs w:val="24"/>
        </w:rPr>
      </w:pPr>
      <w:r w:rsidRPr="003B5AD5">
        <w:rPr>
          <w:rFonts w:ascii="Cambria Math" w:hAnsi="Cambria Math" w:cs="Segoe U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5394E02" wp14:editId="2E861BBD">
            <wp:extent cx="5731510" cy="4326255"/>
            <wp:effectExtent l="0" t="0" r="2540" b="0"/>
            <wp:docPr id="10939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9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1CB6" w14:textId="1B25843C" w:rsidR="003B5AD5" w:rsidRPr="000361F1" w:rsidRDefault="003B5AD5" w:rsidP="003B5AD5">
      <w:pPr>
        <w:spacing w:before="240"/>
        <w:rPr>
          <w:noProof/>
        </w:rPr>
      </w:pPr>
      <w:r w:rsidRPr="0034732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 </w:t>
      </w:r>
    </w:p>
    <w:p w14:paraId="6B8D6967" w14:textId="77777777" w:rsidR="003B5AD5" w:rsidRDefault="003B5AD5" w:rsidP="003B5AD5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4DDE320" w14:textId="77777777" w:rsidR="003B5AD5" w:rsidRDefault="003B5AD5" w:rsidP="003B5AD5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3F5F1B44" w14:textId="77777777" w:rsidR="003B5AD5" w:rsidRPr="00D96B9D" w:rsidRDefault="003B5AD5" w:rsidP="003B5AD5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3EA5D4F9" w14:textId="77777777" w:rsidR="003B5AD5" w:rsidRPr="00D96B9D" w:rsidRDefault="003B5AD5" w:rsidP="003B5AD5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Pr="007611CE">
        <w:rPr>
          <w:rFonts w:ascii="Cambria Math" w:hAnsi="Cambria Math" w:cs="Segoe UI"/>
          <w:color w:val="000000" w:themeColor="text1"/>
          <w:sz w:val="24"/>
          <w:szCs w:val="24"/>
        </w:rPr>
        <w:t>and Evaluate</w:t>
      </w:r>
      <w:r>
        <w:rPr>
          <w:rFonts w:ascii="Cambria Math" w:hAnsi="Cambria Math" w:cs="Segoe UI"/>
          <w:color w:val="000000" w:themeColor="text1"/>
          <w:sz w:val="24"/>
          <w:szCs w:val="24"/>
        </w:rPr>
        <w:t xml:space="preserve"> </w:t>
      </w:r>
      <w:r w:rsidRPr="007611CE">
        <w:rPr>
          <w:rFonts w:ascii="Cambria Math" w:hAnsi="Cambria Math" w:cs="Segoe UI"/>
          <w:color w:val="000000" w:themeColor="text1"/>
          <w:sz w:val="24"/>
          <w:szCs w:val="24"/>
        </w:rPr>
        <w:t>Classification Algorithms languages like JAVA/ python/R</w:t>
      </w:r>
    </w:p>
    <w:p w14:paraId="7AE8230E" w14:textId="77777777" w:rsidR="003B5AD5" w:rsidRDefault="003B5AD5" w:rsidP="003B5AD5"/>
    <w:p w14:paraId="4352E86A" w14:textId="77777777" w:rsidR="00F95DB1" w:rsidRDefault="00F95DB1"/>
    <w:sectPr w:rsidR="00F95DB1" w:rsidSect="008B75D8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87EF2" w14:textId="77777777" w:rsidR="001C1ADF" w:rsidRDefault="001C1ADF">
      <w:pPr>
        <w:spacing w:after="0" w:line="240" w:lineRule="auto"/>
      </w:pPr>
      <w:r>
        <w:separator/>
      </w:r>
    </w:p>
  </w:endnote>
  <w:endnote w:type="continuationSeparator" w:id="0">
    <w:p w14:paraId="3F3B1B1C" w14:textId="77777777" w:rsidR="001C1ADF" w:rsidRDefault="001C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B5CF3" w14:textId="77777777" w:rsidR="001C1ADF" w:rsidRDefault="001C1ADF">
      <w:pPr>
        <w:spacing w:after="0" w:line="240" w:lineRule="auto"/>
      </w:pPr>
      <w:r>
        <w:separator/>
      </w:r>
    </w:p>
  </w:footnote>
  <w:footnote w:type="continuationSeparator" w:id="0">
    <w:p w14:paraId="042227A1" w14:textId="77777777" w:rsidR="001C1ADF" w:rsidRDefault="001C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4EF03" w14:textId="647134A9" w:rsidR="005778CA" w:rsidRPr="00451683" w:rsidRDefault="00F22047">
    <w:pPr>
      <w:pStyle w:val="Header"/>
      <w:rPr>
        <w:rFonts w:ascii="Cambria Math" w:hAnsi="Cambria Math"/>
        <w:b/>
        <w:bCs/>
        <w:sz w:val="24"/>
        <w:szCs w:val="24"/>
      </w:rPr>
    </w:pPr>
    <w:r>
      <w:rPr>
        <w:rFonts w:ascii="Cambria Math" w:hAnsi="Cambria Math"/>
        <w:b/>
        <w:bCs/>
        <w:sz w:val="24"/>
        <w:szCs w:val="24"/>
      </w:rPr>
      <w:t>ID: VU4F2122</w:t>
    </w:r>
    <w:r w:rsidR="001C1ADF">
      <w:rPr>
        <w:rFonts w:ascii="Cambria Math" w:hAnsi="Cambria Math"/>
        <w:b/>
        <w:bCs/>
        <w:sz w:val="24"/>
        <w:szCs w:val="24"/>
      </w:rPr>
      <w:t>1</w:t>
    </w:r>
    <w:r>
      <w:rPr>
        <w:rFonts w:ascii="Cambria Math" w:hAnsi="Cambria Math"/>
        <w:b/>
        <w:bCs/>
        <w:sz w:val="24"/>
        <w:szCs w:val="24"/>
      </w:rPr>
      <w:t>0</w:t>
    </w:r>
    <w:r w:rsidR="001C1ADF">
      <w:rPr>
        <w:rFonts w:ascii="Cambria Math" w:hAnsi="Cambria Math"/>
        <w:b/>
        <w:bCs/>
        <w:sz w:val="24"/>
        <w:szCs w:val="24"/>
      </w:rPr>
      <w:t>6</w:t>
    </w:r>
    <w:r w:rsidR="001C1ADF" w:rsidRPr="00451683">
      <w:rPr>
        <w:rFonts w:ascii="Cambria Math" w:hAnsi="Cambria Math"/>
        <w:b/>
        <w:bCs/>
        <w:sz w:val="24"/>
        <w:szCs w:val="24"/>
      </w:rPr>
      <w:tab/>
    </w:r>
    <w:r w:rsidR="001C1ADF" w:rsidRPr="00451683">
      <w:rPr>
        <w:rFonts w:ascii="Cambria Math" w:hAnsi="Cambria Math"/>
        <w:b/>
        <w:bCs/>
        <w:sz w:val="24"/>
        <w:szCs w:val="24"/>
      </w:rPr>
      <w:tab/>
    </w:r>
    <w:r w:rsidR="001C1ADF">
      <w:rPr>
        <w:rFonts w:ascii="Cambria Math" w:hAnsi="Cambria Math"/>
        <w:b/>
        <w:bCs/>
        <w:sz w:val="24"/>
        <w:szCs w:val="24"/>
      </w:rPr>
      <w:t>BI</w:t>
    </w:r>
    <w:r w:rsidR="001C1ADF"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0321E976" w14:textId="77777777" w:rsidR="005778CA" w:rsidRDefault="00577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D5"/>
    <w:rsid w:val="000361F1"/>
    <w:rsid w:val="001C1ADF"/>
    <w:rsid w:val="003B5AD5"/>
    <w:rsid w:val="005778CA"/>
    <w:rsid w:val="008B75D8"/>
    <w:rsid w:val="00F22047"/>
    <w:rsid w:val="00F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3E68"/>
  <w15:chartTrackingRefBased/>
  <w15:docId w15:val="{C44700E1-5AED-4D49-90F5-A05679F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D5"/>
  </w:style>
  <w:style w:type="paragraph" w:styleId="Footer">
    <w:name w:val="footer"/>
    <w:basedOn w:val="Normal"/>
    <w:link w:val="FooterChar"/>
    <w:uiPriority w:val="99"/>
    <w:unhideWhenUsed/>
    <w:rsid w:val="00F22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SHINDE</dc:creator>
  <cp:keywords/>
  <dc:description/>
  <cp:lastModifiedBy>Acer</cp:lastModifiedBy>
  <cp:revision>2</cp:revision>
  <dcterms:created xsi:type="dcterms:W3CDTF">2024-02-22T09:00:00Z</dcterms:created>
  <dcterms:modified xsi:type="dcterms:W3CDTF">2024-03-31T17:11:00Z</dcterms:modified>
</cp:coreProperties>
</file>