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B5F" w:rsidRDefault="004B5A36" w:rsidP="004B5A36">
      <w:pPr>
        <w:pStyle w:val="BodyText"/>
        <w:spacing w:before="273"/>
        <w:ind w:left="23"/>
        <w:jc w:val="both"/>
      </w:pPr>
      <w:r>
        <w:t xml:space="preserve">                                                                      </w:t>
      </w:r>
      <w:r w:rsidR="009A052F">
        <w:t>Experiment</w:t>
      </w:r>
      <w:r w:rsidR="009A052F">
        <w:rPr>
          <w:spacing w:val="-7"/>
        </w:rPr>
        <w:t xml:space="preserve"> </w:t>
      </w:r>
      <w:proofErr w:type="gramStart"/>
      <w:r w:rsidR="009A052F">
        <w:t>No</w:t>
      </w:r>
      <w:r w:rsidR="009A052F">
        <w:rPr>
          <w:spacing w:val="-2"/>
        </w:rPr>
        <w:t xml:space="preserve"> </w:t>
      </w:r>
      <w:r w:rsidR="009A052F">
        <w:t>:</w:t>
      </w:r>
      <w:proofErr w:type="gramEnd"/>
      <w:r w:rsidR="009A052F">
        <w:rPr>
          <w:spacing w:val="2"/>
        </w:rPr>
        <w:t xml:space="preserve"> </w:t>
      </w:r>
      <w:r w:rsidR="009A052F">
        <w:rPr>
          <w:spacing w:val="-5"/>
        </w:rPr>
        <w:t>02</w:t>
      </w:r>
    </w:p>
    <w:p w:rsidR="003D7B5F" w:rsidRDefault="009A052F">
      <w:pPr>
        <w:pStyle w:val="BodyText"/>
        <w:spacing w:before="1" w:line="259" w:lineRule="auto"/>
        <w:ind w:left="23" w:right="25"/>
        <w:jc w:val="both"/>
      </w:pPr>
      <w:proofErr w:type="gramStart"/>
      <w:r>
        <w:t>Aim :</w:t>
      </w:r>
      <w:proofErr w:type="gramEnd"/>
      <w:r>
        <w:t xml:space="preserve"> Study any 1 Semantic Web Open Source Tools like Apache </w:t>
      </w:r>
      <w:proofErr w:type="spellStart"/>
      <w:r>
        <w:t>TinkerPop</w:t>
      </w:r>
      <w:proofErr w:type="spellEnd"/>
      <w:r>
        <w:t xml:space="preserve">, </w:t>
      </w:r>
      <w:proofErr w:type="spellStart"/>
      <w:r>
        <w:t>RDFLib</w:t>
      </w:r>
      <w:proofErr w:type="spellEnd"/>
      <w:r>
        <w:t>, Apache Jena, Protégé, Sesame</w:t>
      </w:r>
    </w:p>
    <w:p w:rsidR="003D7B5F" w:rsidRDefault="009A052F">
      <w:pPr>
        <w:pStyle w:val="Heading1"/>
        <w:numPr>
          <w:ilvl w:val="0"/>
          <w:numId w:val="5"/>
        </w:numPr>
        <w:tabs>
          <w:tab w:val="left" w:pos="298"/>
        </w:tabs>
        <w:spacing w:before="159"/>
        <w:ind w:left="298" w:hanging="275"/>
      </w:pPr>
      <w:r>
        <w:t>Introduction</w:t>
      </w:r>
      <w:r>
        <w:rPr>
          <w:spacing w:val="-16"/>
        </w:rPr>
        <w:t xml:space="preserve"> </w:t>
      </w:r>
      <w:r>
        <w:t>to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RDFLib</w:t>
      </w:r>
      <w:proofErr w:type="spellEnd"/>
    </w:p>
    <w:p w:rsidR="003D7B5F" w:rsidRDefault="009A052F">
      <w:pPr>
        <w:pStyle w:val="BodyText"/>
        <w:spacing w:before="189" w:line="259" w:lineRule="auto"/>
        <w:ind w:left="23" w:right="16"/>
        <w:jc w:val="both"/>
      </w:pPr>
      <w:proofErr w:type="spellStart"/>
      <w:r>
        <w:t>RDFLib</w:t>
      </w:r>
      <w:proofErr w:type="spellEnd"/>
      <w:r>
        <w:t xml:space="preserve"> is a powerful open-source library in Python used to work with RDF (Resource Description Framework) data. It provides tools for parsing, querying, storing, and manipulating</w:t>
      </w:r>
      <w:r>
        <w:rPr>
          <w:spacing w:val="-4"/>
        </w:rPr>
        <w:t xml:space="preserve"> </w:t>
      </w:r>
      <w:r>
        <w:t>RDF</w:t>
      </w:r>
      <w:r>
        <w:rPr>
          <w:spacing w:val="-3"/>
        </w:rPr>
        <w:t xml:space="preserve"> </w:t>
      </w:r>
      <w:r>
        <w:t>graphs,</w:t>
      </w:r>
      <w:r>
        <w:rPr>
          <w:spacing w:val="-1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essential</w:t>
      </w:r>
      <w:r>
        <w:rPr>
          <w:spacing w:val="-3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Semantic</w:t>
      </w:r>
      <w:r>
        <w:rPr>
          <w:spacing w:val="-4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applications.</w:t>
      </w:r>
      <w:r>
        <w:rPr>
          <w:spacing w:val="-4"/>
        </w:rPr>
        <w:t xml:space="preserve"> </w:t>
      </w:r>
      <w:r>
        <w:t>RDF</w:t>
      </w:r>
      <w:r>
        <w:rPr>
          <w:spacing w:val="-3"/>
        </w:rPr>
        <w:t xml:space="preserve"> </w:t>
      </w:r>
      <w:r>
        <w:t>is</w:t>
      </w:r>
      <w:r>
        <w:t xml:space="preserve"> a fundamental technology used to describe relationships between resources in a structured </w:t>
      </w:r>
      <w:r>
        <w:rPr>
          <w:spacing w:val="-2"/>
        </w:rPr>
        <w:t>manner,</w:t>
      </w:r>
      <w:r>
        <w:rPr>
          <w:spacing w:val="-3"/>
        </w:rPr>
        <w:t xml:space="preserve"> </w:t>
      </w:r>
      <w:r>
        <w:rPr>
          <w:spacing w:val="-2"/>
        </w:rPr>
        <w:t>enabling</w:t>
      </w:r>
      <w:r>
        <w:rPr>
          <w:spacing w:val="-3"/>
        </w:rPr>
        <w:t xml:space="preserve"> </w:t>
      </w:r>
      <w:r>
        <w:rPr>
          <w:spacing w:val="-2"/>
        </w:rPr>
        <w:t>linked data and knowledge</w:t>
      </w:r>
      <w:r>
        <w:rPr>
          <w:spacing w:val="-3"/>
        </w:rPr>
        <w:t xml:space="preserve"> </w:t>
      </w:r>
      <w:r>
        <w:rPr>
          <w:spacing w:val="-2"/>
        </w:rPr>
        <w:t>representation across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 xml:space="preserve">web. </w:t>
      </w:r>
      <w:proofErr w:type="spellStart"/>
      <w:r>
        <w:rPr>
          <w:spacing w:val="-2"/>
        </w:rPr>
        <w:t>RDFLib</w:t>
      </w:r>
      <w:proofErr w:type="spellEnd"/>
      <w:r>
        <w:rPr>
          <w:spacing w:val="-2"/>
        </w:rPr>
        <w:t xml:space="preserve"> simplifies </w:t>
      </w:r>
      <w:r>
        <w:t>the</w:t>
      </w:r>
      <w:r>
        <w:rPr>
          <w:spacing w:val="-14"/>
        </w:rPr>
        <w:t xml:space="preserve"> </w:t>
      </w:r>
      <w:r>
        <w:t>handling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structured</w:t>
      </w:r>
      <w:r>
        <w:rPr>
          <w:spacing w:val="-13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providing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flexible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user-fri</w:t>
      </w:r>
      <w:r>
        <w:t>endly</w:t>
      </w:r>
      <w:r>
        <w:rPr>
          <w:spacing w:val="-13"/>
        </w:rPr>
        <w:t xml:space="preserve"> </w:t>
      </w:r>
      <w:r>
        <w:t>API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developers to work with RDF models efficiently.</w:t>
      </w:r>
    </w:p>
    <w:p w:rsidR="003D7B5F" w:rsidRDefault="009A052F">
      <w:pPr>
        <w:pStyle w:val="BodyText"/>
        <w:spacing w:before="156" w:line="259" w:lineRule="auto"/>
        <w:ind w:left="23" w:right="17"/>
        <w:jc w:val="both"/>
      </w:pPr>
      <w:r>
        <w:t xml:space="preserve">By using </w:t>
      </w:r>
      <w:proofErr w:type="spellStart"/>
      <w:r>
        <w:t>RDFLib</w:t>
      </w:r>
      <w:proofErr w:type="spellEnd"/>
      <w:r>
        <w:t>, developers can create RDF graphs, serialize them into various formats, and perform queries using SPARQL to extract meaningful information. This makes it a vital component in app</w:t>
      </w:r>
      <w:r>
        <w:t xml:space="preserve">lications involving semantic search, data integration, and intelligent data retrieval. Whether working with simple structured data or complex ontologies, </w:t>
      </w:r>
      <w:proofErr w:type="spellStart"/>
      <w:r>
        <w:t>RDFLib</w:t>
      </w:r>
      <w:proofErr w:type="spellEnd"/>
      <w:r>
        <w:t xml:space="preserve"> provides the necessary functionalities to enhance data interoperability and improve information</w:t>
      </w:r>
      <w:r>
        <w:t xml:space="preserve"> retrieval processes.</w:t>
      </w:r>
    </w:p>
    <w:p w:rsidR="003D7B5F" w:rsidRDefault="009A052F">
      <w:pPr>
        <w:pStyle w:val="BodyText"/>
        <w:spacing w:before="2"/>
        <w:ind w:left="0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102236</wp:posOffset>
            </wp:positionV>
            <wp:extent cx="5581085" cy="238315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08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B5F" w:rsidRDefault="003D7B5F">
      <w:pPr>
        <w:pStyle w:val="BodyText"/>
        <w:rPr>
          <w:sz w:val="11"/>
        </w:rPr>
        <w:sectPr w:rsidR="003D7B5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2620" w:right="1417" w:bottom="920" w:left="1417" w:header="878" w:footer="731" w:gutter="0"/>
          <w:pgNumType w:start="1"/>
          <w:cols w:space="720"/>
        </w:sectPr>
      </w:pPr>
    </w:p>
    <w:p w:rsidR="003D7B5F" w:rsidRDefault="009A052F">
      <w:pPr>
        <w:pStyle w:val="Heading1"/>
        <w:numPr>
          <w:ilvl w:val="0"/>
          <w:numId w:val="5"/>
        </w:numPr>
        <w:tabs>
          <w:tab w:val="left" w:pos="298"/>
        </w:tabs>
        <w:ind w:left="298" w:hanging="275"/>
      </w:pPr>
      <w:r>
        <w:lastRenderedPageBreak/>
        <w:t>Features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RDFLib</w:t>
      </w:r>
      <w:proofErr w:type="spellEnd"/>
    </w:p>
    <w:p w:rsidR="003D7B5F" w:rsidRDefault="009A052F">
      <w:pPr>
        <w:pStyle w:val="ListParagraph"/>
        <w:numPr>
          <w:ilvl w:val="0"/>
          <w:numId w:val="4"/>
        </w:numPr>
        <w:tabs>
          <w:tab w:val="left" w:pos="743"/>
        </w:tabs>
        <w:spacing w:before="188" w:line="256" w:lineRule="auto"/>
        <w:ind w:right="17"/>
        <w:rPr>
          <w:sz w:val="24"/>
        </w:rPr>
      </w:pPr>
      <w:r>
        <w:rPr>
          <w:sz w:val="24"/>
        </w:rPr>
        <w:t>Supports multiple serialization formats like Turtle, RDF/XML, JSON-LD, and N-Triples, allowing flexibility in data representation and storage.</w:t>
      </w:r>
    </w:p>
    <w:p w:rsidR="003D7B5F" w:rsidRDefault="009A052F">
      <w:pPr>
        <w:pStyle w:val="ListParagraph"/>
        <w:numPr>
          <w:ilvl w:val="0"/>
          <w:numId w:val="4"/>
        </w:numPr>
        <w:tabs>
          <w:tab w:val="left" w:pos="743"/>
        </w:tabs>
        <w:spacing w:before="165" w:line="259" w:lineRule="auto"/>
        <w:ind w:right="26"/>
        <w:rPr>
          <w:sz w:val="24"/>
        </w:rPr>
      </w:pPr>
      <w:r>
        <w:rPr>
          <w:sz w:val="24"/>
        </w:rPr>
        <w:t>Provides</w:t>
      </w:r>
      <w:r>
        <w:rPr>
          <w:spacing w:val="40"/>
          <w:sz w:val="24"/>
        </w:rPr>
        <w:t xml:space="preserve"> </w:t>
      </w:r>
      <w:r>
        <w:rPr>
          <w:sz w:val="24"/>
        </w:rPr>
        <w:t>SPARQL</w:t>
      </w:r>
      <w:r>
        <w:rPr>
          <w:spacing w:val="40"/>
          <w:sz w:val="24"/>
        </w:rPr>
        <w:t xml:space="preserve"> </w:t>
      </w:r>
      <w:r>
        <w:rPr>
          <w:sz w:val="24"/>
        </w:rPr>
        <w:t>support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querying</w:t>
      </w:r>
      <w:r>
        <w:rPr>
          <w:spacing w:val="40"/>
          <w:sz w:val="24"/>
        </w:rPr>
        <w:t xml:space="preserve"> </w:t>
      </w:r>
      <w:r>
        <w:rPr>
          <w:sz w:val="24"/>
        </w:rPr>
        <w:t>RDF</w:t>
      </w:r>
      <w:r>
        <w:rPr>
          <w:spacing w:val="40"/>
          <w:sz w:val="24"/>
        </w:rPr>
        <w:t xml:space="preserve"> </w:t>
      </w:r>
      <w:r>
        <w:rPr>
          <w:sz w:val="24"/>
        </w:rPr>
        <w:t>data,</w:t>
      </w:r>
      <w:r>
        <w:rPr>
          <w:spacing w:val="40"/>
          <w:sz w:val="24"/>
        </w:rPr>
        <w:t xml:space="preserve"> </w:t>
      </w:r>
      <w:r>
        <w:rPr>
          <w:sz w:val="24"/>
        </w:rPr>
        <w:t>enabling</w:t>
      </w:r>
      <w:r>
        <w:rPr>
          <w:spacing w:val="40"/>
          <w:sz w:val="24"/>
        </w:rPr>
        <w:t xml:space="preserve"> </w:t>
      </w:r>
      <w:r>
        <w:rPr>
          <w:sz w:val="24"/>
        </w:rPr>
        <w:t>efficient</w:t>
      </w:r>
      <w:r>
        <w:rPr>
          <w:spacing w:val="40"/>
          <w:sz w:val="24"/>
        </w:rPr>
        <w:t xml:space="preserve"> </w:t>
      </w:r>
      <w:r>
        <w:rPr>
          <w:sz w:val="24"/>
        </w:rPr>
        <w:t>retrieval</w:t>
      </w:r>
      <w:r>
        <w:rPr>
          <w:spacing w:val="40"/>
          <w:sz w:val="24"/>
        </w:rPr>
        <w:t xml:space="preserve"> </w:t>
      </w:r>
      <w:r>
        <w:rPr>
          <w:sz w:val="24"/>
        </w:rPr>
        <w:t>and manipulation of data stored in RDF graphs.</w:t>
      </w:r>
    </w:p>
    <w:p w:rsidR="003D7B5F" w:rsidRDefault="009A052F">
      <w:pPr>
        <w:pStyle w:val="ListParagraph"/>
        <w:numPr>
          <w:ilvl w:val="0"/>
          <w:numId w:val="4"/>
        </w:numPr>
        <w:tabs>
          <w:tab w:val="left" w:pos="743"/>
        </w:tabs>
        <w:spacing w:before="160" w:line="259" w:lineRule="auto"/>
        <w:ind w:right="28"/>
        <w:rPr>
          <w:sz w:val="24"/>
        </w:rPr>
      </w:pPr>
      <w:r>
        <w:rPr>
          <w:sz w:val="24"/>
        </w:rPr>
        <w:t>Allows</w:t>
      </w:r>
      <w:r>
        <w:rPr>
          <w:spacing w:val="40"/>
          <w:sz w:val="24"/>
        </w:rPr>
        <w:t xml:space="preserve"> </w:t>
      </w:r>
      <w:r>
        <w:rPr>
          <w:sz w:val="24"/>
        </w:rPr>
        <w:t>easy</w:t>
      </w:r>
      <w:r>
        <w:rPr>
          <w:spacing w:val="40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>
        <w:rPr>
          <w:sz w:val="24"/>
        </w:rPr>
        <w:t>RDF</w:t>
      </w:r>
      <w:r>
        <w:rPr>
          <w:spacing w:val="40"/>
          <w:sz w:val="24"/>
        </w:rPr>
        <w:t xml:space="preserve"> </w:t>
      </w:r>
      <w:r>
        <w:rPr>
          <w:sz w:val="24"/>
        </w:rPr>
        <w:t>graphs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Python,</w:t>
      </w:r>
      <w:r>
        <w:rPr>
          <w:spacing w:val="38"/>
          <w:sz w:val="24"/>
        </w:rPr>
        <w:t xml:space="preserve"> </w:t>
      </w:r>
      <w:r>
        <w:rPr>
          <w:sz w:val="24"/>
        </w:rPr>
        <w:t>providing</w:t>
      </w:r>
      <w:r>
        <w:rPr>
          <w:spacing w:val="40"/>
          <w:sz w:val="24"/>
        </w:rPr>
        <w:t xml:space="preserve"> </w:t>
      </w:r>
      <w:r>
        <w:rPr>
          <w:sz w:val="24"/>
        </w:rPr>
        <w:t>an</w:t>
      </w:r>
      <w:r>
        <w:rPr>
          <w:spacing w:val="40"/>
          <w:sz w:val="24"/>
        </w:rPr>
        <w:t xml:space="preserve"> </w:t>
      </w:r>
      <w:r>
        <w:rPr>
          <w:sz w:val="24"/>
        </w:rPr>
        <w:t>intuitive</w:t>
      </w:r>
      <w:r>
        <w:rPr>
          <w:spacing w:val="40"/>
          <w:sz w:val="24"/>
        </w:rPr>
        <w:t xml:space="preserve"> </w:t>
      </w:r>
      <w:r>
        <w:rPr>
          <w:sz w:val="24"/>
        </w:rPr>
        <w:t>API</w:t>
      </w:r>
      <w:r>
        <w:rPr>
          <w:spacing w:val="40"/>
          <w:sz w:val="24"/>
        </w:rPr>
        <w:t xml:space="preserve"> </w:t>
      </w:r>
      <w:r>
        <w:rPr>
          <w:sz w:val="24"/>
        </w:rPr>
        <w:t>for adding, removing, and updating triples.</w:t>
      </w:r>
    </w:p>
    <w:p w:rsidR="003D7B5F" w:rsidRDefault="009A052F">
      <w:pPr>
        <w:pStyle w:val="ListParagraph"/>
        <w:numPr>
          <w:ilvl w:val="0"/>
          <w:numId w:val="4"/>
        </w:numPr>
        <w:tabs>
          <w:tab w:val="left" w:pos="743"/>
        </w:tabs>
        <w:spacing w:line="259" w:lineRule="auto"/>
        <w:ind w:right="24"/>
        <w:rPr>
          <w:sz w:val="24"/>
        </w:rPr>
      </w:pPr>
      <w:r>
        <w:rPr>
          <w:sz w:val="24"/>
        </w:rPr>
        <w:t>Integrates with various RDF databases (triple stores) for scalable data management, making it suitable for applications requiring persistent data storage.</w:t>
      </w:r>
    </w:p>
    <w:p w:rsidR="003D7B5F" w:rsidRDefault="009A052F">
      <w:pPr>
        <w:pStyle w:val="ListParagraph"/>
        <w:numPr>
          <w:ilvl w:val="0"/>
          <w:numId w:val="4"/>
        </w:numPr>
        <w:tabs>
          <w:tab w:val="left" w:pos="743"/>
        </w:tabs>
        <w:spacing w:before="160" w:line="259" w:lineRule="auto"/>
        <w:ind w:right="30"/>
        <w:rPr>
          <w:sz w:val="24"/>
        </w:rPr>
      </w:pPr>
      <w:r>
        <w:rPr>
          <w:sz w:val="24"/>
        </w:rPr>
        <w:t>Enables</w:t>
      </w:r>
      <w:r>
        <w:rPr>
          <w:spacing w:val="40"/>
          <w:sz w:val="24"/>
        </w:rPr>
        <w:t xml:space="preserve"> </w:t>
      </w:r>
      <w:r>
        <w:rPr>
          <w:sz w:val="24"/>
        </w:rPr>
        <w:t>inference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reasoning</w:t>
      </w:r>
      <w:r>
        <w:rPr>
          <w:spacing w:val="40"/>
          <w:sz w:val="24"/>
        </w:rPr>
        <w:t xml:space="preserve"> </w:t>
      </w:r>
      <w:r>
        <w:rPr>
          <w:sz w:val="24"/>
        </w:rPr>
        <w:t>using</w:t>
      </w:r>
      <w:r>
        <w:rPr>
          <w:spacing w:val="40"/>
          <w:sz w:val="24"/>
        </w:rPr>
        <w:t xml:space="preserve"> </w:t>
      </w:r>
      <w:r>
        <w:rPr>
          <w:sz w:val="24"/>
        </w:rPr>
        <w:t>RDFS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OWL</w:t>
      </w:r>
      <w:r>
        <w:rPr>
          <w:spacing w:val="40"/>
          <w:sz w:val="24"/>
        </w:rPr>
        <w:t xml:space="preserve"> </w:t>
      </w:r>
      <w:r>
        <w:rPr>
          <w:sz w:val="24"/>
        </w:rPr>
        <w:t>ontologies,</w:t>
      </w:r>
      <w:r>
        <w:rPr>
          <w:spacing w:val="40"/>
          <w:sz w:val="24"/>
        </w:rPr>
        <w:t xml:space="preserve"> </w:t>
      </w:r>
      <w:r>
        <w:rPr>
          <w:sz w:val="24"/>
        </w:rPr>
        <w:t>allowing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derivation of new knowled</w:t>
      </w:r>
      <w:r>
        <w:rPr>
          <w:sz w:val="24"/>
        </w:rPr>
        <w:t>ge based on existing facts.</w:t>
      </w:r>
    </w:p>
    <w:p w:rsidR="003D7B5F" w:rsidRDefault="009A052F">
      <w:pPr>
        <w:pStyle w:val="ListParagraph"/>
        <w:numPr>
          <w:ilvl w:val="0"/>
          <w:numId w:val="4"/>
        </w:numPr>
        <w:tabs>
          <w:tab w:val="left" w:pos="743"/>
        </w:tabs>
        <w:spacing w:line="259" w:lineRule="auto"/>
        <w:ind w:right="24"/>
        <w:rPr>
          <w:sz w:val="24"/>
        </w:rPr>
      </w:pPr>
      <w:r>
        <w:rPr>
          <w:sz w:val="24"/>
        </w:rPr>
        <w:t>Includes</w:t>
      </w:r>
      <w:r>
        <w:rPr>
          <w:spacing w:val="80"/>
          <w:sz w:val="24"/>
        </w:rPr>
        <w:t xml:space="preserve"> </w:t>
      </w:r>
      <w:r>
        <w:rPr>
          <w:sz w:val="24"/>
        </w:rPr>
        <w:t>support</w:t>
      </w:r>
      <w:r>
        <w:rPr>
          <w:spacing w:val="80"/>
          <w:sz w:val="24"/>
        </w:rPr>
        <w:t xml:space="preserve"> </w:t>
      </w:r>
      <w:r>
        <w:rPr>
          <w:sz w:val="24"/>
        </w:rPr>
        <w:t>for</w:t>
      </w:r>
      <w:r>
        <w:rPr>
          <w:spacing w:val="80"/>
          <w:sz w:val="24"/>
        </w:rPr>
        <w:t xml:space="preserve"> </w:t>
      </w:r>
      <w:r>
        <w:rPr>
          <w:sz w:val="24"/>
        </w:rPr>
        <w:t>namespaces,</w:t>
      </w:r>
      <w:r>
        <w:rPr>
          <w:spacing w:val="80"/>
          <w:sz w:val="24"/>
        </w:rPr>
        <w:t xml:space="preserve"> </w:t>
      </w:r>
      <w:r>
        <w:rPr>
          <w:sz w:val="24"/>
        </w:rPr>
        <w:t>making</w:t>
      </w:r>
      <w:r>
        <w:rPr>
          <w:spacing w:val="80"/>
          <w:sz w:val="24"/>
        </w:rPr>
        <w:t xml:space="preserve"> </w:t>
      </w:r>
      <w:r>
        <w:rPr>
          <w:sz w:val="24"/>
        </w:rPr>
        <w:t>it</w:t>
      </w:r>
      <w:r>
        <w:rPr>
          <w:spacing w:val="80"/>
          <w:sz w:val="24"/>
        </w:rPr>
        <w:t xml:space="preserve"> </w:t>
      </w:r>
      <w:r>
        <w:rPr>
          <w:sz w:val="24"/>
        </w:rPr>
        <w:t>easier</w:t>
      </w:r>
      <w:r>
        <w:rPr>
          <w:spacing w:val="80"/>
          <w:sz w:val="24"/>
        </w:rPr>
        <w:t xml:space="preserve"> </w:t>
      </w:r>
      <w:r>
        <w:rPr>
          <w:sz w:val="24"/>
        </w:rPr>
        <w:t>to</w:t>
      </w:r>
      <w:r>
        <w:rPr>
          <w:spacing w:val="80"/>
          <w:sz w:val="24"/>
        </w:rPr>
        <w:t xml:space="preserve"> </w:t>
      </w:r>
      <w:r>
        <w:rPr>
          <w:sz w:val="24"/>
        </w:rPr>
        <w:t>manage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use</w:t>
      </w:r>
      <w:r>
        <w:rPr>
          <w:spacing w:val="80"/>
          <w:sz w:val="24"/>
        </w:rPr>
        <w:t xml:space="preserve"> </w:t>
      </w:r>
      <w:r>
        <w:rPr>
          <w:sz w:val="24"/>
        </w:rPr>
        <w:t>RDF vocabularies effectively.</w:t>
      </w:r>
    </w:p>
    <w:p w:rsidR="003D7B5F" w:rsidRDefault="009A052F">
      <w:pPr>
        <w:pStyle w:val="ListParagraph"/>
        <w:numPr>
          <w:ilvl w:val="0"/>
          <w:numId w:val="4"/>
        </w:numPr>
        <w:tabs>
          <w:tab w:val="left" w:pos="743"/>
        </w:tabs>
        <w:spacing w:before="161" w:line="256" w:lineRule="auto"/>
        <w:ind w:right="25"/>
        <w:rPr>
          <w:sz w:val="24"/>
        </w:rPr>
      </w:pPr>
      <w:r>
        <w:rPr>
          <w:sz w:val="24"/>
        </w:rPr>
        <w:t>Provides</w:t>
      </w:r>
      <w:r>
        <w:rPr>
          <w:spacing w:val="26"/>
          <w:sz w:val="24"/>
        </w:rPr>
        <w:t xml:space="preserve"> </w:t>
      </w:r>
      <w:r>
        <w:rPr>
          <w:sz w:val="24"/>
        </w:rPr>
        <w:t>methods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merge</w:t>
      </w:r>
      <w:r>
        <w:rPr>
          <w:spacing w:val="27"/>
          <w:sz w:val="24"/>
        </w:rPr>
        <w:t xml:space="preserve"> </w:t>
      </w:r>
      <w:r>
        <w:rPr>
          <w:sz w:val="24"/>
        </w:rPr>
        <w:t>multiple</w:t>
      </w:r>
      <w:r>
        <w:rPr>
          <w:spacing w:val="25"/>
          <w:sz w:val="24"/>
        </w:rPr>
        <w:t xml:space="preserve"> </w:t>
      </w:r>
      <w:r>
        <w:rPr>
          <w:sz w:val="24"/>
        </w:rPr>
        <w:t>RDF</w:t>
      </w:r>
      <w:r>
        <w:rPr>
          <w:spacing w:val="25"/>
          <w:sz w:val="24"/>
        </w:rPr>
        <w:t xml:space="preserve"> </w:t>
      </w:r>
      <w:r>
        <w:rPr>
          <w:sz w:val="24"/>
        </w:rPr>
        <w:t>graphs,</w:t>
      </w:r>
      <w:r>
        <w:rPr>
          <w:spacing w:val="26"/>
          <w:sz w:val="24"/>
        </w:rPr>
        <w:t xml:space="preserve"> </w:t>
      </w:r>
      <w:r>
        <w:rPr>
          <w:sz w:val="24"/>
        </w:rPr>
        <w:t>facilitating</w:t>
      </w:r>
      <w:r>
        <w:rPr>
          <w:spacing w:val="24"/>
          <w:sz w:val="24"/>
        </w:rPr>
        <w:t xml:space="preserve"> </w:t>
      </w:r>
      <w:r>
        <w:rPr>
          <w:sz w:val="24"/>
        </w:rPr>
        <w:t>data</w:t>
      </w:r>
      <w:r>
        <w:rPr>
          <w:spacing w:val="26"/>
          <w:sz w:val="24"/>
        </w:rPr>
        <w:t xml:space="preserve"> </w:t>
      </w:r>
      <w:r>
        <w:rPr>
          <w:sz w:val="24"/>
        </w:rPr>
        <w:t>integration</w:t>
      </w:r>
      <w:r>
        <w:rPr>
          <w:spacing w:val="25"/>
          <w:sz w:val="24"/>
        </w:rPr>
        <w:t xml:space="preserve"> </w:t>
      </w:r>
      <w:r>
        <w:rPr>
          <w:sz w:val="24"/>
        </w:rPr>
        <w:t>from different sources.</w:t>
      </w:r>
    </w:p>
    <w:p w:rsidR="003D7B5F" w:rsidRDefault="009A052F">
      <w:pPr>
        <w:pStyle w:val="ListParagraph"/>
        <w:numPr>
          <w:ilvl w:val="0"/>
          <w:numId w:val="4"/>
        </w:numPr>
        <w:tabs>
          <w:tab w:val="left" w:pos="743"/>
        </w:tabs>
        <w:spacing w:before="166" w:line="256" w:lineRule="auto"/>
        <w:ind w:right="29"/>
        <w:rPr>
          <w:sz w:val="24"/>
        </w:rPr>
      </w:pPr>
      <w:r>
        <w:rPr>
          <w:sz w:val="24"/>
        </w:rPr>
        <w:t>Efficiently handles blank</w:t>
      </w:r>
      <w:r>
        <w:rPr>
          <w:spacing w:val="-2"/>
          <w:sz w:val="24"/>
        </w:rPr>
        <w:t xml:space="preserve"> </w:t>
      </w:r>
      <w:r>
        <w:rPr>
          <w:sz w:val="24"/>
        </w:rPr>
        <w:t>nodes and literals, ensuring proper data representation and querying capabilities.</w:t>
      </w:r>
    </w:p>
    <w:p w:rsidR="003D7B5F" w:rsidRDefault="003D7B5F">
      <w:pPr>
        <w:pStyle w:val="BodyText"/>
        <w:ind w:left="0"/>
      </w:pPr>
    </w:p>
    <w:p w:rsidR="003D7B5F" w:rsidRDefault="003D7B5F">
      <w:pPr>
        <w:pStyle w:val="BodyText"/>
        <w:spacing w:before="54"/>
        <w:ind w:left="0"/>
      </w:pPr>
    </w:p>
    <w:p w:rsidR="003D7B5F" w:rsidRDefault="009A052F">
      <w:pPr>
        <w:pStyle w:val="Heading1"/>
        <w:numPr>
          <w:ilvl w:val="0"/>
          <w:numId w:val="5"/>
        </w:numPr>
        <w:tabs>
          <w:tab w:val="left" w:pos="297"/>
        </w:tabs>
        <w:spacing w:before="0"/>
        <w:ind w:left="297" w:hanging="274"/>
      </w:pPr>
      <w:r>
        <w:t>Installation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RDFLib</w:t>
      </w:r>
      <w:proofErr w:type="spellEnd"/>
    </w:p>
    <w:p w:rsidR="003D7B5F" w:rsidRDefault="009A052F">
      <w:pPr>
        <w:pStyle w:val="BodyText"/>
        <w:spacing w:before="189"/>
        <w:ind w:left="23"/>
        <w:jc w:val="both"/>
      </w:pPr>
      <w:r>
        <w:t>To</w:t>
      </w:r>
      <w:r>
        <w:rPr>
          <w:spacing w:val="-6"/>
        </w:rPr>
        <w:t xml:space="preserve"> </w:t>
      </w:r>
      <w:r>
        <w:t>install</w:t>
      </w:r>
      <w:r>
        <w:rPr>
          <w:spacing w:val="-9"/>
        </w:rPr>
        <w:t xml:space="preserve"> </w:t>
      </w:r>
      <w:proofErr w:type="spellStart"/>
      <w:r>
        <w:t>RDFLib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Python,</w:t>
      </w:r>
      <w:r>
        <w:rPr>
          <w:spacing w:val="-7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rPr>
          <w:spacing w:val="-2"/>
        </w:rPr>
        <w:t>command:</w:t>
      </w:r>
    </w:p>
    <w:p w:rsidR="003D7B5F" w:rsidRDefault="009A052F">
      <w:pPr>
        <w:pStyle w:val="BodyText"/>
        <w:spacing w:before="10"/>
        <w:ind w:left="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115213</wp:posOffset>
            </wp:positionV>
            <wp:extent cx="5458332" cy="40957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332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B5F" w:rsidRDefault="009A052F">
      <w:pPr>
        <w:pStyle w:val="BodyText"/>
        <w:spacing w:before="40" w:line="259" w:lineRule="auto"/>
        <w:ind w:left="23" w:right="16"/>
        <w:jc w:val="both"/>
      </w:pPr>
      <w:proofErr w:type="spellStart"/>
      <w:r>
        <w:t>RDFLib</w:t>
      </w:r>
      <w:proofErr w:type="spellEnd"/>
      <w:r>
        <w:t xml:space="preserve"> is lightweight and can be installed within seconds. It does not require complex dependencies, making it easy to integrate into existing Python projects. Additionally, </w:t>
      </w:r>
      <w:proofErr w:type="spellStart"/>
      <w:r>
        <w:t>RDFLib</w:t>
      </w:r>
      <w:proofErr w:type="spellEnd"/>
      <w:r>
        <w:t xml:space="preserve"> is compatible with major Python versions, ensuring widespread usability acr</w:t>
      </w:r>
      <w:r>
        <w:t>oss different development environments.</w:t>
      </w:r>
    </w:p>
    <w:p w:rsidR="003D7B5F" w:rsidRDefault="009A052F">
      <w:pPr>
        <w:pStyle w:val="BodyText"/>
        <w:spacing w:before="158" w:line="259" w:lineRule="auto"/>
        <w:ind w:left="23" w:right="17"/>
        <w:jc w:val="both"/>
      </w:pPr>
      <w:r>
        <w:t xml:space="preserve">For users needing extended functionality, </w:t>
      </w:r>
      <w:proofErr w:type="spellStart"/>
      <w:r>
        <w:t>RDFLib</w:t>
      </w:r>
      <w:proofErr w:type="spellEnd"/>
      <w:r>
        <w:t xml:space="preserve"> can be combined with additional Python libraries such as</w:t>
      </w:r>
      <w:r>
        <w:rPr>
          <w:spacing w:val="-1"/>
        </w:rPr>
        <w:t xml:space="preserve"> </w:t>
      </w:r>
      <w:proofErr w:type="spellStart"/>
      <w:r>
        <w:t>SPARQLWrapper</w:t>
      </w:r>
      <w:proofErr w:type="spellEnd"/>
      <w:r>
        <w:t xml:space="preserve"> for advanced SPARQL querying or </w:t>
      </w:r>
      <w:proofErr w:type="spellStart"/>
      <w:r>
        <w:t>NetworkX</w:t>
      </w:r>
      <w:proofErr w:type="spellEnd"/>
      <w:r>
        <w:t xml:space="preserve"> for visualizing RDF graphs. By leveraging these integra</w:t>
      </w:r>
      <w:r>
        <w:t>tions, developers can enhance RDF data processing and analysis capabilities within their applications.</w:t>
      </w:r>
    </w:p>
    <w:p w:rsidR="003D7B5F" w:rsidRDefault="003D7B5F">
      <w:pPr>
        <w:pStyle w:val="BodyText"/>
        <w:spacing w:line="259" w:lineRule="auto"/>
        <w:jc w:val="both"/>
        <w:sectPr w:rsidR="003D7B5F">
          <w:pgSz w:w="11910" w:h="16840"/>
          <w:pgMar w:top="2620" w:right="1417" w:bottom="920" w:left="1417" w:header="878" w:footer="731" w:gutter="0"/>
          <w:cols w:space="720"/>
        </w:sectPr>
      </w:pPr>
    </w:p>
    <w:p w:rsidR="003D7B5F" w:rsidRDefault="009A052F">
      <w:pPr>
        <w:pStyle w:val="Heading1"/>
        <w:numPr>
          <w:ilvl w:val="0"/>
          <w:numId w:val="5"/>
        </w:numPr>
        <w:tabs>
          <w:tab w:val="left" w:pos="298"/>
        </w:tabs>
        <w:ind w:left="298" w:hanging="275"/>
      </w:pPr>
      <w:r>
        <w:lastRenderedPageBreak/>
        <w:t>Working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RDF</w:t>
      </w:r>
      <w:r>
        <w:rPr>
          <w:spacing w:val="-7"/>
        </w:rPr>
        <w:t xml:space="preserve"> </w:t>
      </w:r>
      <w:r>
        <w:t>Graphs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RDFLib</w:t>
      </w:r>
      <w:proofErr w:type="spellEnd"/>
    </w:p>
    <w:p w:rsidR="003D7B5F" w:rsidRDefault="003D7B5F">
      <w:pPr>
        <w:pStyle w:val="BodyText"/>
        <w:ind w:left="0"/>
        <w:rPr>
          <w:sz w:val="28"/>
        </w:rPr>
      </w:pPr>
    </w:p>
    <w:p w:rsidR="003D7B5F" w:rsidRDefault="003D7B5F">
      <w:pPr>
        <w:pStyle w:val="BodyText"/>
        <w:spacing w:before="33"/>
        <w:ind w:left="0"/>
        <w:rPr>
          <w:sz w:val="28"/>
        </w:rPr>
      </w:pPr>
    </w:p>
    <w:p w:rsidR="003D7B5F" w:rsidRDefault="009A052F">
      <w:pPr>
        <w:pStyle w:val="ListParagraph"/>
        <w:numPr>
          <w:ilvl w:val="1"/>
          <w:numId w:val="5"/>
        </w:numPr>
        <w:tabs>
          <w:tab w:val="left" w:pos="382"/>
        </w:tabs>
        <w:spacing w:before="0"/>
        <w:ind w:left="382" w:hanging="359"/>
        <w:rPr>
          <w:sz w:val="24"/>
        </w:rPr>
      </w:pPr>
      <w:r>
        <w:rPr>
          <w:sz w:val="24"/>
        </w:rPr>
        <w:t>Creating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RDF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Graph</w:t>
      </w:r>
    </w:p>
    <w:p w:rsidR="003D7B5F" w:rsidRDefault="009A052F">
      <w:pPr>
        <w:pStyle w:val="BodyText"/>
        <w:ind w:left="0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116611</wp:posOffset>
            </wp:positionV>
            <wp:extent cx="5486400" cy="385762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B5F" w:rsidRDefault="009A052F">
      <w:pPr>
        <w:pStyle w:val="BodyText"/>
        <w:spacing w:before="198" w:line="259" w:lineRule="auto"/>
        <w:ind w:left="23" w:right="18"/>
        <w:jc w:val="both"/>
      </w:pP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demonstrates</w:t>
      </w:r>
      <w:r>
        <w:rPr>
          <w:spacing w:val="-2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RDF</w:t>
      </w:r>
      <w:r>
        <w:rPr>
          <w:spacing w:val="-2"/>
        </w:rPr>
        <w:t xml:space="preserve"> </w:t>
      </w:r>
      <w:r>
        <w:t>graph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t>RDFLib</w:t>
      </w:r>
      <w:proofErr w:type="spellEnd"/>
      <w:r>
        <w:t>,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individual named "John Doe" is represented as an RDF resource with properties such as type (Person), name, and age. By defining a namespace, we ensure that URIs are structured in a standard format, making the data more interoperable.</w:t>
      </w:r>
    </w:p>
    <w:p w:rsidR="003D7B5F" w:rsidRDefault="003D7B5F">
      <w:pPr>
        <w:pStyle w:val="BodyText"/>
        <w:spacing w:line="259" w:lineRule="auto"/>
        <w:jc w:val="both"/>
        <w:sectPr w:rsidR="003D7B5F">
          <w:pgSz w:w="11910" w:h="16840"/>
          <w:pgMar w:top="2620" w:right="1417" w:bottom="920" w:left="1417" w:header="878" w:footer="731" w:gutter="0"/>
          <w:cols w:space="720"/>
        </w:sectPr>
      </w:pPr>
    </w:p>
    <w:p w:rsidR="003D7B5F" w:rsidRDefault="003D7B5F">
      <w:pPr>
        <w:pStyle w:val="BodyText"/>
        <w:ind w:left="0"/>
      </w:pPr>
    </w:p>
    <w:p w:rsidR="003D7B5F" w:rsidRDefault="003D7B5F">
      <w:pPr>
        <w:pStyle w:val="BodyText"/>
        <w:spacing w:before="164"/>
        <w:ind w:left="0"/>
      </w:pPr>
    </w:p>
    <w:p w:rsidR="003D7B5F" w:rsidRDefault="009A052F">
      <w:pPr>
        <w:pStyle w:val="ListParagraph"/>
        <w:numPr>
          <w:ilvl w:val="1"/>
          <w:numId w:val="5"/>
        </w:numPr>
        <w:tabs>
          <w:tab w:val="left" w:pos="382"/>
        </w:tabs>
        <w:spacing w:before="0"/>
        <w:ind w:left="382" w:hanging="359"/>
        <w:rPr>
          <w:sz w:val="24"/>
        </w:rPr>
      </w:pPr>
      <w:r>
        <w:rPr>
          <w:sz w:val="24"/>
        </w:rPr>
        <w:t>Querying</w:t>
      </w:r>
      <w:r>
        <w:rPr>
          <w:spacing w:val="-3"/>
          <w:sz w:val="24"/>
        </w:rPr>
        <w:t xml:space="preserve"> </w:t>
      </w:r>
      <w:r>
        <w:rPr>
          <w:sz w:val="24"/>
        </w:rPr>
        <w:t>RDF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SPARQL</w:t>
      </w:r>
    </w:p>
    <w:p w:rsidR="003D7B5F" w:rsidRDefault="009A052F">
      <w:pPr>
        <w:pStyle w:val="BodyText"/>
        <w:ind w:left="0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116518</wp:posOffset>
            </wp:positionV>
            <wp:extent cx="5467350" cy="338137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7B5F" w:rsidRDefault="009A052F">
      <w:pPr>
        <w:pStyle w:val="BodyText"/>
        <w:spacing w:before="200" w:line="259" w:lineRule="auto"/>
        <w:ind w:left="23" w:right="23"/>
        <w:jc w:val="both"/>
      </w:pPr>
      <w:r>
        <w:t>SPARQL is the standard query language for RDF data, allowing users to extract specific information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RDF</w:t>
      </w:r>
      <w:r>
        <w:rPr>
          <w:spacing w:val="-10"/>
        </w:rPr>
        <w:t xml:space="preserve"> </w:t>
      </w:r>
      <w:r>
        <w:t>graphs.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above</w:t>
      </w:r>
      <w:r>
        <w:rPr>
          <w:spacing w:val="-12"/>
        </w:rPr>
        <w:t xml:space="preserve"> </w:t>
      </w:r>
      <w:r>
        <w:t>query</w:t>
      </w:r>
      <w:r>
        <w:rPr>
          <w:spacing w:val="-13"/>
        </w:rPr>
        <w:t xml:space="preserve"> </w:t>
      </w:r>
      <w:r>
        <w:t>retrieves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individuals</w:t>
      </w:r>
      <w:r>
        <w:rPr>
          <w:spacing w:val="-13"/>
        </w:rPr>
        <w:t xml:space="preserve"> </w:t>
      </w:r>
      <w:r>
        <w:t>stored</w:t>
      </w:r>
      <w:r>
        <w:rPr>
          <w:spacing w:val="-9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the RDF graph, showcasing how </w:t>
      </w:r>
      <w:proofErr w:type="spellStart"/>
      <w:r>
        <w:t>RDFLib</w:t>
      </w:r>
      <w:proofErr w:type="spellEnd"/>
      <w:r>
        <w:t xml:space="preserve"> supports structured data retrieval efficiently.</w:t>
      </w:r>
    </w:p>
    <w:p w:rsidR="003D7B5F" w:rsidRDefault="009A052F">
      <w:pPr>
        <w:pStyle w:val="ListParagraph"/>
        <w:numPr>
          <w:ilvl w:val="0"/>
          <w:numId w:val="5"/>
        </w:numPr>
        <w:tabs>
          <w:tab w:val="left" w:pos="258"/>
        </w:tabs>
        <w:spacing w:before="157"/>
        <w:ind w:left="258" w:hanging="235"/>
        <w:rPr>
          <w:sz w:val="24"/>
        </w:rPr>
      </w:pP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Cases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RDFLib</w:t>
      </w:r>
      <w:proofErr w:type="spellEnd"/>
    </w:p>
    <w:p w:rsidR="003D7B5F" w:rsidRDefault="009A052F">
      <w:pPr>
        <w:pStyle w:val="ListParagraph"/>
        <w:numPr>
          <w:ilvl w:val="0"/>
          <w:numId w:val="3"/>
        </w:numPr>
        <w:tabs>
          <w:tab w:val="left" w:pos="743"/>
        </w:tabs>
        <w:spacing w:before="185" w:line="259" w:lineRule="auto"/>
        <w:ind w:right="25"/>
        <w:rPr>
          <w:sz w:val="24"/>
        </w:rPr>
      </w:pPr>
      <w:r>
        <w:rPr>
          <w:sz w:val="24"/>
        </w:rPr>
        <w:t>Knowledge</w:t>
      </w:r>
      <w:r>
        <w:rPr>
          <w:spacing w:val="-12"/>
          <w:sz w:val="24"/>
        </w:rPr>
        <w:t xml:space="preserve"> </w:t>
      </w:r>
      <w:r>
        <w:rPr>
          <w:sz w:val="24"/>
        </w:rPr>
        <w:t>Graphs: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RDFLib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helps</w:t>
      </w:r>
      <w:r>
        <w:rPr>
          <w:spacing w:val="-14"/>
          <w:sz w:val="24"/>
        </w:rPr>
        <w:t xml:space="preserve"> </w:t>
      </w:r>
      <w:r>
        <w:rPr>
          <w:sz w:val="24"/>
        </w:rPr>
        <w:t>store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query</w:t>
      </w:r>
      <w:r>
        <w:rPr>
          <w:spacing w:val="-14"/>
          <w:sz w:val="24"/>
        </w:rPr>
        <w:t xml:space="preserve"> </w:t>
      </w:r>
      <w:r>
        <w:rPr>
          <w:sz w:val="24"/>
        </w:rPr>
        <w:t>semantic</w:t>
      </w:r>
      <w:r>
        <w:rPr>
          <w:spacing w:val="-14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knowledge graphs, enhancing structured data representation and retrieval.</w:t>
      </w:r>
    </w:p>
    <w:p w:rsidR="003D7B5F" w:rsidRDefault="009A052F">
      <w:pPr>
        <w:pStyle w:val="ListParagraph"/>
        <w:numPr>
          <w:ilvl w:val="0"/>
          <w:numId w:val="3"/>
        </w:numPr>
        <w:tabs>
          <w:tab w:val="left" w:pos="743"/>
        </w:tabs>
        <w:spacing w:line="259" w:lineRule="auto"/>
        <w:ind w:right="24"/>
        <w:rPr>
          <w:sz w:val="24"/>
        </w:rPr>
      </w:pPr>
      <w:r>
        <w:rPr>
          <w:sz w:val="24"/>
        </w:rPr>
        <w:t>Link</w:t>
      </w:r>
      <w:r>
        <w:rPr>
          <w:sz w:val="24"/>
        </w:rPr>
        <w:t>ed</w:t>
      </w:r>
      <w:r>
        <w:rPr>
          <w:spacing w:val="26"/>
          <w:sz w:val="24"/>
        </w:rPr>
        <w:t xml:space="preserve"> </w:t>
      </w:r>
      <w:r>
        <w:rPr>
          <w:sz w:val="24"/>
        </w:rPr>
        <w:t>Data:</w:t>
      </w:r>
      <w:r>
        <w:rPr>
          <w:spacing w:val="25"/>
          <w:sz w:val="24"/>
        </w:rPr>
        <w:t xml:space="preserve"> </w:t>
      </w:r>
      <w:r>
        <w:rPr>
          <w:sz w:val="24"/>
        </w:rPr>
        <w:t>Used</w:t>
      </w:r>
      <w:r>
        <w:rPr>
          <w:spacing w:val="26"/>
          <w:sz w:val="24"/>
        </w:rPr>
        <w:t xml:space="preserve"> </w:t>
      </w:r>
      <w:r>
        <w:rPr>
          <w:sz w:val="24"/>
        </w:rPr>
        <w:t>for</w:t>
      </w:r>
      <w:r>
        <w:rPr>
          <w:spacing w:val="26"/>
          <w:sz w:val="24"/>
        </w:rPr>
        <w:t xml:space="preserve"> </w:t>
      </w:r>
      <w:r>
        <w:rPr>
          <w:sz w:val="24"/>
        </w:rPr>
        <w:t>integrating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querying</w:t>
      </w:r>
      <w:r>
        <w:rPr>
          <w:spacing w:val="24"/>
          <w:sz w:val="24"/>
        </w:rPr>
        <w:t xml:space="preserve"> </w:t>
      </w:r>
      <w:r>
        <w:rPr>
          <w:sz w:val="24"/>
        </w:rPr>
        <w:t>linked</w:t>
      </w:r>
      <w:r>
        <w:rPr>
          <w:spacing w:val="26"/>
          <w:sz w:val="24"/>
        </w:rPr>
        <w:t xml:space="preserve"> </w:t>
      </w:r>
      <w:r>
        <w:rPr>
          <w:sz w:val="24"/>
        </w:rPr>
        <w:t>data</w:t>
      </w:r>
      <w:r>
        <w:rPr>
          <w:spacing w:val="25"/>
          <w:sz w:val="24"/>
        </w:rPr>
        <w:t xml:space="preserve"> </w:t>
      </w:r>
      <w:r>
        <w:rPr>
          <w:sz w:val="24"/>
        </w:rPr>
        <w:t>from</w:t>
      </w:r>
      <w:r>
        <w:rPr>
          <w:spacing w:val="23"/>
          <w:sz w:val="24"/>
        </w:rPr>
        <w:t xml:space="preserve"> </w:t>
      </w:r>
      <w:r>
        <w:rPr>
          <w:sz w:val="24"/>
        </w:rPr>
        <w:t>different</w:t>
      </w:r>
      <w:r>
        <w:rPr>
          <w:spacing w:val="26"/>
          <w:sz w:val="24"/>
        </w:rPr>
        <w:t xml:space="preserve"> </w:t>
      </w:r>
      <w:r>
        <w:rPr>
          <w:sz w:val="24"/>
        </w:rPr>
        <w:t>sources, ensuring data consistency across applications.</w:t>
      </w:r>
    </w:p>
    <w:p w:rsidR="003D7B5F" w:rsidRDefault="009A052F">
      <w:pPr>
        <w:pStyle w:val="ListParagraph"/>
        <w:numPr>
          <w:ilvl w:val="0"/>
          <w:numId w:val="3"/>
        </w:numPr>
        <w:tabs>
          <w:tab w:val="left" w:pos="743"/>
        </w:tabs>
        <w:spacing w:before="160" w:line="259" w:lineRule="auto"/>
        <w:ind w:right="24"/>
        <w:rPr>
          <w:sz w:val="24"/>
        </w:rPr>
      </w:pPr>
      <w:r>
        <w:rPr>
          <w:sz w:val="24"/>
        </w:rPr>
        <w:t xml:space="preserve">Ontology Management: </w:t>
      </w:r>
      <w:proofErr w:type="spellStart"/>
      <w:r>
        <w:rPr>
          <w:sz w:val="24"/>
        </w:rPr>
        <w:t>RDFLib</w:t>
      </w:r>
      <w:proofErr w:type="spellEnd"/>
      <w:r>
        <w:rPr>
          <w:sz w:val="24"/>
        </w:rPr>
        <w:t xml:space="preserve"> can be used with OWL ontologies for reasoning and inference, allowing automated knowledge discovery.</w:t>
      </w:r>
    </w:p>
    <w:p w:rsidR="003D7B5F" w:rsidRDefault="009A052F">
      <w:pPr>
        <w:pStyle w:val="ListParagraph"/>
        <w:numPr>
          <w:ilvl w:val="0"/>
          <w:numId w:val="3"/>
        </w:numPr>
        <w:tabs>
          <w:tab w:val="left" w:pos="743"/>
        </w:tabs>
        <w:spacing w:line="259" w:lineRule="auto"/>
        <w:ind w:right="19"/>
        <w:rPr>
          <w:sz w:val="24"/>
        </w:rPr>
      </w:pPr>
      <w:r>
        <w:rPr>
          <w:sz w:val="24"/>
        </w:rPr>
        <w:t>Metadata</w:t>
      </w:r>
      <w:r>
        <w:rPr>
          <w:spacing w:val="22"/>
          <w:sz w:val="24"/>
        </w:rPr>
        <w:t xml:space="preserve"> </w:t>
      </w:r>
      <w:r>
        <w:rPr>
          <w:sz w:val="24"/>
        </w:rPr>
        <w:t>Management:</w:t>
      </w:r>
      <w:r>
        <w:rPr>
          <w:spacing w:val="23"/>
          <w:sz w:val="24"/>
        </w:rPr>
        <w:t xml:space="preserve"> </w:t>
      </w:r>
      <w:r>
        <w:rPr>
          <w:sz w:val="24"/>
        </w:rPr>
        <w:t>Helps</w:t>
      </w:r>
      <w:r>
        <w:rPr>
          <w:spacing w:val="22"/>
          <w:sz w:val="24"/>
        </w:rPr>
        <w:t xml:space="preserve"> </w:t>
      </w:r>
      <w:r>
        <w:rPr>
          <w:sz w:val="24"/>
        </w:rPr>
        <w:t>structure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retrieve</w:t>
      </w:r>
      <w:r>
        <w:rPr>
          <w:spacing w:val="23"/>
          <w:sz w:val="24"/>
        </w:rPr>
        <w:t xml:space="preserve"> </w:t>
      </w:r>
      <w:r>
        <w:rPr>
          <w:sz w:val="24"/>
        </w:rPr>
        <w:t>metadata</w:t>
      </w:r>
      <w:r>
        <w:rPr>
          <w:spacing w:val="22"/>
          <w:sz w:val="24"/>
        </w:rPr>
        <w:t xml:space="preserve"> </w:t>
      </w:r>
      <w:r>
        <w:rPr>
          <w:sz w:val="24"/>
        </w:rPr>
        <w:t>for</w:t>
      </w:r>
      <w:r>
        <w:rPr>
          <w:spacing w:val="23"/>
          <w:sz w:val="24"/>
        </w:rPr>
        <w:t xml:space="preserve"> </w:t>
      </w:r>
      <w:r>
        <w:rPr>
          <w:sz w:val="24"/>
        </w:rPr>
        <w:t>digital</w:t>
      </w:r>
      <w:r>
        <w:rPr>
          <w:spacing w:val="23"/>
          <w:sz w:val="24"/>
        </w:rPr>
        <w:t xml:space="preserve"> </w:t>
      </w:r>
      <w:r>
        <w:rPr>
          <w:sz w:val="24"/>
        </w:rPr>
        <w:t>libraries, improving information organization and accessibility.</w:t>
      </w:r>
    </w:p>
    <w:p w:rsidR="003D7B5F" w:rsidRDefault="009A052F">
      <w:pPr>
        <w:pStyle w:val="ListParagraph"/>
        <w:numPr>
          <w:ilvl w:val="0"/>
          <w:numId w:val="3"/>
        </w:numPr>
        <w:tabs>
          <w:tab w:val="left" w:pos="743"/>
        </w:tabs>
        <w:spacing w:line="259" w:lineRule="auto"/>
        <w:ind w:right="21"/>
        <w:rPr>
          <w:sz w:val="24"/>
        </w:rPr>
      </w:pPr>
      <w:r>
        <w:rPr>
          <w:sz w:val="24"/>
        </w:rPr>
        <w:t>Healthcare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Life</w:t>
      </w:r>
      <w:r>
        <w:rPr>
          <w:spacing w:val="-8"/>
          <w:sz w:val="24"/>
        </w:rPr>
        <w:t xml:space="preserve"> </w:t>
      </w:r>
      <w:r>
        <w:rPr>
          <w:sz w:val="24"/>
        </w:rPr>
        <w:t>Sciences:</w:t>
      </w:r>
      <w:r>
        <w:rPr>
          <w:spacing w:val="-8"/>
          <w:sz w:val="24"/>
        </w:rPr>
        <w:t xml:space="preserve"> </w:t>
      </w:r>
      <w:r>
        <w:rPr>
          <w:sz w:val="24"/>
        </w:rPr>
        <w:t>Used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9"/>
          <w:sz w:val="24"/>
        </w:rPr>
        <w:t xml:space="preserve"> </w:t>
      </w:r>
      <w:r>
        <w:rPr>
          <w:sz w:val="24"/>
        </w:rPr>
        <w:t>medical</w:t>
      </w:r>
      <w:r>
        <w:rPr>
          <w:spacing w:val="-9"/>
          <w:sz w:val="24"/>
        </w:rPr>
        <w:t xml:space="preserve"> </w:t>
      </w:r>
      <w:r>
        <w:rPr>
          <w:sz w:val="24"/>
        </w:rPr>
        <w:t>terminologies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linking healthcare data for better analysi</w:t>
      </w:r>
      <w:r>
        <w:rPr>
          <w:sz w:val="24"/>
        </w:rPr>
        <w:t>s and decision-making.</w:t>
      </w:r>
    </w:p>
    <w:p w:rsidR="003D7B5F" w:rsidRDefault="003D7B5F">
      <w:pPr>
        <w:pStyle w:val="ListParagraph"/>
        <w:spacing w:line="259" w:lineRule="auto"/>
        <w:rPr>
          <w:sz w:val="24"/>
        </w:rPr>
        <w:sectPr w:rsidR="003D7B5F">
          <w:pgSz w:w="11910" w:h="16840"/>
          <w:pgMar w:top="2620" w:right="1417" w:bottom="920" w:left="1417" w:header="878" w:footer="731" w:gutter="0"/>
          <w:cols w:space="720"/>
        </w:sectPr>
      </w:pPr>
    </w:p>
    <w:p w:rsidR="003D7B5F" w:rsidRDefault="009A052F">
      <w:pPr>
        <w:pStyle w:val="ListParagraph"/>
        <w:numPr>
          <w:ilvl w:val="0"/>
          <w:numId w:val="3"/>
        </w:numPr>
        <w:tabs>
          <w:tab w:val="left" w:pos="743"/>
        </w:tabs>
        <w:spacing w:before="273" w:line="259" w:lineRule="auto"/>
        <w:ind w:right="23"/>
        <w:rPr>
          <w:sz w:val="24"/>
        </w:rPr>
      </w:pPr>
      <w:r>
        <w:rPr>
          <w:sz w:val="24"/>
        </w:rPr>
        <w:lastRenderedPageBreak/>
        <w:t>E-Government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Smart</w:t>
      </w:r>
      <w:r>
        <w:rPr>
          <w:spacing w:val="-7"/>
          <w:sz w:val="24"/>
        </w:rPr>
        <w:t xml:space="preserve"> </w:t>
      </w:r>
      <w:r>
        <w:rPr>
          <w:sz w:val="24"/>
        </w:rPr>
        <w:t>Cities:</w:t>
      </w:r>
      <w:r>
        <w:rPr>
          <w:spacing w:val="-5"/>
          <w:sz w:val="24"/>
        </w:rPr>
        <w:t xml:space="preserve"> </w:t>
      </w:r>
      <w:r>
        <w:rPr>
          <w:sz w:val="24"/>
        </w:rPr>
        <w:t>Assists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managing</w:t>
      </w:r>
      <w:r>
        <w:rPr>
          <w:spacing w:val="-6"/>
          <w:sz w:val="24"/>
        </w:rPr>
        <w:t xml:space="preserve"> </w:t>
      </w:r>
      <w:r>
        <w:rPr>
          <w:sz w:val="24"/>
        </w:rPr>
        <w:t>open</w:t>
      </w:r>
      <w:r>
        <w:rPr>
          <w:spacing w:val="-5"/>
          <w:sz w:val="24"/>
        </w:rPr>
        <w:t xml:space="preserve"> </w:t>
      </w:r>
      <w:r>
        <w:rPr>
          <w:sz w:val="24"/>
        </w:rPr>
        <w:t>government</w:t>
      </w:r>
      <w:r>
        <w:rPr>
          <w:spacing w:val="-7"/>
          <w:sz w:val="24"/>
        </w:rPr>
        <w:t xml:space="preserve"> </w:t>
      </w:r>
      <w:r>
        <w:rPr>
          <w:sz w:val="24"/>
        </w:rPr>
        <w:t>data,</w:t>
      </w:r>
      <w:r>
        <w:rPr>
          <w:spacing w:val="-5"/>
          <w:sz w:val="24"/>
        </w:rPr>
        <w:t xml:space="preserve"> </w:t>
      </w:r>
      <w:r>
        <w:rPr>
          <w:sz w:val="24"/>
        </w:rPr>
        <w:t>enabling interoperability among different governmental agencies.</w:t>
      </w:r>
    </w:p>
    <w:p w:rsidR="003D7B5F" w:rsidRDefault="009A052F">
      <w:pPr>
        <w:pStyle w:val="ListParagraph"/>
        <w:numPr>
          <w:ilvl w:val="0"/>
          <w:numId w:val="5"/>
        </w:numPr>
        <w:tabs>
          <w:tab w:val="left" w:pos="258"/>
        </w:tabs>
        <w:spacing w:before="161"/>
        <w:ind w:left="258" w:hanging="235"/>
        <w:rPr>
          <w:sz w:val="24"/>
        </w:rPr>
      </w:pPr>
      <w:r>
        <w:rPr>
          <w:sz w:val="24"/>
        </w:rPr>
        <w:t>Advantages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proofErr w:type="spellStart"/>
      <w:r>
        <w:rPr>
          <w:spacing w:val="-2"/>
          <w:sz w:val="24"/>
        </w:rPr>
        <w:t>RDFLib</w:t>
      </w:r>
      <w:proofErr w:type="spellEnd"/>
    </w:p>
    <w:p w:rsidR="003D7B5F" w:rsidRDefault="009A052F">
      <w:pPr>
        <w:pStyle w:val="ListParagraph"/>
        <w:numPr>
          <w:ilvl w:val="0"/>
          <w:numId w:val="2"/>
        </w:numPr>
        <w:tabs>
          <w:tab w:val="left" w:pos="743"/>
        </w:tabs>
        <w:spacing w:before="183" w:line="259" w:lineRule="auto"/>
        <w:ind w:right="27"/>
        <w:rPr>
          <w:sz w:val="24"/>
        </w:rPr>
      </w:pPr>
      <w:r>
        <w:rPr>
          <w:sz w:val="24"/>
        </w:rPr>
        <w:t>Easy</w:t>
      </w:r>
      <w:r>
        <w:rPr>
          <w:spacing w:val="72"/>
          <w:sz w:val="24"/>
        </w:rPr>
        <w:t xml:space="preserve"> </w:t>
      </w:r>
      <w:r>
        <w:rPr>
          <w:sz w:val="24"/>
        </w:rPr>
        <w:t>to</w:t>
      </w:r>
      <w:r>
        <w:rPr>
          <w:spacing w:val="73"/>
          <w:sz w:val="24"/>
        </w:rPr>
        <w:t xml:space="preserve"> </w:t>
      </w:r>
      <w:r>
        <w:rPr>
          <w:sz w:val="24"/>
        </w:rPr>
        <w:t>use</w:t>
      </w:r>
      <w:r>
        <w:rPr>
          <w:spacing w:val="73"/>
          <w:sz w:val="24"/>
        </w:rPr>
        <w:t xml:space="preserve"> </w:t>
      </w:r>
      <w:r>
        <w:rPr>
          <w:sz w:val="24"/>
        </w:rPr>
        <w:t>for</w:t>
      </w:r>
      <w:r>
        <w:rPr>
          <w:spacing w:val="71"/>
          <w:sz w:val="24"/>
        </w:rPr>
        <w:t xml:space="preserve"> </w:t>
      </w:r>
      <w:r>
        <w:rPr>
          <w:sz w:val="24"/>
        </w:rPr>
        <w:t>Python</w:t>
      </w:r>
      <w:r>
        <w:rPr>
          <w:spacing w:val="73"/>
          <w:sz w:val="24"/>
        </w:rPr>
        <w:t xml:space="preserve"> </w:t>
      </w:r>
      <w:r>
        <w:rPr>
          <w:sz w:val="24"/>
        </w:rPr>
        <w:t>developers,</w:t>
      </w:r>
      <w:r>
        <w:rPr>
          <w:spacing w:val="70"/>
          <w:sz w:val="24"/>
        </w:rPr>
        <w:t xml:space="preserve"> </w:t>
      </w:r>
      <w:r>
        <w:rPr>
          <w:sz w:val="24"/>
        </w:rPr>
        <w:t>providing</w:t>
      </w:r>
      <w:r>
        <w:rPr>
          <w:spacing w:val="70"/>
          <w:sz w:val="24"/>
        </w:rPr>
        <w:t xml:space="preserve"> </w:t>
      </w:r>
      <w:r>
        <w:rPr>
          <w:sz w:val="24"/>
        </w:rPr>
        <w:t>a</w:t>
      </w:r>
      <w:r>
        <w:rPr>
          <w:spacing w:val="72"/>
          <w:sz w:val="24"/>
        </w:rPr>
        <w:t xml:space="preserve"> </w:t>
      </w:r>
      <w:r>
        <w:rPr>
          <w:sz w:val="24"/>
        </w:rPr>
        <w:t>simple</w:t>
      </w:r>
      <w:r>
        <w:rPr>
          <w:spacing w:val="73"/>
          <w:sz w:val="24"/>
        </w:rPr>
        <w:t xml:space="preserve"> </w:t>
      </w:r>
      <w:r>
        <w:rPr>
          <w:sz w:val="24"/>
        </w:rPr>
        <w:t>interface</w:t>
      </w:r>
      <w:r>
        <w:rPr>
          <w:spacing w:val="70"/>
          <w:sz w:val="24"/>
        </w:rPr>
        <w:t xml:space="preserve"> </w:t>
      </w:r>
      <w:r>
        <w:rPr>
          <w:sz w:val="24"/>
        </w:rPr>
        <w:t>for</w:t>
      </w:r>
      <w:r>
        <w:rPr>
          <w:spacing w:val="71"/>
          <w:sz w:val="24"/>
        </w:rPr>
        <w:t xml:space="preserve"> </w:t>
      </w:r>
      <w:r>
        <w:rPr>
          <w:sz w:val="24"/>
        </w:rPr>
        <w:t>RDF</w:t>
      </w:r>
      <w:r>
        <w:rPr>
          <w:spacing w:val="70"/>
          <w:sz w:val="24"/>
        </w:rPr>
        <w:t xml:space="preserve"> </w:t>
      </w:r>
      <w:r>
        <w:rPr>
          <w:sz w:val="24"/>
        </w:rPr>
        <w:t xml:space="preserve">data </w:t>
      </w:r>
      <w:r>
        <w:rPr>
          <w:spacing w:val="-2"/>
          <w:sz w:val="24"/>
        </w:rPr>
        <w:t>manipulation.</w:t>
      </w:r>
    </w:p>
    <w:p w:rsidR="003D7B5F" w:rsidRDefault="009A052F">
      <w:pPr>
        <w:pStyle w:val="ListParagraph"/>
        <w:numPr>
          <w:ilvl w:val="0"/>
          <w:numId w:val="2"/>
        </w:numPr>
        <w:tabs>
          <w:tab w:val="left" w:pos="743"/>
        </w:tabs>
        <w:spacing w:line="259" w:lineRule="auto"/>
        <w:ind w:right="27"/>
        <w:rPr>
          <w:sz w:val="24"/>
        </w:rPr>
      </w:pPr>
      <w:r>
        <w:rPr>
          <w:sz w:val="24"/>
        </w:rPr>
        <w:t>Supports</w:t>
      </w:r>
      <w:r>
        <w:rPr>
          <w:spacing w:val="40"/>
          <w:sz w:val="24"/>
        </w:rPr>
        <w:t xml:space="preserve"> </w:t>
      </w:r>
      <w:r>
        <w:rPr>
          <w:sz w:val="24"/>
        </w:rPr>
        <w:t>multiple</w:t>
      </w:r>
      <w:r>
        <w:rPr>
          <w:spacing w:val="40"/>
          <w:sz w:val="24"/>
        </w:rPr>
        <w:t xml:space="preserve"> </w:t>
      </w:r>
      <w:r>
        <w:rPr>
          <w:sz w:val="24"/>
        </w:rPr>
        <w:t>serialization</w:t>
      </w:r>
      <w:r>
        <w:rPr>
          <w:spacing w:val="40"/>
          <w:sz w:val="24"/>
        </w:rPr>
        <w:t xml:space="preserve"> </w:t>
      </w:r>
      <w:r>
        <w:rPr>
          <w:sz w:val="24"/>
        </w:rPr>
        <w:t>formats,</w:t>
      </w:r>
      <w:r>
        <w:rPr>
          <w:spacing w:val="40"/>
          <w:sz w:val="24"/>
        </w:rPr>
        <w:t xml:space="preserve"> </w:t>
      </w:r>
      <w:r>
        <w:rPr>
          <w:sz w:val="24"/>
        </w:rPr>
        <w:t>making</w:t>
      </w:r>
      <w:r>
        <w:rPr>
          <w:spacing w:val="40"/>
          <w:sz w:val="24"/>
        </w:rPr>
        <w:t xml:space="preserve"> </w:t>
      </w:r>
      <w:r>
        <w:rPr>
          <w:sz w:val="24"/>
        </w:rPr>
        <w:t>it</w:t>
      </w:r>
      <w:r>
        <w:rPr>
          <w:spacing w:val="40"/>
          <w:sz w:val="24"/>
        </w:rPr>
        <w:t xml:space="preserve"> </w:t>
      </w:r>
      <w:r>
        <w:rPr>
          <w:sz w:val="24"/>
        </w:rPr>
        <w:t>compatible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various</w:t>
      </w:r>
      <w:r>
        <w:rPr>
          <w:spacing w:val="40"/>
          <w:sz w:val="24"/>
        </w:rPr>
        <w:t xml:space="preserve"> </w:t>
      </w:r>
      <w:r>
        <w:rPr>
          <w:sz w:val="24"/>
        </w:rPr>
        <w:t>data</w:t>
      </w:r>
      <w:r>
        <w:rPr>
          <w:spacing w:val="40"/>
          <w:sz w:val="24"/>
        </w:rPr>
        <w:t xml:space="preserve"> </w:t>
      </w:r>
      <w:r>
        <w:rPr>
          <w:sz w:val="24"/>
        </w:rPr>
        <w:t>exchange standards.</w:t>
      </w:r>
    </w:p>
    <w:p w:rsidR="003D7B5F" w:rsidRDefault="009A052F">
      <w:pPr>
        <w:pStyle w:val="ListParagraph"/>
        <w:numPr>
          <w:ilvl w:val="0"/>
          <w:numId w:val="2"/>
        </w:numPr>
        <w:tabs>
          <w:tab w:val="left" w:pos="743"/>
        </w:tabs>
        <w:spacing w:before="160" w:line="259" w:lineRule="auto"/>
        <w:ind w:right="22"/>
        <w:rPr>
          <w:sz w:val="24"/>
        </w:rPr>
      </w:pPr>
      <w:r>
        <w:rPr>
          <w:sz w:val="24"/>
        </w:rPr>
        <w:t>Allows</w:t>
      </w:r>
      <w:r>
        <w:rPr>
          <w:spacing w:val="-10"/>
          <w:sz w:val="24"/>
        </w:rPr>
        <w:t xml:space="preserve"> </w:t>
      </w:r>
      <w:r>
        <w:rPr>
          <w:sz w:val="24"/>
        </w:rPr>
        <w:t>flexible</w:t>
      </w:r>
      <w:r>
        <w:rPr>
          <w:spacing w:val="-11"/>
          <w:sz w:val="24"/>
        </w:rPr>
        <w:t xml:space="preserve"> </w:t>
      </w:r>
      <w:r>
        <w:rPr>
          <w:sz w:val="24"/>
        </w:rPr>
        <w:t>RDF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4"/>
          <w:sz w:val="24"/>
        </w:rPr>
        <w:t xml:space="preserve"> </w:t>
      </w:r>
      <w:r>
        <w:rPr>
          <w:sz w:val="24"/>
        </w:rPr>
        <w:t>manipulation</w:t>
      </w:r>
      <w:r>
        <w:rPr>
          <w:spacing w:val="-8"/>
          <w:sz w:val="24"/>
        </w:rPr>
        <w:t xml:space="preserve"> </w:t>
      </w:r>
      <w:r>
        <w:rPr>
          <w:sz w:val="24"/>
        </w:rPr>
        <w:t>through</w:t>
      </w:r>
      <w:r>
        <w:rPr>
          <w:spacing w:val="-11"/>
          <w:sz w:val="24"/>
        </w:rPr>
        <w:t xml:space="preserve"> </w:t>
      </w:r>
      <w:r>
        <w:rPr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sz w:val="24"/>
        </w:rPr>
        <w:t>intuitive</w:t>
      </w:r>
      <w:r>
        <w:rPr>
          <w:spacing w:val="-9"/>
          <w:sz w:val="24"/>
        </w:rPr>
        <w:t xml:space="preserve"> </w:t>
      </w:r>
      <w:r>
        <w:rPr>
          <w:sz w:val="24"/>
        </w:rPr>
        <w:t>API,</w:t>
      </w:r>
      <w:r>
        <w:rPr>
          <w:spacing w:val="-11"/>
          <w:sz w:val="24"/>
        </w:rPr>
        <w:t xml:space="preserve"> </w:t>
      </w:r>
      <w:r>
        <w:rPr>
          <w:sz w:val="24"/>
        </w:rPr>
        <w:t>reducing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development </w:t>
      </w:r>
      <w:r>
        <w:rPr>
          <w:spacing w:val="-2"/>
          <w:sz w:val="24"/>
        </w:rPr>
        <w:t>time.</w:t>
      </w:r>
    </w:p>
    <w:p w:rsidR="003D7B5F" w:rsidRDefault="009A052F">
      <w:pPr>
        <w:pStyle w:val="ListParagraph"/>
        <w:numPr>
          <w:ilvl w:val="0"/>
          <w:numId w:val="2"/>
        </w:numPr>
        <w:tabs>
          <w:tab w:val="left" w:pos="743"/>
        </w:tabs>
        <w:spacing w:line="259" w:lineRule="auto"/>
        <w:ind w:right="25"/>
        <w:rPr>
          <w:sz w:val="24"/>
        </w:rPr>
      </w:pPr>
      <w:r>
        <w:rPr>
          <w:sz w:val="24"/>
        </w:rPr>
        <w:t>Compatible with Semantic Web</w:t>
      </w:r>
      <w:r>
        <w:rPr>
          <w:sz w:val="24"/>
        </w:rPr>
        <w:t xml:space="preserve"> standards, ensuring interoperability with other RDF tools and frameworks.</w:t>
      </w:r>
    </w:p>
    <w:p w:rsidR="003D7B5F" w:rsidRDefault="009A052F">
      <w:pPr>
        <w:pStyle w:val="ListParagraph"/>
        <w:numPr>
          <w:ilvl w:val="0"/>
          <w:numId w:val="2"/>
        </w:numPr>
        <w:tabs>
          <w:tab w:val="left" w:pos="743"/>
        </w:tabs>
        <w:rPr>
          <w:sz w:val="24"/>
        </w:rPr>
      </w:pPr>
      <w:r>
        <w:rPr>
          <w:sz w:val="24"/>
        </w:rPr>
        <w:t>Provides</w:t>
      </w:r>
      <w:r>
        <w:rPr>
          <w:spacing w:val="-11"/>
          <w:sz w:val="24"/>
        </w:rPr>
        <w:t xml:space="preserve"> </w:t>
      </w:r>
      <w:r>
        <w:rPr>
          <w:sz w:val="24"/>
        </w:rPr>
        <w:t>built-in</w:t>
      </w:r>
      <w:r>
        <w:rPr>
          <w:spacing w:val="-8"/>
          <w:sz w:val="24"/>
        </w:rPr>
        <w:t xml:space="preserve"> </w:t>
      </w:r>
      <w:r>
        <w:rPr>
          <w:sz w:val="24"/>
        </w:rPr>
        <w:t>SPARQL</w:t>
      </w:r>
      <w:r>
        <w:rPr>
          <w:spacing w:val="-9"/>
          <w:sz w:val="24"/>
        </w:rPr>
        <w:t xml:space="preserve"> </w:t>
      </w:r>
      <w:r>
        <w:rPr>
          <w:sz w:val="24"/>
        </w:rPr>
        <w:t>support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querying</w:t>
      </w:r>
      <w:r>
        <w:rPr>
          <w:spacing w:val="-8"/>
          <w:sz w:val="24"/>
        </w:rPr>
        <w:t xml:space="preserve"> </w:t>
      </w:r>
      <w:r>
        <w:rPr>
          <w:sz w:val="24"/>
        </w:rPr>
        <w:t>RDF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efficiently.</w:t>
      </w:r>
    </w:p>
    <w:p w:rsidR="003D7B5F" w:rsidRDefault="009A052F">
      <w:pPr>
        <w:pStyle w:val="ListParagraph"/>
        <w:numPr>
          <w:ilvl w:val="0"/>
          <w:numId w:val="2"/>
        </w:numPr>
        <w:tabs>
          <w:tab w:val="left" w:pos="743"/>
        </w:tabs>
        <w:spacing w:before="185"/>
        <w:rPr>
          <w:sz w:val="24"/>
        </w:rPr>
      </w:pP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extended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additional</w:t>
      </w:r>
      <w:r>
        <w:rPr>
          <w:spacing w:val="-5"/>
          <w:sz w:val="24"/>
        </w:rPr>
        <w:t xml:space="preserve"> </w:t>
      </w:r>
      <w:r>
        <w:rPr>
          <w:sz w:val="24"/>
        </w:rPr>
        <w:t>modules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advanced</w:t>
      </w:r>
      <w:r>
        <w:rPr>
          <w:spacing w:val="-7"/>
          <w:sz w:val="24"/>
        </w:rPr>
        <w:t xml:space="preserve"> </w:t>
      </w:r>
      <w:r>
        <w:rPr>
          <w:sz w:val="24"/>
        </w:rPr>
        <w:t>reasoning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inference.</w:t>
      </w:r>
    </w:p>
    <w:p w:rsidR="003D7B5F" w:rsidRDefault="009A052F">
      <w:pPr>
        <w:pStyle w:val="ListParagraph"/>
        <w:numPr>
          <w:ilvl w:val="0"/>
          <w:numId w:val="2"/>
        </w:numPr>
        <w:tabs>
          <w:tab w:val="left" w:pos="743"/>
        </w:tabs>
        <w:spacing w:before="182" w:line="259" w:lineRule="auto"/>
        <w:ind w:right="17"/>
        <w:rPr>
          <w:sz w:val="24"/>
        </w:rPr>
      </w:pPr>
      <w:r>
        <w:rPr>
          <w:sz w:val="24"/>
        </w:rPr>
        <w:t>Lightweight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requires</w:t>
      </w:r>
      <w:r>
        <w:rPr>
          <w:spacing w:val="-13"/>
          <w:sz w:val="24"/>
        </w:rPr>
        <w:t xml:space="preserve"> </w:t>
      </w:r>
      <w:r>
        <w:rPr>
          <w:sz w:val="24"/>
        </w:rPr>
        <w:t>minimal</w:t>
      </w:r>
      <w:r>
        <w:rPr>
          <w:spacing w:val="-11"/>
          <w:sz w:val="24"/>
        </w:rPr>
        <w:t xml:space="preserve"> </w:t>
      </w:r>
      <w:r>
        <w:rPr>
          <w:sz w:val="24"/>
        </w:rPr>
        <w:t>setup,</w:t>
      </w:r>
      <w:r>
        <w:rPr>
          <w:spacing w:val="-13"/>
          <w:sz w:val="24"/>
        </w:rPr>
        <w:t xml:space="preserve"> </w:t>
      </w:r>
      <w:r>
        <w:rPr>
          <w:sz w:val="24"/>
        </w:rPr>
        <w:t>making</w:t>
      </w:r>
      <w:r>
        <w:rPr>
          <w:spacing w:val="-12"/>
          <w:sz w:val="24"/>
        </w:rPr>
        <w:t xml:space="preserve"> </w:t>
      </w:r>
      <w:r>
        <w:rPr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z w:val="24"/>
        </w:rPr>
        <w:t>ideal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z w:val="24"/>
        </w:rPr>
        <w:t>both</w:t>
      </w:r>
      <w:r>
        <w:rPr>
          <w:spacing w:val="-11"/>
          <w:sz w:val="24"/>
        </w:rPr>
        <w:t xml:space="preserve"> </w:t>
      </w:r>
      <w:r>
        <w:rPr>
          <w:sz w:val="24"/>
        </w:rPr>
        <w:t>small-scale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large- scale applications.</w:t>
      </w:r>
    </w:p>
    <w:p w:rsidR="003D7B5F" w:rsidRDefault="009A052F">
      <w:pPr>
        <w:pStyle w:val="ListParagraph"/>
        <w:numPr>
          <w:ilvl w:val="0"/>
          <w:numId w:val="2"/>
        </w:numPr>
        <w:tabs>
          <w:tab w:val="left" w:pos="743"/>
        </w:tabs>
        <w:spacing w:line="259" w:lineRule="auto"/>
        <w:ind w:right="26"/>
        <w:rPr>
          <w:sz w:val="24"/>
        </w:rPr>
      </w:pPr>
      <w:r>
        <w:rPr>
          <w:sz w:val="24"/>
        </w:rPr>
        <w:t>Enables</w:t>
      </w:r>
      <w:r>
        <w:rPr>
          <w:spacing w:val="80"/>
          <w:sz w:val="24"/>
        </w:rPr>
        <w:t xml:space="preserve"> </w:t>
      </w:r>
      <w:r>
        <w:rPr>
          <w:sz w:val="24"/>
        </w:rPr>
        <w:t>the</w:t>
      </w:r>
      <w:r>
        <w:rPr>
          <w:spacing w:val="80"/>
          <w:sz w:val="24"/>
        </w:rPr>
        <w:t xml:space="preserve"> </w:t>
      </w:r>
      <w:r>
        <w:rPr>
          <w:sz w:val="24"/>
        </w:rPr>
        <w:t>creation</w:t>
      </w:r>
      <w:r>
        <w:rPr>
          <w:spacing w:val="80"/>
          <w:sz w:val="24"/>
        </w:rPr>
        <w:t xml:space="preserve"> </w:t>
      </w:r>
      <w:r>
        <w:rPr>
          <w:sz w:val="24"/>
        </w:rPr>
        <w:t>of</w:t>
      </w:r>
      <w:r>
        <w:rPr>
          <w:spacing w:val="80"/>
          <w:sz w:val="24"/>
        </w:rPr>
        <w:t xml:space="preserve"> </w:t>
      </w:r>
      <w:r>
        <w:rPr>
          <w:sz w:val="24"/>
        </w:rPr>
        <w:t>structured</w:t>
      </w:r>
      <w:r>
        <w:rPr>
          <w:spacing w:val="80"/>
          <w:sz w:val="24"/>
        </w:rPr>
        <w:t xml:space="preserve"> </w:t>
      </w:r>
      <w:r>
        <w:rPr>
          <w:sz w:val="24"/>
        </w:rPr>
        <w:t>and</w:t>
      </w:r>
      <w:r>
        <w:rPr>
          <w:spacing w:val="80"/>
          <w:sz w:val="24"/>
        </w:rPr>
        <w:t xml:space="preserve"> </w:t>
      </w:r>
      <w:r>
        <w:rPr>
          <w:sz w:val="24"/>
        </w:rPr>
        <w:t>linked</w:t>
      </w:r>
      <w:r>
        <w:rPr>
          <w:spacing w:val="80"/>
          <w:sz w:val="24"/>
        </w:rPr>
        <w:t xml:space="preserve"> </w:t>
      </w:r>
      <w:r>
        <w:rPr>
          <w:sz w:val="24"/>
        </w:rPr>
        <w:t>data</w:t>
      </w:r>
      <w:r>
        <w:rPr>
          <w:spacing w:val="80"/>
          <w:sz w:val="24"/>
        </w:rPr>
        <w:t xml:space="preserve"> </w:t>
      </w:r>
      <w:r>
        <w:rPr>
          <w:sz w:val="24"/>
        </w:rPr>
        <w:t>models,</w:t>
      </w:r>
      <w:r>
        <w:rPr>
          <w:spacing w:val="80"/>
          <w:sz w:val="24"/>
        </w:rPr>
        <w:t xml:space="preserve"> </w:t>
      </w:r>
      <w:r>
        <w:rPr>
          <w:sz w:val="24"/>
        </w:rPr>
        <w:t>improving</w:t>
      </w:r>
      <w:r>
        <w:rPr>
          <w:spacing w:val="80"/>
          <w:sz w:val="24"/>
        </w:rPr>
        <w:t xml:space="preserve"> </w:t>
      </w:r>
      <w:r>
        <w:rPr>
          <w:sz w:val="24"/>
        </w:rPr>
        <w:t>data</w:t>
      </w:r>
      <w:r>
        <w:rPr>
          <w:spacing w:val="40"/>
          <w:sz w:val="24"/>
        </w:rPr>
        <w:t xml:space="preserve"> </w:t>
      </w:r>
      <w:r>
        <w:rPr>
          <w:sz w:val="24"/>
        </w:rPr>
        <w:t>organization and retrieval.</w:t>
      </w:r>
    </w:p>
    <w:p w:rsidR="003D7B5F" w:rsidRDefault="009A052F">
      <w:pPr>
        <w:pStyle w:val="ListParagraph"/>
        <w:numPr>
          <w:ilvl w:val="0"/>
          <w:numId w:val="5"/>
        </w:numPr>
        <w:tabs>
          <w:tab w:val="left" w:pos="258"/>
        </w:tabs>
        <w:spacing w:before="162"/>
        <w:ind w:left="258" w:hanging="235"/>
        <w:rPr>
          <w:sz w:val="24"/>
        </w:rPr>
      </w:pPr>
      <w:r>
        <w:rPr>
          <w:sz w:val="24"/>
        </w:rPr>
        <w:t>Limitations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RDFLib</w:t>
      </w:r>
      <w:proofErr w:type="spellEnd"/>
    </w:p>
    <w:p w:rsidR="003D7B5F" w:rsidRDefault="009A052F">
      <w:pPr>
        <w:pStyle w:val="ListParagraph"/>
        <w:numPr>
          <w:ilvl w:val="0"/>
          <w:numId w:val="1"/>
        </w:numPr>
        <w:tabs>
          <w:tab w:val="left" w:pos="743"/>
        </w:tabs>
        <w:spacing w:before="182" w:line="259" w:lineRule="auto"/>
        <w:ind w:right="26"/>
        <w:rPr>
          <w:sz w:val="24"/>
        </w:rPr>
      </w:pPr>
      <w:r>
        <w:rPr>
          <w:sz w:val="24"/>
        </w:rPr>
        <w:t>Not suitable for very large datasets due to memory limitations, requiring integration with external RDF stores for scalability.</w:t>
      </w:r>
    </w:p>
    <w:p w:rsidR="003D7B5F" w:rsidRDefault="009A052F">
      <w:pPr>
        <w:pStyle w:val="ListParagraph"/>
        <w:numPr>
          <w:ilvl w:val="0"/>
          <w:numId w:val="1"/>
        </w:numPr>
        <w:tabs>
          <w:tab w:val="left" w:pos="743"/>
        </w:tabs>
        <w:spacing w:line="259" w:lineRule="auto"/>
        <w:ind w:right="17"/>
        <w:rPr>
          <w:sz w:val="24"/>
        </w:rPr>
      </w:pPr>
      <w:r>
        <w:rPr>
          <w:sz w:val="24"/>
        </w:rPr>
        <w:t>Lacks</w:t>
      </w:r>
      <w:r>
        <w:rPr>
          <w:spacing w:val="-6"/>
          <w:sz w:val="24"/>
        </w:rPr>
        <w:t xml:space="preserve"> </w:t>
      </w:r>
      <w:r>
        <w:rPr>
          <w:sz w:val="24"/>
        </w:rPr>
        <w:t>built-in</w:t>
      </w:r>
      <w:r>
        <w:rPr>
          <w:spacing w:val="-7"/>
          <w:sz w:val="24"/>
        </w:rPr>
        <w:t xml:space="preserve"> </w:t>
      </w:r>
      <w:r>
        <w:rPr>
          <w:sz w:val="24"/>
        </w:rPr>
        <w:t>persistent</w:t>
      </w:r>
      <w:r>
        <w:rPr>
          <w:spacing w:val="-7"/>
          <w:sz w:val="24"/>
        </w:rPr>
        <w:t xml:space="preserve"> </w:t>
      </w:r>
      <w:r>
        <w:rPr>
          <w:sz w:val="24"/>
        </w:rPr>
        <w:t>storage</w:t>
      </w:r>
      <w:r>
        <w:rPr>
          <w:spacing w:val="-7"/>
          <w:sz w:val="24"/>
        </w:rPr>
        <w:t xml:space="preserve"> </w:t>
      </w:r>
      <w:r>
        <w:rPr>
          <w:sz w:val="24"/>
        </w:rPr>
        <w:t>(requires</w:t>
      </w:r>
      <w:r>
        <w:rPr>
          <w:spacing w:val="-6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RDF</w:t>
      </w:r>
      <w:r>
        <w:rPr>
          <w:spacing w:val="-7"/>
          <w:sz w:val="24"/>
        </w:rPr>
        <w:t xml:space="preserve"> </w:t>
      </w:r>
      <w:r>
        <w:rPr>
          <w:sz w:val="24"/>
        </w:rPr>
        <w:t>stores)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handle</w:t>
      </w:r>
      <w:r>
        <w:rPr>
          <w:spacing w:val="-7"/>
          <w:sz w:val="24"/>
        </w:rPr>
        <w:t xml:space="preserve"> </w:t>
      </w:r>
      <w:r>
        <w:rPr>
          <w:sz w:val="24"/>
        </w:rPr>
        <w:t>long- term data management efficiently.</w:t>
      </w:r>
    </w:p>
    <w:p w:rsidR="003D7B5F" w:rsidRDefault="009A052F">
      <w:pPr>
        <w:pStyle w:val="ListParagraph"/>
        <w:numPr>
          <w:ilvl w:val="0"/>
          <w:numId w:val="1"/>
        </w:numPr>
        <w:tabs>
          <w:tab w:val="left" w:pos="743"/>
        </w:tabs>
        <w:spacing w:before="160" w:line="259" w:lineRule="auto"/>
        <w:ind w:right="27"/>
        <w:rPr>
          <w:sz w:val="24"/>
        </w:rPr>
      </w:pPr>
      <w:r>
        <w:rPr>
          <w:sz w:val="24"/>
        </w:rPr>
        <w:t>Performance can be slow for complex SPARQL queries on large graphs, necessitating optimizations for efficient querying.</w:t>
      </w:r>
    </w:p>
    <w:p w:rsidR="003D7B5F" w:rsidRDefault="009A052F">
      <w:pPr>
        <w:pStyle w:val="ListParagraph"/>
        <w:numPr>
          <w:ilvl w:val="0"/>
          <w:numId w:val="1"/>
        </w:numPr>
        <w:tabs>
          <w:tab w:val="left" w:pos="743"/>
        </w:tabs>
        <w:spacing w:line="259" w:lineRule="auto"/>
        <w:ind w:right="24"/>
        <w:rPr>
          <w:sz w:val="24"/>
        </w:rPr>
      </w:pPr>
      <w:r>
        <w:rPr>
          <w:spacing w:val="-2"/>
          <w:sz w:val="24"/>
        </w:rPr>
        <w:t>Limited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support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advanced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reasoning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mechanisms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compared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dedicated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inference engines.</w:t>
      </w:r>
    </w:p>
    <w:p w:rsidR="003D7B5F" w:rsidRDefault="009A052F">
      <w:pPr>
        <w:pStyle w:val="ListParagraph"/>
        <w:numPr>
          <w:ilvl w:val="0"/>
          <w:numId w:val="1"/>
        </w:numPr>
        <w:tabs>
          <w:tab w:val="left" w:pos="743"/>
        </w:tabs>
        <w:spacing w:before="160" w:line="259" w:lineRule="auto"/>
        <w:ind w:right="22"/>
        <w:rPr>
          <w:sz w:val="24"/>
        </w:rPr>
      </w:pPr>
      <w:r>
        <w:rPr>
          <w:sz w:val="24"/>
        </w:rPr>
        <w:t>Does</w:t>
      </w:r>
      <w:r>
        <w:rPr>
          <w:spacing w:val="80"/>
          <w:sz w:val="24"/>
        </w:rPr>
        <w:t xml:space="preserve"> </w:t>
      </w:r>
      <w:r>
        <w:rPr>
          <w:sz w:val="24"/>
        </w:rPr>
        <w:t>not</w:t>
      </w:r>
      <w:r>
        <w:rPr>
          <w:spacing w:val="80"/>
          <w:sz w:val="24"/>
        </w:rPr>
        <w:t xml:space="preserve"> </w:t>
      </w:r>
      <w:r>
        <w:rPr>
          <w:sz w:val="24"/>
        </w:rPr>
        <w:t>provide</w:t>
      </w:r>
      <w:r>
        <w:rPr>
          <w:spacing w:val="80"/>
          <w:sz w:val="24"/>
        </w:rPr>
        <w:t xml:space="preserve"> </w:t>
      </w:r>
      <w:r>
        <w:rPr>
          <w:sz w:val="24"/>
        </w:rPr>
        <w:t>out-of-the-box</w:t>
      </w:r>
      <w:r>
        <w:rPr>
          <w:spacing w:val="80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80"/>
          <w:sz w:val="24"/>
        </w:rPr>
        <w:t xml:space="preserve"> </w:t>
      </w:r>
      <w:r>
        <w:rPr>
          <w:sz w:val="24"/>
        </w:rPr>
        <w:t>tools</w:t>
      </w:r>
      <w:r>
        <w:rPr>
          <w:spacing w:val="80"/>
          <w:sz w:val="24"/>
        </w:rPr>
        <w:t xml:space="preserve"> </w:t>
      </w:r>
      <w:r>
        <w:rPr>
          <w:sz w:val="24"/>
        </w:rPr>
        <w:t>for</w:t>
      </w:r>
      <w:r>
        <w:rPr>
          <w:spacing w:val="80"/>
          <w:sz w:val="24"/>
        </w:rPr>
        <w:t xml:space="preserve"> </w:t>
      </w:r>
      <w:r>
        <w:rPr>
          <w:sz w:val="24"/>
        </w:rPr>
        <w:t>RDF</w:t>
      </w:r>
      <w:r>
        <w:rPr>
          <w:spacing w:val="80"/>
          <w:sz w:val="24"/>
        </w:rPr>
        <w:t xml:space="preserve"> </w:t>
      </w:r>
      <w:r>
        <w:rPr>
          <w:sz w:val="24"/>
        </w:rPr>
        <w:t>graphs,</w:t>
      </w:r>
      <w:r>
        <w:rPr>
          <w:spacing w:val="80"/>
          <w:sz w:val="24"/>
        </w:rPr>
        <w:t xml:space="preserve"> </w:t>
      </w:r>
      <w:r>
        <w:rPr>
          <w:sz w:val="24"/>
        </w:rPr>
        <w:t>requiring integration with external libraries for data visualization.</w:t>
      </w:r>
    </w:p>
    <w:p w:rsidR="003D7B5F" w:rsidRDefault="003D7B5F">
      <w:pPr>
        <w:pStyle w:val="ListParagraph"/>
        <w:spacing w:line="259" w:lineRule="auto"/>
        <w:rPr>
          <w:sz w:val="24"/>
        </w:rPr>
        <w:sectPr w:rsidR="003D7B5F">
          <w:pgSz w:w="11910" w:h="16840"/>
          <w:pgMar w:top="2620" w:right="1417" w:bottom="920" w:left="1417" w:header="878" w:footer="731" w:gutter="0"/>
          <w:cols w:space="720"/>
        </w:sectPr>
      </w:pPr>
    </w:p>
    <w:p w:rsidR="003D7B5F" w:rsidRDefault="003D7B5F">
      <w:pPr>
        <w:pStyle w:val="BodyText"/>
        <w:spacing w:before="30"/>
        <w:ind w:left="0"/>
        <w:rPr>
          <w:sz w:val="20"/>
        </w:rPr>
      </w:pPr>
    </w:p>
    <w:p w:rsidR="003D7B5F" w:rsidRDefault="009A052F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86799" cy="334308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799" cy="334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B5F" w:rsidRDefault="003D7B5F">
      <w:pPr>
        <w:pStyle w:val="BodyText"/>
        <w:ind w:left="0"/>
      </w:pPr>
    </w:p>
    <w:p w:rsidR="003D7B5F" w:rsidRDefault="003D7B5F">
      <w:pPr>
        <w:pStyle w:val="BodyText"/>
        <w:spacing w:before="127"/>
        <w:ind w:left="0"/>
      </w:pPr>
    </w:p>
    <w:p w:rsidR="003D7B5F" w:rsidRDefault="009A052F">
      <w:pPr>
        <w:pStyle w:val="ListParagraph"/>
        <w:numPr>
          <w:ilvl w:val="0"/>
          <w:numId w:val="5"/>
        </w:numPr>
        <w:tabs>
          <w:tab w:val="left" w:pos="258"/>
        </w:tabs>
        <w:spacing w:before="0"/>
        <w:ind w:left="258" w:hanging="235"/>
        <w:rPr>
          <w:sz w:val="24"/>
        </w:rPr>
      </w:pPr>
      <w:r>
        <w:rPr>
          <w:spacing w:val="-2"/>
          <w:sz w:val="24"/>
        </w:rPr>
        <w:t>Conclusion</w:t>
      </w:r>
    </w:p>
    <w:p w:rsidR="003D7B5F" w:rsidRDefault="009A052F">
      <w:pPr>
        <w:pStyle w:val="BodyText"/>
        <w:spacing w:before="182" w:line="259" w:lineRule="auto"/>
        <w:ind w:left="23" w:right="20"/>
        <w:jc w:val="both"/>
      </w:pPr>
      <w:proofErr w:type="spellStart"/>
      <w:r>
        <w:t>RDFLib</w:t>
      </w:r>
      <w:proofErr w:type="spellEnd"/>
      <w:r>
        <w:t xml:space="preserve"> is a beginner-friendly and powerful tool for working with RDF data in Python. It provides a simple interface for storing, </w:t>
      </w:r>
      <w:r>
        <w:t>querying,</w:t>
      </w:r>
      <w:r>
        <w:rPr>
          <w:spacing w:val="-1"/>
        </w:rPr>
        <w:t xml:space="preserve"> </w:t>
      </w:r>
      <w:r>
        <w:t xml:space="preserve">and manipulating RDF graphs, making it an essential tool for Semantic Web applications. With its flexibility and ease of use, </w:t>
      </w:r>
      <w:proofErr w:type="spellStart"/>
      <w:r>
        <w:t>RDFLib</w:t>
      </w:r>
      <w:proofErr w:type="spellEnd"/>
      <w:r>
        <w:t xml:space="preserve"> is widely adopted in academia and industry for knowledge representation and linked data </w:t>
      </w:r>
      <w:r>
        <w:rPr>
          <w:spacing w:val="-2"/>
        </w:rPr>
        <w:t>applications.</w:t>
      </w:r>
    </w:p>
    <w:p w:rsidR="003D7B5F" w:rsidRDefault="009A052F">
      <w:pPr>
        <w:pStyle w:val="BodyText"/>
        <w:spacing w:before="161" w:line="259" w:lineRule="auto"/>
        <w:ind w:left="23" w:right="19"/>
        <w:jc w:val="both"/>
      </w:pPr>
      <w:r>
        <w:t xml:space="preserve">By leveraging </w:t>
      </w:r>
      <w:proofErr w:type="spellStart"/>
      <w:r>
        <w:t>RDFLib</w:t>
      </w:r>
      <w:proofErr w:type="spellEnd"/>
      <w:r>
        <w:t>, developers can build intelligent data-driven applications that facilitate better data integration, interoperability, and retrieval. Despite its limitations, its ease of use and</w:t>
      </w:r>
      <w:r>
        <w:rPr>
          <w:spacing w:val="-14"/>
        </w:rPr>
        <w:t xml:space="preserve"> </w:t>
      </w:r>
      <w:r>
        <w:t>extensive</w:t>
      </w:r>
      <w:r>
        <w:rPr>
          <w:spacing w:val="-14"/>
        </w:rPr>
        <w:t xml:space="preserve"> </w:t>
      </w:r>
      <w:r>
        <w:t>feature</w:t>
      </w:r>
      <w:r>
        <w:rPr>
          <w:spacing w:val="-13"/>
        </w:rPr>
        <w:t xml:space="preserve"> </w:t>
      </w:r>
      <w:r>
        <w:t>set</w:t>
      </w:r>
      <w:r>
        <w:rPr>
          <w:spacing w:val="-14"/>
        </w:rPr>
        <w:t xml:space="preserve"> </w:t>
      </w:r>
      <w:r>
        <w:t>make</w:t>
      </w:r>
      <w:r>
        <w:rPr>
          <w:spacing w:val="-13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valuable</w:t>
      </w:r>
      <w:r>
        <w:rPr>
          <w:spacing w:val="-14"/>
        </w:rPr>
        <w:t xml:space="preserve"> </w:t>
      </w:r>
      <w:r>
        <w:t>tool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handlin</w:t>
      </w:r>
      <w:r>
        <w:t>g</w:t>
      </w:r>
      <w:r>
        <w:rPr>
          <w:spacing w:val="-14"/>
        </w:rPr>
        <w:t xml:space="preserve"> </w:t>
      </w:r>
      <w:r>
        <w:t>RDF</w:t>
      </w:r>
      <w:r>
        <w:rPr>
          <w:spacing w:val="-13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efficiently.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 xml:space="preserve">Semantic Web technologies continue to evolve, </w:t>
      </w:r>
      <w:proofErr w:type="spellStart"/>
      <w:r>
        <w:t>RDFLib</w:t>
      </w:r>
      <w:proofErr w:type="spellEnd"/>
      <w:r>
        <w:t xml:space="preserve"> remains a fundamental tool for working with structured data and fostering better knowledge management across various domains.</w:t>
      </w:r>
    </w:p>
    <w:sectPr w:rsidR="003D7B5F">
      <w:pgSz w:w="11910" w:h="16840"/>
      <w:pgMar w:top="2620" w:right="1417" w:bottom="920" w:left="1417" w:header="878" w:footer="7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52F" w:rsidRDefault="009A052F">
      <w:r>
        <w:separator/>
      </w:r>
    </w:p>
  </w:endnote>
  <w:endnote w:type="continuationSeparator" w:id="0">
    <w:p w:rsidR="009A052F" w:rsidRDefault="009A0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A36" w:rsidRDefault="004B5A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B5F" w:rsidRDefault="009A052F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6672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10088371</wp:posOffset>
              </wp:positionV>
              <wp:extent cx="796925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692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D7B5F" w:rsidRDefault="009A052F">
                          <w:pPr>
                            <w:spacing w:line="245" w:lineRule="exact"/>
                            <w:ind w:left="20"/>
                          </w:pPr>
                          <w:r>
                            <w:t>VPPCOE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&amp;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71pt;margin-top:794.35pt;width:62.75pt;height:13.05pt;z-index:-1579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" filled="f" stroked="f">
              <v:textbox inset="0,0,0,0">
                <w:txbxContent>
                  <w:p w:rsidR="003D7B5F" w:rsidRDefault="009A052F">
                    <w:pPr>
                      <w:spacing w:line="245" w:lineRule="exact"/>
                      <w:ind w:left="20"/>
                    </w:pPr>
                    <w:r>
                      <w:t>VPPCOE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&amp;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7184" behindDoc="1" locked="0" layoutInCell="1" allowOverlap="1">
              <wp:simplePos x="0" y="0"/>
              <wp:positionH relativeFrom="page">
                <wp:posOffset>6133338</wp:posOffset>
              </wp:positionH>
              <wp:positionV relativeFrom="page">
                <wp:posOffset>10088371</wp:posOffset>
              </wp:positionV>
              <wp:extent cx="528955" cy="1657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2895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D7B5F" w:rsidRDefault="009A052F">
                          <w:pPr>
                            <w:spacing w:line="245" w:lineRule="exact"/>
                            <w:ind w:left="20"/>
                          </w:pPr>
                          <w:r>
                            <w:t>TE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/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IT-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t>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o:spid="_x0000_s1029" type="#_x0000_t202" style="position:absolute;margin-left:482.95pt;margin-top:794.35pt;width:41.65pt;height:13.05pt;z-index:-1579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" filled="f" stroked="f">
              <v:textbox inset="0,0,0,0">
                <w:txbxContent>
                  <w:p w:rsidR="003D7B5F" w:rsidRDefault="009A052F">
                    <w:pPr>
                      <w:spacing w:line="245" w:lineRule="exact"/>
                      <w:ind w:left="20"/>
                    </w:pPr>
                    <w:r>
                      <w:t>TE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/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IT-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0"/>
                      </w:rPr>
                      <w:t>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A36" w:rsidRDefault="004B5A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52F" w:rsidRDefault="009A052F">
      <w:r>
        <w:separator/>
      </w:r>
    </w:p>
  </w:footnote>
  <w:footnote w:type="continuationSeparator" w:id="0">
    <w:p w:rsidR="009A052F" w:rsidRDefault="009A0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A36" w:rsidRDefault="004B5A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7B5F" w:rsidRDefault="009A052F">
    <w:pPr>
      <w:pStyle w:val="BodyText"/>
      <w:spacing w:line="14" w:lineRule="auto"/>
      <w:ind w:left="0"/>
      <w:rPr>
        <w:sz w:val="20"/>
      </w:rPr>
    </w:pPr>
    <w:bookmarkStart w:id="0" w:name="_GoBack"/>
    <w:bookmarkEnd w:id="0"/>
    <w:r>
      <w:rPr>
        <w:noProof/>
        <w:sz w:val="20"/>
      </w:rPr>
      <w:drawing>
        <wp:anchor distT="0" distB="0" distL="0" distR="0" simplePos="0" relativeHeight="487515136" behindDoc="1" locked="0" layoutInCell="1" allowOverlap="1">
          <wp:simplePos x="0" y="0"/>
          <wp:positionH relativeFrom="page">
            <wp:posOffset>1019175</wp:posOffset>
          </wp:positionH>
          <wp:positionV relativeFrom="page">
            <wp:posOffset>552450</wp:posOffset>
          </wp:positionV>
          <wp:extent cx="5601261" cy="71437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17030" cy="716386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564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1514601</wp:posOffset>
              </wp:positionV>
              <wp:extent cx="41084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08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D7B5F" w:rsidRDefault="009A052F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W</w:t>
                          </w:r>
                          <w:r>
                            <w:rPr>
                              <w:spacing w:val="-2"/>
                            </w:rPr>
                            <w:t>E</w:t>
                          </w:r>
                          <w:r>
                            <w:rPr>
                              <w:spacing w:val="-2"/>
                            </w:rPr>
                            <w:t>B</w:t>
                          </w:r>
                          <w:r>
                            <w:rPr>
                              <w:spacing w:val="-2"/>
                            </w:rPr>
                            <w:t>-</w:t>
                          </w:r>
                          <w:r>
                            <w:rPr>
                              <w:spacing w:val="-10"/>
                            </w:rPr>
                            <w:t>X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119.25pt;width:32.35pt;height:13.05pt;z-index:-158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" filled="f" stroked="f">
              <v:textbox inset="0,0,0,0">
                <w:txbxContent>
                  <w:p w:rsidR="003D7B5F" w:rsidRDefault="009A052F">
                    <w:pPr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>W</w:t>
                    </w:r>
                    <w:r>
                      <w:rPr>
                        <w:spacing w:val="-2"/>
                      </w:rPr>
                      <w:t>E</w:t>
                    </w:r>
                    <w:r>
                      <w:rPr>
                        <w:spacing w:val="-2"/>
                      </w:rPr>
                      <w:t>B</w:t>
                    </w:r>
                    <w:r>
                      <w:rPr>
                        <w:spacing w:val="-2"/>
                      </w:rPr>
                      <w:t>-</w:t>
                    </w:r>
                    <w:r>
                      <w:rPr>
                        <w:spacing w:val="-10"/>
                      </w:rPr>
                      <w:t>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6160" behindDoc="1" locked="0" layoutInCell="1" allowOverlap="1">
              <wp:simplePos x="0" y="0"/>
              <wp:positionH relativeFrom="page">
                <wp:posOffset>5836158</wp:posOffset>
              </wp:positionH>
              <wp:positionV relativeFrom="page">
                <wp:posOffset>1514601</wp:posOffset>
              </wp:positionV>
              <wp:extent cx="8248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48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D7B5F" w:rsidRDefault="009A052F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VU4F22230</w:t>
                          </w:r>
                          <w:r w:rsidR="004B5A36">
                            <w:rPr>
                              <w:spacing w:val="-2"/>
                            </w:rPr>
                            <w:t>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7" type="#_x0000_t202" style="position:absolute;margin-left:459.55pt;margin-top:119.25pt;width:64.95pt;height:13.05pt;z-index:-1580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" filled="f" stroked="f">
              <v:textbox inset="0,0,0,0">
                <w:txbxContent>
                  <w:p w:rsidR="003D7B5F" w:rsidRDefault="009A052F">
                    <w:pPr>
                      <w:spacing w:line="245" w:lineRule="exact"/>
                      <w:ind w:left="20"/>
                    </w:pPr>
                    <w:r>
                      <w:rPr>
                        <w:spacing w:val="-2"/>
                      </w:rPr>
                      <w:t>VU4F22230</w:t>
                    </w:r>
                    <w:r w:rsidR="004B5A36">
                      <w:rPr>
                        <w:spacing w:val="-2"/>
                      </w:rPr>
                      <w:t>28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A36" w:rsidRDefault="004B5A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92C12"/>
    <w:multiLevelType w:val="multilevel"/>
    <w:tmpl w:val="D5163C94"/>
    <w:lvl w:ilvl="0">
      <w:start w:val="1"/>
      <w:numFmt w:val="decimal"/>
      <w:lvlText w:val="%1."/>
      <w:lvlJc w:val="left"/>
      <w:pPr>
        <w:ind w:left="299" w:hanging="277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34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1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4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0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7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E353F3"/>
    <w:multiLevelType w:val="hybridMultilevel"/>
    <w:tmpl w:val="938ABE72"/>
    <w:lvl w:ilvl="0" w:tplc="C9E857B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9DED6DC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4E2C69F4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37809F7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0D98CCA4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44B4FB0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1F5C749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26B2CA0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464E9F8C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CAC030A"/>
    <w:multiLevelType w:val="hybridMultilevel"/>
    <w:tmpl w:val="91C0EEEA"/>
    <w:lvl w:ilvl="0" w:tplc="3436654E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338B61E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368057CA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537C179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3E5479CC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292E182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A76C59F2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F620F1E0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AA36487E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59C6B2C"/>
    <w:multiLevelType w:val="hybridMultilevel"/>
    <w:tmpl w:val="B06A73A8"/>
    <w:lvl w:ilvl="0" w:tplc="677EDAA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50CEAB4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B16AAA94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8BD4EBD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3D9270C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EC86534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BFA9CA0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0CB00E20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21DC55BA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6CE19FD"/>
    <w:multiLevelType w:val="hybridMultilevel"/>
    <w:tmpl w:val="60702B28"/>
    <w:lvl w:ilvl="0" w:tplc="10E69AD6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C668E08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4BCADD5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F89E613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64F8D848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E356001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A3CB15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9E7214DA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2C4E0C9C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7B5F"/>
    <w:rsid w:val="003D7B5F"/>
    <w:rsid w:val="004B5A36"/>
    <w:rsid w:val="009A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893C8"/>
  <w15:docId w15:val="{C00FBC63-3D62-4C3F-A04E-DCB0B560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73"/>
      <w:ind w:left="298" w:hanging="275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9"/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5A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5A3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B5A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A3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1002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JADHAV</dc:creator>
  <cp:lastModifiedBy>Gyandev Gupta</cp:lastModifiedBy>
  <cp:revision>3</cp:revision>
  <dcterms:created xsi:type="dcterms:W3CDTF">2025-02-15T15:28:00Z</dcterms:created>
  <dcterms:modified xsi:type="dcterms:W3CDTF">2025-02-15T15:35:00Z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2025-02-15T00:00:00Z</vt:filetime>
  </property>
  <property fmtid="{D5CDD505-2E9C-101B-9397-08002B2CF9AE}" pid="5" name="Producer">
    <vt:lpwstr>Microsoft® Word 2019</vt:lpwstr>
  </property>
</Properties>
</file>