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Experiment No. 9 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implement different types of inheritance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Theory: </w:t>
      </w:r>
      <w:r w:rsidDel="00000000" w:rsidR="00000000" w:rsidRPr="00000000">
        <w:rPr>
          <w:rtl w:val="0"/>
        </w:rPr>
        <w:t xml:space="preserve">Inheritance in Python is a mechanism that allows a new class (subclass or derived class) to inherit attributes and behaviors from an existing class (superclass or base class). This promotes code reuse, extensibility, and the creation of a hierarchical structure among classes. The class that is inherited from is known as the parent class, while the class that inherits is called the child class.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inheritance in python are: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Single Inheritance:</w:t>
      </w:r>
      <w:r w:rsidDel="00000000" w:rsidR="00000000" w:rsidRPr="00000000">
        <w:rPr>
          <w:rtl w:val="0"/>
        </w:rPr>
        <w:t xml:space="preserve"> In single inheritance, a class can inherit attributes and behaviors from only one parent class.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Multilevel Inheritance:</w:t>
      </w:r>
      <w:r w:rsidDel="00000000" w:rsidR="00000000" w:rsidRPr="00000000">
        <w:rPr>
          <w:rtl w:val="0"/>
        </w:rPr>
        <w:t xml:space="preserve"> Multilevel inheritance involves a chain of inheritance where a class inherits from another class, and then another class inherits from the derived class.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Syntax: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class BaseClass: # Base class members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class DerivedClass1(BaseClass): # Derived class 1 members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class DerivedClass2(DerivedClass1): # Derived class 2 members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Hierarchical Inheritance:</w:t>
      </w:r>
      <w:r w:rsidDel="00000000" w:rsidR="00000000" w:rsidRPr="00000000">
        <w:rPr>
          <w:rtl w:val="0"/>
        </w:rPr>
        <w:t xml:space="preserve"> Hierarchical inheritance occurs when multiple classes inherit from a single parent class. 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class BaseClass: # Base class members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class DerivedClass1(BaseClass): # Derived class 1 members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class DerivedClass2(BaseClass): # Derived class 2 members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Hybrid Inheritance:</w:t>
      </w:r>
      <w:r w:rsidDel="00000000" w:rsidR="00000000" w:rsidRPr="00000000">
        <w:rPr>
          <w:rtl w:val="0"/>
        </w:rPr>
        <w:t xml:space="preserve"> Hybrid inheritance is a combination of two or more types of inheritance mentioned above.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class BaseClass1: # Base class 1 members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class BaseClass2: # Base class 2 members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class DerivedClass1(BaseClass1): # Derived class 1 members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class DerivedClass2(DerivedClass1, BaseClass2): # Derived class 2 members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class DerivedClass3(BaseClass1): # Derived class 3 members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class DerivedClass4(DerivedClass3, BaseClass2): # Derived class 4 members 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Cyclic Inheritance:</w:t>
      </w:r>
      <w:r w:rsidDel="00000000" w:rsidR="00000000" w:rsidRPr="00000000">
        <w:rPr>
          <w:rtl w:val="0"/>
        </w:rPr>
        <w:t xml:space="preserve"> Cyclic inheritance occurs when a class is derived from itself directly or indirectly. </w:t>
      </w: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class CyclicClass(CyclicClass): # Cyclic inheritance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Program: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Professor: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def __init__(self, name, department):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self.name = name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self.department = department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def display_info(self):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print("Name:", self.name)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print("Department:", self.department)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Teacher(Professor):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def __init__(self, name, department, subject):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super().__init__(name, department)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self.subject = subject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def display_info(self):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super().display_info()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print("Subject:", self.subject)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AssistantProfessor(Professor):</w:t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def __init__(self, name, department, research_area):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super().__init__(name, department)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self.research_area = research_area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def display_info(self):</w:t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super().display_info()</w:t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print("Research Area:", self.research_area)</w:t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191125" cy="2771775"/>
            <wp:effectExtent b="0" l="0" r="0" t="0"/>
            <wp:docPr id="19344972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26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Hence we have successfully implemented Inheritance in python.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line="360" w:lineRule="auto"/>
        <w:ind w:left="714" w:hanging="35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83A7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80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80798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eiBjd6mRzvfKGvlxyq+1p4y/yg==">CgMxLjA4AHIhMTI0Q00xVzludUwxMUg2WW1Za3Bwb0t0dlVMY3hPU0Fp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2024-02-15T07:17:00Z</dcterms:created>
  <dc:creator>Dell</dc:creator>
</cp:coreProperties>
</file>