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2B13" w14:textId="4DCEE62A" w:rsidR="00224716" w:rsidRDefault="00031D2E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🛍</w:t>
      </w:r>
      <w:r>
        <w:rPr>
          <w:rFonts w:ascii="Arial" w:eastAsia="DengXian" w:hAnsi="Arial" w:cs="Arial"/>
          <w:b/>
          <w:sz w:val="52"/>
        </w:rPr>
        <w:t>️</w:t>
      </w:r>
      <w:r>
        <w:rPr>
          <w:rFonts w:ascii="Arial" w:eastAsia="DengXian" w:hAnsi="Arial" w:cs="Arial"/>
          <w:b/>
          <w:sz w:val="52"/>
        </w:rPr>
        <w:t>抖音电商</w:t>
      </w:r>
      <w:r>
        <w:rPr>
          <w:rFonts w:ascii="Arial" w:eastAsia="DengXian" w:hAnsi="Arial" w:cs="Arial"/>
          <w:b/>
          <w:sz w:val="52"/>
        </w:rPr>
        <w:t>AI</w:t>
      </w:r>
      <w:r>
        <w:rPr>
          <w:rFonts w:ascii="Arial" w:eastAsia="DengXian" w:hAnsi="Arial" w:cs="Arial"/>
          <w:b/>
          <w:sz w:val="52"/>
        </w:rPr>
        <w:t>全栈课题</w:t>
      </w:r>
      <w:r>
        <w:rPr>
          <w:rFonts w:ascii="Arial" w:eastAsia="DengXian" w:hAnsi="Arial" w:cs="Arial"/>
          <w:b/>
          <w:sz w:val="52"/>
        </w:rPr>
        <w:t>-</w:t>
      </w:r>
      <w:r>
        <w:rPr>
          <w:rFonts w:ascii="Arial" w:eastAsia="DengXian" w:hAnsi="Arial" w:cs="Arial"/>
          <w:b/>
          <w:sz w:val="52"/>
        </w:rPr>
        <w:t>直播竞拍全栈系统</w:t>
      </w:r>
    </w:p>
    <w:p w14:paraId="0A6EC1DD" w14:textId="77777777" w:rsidR="00224716" w:rsidRDefault="00031D2E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color w:val="3370FF"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🎯</w:t>
      </w:r>
      <w:r>
        <w:rPr>
          <w:rFonts w:ascii="Arial" w:eastAsia="DengXian" w:hAnsi="Arial" w:cs="Arial"/>
          <w:b/>
          <w:sz w:val="36"/>
        </w:rPr>
        <w:t xml:space="preserve"> </w:t>
      </w:r>
      <w:r>
        <w:rPr>
          <w:rFonts w:ascii="Arial" w:eastAsia="DengXian" w:hAnsi="Arial" w:cs="Arial"/>
          <w:b/>
          <w:sz w:val="36"/>
        </w:rPr>
        <w:t>课题名称</w:t>
      </w:r>
      <w:bookmarkEnd w:id="0"/>
    </w:p>
    <w:p w14:paraId="560FEE3C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「实时竞拍大师」</w:t>
      </w:r>
      <w:r>
        <w:rPr>
          <w:rFonts w:ascii="Arial" w:eastAsia="DengXian" w:hAnsi="Arial" w:cs="Arial"/>
          <w:b/>
          <w:sz w:val="22"/>
        </w:rPr>
        <w:t xml:space="preserve">—— </w:t>
      </w:r>
      <w:r>
        <w:rPr>
          <w:rFonts w:ascii="Arial" w:eastAsia="DengXian" w:hAnsi="Arial" w:cs="Arial"/>
          <w:b/>
          <w:sz w:val="22"/>
        </w:rPr>
        <w:t>抖音电商直播竞拍全栈系统设计与实现</w:t>
      </w:r>
    </w:p>
    <w:p w14:paraId="3C33616B" w14:textId="77777777" w:rsidR="00224716" w:rsidRDefault="00031D2E">
      <w:pPr>
        <w:spacing w:before="380" w:after="140" w:line="288" w:lineRule="auto"/>
        <w:outlineLvl w:val="0"/>
      </w:pPr>
      <w:bookmarkStart w:id="1" w:name="heading_1"/>
      <w:r>
        <w:rPr>
          <w:rFonts w:ascii="Arial" w:eastAsia="DengXian" w:hAnsi="Arial" w:cs="Arial"/>
          <w:color w:val="3370FF"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💡</w:t>
      </w:r>
      <w:r>
        <w:rPr>
          <w:rFonts w:ascii="Arial" w:eastAsia="DengXian" w:hAnsi="Arial" w:cs="Arial"/>
          <w:b/>
          <w:sz w:val="36"/>
        </w:rPr>
        <w:t xml:space="preserve"> </w:t>
      </w:r>
      <w:r>
        <w:rPr>
          <w:rFonts w:ascii="Arial" w:eastAsia="DengXian" w:hAnsi="Arial" w:cs="Arial"/>
          <w:b/>
          <w:sz w:val="36"/>
        </w:rPr>
        <w:t>课题背景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224716" w14:paraId="4EA80B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D15BF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想象这样一个场景：直播间里，一件稀世珠宝正在竞拍，数百人同时出价，价格每秒都在跳动，气氛紧张到窒息</w:t>
            </w:r>
            <w:r>
              <w:rPr>
                <w:rFonts w:ascii="Arial" w:eastAsia="DengXian" w:hAnsi="Arial" w:cs="Arial"/>
                <w:sz w:val="22"/>
              </w:rPr>
              <w:t>——</w:t>
            </w:r>
            <w:r>
              <w:rPr>
                <w:rFonts w:ascii="Arial" w:eastAsia="DengXian" w:hAnsi="Arial" w:cs="Arial"/>
                <w:b/>
                <w:sz w:val="22"/>
              </w:rPr>
              <w:t>这就是我们要你构建的系统！</w:t>
            </w:r>
          </w:p>
        </w:tc>
      </w:tr>
    </w:tbl>
    <w:p w14:paraId="1FE0CD51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直播电商的兴起为高价值商品（珠宝、艺术品、二手奢侈品）开辟了全新赛道，这些商品价值难以统一定价，</w:t>
      </w:r>
      <w:r>
        <w:rPr>
          <w:rFonts w:ascii="Arial" w:eastAsia="DengXian" w:hAnsi="Arial" w:cs="Arial"/>
          <w:b/>
          <w:sz w:val="22"/>
        </w:rPr>
        <w:t>竞拍</w:t>
      </w:r>
      <w:r>
        <w:rPr>
          <w:rFonts w:ascii="Arial" w:eastAsia="DengXian" w:hAnsi="Arial" w:cs="Arial"/>
          <w:sz w:val="22"/>
        </w:rPr>
        <w:t>这种充满互动和竞争感的形式，能让市场动态定价最大化商品价值。你的任务是：</w:t>
      </w:r>
    </w:p>
    <w:p w14:paraId="0E315F31" w14:textId="77777777" w:rsidR="00224716" w:rsidRDefault="00031D2E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前端：基于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React + TypeScript + WebSocket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打造流畅的交互体验</w:t>
      </w:r>
    </w:p>
    <w:p w14:paraId="171D8836" w14:textId="77777777" w:rsidR="00224716" w:rsidRDefault="00031D2E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后端：</w:t>
      </w:r>
      <w:r>
        <w:rPr>
          <w:rFonts w:ascii="Arial" w:eastAsia="DengXian" w:hAnsi="Arial" w:cs="Arial"/>
          <w:b/>
          <w:sz w:val="22"/>
        </w:rPr>
        <w:t>优先</w:t>
      </w:r>
      <w:r>
        <w:rPr>
          <w:rFonts w:ascii="Arial" w:eastAsia="DengXian" w:hAnsi="Arial" w:cs="Arial"/>
          <w:b/>
          <w:sz w:val="22"/>
        </w:rPr>
        <w:t>Node/Go</w:t>
      </w:r>
      <w:r>
        <w:rPr>
          <w:rFonts w:ascii="Arial" w:eastAsia="DengXian" w:hAnsi="Arial" w:cs="Arial"/>
          <w:b/>
          <w:sz w:val="22"/>
        </w:rPr>
        <w:t>（其他语言也不限制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+ MySQL/Redis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构建高并发处理能力</w:t>
      </w:r>
    </w:p>
    <w:p w14:paraId="62FF35F0" w14:textId="77777777" w:rsidR="00224716" w:rsidRDefault="00031D2E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全流程：实现「商品上架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规则配置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实时出价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动态排名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竞拍成交」的完整闭环</w:t>
      </w:r>
    </w:p>
    <w:p w14:paraId="73C52C79" w14:textId="77777777" w:rsidR="00224716" w:rsidRDefault="00031D2E">
      <w:pPr>
        <w:spacing w:before="380" w:after="140" w:line="288" w:lineRule="auto"/>
        <w:outlineLvl w:val="0"/>
      </w:pPr>
      <w:bookmarkStart w:id="2" w:name="heading_2"/>
      <w:r>
        <w:rPr>
          <w:rFonts w:ascii="Arial" w:eastAsia="DengXian" w:hAnsi="Arial" w:cs="Arial"/>
          <w:color w:val="3370FF"/>
          <w:sz w:val="36"/>
        </w:rPr>
        <w:t xml:space="preserve">3. </w:t>
      </w:r>
      <w:r>
        <w:rPr>
          <w:rFonts w:ascii="Arial" w:eastAsia="DengXian" w:hAnsi="Arial" w:cs="Arial"/>
          <w:b/>
          <w:sz w:val="36"/>
        </w:rPr>
        <w:t>🔥</w:t>
      </w:r>
      <w:r>
        <w:rPr>
          <w:rFonts w:ascii="Arial" w:eastAsia="DengXian" w:hAnsi="Arial" w:cs="Arial"/>
          <w:b/>
          <w:sz w:val="36"/>
        </w:rPr>
        <w:t xml:space="preserve"> </w:t>
      </w:r>
      <w:r>
        <w:rPr>
          <w:rFonts w:ascii="Arial" w:eastAsia="DengXian" w:hAnsi="Arial" w:cs="Arial"/>
          <w:b/>
          <w:sz w:val="36"/>
        </w:rPr>
        <w:t>核心挑战</w:t>
      </w:r>
      <w:bookmarkEnd w:id="2"/>
    </w:p>
    <w:p w14:paraId="6E481A8F" w14:textId="77777777" w:rsidR="00224716" w:rsidRDefault="00031D2E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挑战一：复杂规则的逻辑攻坚</w:t>
      </w:r>
      <w:bookmarkEnd w:id="3"/>
    </w:p>
    <w:p w14:paraId="5F2FE2D9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竞拍规则就像一张精密的网，你需要把以下规则</w:t>
      </w:r>
      <w:r>
        <w:rPr>
          <w:rFonts w:ascii="Arial" w:eastAsia="DengXian" w:hAnsi="Arial" w:cs="Arial"/>
          <w:b/>
          <w:sz w:val="22"/>
        </w:rPr>
        <w:t>零漏洞</w:t>
      </w:r>
      <w:r>
        <w:rPr>
          <w:rFonts w:ascii="Arial" w:eastAsia="DengXian" w:hAnsi="Arial" w:cs="Arial"/>
          <w:sz w:val="22"/>
        </w:rPr>
        <w:t>地实现出来：</w:t>
      </w:r>
    </w:p>
    <w:p w14:paraId="4B1E8542" w14:textId="77777777" w:rsidR="00224716" w:rsidRDefault="00031D2E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🔹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0 </w:t>
      </w:r>
      <w:r>
        <w:rPr>
          <w:rFonts w:ascii="Arial" w:eastAsia="DengXian" w:hAnsi="Arial" w:cs="Arial"/>
          <w:b/>
          <w:sz w:val="22"/>
        </w:rPr>
        <w:t>元起拍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sz w:val="22"/>
        </w:rPr>
        <w:t>从</w:t>
      </w:r>
      <w:r>
        <w:rPr>
          <w:rFonts w:ascii="Arial" w:eastAsia="DengXian" w:hAnsi="Arial" w:cs="Arial"/>
          <w:sz w:val="22"/>
        </w:rPr>
        <w:t xml:space="preserve"> 0 </w:t>
      </w:r>
      <w:r>
        <w:rPr>
          <w:rFonts w:ascii="Arial" w:eastAsia="DengXian" w:hAnsi="Arial" w:cs="Arial"/>
          <w:sz w:val="22"/>
        </w:rPr>
        <w:t>开始，任何人都能参与</w:t>
      </w:r>
    </w:p>
    <w:p w14:paraId="6CEB1A6D" w14:textId="77777777" w:rsidR="00224716" w:rsidRDefault="00031D2E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🔹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加价幅度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sz w:val="22"/>
        </w:rPr>
        <w:t>每次出价必须按固定幅度递增</w:t>
      </w:r>
    </w:p>
    <w:p w14:paraId="1261C58E" w14:textId="77777777" w:rsidR="00224716" w:rsidRDefault="00031D2E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🔹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封顶价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sz w:val="22"/>
        </w:rPr>
        <w:t>达到上限自动成交</w:t>
      </w:r>
    </w:p>
    <w:p w14:paraId="4BE49919" w14:textId="77777777" w:rsidR="00224716" w:rsidRDefault="00031D2E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🔹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自动延时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sz w:val="22"/>
        </w:rPr>
        <w:t>结束前有人出价，时间自动延长</w:t>
      </w:r>
      <w:r>
        <w:rPr>
          <w:rFonts w:ascii="Arial" w:eastAsia="DengXian" w:hAnsi="Arial" w:cs="Arial"/>
          <w:sz w:val="22"/>
        </w:rPr>
        <w:t xml:space="preserve"> 10-30 </w:t>
      </w:r>
      <w:r>
        <w:rPr>
          <w:rFonts w:ascii="Arial" w:eastAsia="DengXian" w:hAnsi="Arial" w:cs="Arial"/>
          <w:sz w:val="22"/>
        </w:rPr>
        <w:t>秒</w:t>
      </w:r>
    </w:p>
    <w:p w14:paraId="1BD23CFC" w14:textId="77777777" w:rsidR="00224716" w:rsidRDefault="00031D2E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🔹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异常取消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sz w:val="22"/>
        </w:rPr>
        <w:t>主播可随时取消异常竞拍</w:t>
      </w:r>
    </w:p>
    <w:p w14:paraId="6B7A4E69" w14:textId="77777777" w:rsidR="00224716" w:rsidRDefault="00224716">
      <w:pPr>
        <w:spacing w:before="120" w:after="120" w:line="288" w:lineRule="auto"/>
      </w:pPr>
    </w:p>
    <w:p w14:paraId="4E1EFB32" w14:textId="77777777" w:rsidR="00224716" w:rsidRDefault="00031D2E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挑战二：毫秒级实时同步</w:t>
      </w:r>
      <w:bookmarkEnd w:id="4"/>
    </w:p>
    <w:p w14:paraId="15977A1E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想象一下：直播间里有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100+ </w:t>
      </w:r>
      <w:r>
        <w:rPr>
          <w:rFonts w:ascii="Arial" w:eastAsia="DengXian" w:hAnsi="Arial" w:cs="Arial"/>
          <w:b/>
          <w:sz w:val="22"/>
        </w:rPr>
        <w:t>人同时狂点出价按钮</w:t>
      </w:r>
      <w:r>
        <w:rPr>
          <w:rFonts w:ascii="Arial" w:eastAsia="DengXian" w:hAnsi="Arial" w:cs="Arial"/>
          <w:sz w:val="22"/>
        </w:rPr>
        <w:t>，每个人都想在最后一秒绝杀。你需要确保：</w:t>
      </w:r>
    </w:p>
    <w:p w14:paraId="6F349947" w14:textId="77777777" w:rsidR="00224716" w:rsidRDefault="00031D2E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✅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出价数据秒级同步，所有人看到的排名一致</w:t>
      </w:r>
    </w:p>
    <w:p w14:paraId="4FE92477" w14:textId="77777777" w:rsidR="00224716" w:rsidRDefault="00031D2E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✅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倒计时精确到毫秒，不能有任何偏差</w:t>
      </w:r>
    </w:p>
    <w:p w14:paraId="3E28C3D2" w14:textId="77777777" w:rsidR="00224716" w:rsidRDefault="00031D2E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✅</w:t>
      </w:r>
      <w:r>
        <w:rPr>
          <w:rFonts w:ascii="Arial" w:eastAsia="DengXian" w:hAnsi="Arial" w:cs="Arial"/>
          <w:sz w:val="22"/>
        </w:rPr>
        <w:t xml:space="preserve"> WebSocket </w:t>
      </w:r>
      <w:r>
        <w:rPr>
          <w:rFonts w:ascii="Arial" w:eastAsia="DengXian" w:hAnsi="Arial" w:cs="Arial"/>
          <w:sz w:val="22"/>
        </w:rPr>
        <w:t>连接稳定，即使网络波动也能自动重连</w:t>
      </w:r>
    </w:p>
    <w:p w14:paraId="3CED19EB" w14:textId="77777777" w:rsidR="00224716" w:rsidRDefault="00031D2E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❌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不能出现数据延迟、页面卡顿、排名错乱</w:t>
      </w:r>
    </w:p>
    <w:p w14:paraId="6F0822E9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技术关键词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WebSocket </w:t>
      </w:r>
      <w:r>
        <w:rPr>
          <w:rFonts w:ascii="Arial" w:eastAsia="DengXian" w:hAnsi="Arial" w:cs="Arial"/>
          <w:sz w:val="22"/>
        </w:rPr>
        <w:t>长连接、心跳保活、乐观锁、防抖节流</w:t>
      </w:r>
    </w:p>
    <w:p w14:paraId="26303CFB" w14:textId="77777777" w:rsidR="00224716" w:rsidRDefault="00224716">
      <w:pPr>
        <w:spacing w:before="120" w:after="120" w:line="288" w:lineRule="auto"/>
      </w:pPr>
    </w:p>
    <w:p w14:paraId="23A0383C" w14:textId="77777777" w:rsidR="00224716" w:rsidRDefault="00031D2E">
      <w:pPr>
        <w:spacing w:before="380" w:after="140" w:line="288" w:lineRule="auto"/>
        <w:outlineLvl w:val="0"/>
      </w:pPr>
      <w:bookmarkStart w:id="5" w:name="heading_5"/>
      <w:r>
        <w:rPr>
          <w:rFonts w:ascii="Arial" w:eastAsia="DengXian" w:hAnsi="Arial" w:cs="Arial"/>
          <w:color w:val="3370FF"/>
          <w:sz w:val="36"/>
        </w:rPr>
        <w:t xml:space="preserve">4. </w:t>
      </w:r>
      <w:r>
        <w:rPr>
          <w:rFonts w:ascii="Arial" w:eastAsia="DengXian" w:hAnsi="Arial" w:cs="Arial"/>
          <w:b/>
          <w:sz w:val="36"/>
        </w:rPr>
        <w:t>📋</w:t>
      </w:r>
      <w:r>
        <w:rPr>
          <w:rFonts w:ascii="Arial" w:eastAsia="DengXian" w:hAnsi="Arial" w:cs="Arial"/>
          <w:b/>
          <w:sz w:val="36"/>
        </w:rPr>
        <w:t xml:space="preserve"> </w:t>
      </w:r>
      <w:r>
        <w:rPr>
          <w:rFonts w:ascii="Arial" w:eastAsia="DengXian" w:hAnsi="Arial" w:cs="Arial"/>
          <w:b/>
          <w:sz w:val="36"/>
        </w:rPr>
        <w:t>项目要求</w:t>
      </w:r>
      <w:bookmarkEnd w:id="5"/>
    </w:p>
    <w:p w14:paraId="7AF341F8" w14:textId="77777777" w:rsidR="00224716" w:rsidRDefault="00031D2E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🏗</w:t>
      </w:r>
      <w:r>
        <w:rPr>
          <w:rFonts w:ascii="Arial" w:eastAsia="DengXian" w:hAnsi="Arial" w:cs="Arial"/>
          <w:b/>
          <w:sz w:val="32"/>
        </w:rPr>
        <w:t>️</w:t>
      </w:r>
      <w:r>
        <w:rPr>
          <w:rFonts w:ascii="Arial" w:eastAsia="DengXian" w:hAnsi="Arial" w:cs="Arial"/>
          <w:b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技术架构</w:t>
      </w:r>
      <w:bookmarkEnd w:id="6"/>
    </w:p>
    <w:p w14:paraId="6136B84F" w14:textId="77777777" w:rsidR="00224716" w:rsidRDefault="00031D2E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前端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React + TypeScript</w:t>
      </w:r>
      <w:r>
        <w:rPr>
          <w:rFonts w:ascii="Arial" w:eastAsia="DengXian" w:hAnsi="Arial" w:cs="Arial"/>
          <w:sz w:val="22"/>
        </w:rPr>
        <w:t>，组件化开发，状态管理清晰</w:t>
      </w:r>
    </w:p>
    <w:p w14:paraId="0B499A3A" w14:textId="77777777" w:rsidR="00224716" w:rsidRDefault="00031D2E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后端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Node.js </w:t>
      </w:r>
      <w:r>
        <w:rPr>
          <w:rFonts w:ascii="Arial" w:eastAsia="DengXian" w:hAnsi="Arial" w:cs="Arial"/>
          <w:sz w:val="22"/>
        </w:rPr>
        <w:t>或</w:t>
      </w:r>
      <w:r>
        <w:rPr>
          <w:rFonts w:ascii="Arial" w:eastAsia="DengXian" w:hAnsi="Arial" w:cs="Arial"/>
          <w:sz w:val="22"/>
        </w:rPr>
        <w:t xml:space="preserve"> Go</w:t>
      </w:r>
      <w:r>
        <w:rPr>
          <w:rFonts w:ascii="Arial" w:eastAsia="DengXian" w:hAnsi="Arial" w:cs="Arial"/>
          <w:sz w:val="22"/>
        </w:rPr>
        <w:t>（语言不限），</w:t>
      </w:r>
      <w:r>
        <w:rPr>
          <w:rFonts w:ascii="Arial" w:eastAsia="DengXian" w:hAnsi="Arial" w:cs="Arial"/>
          <w:sz w:val="22"/>
        </w:rPr>
        <w:t xml:space="preserve">RESTful API + WebSocket </w:t>
      </w:r>
      <w:r>
        <w:rPr>
          <w:rFonts w:ascii="Arial" w:eastAsia="DengXian" w:hAnsi="Arial" w:cs="Arial"/>
          <w:sz w:val="22"/>
        </w:rPr>
        <w:t>双通道</w:t>
      </w:r>
    </w:p>
    <w:p w14:paraId="21AE4949" w14:textId="77777777" w:rsidR="00224716" w:rsidRDefault="00031D2E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数据库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MySQL / PostgreSQL </w:t>
      </w:r>
      <w:r>
        <w:rPr>
          <w:rFonts w:ascii="Arial" w:eastAsia="DengXian" w:hAnsi="Arial" w:cs="Arial"/>
          <w:sz w:val="22"/>
        </w:rPr>
        <w:t>存储核心业务数据，</w:t>
      </w:r>
      <w:r>
        <w:rPr>
          <w:rFonts w:ascii="Arial" w:eastAsia="DengXian" w:hAnsi="Arial" w:cs="Arial"/>
          <w:sz w:val="22"/>
        </w:rPr>
        <w:t xml:space="preserve">Redis </w:t>
      </w:r>
      <w:r>
        <w:rPr>
          <w:rFonts w:ascii="Arial" w:eastAsia="DengXian" w:hAnsi="Arial" w:cs="Arial"/>
          <w:sz w:val="22"/>
        </w:rPr>
        <w:t>应对高频读写</w:t>
      </w:r>
    </w:p>
    <w:p w14:paraId="363E416C" w14:textId="77777777" w:rsidR="00224716" w:rsidRDefault="00031D2E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实时通信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WebSocket </w:t>
      </w:r>
      <w:r>
        <w:rPr>
          <w:rFonts w:ascii="Arial" w:eastAsia="DengXian" w:hAnsi="Arial" w:cs="Arial"/>
          <w:sz w:val="22"/>
        </w:rPr>
        <w:t>长连接，支持房间级隔离，多直播间互不干扰</w:t>
      </w:r>
    </w:p>
    <w:p w14:paraId="0D60A627" w14:textId="77777777" w:rsidR="00224716" w:rsidRDefault="00031D2E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代码质量</w:t>
      </w:r>
      <w:r>
        <w:rPr>
          <w:rFonts w:ascii="Arial" w:eastAsia="DengXian" w:hAnsi="Arial" w:cs="Arial"/>
          <w:sz w:val="22"/>
        </w:rPr>
        <w:t>：分层架构合理，注释清晰，具备可维护性和扩展性</w:t>
      </w:r>
    </w:p>
    <w:p w14:paraId="4FD2D872" w14:textId="77777777" w:rsidR="00224716" w:rsidRDefault="00031D2E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🎨</w:t>
      </w:r>
      <w:r>
        <w:rPr>
          <w:rFonts w:ascii="Arial" w:eastAsia="DengXian" w:hAnsi="Arial" w:cs="Arial"/>
          <w:b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功能模块</w:t>
      </w:r>
      <w:bookmarkEnd w:id="7"/>
    </w:p>
    <w:p w14:paraId="66C662AE" w14:textId="77777777" w:rsidR="00224716" w:rsidRDefault="00031D2E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商家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主播端（</w:t>
      </w:r>
      <w:r>
        <w:rPr>
          <w:rFonts w:ascii="Arial" w:eastAsia="DengXian" w:hAnsi="Arial" w:cs="Arial"/>
          <w:b/>
          <w:sz w:val="30"/>
        </w:rPr>
        <w:t xml:space="preserve">PC </w:t>
      </w:r>
      <w:r>
        <w:rPr>
          <w:rFonts w:ascii="Arial" w:eastAsia="DengXian" w:hAnsi="Arial" w:cs="Arial"/>
          <w:b/>
          <w:sz w:val="30"/>
        </w:rPr>
        <w:t>管理后台）</w:t>
      </w:r>
      <w:bookmarkEnd w:id="8"/>
    </w:p>
    <w:p w14:paraId="63C4A22C" w14:textId="77777777" w:rsidR="00224716" w:rsidRDefault="00031D2E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📦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竞拍发布</w:t>
      </w:r>
      <w:r>
        <w:rPr>
          <w:rFonts w:ascii="Arial" w:eastAsia="DengXian" w:hAnsi="Arial" w:cs="Arial"/>
          <w:sz w:val="22"/>
        </w:rPr>
        <w:t>：上传商品（名称、图片、介绍），配置竞拍规则（起拍价、加价幅度、时长、封顶价、延时机制）</w:t>
      </w:r>
    </w:p>
    <w:p w14:paraId="098E6095" w14:textId="77777777" w:rsidR="00224716" w:rsidRDefault="00031D2E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📊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商品管理</w:t>
      </w:r>
      <w:r>
        <w:rPr>
          <w:rFonts w:ascii="Arial" w:eastAsia="DengXian" w:hAnsi="Arial" w:cs="Arial"/>
          <w:sz w:val="22"/>
        </w:rPr>
        <w:t>：查看所有竞拍商品的状态、进度、成交结果；支持修改未开始竞拍的规则，取消异常竞拍</w:t>
      </w:r>
    </w:p>
    <w:p w14:paraId="361BEB80" w14:textId="77777777" w:rsidR="00224716" w:rsidRDefault="00031D2E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🧾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订单管理</w:t>
      </w:r>
      <w:r>
        <w:rPr>
          <w:rFonts w:ascii="Arial" w:eastAsia="DengXian" w:hAnsi="Arial" w:cs="Arial"/>
          <w:sz w:val="22"/>
        </w:rPr>
        <w:t>：成交后自动生成订单，查看成交详情</w:t>
      </w:r>
    </w:p>
    <w:p w14:paraId="68267041" w14:textId="77777777" w:rsidR="00224716" w:rsidRDefault="00031D2E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D4D1981" wp14:editId="71D85F59">
            <wp:extent cx="5257800" cy="15621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6E4" w14:textId="77777777" w:rsidR="00224716" w:rsidRDefault="00031D2E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用户端（移动端</w:t>
      </w:r>
      <w:r>
        <w:rPr>
          <w:rFonts w:ascii="Arial" w:eastAsia="DengXian" w:hAnsi="Arial" w:cs="Arial"/>
          <w:b/>
          <w:sz w:val="30"/>
        </w:rPr>
        <w:t xml:space="preserve"> H5/</w:t>
      </w:r>
      <w:r>
        <w:rPr>
          <w:rFonts w:ascii="Arial" w:eastAsia="DengXian" w:hAnsi="Arial" w:cs="Arial"/>
          <w:b/>
          <w:sz w:val="30"/>
        </w:rPr>
        <w:t>小程序）</w:t>
      </w:r>
      <w:bookmarkEnd w:id="9"/>
    </w:p>
    <w:p w14:paraId="05EB242D" w14:textId="77777777" w:rsidR="00224716" w:rsidRDefault="00031D2E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📺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直播间</w:t>
      </w:r>
      <w:r>
        <w:rPr>
          <w:rFonts w:ascii="Arial" w:eastAsia="DengXian" w:hAnsi="Arial" w:cs="Arial"/>
          <w:sz w:val="22"/>
        </w:rPr>
        <w:t>：可用固定视频或开源库模拟直播画面</w:t>
      </w:r>
    </w:p>
    <w:p w14:paraId="28D7806E" w14:textId="77777777" w:rsidR="00224716" w:rsidRDefault="00031D2E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👀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竞拍浏览</w:t>
      </w:r>
      <w:r>
        <w:rPr>
          <w:rFonts w:ascii="Arial" w:eastAsia="DengXian" w:hAnsi="Arial" w:cs="Arial"/>
          <w:sz w:val="22"/>
        </w:rPr>
        <w:t>：查看商品列表、详情、规则、当前出价、参与人数，接收出价提醒</w:t>
      </w:r>
    </w:p>
    <w:p w14:paraId="6E66CAA2" w14:textId="77777777" w:rsidR="00224716" w:rsidRDefault="00031D2E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💰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出价参与</w:t>
      </w:r>
      <w:r>
        <w:rPr>
          <w:rFonts w:ascii="Arial" w:eastAsia="DengXian" w:hAnsi="Arial" w:cs="Arial"/>
          <w:sz w:val="22"/>
        </w:rPr>
        <w:t>：手动出价、实时查看排名，接收「被超越」「竞拍延时」「竞拍结束」等关键提醒</w:t>
      </w:r>
    </w:p>
    <w:p w14:paraId="78789E69" w14:textId="77777777" w:rsidR="00224716" w:rsidRDefault="00031D2E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🏆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结果查看</w:t>
      </w:r>
      <w:r>
        <w:rPr>
          <w:rFonts w:ascii="Arial" w:eastAsia="DengXian" w:hAnsi="Arial" w:cs="Arial"/>
          <w:sz w:val="22"/>
        </w:rPr>
        <w:t>：查看成交情况，模拟支付流程，浏览历史竞拍记录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224716" w14:paraId="43F638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2232" w14:textId="77777777" w:rsidR="00224716" w:rsidRDefault="00031D2E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CED258" wp14:editId="5D683AEE">
                  <wp:extent cx="1600200" cy="2076450"/>
                  <wp:effectExtent l="0" t="0" r="0" b="0"/>
                  <wp:docPr id="2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6C257" w14:textId="77777777" w:rsidR="00224716" w:rsidRDefault="00031D2E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A9A8D0" wp14:editId="41BDD9B4">
                  <wp:extent cx="1600200" cy="1600200"/>
                  <wp:effectExtent l="0" t="0" r="0" b="0"/>
                  <wp:docPr id="3" name="Drawing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45D8" w14:textId="77777777" w:rsidR="00224716" w:rsidRDefault="00031D2E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559354" wp14:editId="0D01CC32">
                  <wp:extent cx="1600200" cy="2009775"/>
                  <wp:effectExtent l="0" t="0" r="0" b="0"/>
                  <wp:docPr id="4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EC9D2" w14:textId="77777777" w:rsidR="00224716" w:rsidRDefault="00224716"/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224716" w14:paraId="3B0BDC0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6EF4" w14:textId="77777777" w:rsidR="00224716" w:rsidRDefault="00031D2E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034301" wp14:editId="2D2E309E">
                  <wp:extent cx="2476500" cy="2686050"/>
                  <wp:effectExtent l="0" t="0" r="0" b="0"/>
                  <wp:docPr id="5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A7588" w14:textId="77777777" w:rsidR="00224716" w:rsidRDefault="00031D2E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0BDA2A" wp14:editId="41BD6303">
                  <wp:extent cx="2476500" cy="2371725"/>
                  <wp:effectExtent l="0" t="0" r="0" b="0"/>
                  <wp:docPr id="6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457B9" w14:textId="7773FC81" w:rsidR="00224716" w:rsidRDefault="00031D2E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DengXian" w:hAnsi="Arial" w:cs="Arial"/>
          <w:color w:val="3370FF"/>
          <w:sz w:val="36"/>
        </w:rPr>
        <w:t xml:space="preserve">5. </w:t>
      </w:r>
      <w:r>
        <w:rPr>
          <w:rFonts w:ascii="Arial" w:eastAsia="DengXian" w:hAnsi="Arial" w:cs="Arial"/>
          <w:b/>
          <w:sz w:val="36"/>
        </w:rPr>
        <w:t>🏅</w:t>
      </w:r>
      <w:r>
        <w:rPr>
          <w:rFonts w:ascii="Arial" w:eastAsia="DengXian" w:hAnsi="Arial" w:cs="Arial"/>
          <w:b/>
          <w:sz w:val="36"/>
        </w:rPr>
        <w:t xml:space="preserve"> </w:t>
      </w:r>
      <w:r>
        <w:rPr>
          <w:rFonts w:ascii="Arial" w:eastAsia="DengXian" w:hAnsi="Arial" w:cs="Arial"/>
          <w:b/>
          <w:sz w:val="36"/>
        </w:rPr>
        <w:t>加分项</w:t>
      </w:r>
      <w:bookmarkEnd w:id="10"/>
    </w:p>
    <w:p w14:paraId="2EA63EFB" w14:textId="77777777" w:rsidR="00224716" w:rsidRDefault="00031D2E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想要在众多项目中脱颖而出？看看这些</w:t>
      </w:r>
      <w:r>
        <w:rPr>
          <w:rFonts w:ascii="Arial" w:eastAsia="DengXian" w:hAnsi="Arial" w:cs="Arial"/>
          <w:b/>
          <w:sz w:val="22"/>
        </w:rPr>
        <w:t>加分方向</w:t>
      </w:r>
      <w:r>
        <w:rPr>
          <w:rFonts w:ascii="Arial" w:eastAsia="DengXian" w:hAnsi="Arial" w:cs="Arial"/>
          <w:sz w:val="22"/>
        </w:rPr>
        <w:t>：</w:t>
      </w:r>
    </w:p>
    <w:p w14:paraId="3ACAF6CE" w14:textId="77777777" w:rsidR="00224716" w:rsidRDefault="00031D2E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🤖</w:t>
      </w:r>
      <w:r>
        <w:rPr>
          <w:rFonts w:ascii="Arial" w:eastAsia="DengXian" w:hAnsi="Arial" w:cs="Arial"/>
          <w:b/>
          <w:sz w:val="32"/>
        </w:rPr>
        <w:t xml:space="preserve"> AI </w:t>
      </w:r>
      <w:r>
        <w:rPr>
          <w:rFonts w:ascii="Arial" w:eastAsia="DengXian" w:hAnsi="Arial" w:cs="Arial"/>
          <w:b/>
          <w:sz w:val="32"/>
        </w:rPr>
        <w:t>全栈工具的深度应用</w:t>
      </w:r>
      <w:bookmarkEnd w:id="11"/>
    </w:p>
    <w:p w14:paraId="176B0B97" w14:textId="77777777" w:rsidR="00224716" w:rsidRDefault="00031D2E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如何高效使用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辅助编码？你的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工具使用思路和流程沉淀</w:t>
      </w:r>
    </w:p>
    <w:p w14:paraId="00A84FAA" w14:textId="77777777" w:rsidR="00224716" w:rsidRDefault="00031D2E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代码贡献率的合理性评估（不是越高越好，关键在于</w:t>
      </w:r>
      <w:r>
        <w:rPr>
          <w:rFonts w:ascii="Arial" w:eastAsia="DengXian" w:hAnsi="Arial" w:cs="Arial"/>
          <w:b/>
          <w:sz w:val="22"/>
        </w:rPr>
        <w:t>关键决策点</w:t>
      </w:r>
      <w:r>
        <w:rPr>
          <w:rFonts w:ascii="Arial" w:eastAsia="DengXian" w:hAnsi="Arial" w:cs="Arial"/>
          <w:sz w:val="22"/>
        </w:rPr>
        <w:t>的人工把控）</w:t>
      </w:r>
    </w:p>
    <w:p w14:paraId="5404DBE3" w14:textId="77777777" w:rsidR="00224716" w:rsidRDefault="00031D2E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💫</w:t>
      </w:r>
      <w:r>
        <w:rPr>
          <w:rFonts w:ascii="Arial" w:eastAsia="DengXian" w:hAnsi="Arial" w:cs="Arial"/>
          <w:b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极致的竞价氛围体验</w:t>
      </w:r>
      <w:bookmarkEnd w:id="12"/>
    </w:p>
    <w:p w14:paraId="597476F8" w14:textId="77777777" w:rsidR="00224716" w:rsidRDefault="00031D2E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动画效果：出价领先时「</w:t>
      </w:r>
      <w:r>
        <w:rPr>
          <w:rFonts w:ascii="Arial" w:eastAsia="DengXian" w:hAnsi="Arial" w:cs="Arial"/>
          <w:sz w:val="22"/>
        </w:rPr>
        <w:t>🎉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领先！」、被超越时「</w:t>
      </w:r>
      <w:r>
        <w:rPr>
          <w:rFonts w:ascii="Arial" w:eastAsia="DengXian" w:hAnsi="Arial" w:cs="Arial"/>
          <w:sz w:val="22"/>
        </w:rPr>
        <w:t>⚡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被超越！」的情绪反馈</w:t>
      </w:r>
    </w:p>
    <w:p w14:paraId="6404F5C9" w14:textId="77777777" w:rsidR="00224716" w:rsidRDefault="00031D2E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实时排行榜：让用户一眼看到自己的位置和差距</w:t>
      </w:r>
    </w:p>
    <w:p w14:paraId="2D561D3A" w14:textId="77777777" w:rsidR="00224716" w:rsidRDefault="00031D2E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紧张感营造：倒计时动画、出价提示音等细节打磨</w:t>
      </w:r>
    </w:p>
    <w:p w14:paraId="5BAC018D" w14:textId="77777777" w:rsidR="00224716" w:rsidRDefault="00031D2E">
      <w:pPr>
        <w:spacing w:before="320" w:after="120" w:line="288" w:lineRule="auto"/>
        <w:outlineLvl w:val="1"/>
      </w:pPr>
      <w:bookmarkStart w:id="13" w:name="heading_13"/>
      <w:r>
        <w:rPr>
          <w:rFonts w:ascii="Arial" w:eastAsia="DengXian" w:hAnsi="Arial" w:cs="Arial"/>
          <w:b/>
          <w:sz w:val="32"/>
        </w:rPr>
        <w:t>⚡</w:t>
      </w:r>
      <w:r>
        <w:rPr>
          <w:rFonts w:ascii="Arial" w:eastAsia="DengXian" w:hAnsi="Arial" w:cs="Arial"/>
          <w:b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高并发架构的硬核优化</w:t>
      </w:r>
      <w:bookmarkEnd w:id="13"/>
    </w:p>
    <w:p w14:paraId="70C46300" w14:textId="77777777" w:rsidR="00224716" w:rsidRDefault="00031D2E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Redis </w:t>
      </w:r>
      <w:r>
        <w:rPr>
          <w:rFonts w:ascii="Arial" w:eastAsia="DengXian" w:hAnsi="Arial" w:cs="Arial"/>
          <w:sz w:val="22"/>
        </w:rPr>
        <w:t>分层缓存策略，读写分离</w:t>
      </w:r>
    </w:p>
    <w:p w14:paraId="3916DC9A" w14:textId="77777777" w:rsidR="00224716" w:rsidRDefault="00031D2E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分布式锁解决出价幂等性，</w:t>
      </w:r>
      <w:r>
        <w:rPr>
          <w:rFonts w:ascii="Arial" w:eastAsia="DengXian" w:hAnsi="Arial" w:cs="Arial"/>
          <w:b/>
          <w:sz w:val="22"/>
        </w:rPr>
        <w:t>绝对不允许一笔出价扣两次钱</w:t>
      </w:r>
    </w:p>
    <w:p w14:paraId="3D19E579" w14:textId="77777777" w:rsidR="00224716" w:rsidRDefault="00031D2E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WebSocket </w:t>
      </w:r>
      <w:r>
        <w:rPr>
          <w:rFonts w:ascii="Arial" w:eastAsia="DengXian" w:hAnsi="Arial" w:cs="Arial"/>
          <w:sz w:val="22"/>
        </w:rPr>
        <w:t>房间级路由隔离，支持单直播间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1000+ </w:t>
      </w:r>
      <w:r>
        <w:rPr>
          <w:rFonts w:ascii="Arial" w:eastAsia="DengXian" w:hAnsi="Arial" w:cs="Arial"/>
          <w:b/>
          <w:sz w:val="22"/>
        </w:rPr>
        <w:t>用户同时在线</w:t>
      </w:r>
      <w:r>
        <w:rPr>
          <w:rFonts w:ascii="Arial" w:eastAsia="DengXian" w:hAnsi="Arial" w:cs="Arial"/>
          <w:sz w:val="22"/>
        </w:rPr>
        <w:t>（超越基础要求</w:t>
      </w:r>
      <w:r>
        <w:rPr>
          <w:rFonts w:ascii="Arial" w:eastAsia="DengXian" w:hAnsi="Arial" w:cs="Arial"/>
          <w:sz w:val="22"/>
        </w:rPr>
        <w:t xml:space="preserve"> 10 </w:t>
      </w:r>
      <w:r>
        <w:rPr>
          <w:rFonts w:ascii="Arial" w:eastAsia="DengXian" w:hAnsi="Arial" w:cs="Arial"/>
          <w:sz w:val="22"/>
        </w:rPr>
        <w:t>倍！）</w:t>
      </w:r>
    </w:p>
    <w:p w14:paraId="2B0041E4" w14:textId="77777777" w:rsidR="00224716" w:rsidRDefault="00031D2E">
      <w:pPr>
        <w:spacing w:before="380" w:after="140" w:line="288" w:lineRule="auto"/>
        <w:outlineLvl w:val="0"/>
      </w:pPr>
      <w:bookmarkStart w:id="14" w:name="heading_16"/>
      <w:r>
        <w:rPr>
          <w:rFonts w:ascii="Arial" w:eastAsia="DengXian" w:hAnsi="Arial" w:cs="Arial"/>
          <w:color w:val="3370FF"/>
          <w:sz w:val="36"/>
        </w:rPr>
        <w:lastRenderedPageBreak/>
        <w:t xml:space="preserve">8. </w:t>
      </w:r>
      <w:r>
        <w:rPr>
          <w:rFonts w:ascii="Arial" w:eastAsia="DengXian" w:hAnsi="Arial" w:cs="Arial"/>
          <w:b/>
          <w:sz w:val="36"/>
        </w:rPr>
        <w:t>评分标准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4635"/>
        <w:gridCol w:w="1830"/>
      </w:tblGrid>
      <w:tr w:rsidR="00224716" w14:paraId="6738EE22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96A7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评分维度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C61CD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考察要点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ED36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建议权重</w:t>
            </w:r>
          </w:p>
        </w:tc>
      </w:tr>
      <w:tr w:rsidR="00224716" w14:paraId="7D2A1AD0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46D11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技术实现与工程完整度</w:t>
            </w:r>
          </w:p>
          <w:p w14:paraId="40A8D488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3774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完整工程链路：从竞拍数据采集（出价、用户行为）、数据治理，到开源模型调用（可选）、后端服务（出价校验、状态机管控）、接口网关，再到前端交互（氛围动画、实时反馈），链路的顺畅闭环度。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3301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50%</w:t>
            </w:r>
          </w:p>
          <w:p w14:paraId="32FBB3B6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64C265F0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ABA0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C01F3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系统可用性（断连重连、异常兜底）、性能、稳定性（缓存防击穿、数据一致性）、可观测性（竞拍状态监控、异常告警）。</w:t>
            </w:r>
          </w:p>
        </w:tc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A58A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13046D4B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9AFB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技术深度与创新性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F4D26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技术选型（</w:t>
            </w:r>
            <w:r>
              <w:rPr>
                <w:rFonts w:ascii="Arial" w:eastAsia="DengXian" w:hAnsi="Arial" w:cs="Arial"/>
                <w:sz w:val="22"/>
              </w:rPr>
              <w:t>React/TypeScript/WebSocket/Node/Go/Redis/MySQL</w:t>
            </w:r>
            <w:r>
              <w:rPr>
                <w:rFonts w:ascii="Arial" w:eastAsia="DengXian" w:hAnsi="Arial" w:cs="Arial"/>
                <w:sz w:val="22"/>
              </w:rPr>
              <w:t>等）与课题场景（高并发直播竞拍）的适配性，是否针对核心挑战（实时同步、高并发、</w:t>
            </w:r>
            <w:r>
              <w:rPr>
                <w:rFonts w:ascii="Arial" w:eastAsia="DengXian" w:hAnsi="Arial" w:cs="Arial"/>
                <w:sz w:val="22"/>
              </w:rPr>
              <w:t>WebSocket</w:t>
            </w:r>
            <w:r>
              <w:rPr>
                <w:rFonts w:ascii="Arial" w:eastAsia="DengXian" w:hAnsi="Arial" w:cs="Arial"/>
                <w:sz w:val="22"/>
              </w:rPr>
              <w:t>不稳定）做针对性优化。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F8CF6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25%</w:t>
            </w:r>
          </w:p>
          <w:p w14:paraId="01CF9143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61B659EF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8155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B755F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是否在技术方案上有独特或前瞻性思考（如房间级</w:t>
            </w:r>
            <w:r>
              <w:rPr>
                <w:rFonts w:ascii="Arial" w:eastAsia="DengXian" w:hAnsi="Arial" w:cs="Arial"/>
                <w:sz w:val="22"/>
              </w:rPr>
              <w:t>WebSocket</w:t>
            </w:r>
            <w:r>
              <w:rPr>
                <w:rFonts w:ascii="Arial" w:eastAsia="DengXian" w:hAnsi="Arial" w:cs="Arial"/>
                <w:sz w:val="22"/>
              </w:rPr>
              <w:t>路由隔离、出价幂等性设计、跨端状态同步优化等），能否体现技术差异化优势。</w:t>
            </w:r>
          </w:p>
        </w:tc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68AB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29A2377E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522BB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AI</w:t>
            </w:r>
            <w:r>
              <w:rPr>
                <w:rFonts w:ascii="Arial" w:eastAsia="DengXian" w:hAnsi="Arial" w:cs="Arial"/>
                <w:b/>
                <w:sz w:val="22"/>
              </w:rPr>
              <w:t>使用与落地效果</w:t>
            </w:r>
          </w:p>
          <w:p w14:paraId="793231E7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602F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• </w:t>
            </w:r>
            <w:r>
              <w:rPr>
                <w:rFonts w:ascii="Arial" w:eastAsia="DengXian" w:hAnsi="Arial" w:cs="Arial"/>
                <w:sz w:val="22"/>
              </w:rPr>
              <w:t>AI</w:t>
            </w:r>
            <w:r>
              <w:rPr>
                <w:rFonts w:ascii="Arial" w:eastAsia="DengXian" w:hAnsi="Arial" w:cs="Arial"/>
                <w:sz w:val="22"/>
              </w:rPr>
              <w:t>工具使用情况：是否合理使用</w:t>
            </w:r>
            <w:r>
              <w:rPr>
                <w:rFonts w:ascii="Arial" w:eastAsia="DengXian" w:hAnsi="Arial" w:cs="Arial"/>
                <w:sz w:val="22"/>
              </w:rPr>
              <w:t>AI</w:t>
            </w:r>
            <w:r>
              <w:rPr>
                <w:rFonts w:ascii="Arial" w:eastAsia="DengXian" w:hAnsi="Arial" w:cs="Arial"/>
                <w:sz w:val="22"/>
              </w:rPr>
              <w:t>工具（代码生成工具、开源模型调用工具、数据处理工具等），工具选择与课题需求的适配性，使用流程是否规范、可追溯。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3A8E4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15%</w:t>
            </w:r>
          </w:p>
          <w:p w14:paraId="7D33070B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177CF989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B869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A739B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• AI</w:t>
            </w:r>
            <w:r>
              <w:rPr>
                <w:rFonts w:ascii="Arial" w:eastAsia="DengXian" w:hAnsi="Arial" w:cs="Arial"/>
                <w:sz w:val="22"/>
              </w:rPr>
              <w:t>代码贡献率：</w:t>
            </w:r>
            <w:r>
              <w:rPr>
                <w:rFonts w:ascii="Arial" w:eastAsia="DengXian" w:hAnsi="Arial" w:cs="Arial"/>
                <w:sz w:val="22"/>
              </w:rPr>
              <w:t>AI</w:t>
            </w:r>
            <w:r>
              <w:rPr>
                <w:rFonts w:ascii="Arial" w:eastAsia="DengXian" w:hAnsi="Arial" w:cs="Arial"/>
                <w:sz w:val="22"/>
              </w:rPr>
              <w:t>生成代码占项目核心代码（前后端业务逻辑、模型调用、交互组件）的比例，生成代码是否规范、可复用。</w:t>
            </w:r>
          </w:p>
        </w:tc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C485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0A73A050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C0BB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项目材料完整度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7961B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提交的方案文档、演示视频（双端功能演示、高并发场景测试）、代码库等材料是否完整、规范，无缺失关键内容？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7149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10%</w:t>
            </w:r>
          </w:p>
          <w:p w14:paraId="07D4D171" w14:textId="77777777" w:rsidR="00224716" w:rsidRDefault="00224716">
            <w:pPr>
              <w:spacing w:before="120" w:after="120" w:line="288" w:lineRule="auto"/>
            </w:pPr>
          </w:p>
        </w:tc>
      </w:tr>
      <w:tr w:rsidR="00224716" w14:paraId="50883F91" w14:textId="77777777">
        <w:tblPrEx>
          <w:tblCellMar>
            <w:top w:w="0" w:type="dxa"/>
            <w:bottom w:w="0" w:type="dxa"/>
          </w:tblCellMar>
        </w:tblPrEx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E2C0" w14:textId="77777777" w:rsidR="00224716" w:rsidRDefault="00224716">
            <w:pPr>
              <w:spacing w:before="120" w:after="120" w:line="288" w:lineRule="auto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C9062" w14:textId="77777777" w:rsidR="00224716" w:rsidRDefault="00031D2E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• </w:t>
            </w:r>
            <w:r>
              <w:rPr>
                <w:rFonts w:ascii="Arial" w:eastAsia="DengXian" w:hAnsi="Arial" w:cs="Arial"/>
                <w:sz w:val="22"/>
              </w:rPr>
              <w:t>方案阐述是否清晰、有条理，能明确体现核心挑战、技术方案、评判亮点；演示效果是否直观，能清晰展示全流程功能与技术优势？</w:t>
            </w:r>
          </w:p>
        </w:tc>
        <w:tc>
          <w:tcPr>
            <w:tcW w:w="183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AEA8" w14:textId="77777777" w:rsidR="00224716" w:rsidRDefault="00224716">
            <w:pPr>
              <w:spacing w:before="120" w:after="120" w:line="288" w:lineRule="auto"/>
            </w:pPr>
          </w:p>
        </w:tc>
      </w:tr>
    </w:tbl>
    <w:p w14:paraId="192C8DEA" w14:textId="6F9BF9E6" w:rsidR="00224716" w:rsidRDefault="00224716" w:rsidP="00B34404">
      <w:pPr>
        <w:spacing w:before="380" w:after="140" w:line="288" w:lineRule="auto"/>
        <w:outlineLvl w:val="0"/>
      </w:pPr>
    </w:p>
    <w:sectPr w:rsidR="00224716">
      <w:headerReference w:type="default" r:id="rId13"/>
      <w:footerReference w:type="default" r:id="rId14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C0CAB" w14:textId="77777777" w:rsidR="00031D2E" w:rsidRDefault="00031D2E">
      <w:r>
        <w:separator/>
      </w:r>
    </w:p>
  </w:endnote>
  <w:endnote w:type="continuationSeparator" w:id="0">
    <w:p w14:paraId="525A0F01" w14:textId="77777777" w:rsidR="00031D2E" w:rsidRDefault="00031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FD647" w14:textId="77777777" w:rsidR="00224716" w:rsidRDefault="002247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D071D" w14:textId="77777777" w:rsidR="00031D2E" w:rsidRDefault="00031D2E">
      <w:r>
        <w:separator/>
      </w:r>
    </w:p>
  </w:footnote>
  <w:footnote w:type="continuationSeparator" w:id="0">
    <w:p w14:paraId="55DB9D3B" w14:textId="77777777" w:rsidR="00031D2E" w:rsidRDefault="00031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FB37A" w14:textId="77777777" w:rsidR="00224716" w:rsidRDefault="002247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D06"/>
    <w:multiLevelType w:val="multilevel"/>
    <w:tmpl w:val="80D4C2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810C2D"/>
    <w:multiLevelType w:val="multilevel"/>
    <w:tmpl w:val="9294A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224F03"/>
    <w:multiLevelType w:val="multilevel"/>
    <w:tmpl w:val="EFE013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9F2127"/>
    <w:multiLevelType w:val="multilevel"/>
    <w:tmpl w:val="3F389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1B1146"/>
    <w:multiLevelType w:val="multilevel"/>
    <w:tmpl w:val="A7609F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3C1C75"/>
    <w:multiLevelType w:val="multilevel"/>
    <w:tmpl w:val="D2D85E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E5B3D2C"/>
    <w:multiLevelType w:val="multilevel"/>
    <w:tmpl w:val="FAC054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9D171B"/>
    <w:multiLevelType w:val="multilevel"/>
    <w:tmpl w:val="4B7C59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81376B"/>
    <w:multiLevelType w:val="multilevel"/>
    <w:tmpl w:val="6E1816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8B14103"/>
    <w:multiLevelType w:val="multilevel"/>
    <w:tmpl w:val="BECC13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C340C9"/>
    <w:multiLevelType w:val="multilevel"/>
    <w:tmpl w:val="57049B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A662D9"/>
    <w:multiLevelType w:val="multilevel"/>
    <w:tmpl w:val="D4C65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110F06"/>
    <w:multiLevelType w:val="multilevel"/>
    <w:tmpl w:val="09C67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737256"/>
    <w:multiLevelType w:val="multilevel"/>
    <w:tmpl w:val="4B7E7E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0576C1"/>
    <w:multiLevelType w:val="multilevel"/>
    <w:tmpl w:val="343EA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EF7D39"/>
    <w:multiLevelType w:val="multilevel"/>
    <w:tmpl w:val="717624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B3E5912"/>
    <w:multiLevelType w:val="multilevel"/>
    <w:tmpl w:val="97AC0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D7667E0"/>
    <w:multiLevelType w:val="multilevel"/>
    <w:tmpl w:val="96A838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A43C10"/>
    <w:multiLevelType w:val="multilevel"/>
    <w:tmpl w:val="F8546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2913A1"/>
    <w:multiLevelType w:val="multilevel"/>
    <w:tmpl w:val="903E4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AB5F52"/>
    <w:multiLevelType w:val="multilevel"/>
    <w:tmpl w:val="548C1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AB0F5E"/>
    <w:multiLevelType w:val="multilevel"/>
    <w:tmpl w:val="9814E4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87C4BD5"/>
    <w:multiLevelType w:val="multilevel"/>
    <w:tmpl w:val="FDC651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ACF0D7A"/>
    <w:multiLevelType w:val="multilevel"/>
    <w:tmpl w:val="67ACC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2F34AE3"/>
    <w:multiLevelType w:val="multilevel"/>
    <w:tmpl w:val="75A6E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4BB154F"/>
    <w:multiLevelType w:val="multilevel"/>
    <w:tmpl w:val="77CA21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72418FB"/>
    <w:multiLevelType w:val="multilevel"/>
    <w:tmpl w:val="06146F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8735012"/>
    <w:multiLevelType w:val="multilevel"/>
    <w:tmpl w:val="15B29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BEB5A79"/>
    <w:multiLevelType w:val="multilevel"/>
    <w:tmpl w:val="5014AA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717F6C"/>
    <w:multiLevelType w:val="multilevel"/>
    <w:tmpl w:val="6C624E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C8850CD"/>
    <w:multiLevelType w:val="multilevel"/>
    <w:tmpl w:val="070CD9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D655FAD"/>
    <w:multiLevelType w:val="multilevel"/>
    <w:tmpl w:val="70EEFE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0"/>
  </w:num>
  <w:num w:numId="3">
    <w:abstractNumId w:val="25"/>
  </w:num>
  <w:num w:numId="4">
    <w:abstractNumId w:val="18"/>
  </w:num>
  <w:num w:numId="5">
    <w:abstractNumId w:val="6"/>
  </w:num>
  <w:num w:numId="6">
    <w:abstractNumId w:val="8"/>
  </w:num>
  <w:num w:numId="7">
    <w:abstractNumId w:val="3"/>
  </w:num>
  <w:num w:numId="8">
    <w:abstractNumId w:val="26"/>
  </w:num>
  <w:num w:numId="9">
    <w:abstractNumId w:val="23"/>
  </w:num>
  <w:num w:numId="10">
    <w:abstractNumId w:val="14"/>
  </w:num>
  <w:num w:numId="11">
    <w:abstractNumId w:val="31"/>
  </w:num>
  <w:num w:numId="12">
    <w:abstractNumId w:val="19"/>
  </w:num>
  <w:num w:numId="13">
    <w:abstractNumId w:val="27"/>
  </w:num>
  <w:num w:numId="14">
    <w:abstractNumId w:val="4"/>
  </w:num>
  <w:num w:numId="15">
    <w:abstractNumId w:val="11"/>
  </w:num>
  <w:num w:numId="16">
    <w:abstractNumId w:val="12"/>
  </w:num>
  <w:num w:numId="17">
    <w:abstractNumId w:val="21"/>
  </w:num>
  <w:num w:numId="18">
    <w:abstractNumId w:val="5"/>
  </w:num>
  <w:num w:numId="19">
    <w:abstractNumId w:val="17"/>
  </w:num>
  <w:num w:numId="20">
    <w:abstractNumId w:val="13"/>
  </w:num>
  <w:num w:numId="21">
    <w:abstractNumId w:val="1"/>
  </w:num>
  <w:num w:numId="22">
    <w:abstractNumId w:val="28"/>
  </w:num>
  <w:num w:numId="23">
    <w:abstractNumId w:val="2"/>
  </w:num>
  <w:num w:numId="24">
    <w:abstractNumId w:val="22"/>
  </w:num>
  <w:num w:numId="25">
    <w:abstractNumId w:val="16"/>
  </w:num>
  <w:num w:numId="26">
    <w:abstractNumId w:val="15"/>
  </w:num>
  <w:num w:numId="27">
    <w:abstractNumId w:val="29"/>
  </w:num>
  <w:num w:numId="28">
    <w:abstractNumId w:val="20"/>
  </w:num>
  <w:num w:numId="29">
    <w:abstractNumId w:val="7"/>
  </w:num>
  <w:num w:numId="30">
    <w:abstractNumId w:val="30"/>
  </w:num>
  <w:num w:numId="31">
    <w:abstractNumId w:val="9"/>
  </w:num>
  <w:num w:numId="32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716"/>
    <w:rsid w:val="00031D2E"/>
    <w:rsid w:val="00224716"/>
    <w:rsid w:val="00B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6EE54"/>
  <w15:docId w15:val="{897F2A95-136A-2943-8925-B2F914B8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982</Words>
  <Characters>1297</Characters>
  <Application>Microsoft Office Word</Application>
  <DocSecurity>0</DocSecurity>
  <Lines>44</Lines>
  <Paragraphs>54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Guanyu</cp:lastModifiedBy>
  <cp:revision>2</cp:revision>
  <dcterms:created xsi:type="dcterms:W3CDTF">2026-05-22T12:28:00Z</dcterms:created>
  <dcterms:modified xsi:type="dcterms:W3CDTF">2026-05-22T12:33:00Z</dcterms:modified>
</cp:coreProperties>
</file>