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 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 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 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 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 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sectPr>
      <w:pgSz w:w="12240" w:h="15840"/>
      <w:pgMar w:top="1440" w:right="1440" w:bottom="1440" w:left="1440" w:header="720" w:footer="720" w:gutter="0"/>
      <w:cols w:num="2" w:space="720" w:equalWidth="0">
        <w:col w:w="2880" w:space="720"/>
        <w:col w:w="5760"/>
      </w:cols>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hyphenationZone w:val="0"/>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