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Initialize a list of available networks: The algorithm starts by obtaining a list of all available networks within the device's range.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Evaluate network parameters: For each network, the algorithm evaluates various parameters such as signal strength, network type (e.g. 4G, 5G), network load, and network quality.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Assign weights to network parameters: Based on the importance of each network parameter, the algorithm assigns weights to each parameter. For example, signal strength may be given a higher weight than network type.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Calculate a composite score: For each network, the algorithm calculates a composite score by multiplying the value of each parameter by its corresponding weight and summing up the results.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Select the network with the highest composite score: The algorithm selects the network with the highest composite score as the best network to connect 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5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Monitor network performance: The algorithm continuously monitors the performance of the selected network to ensure that it continues to meet the desired quality of service requirements.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This algorithm takes into account multiple factors that are important for network selection and makes a decision based on a composite score that balances these factors. The algorithm can be adjusted based on the specific needs and requirements of the device and network environment.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