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41D5F941" w14:textId="675717B0" w:rsidR="005D1089" w:rsidRDefault="001833B7">
      <w:proofErr w:type="spellStart"/>
      <w:r>
        <w:t>Catatan</w:t>
      </w:r>
      <w:proofErr w:type="spellEnd"/>
      <w:r>
        <w:t xml:space="preserve"> </w:t>
      </w:r>
      <w:proofErr w:type="spellStart"/>
      <w:proofErr w:type="gramStart"/>
      <w:r>
        <w:t>tambahan</w:t>
      </w:r>
      <w:proofErr w:type="spellEnd"/>
      <w:r>
        <w:t xml:space="preserve"> :</w:t>
      </w:r>
      <w:proofErr w:type="gramEnd"/>
    </w:p>
    <w:p w14:paraId="3F89992E" w14:textId="2D385DFF" w:rsidR="005D1089" w:rsidRDefault="005D1089">
      <w:proofErr w:type="spellStart"/>
      <w:r>
        <w:t>buka</w:t>
      </w:r>
      <w:proofErr w:type="spellEnd"/>
      <w:r>
        <w:t xml:space="preserve"> file config.js di </w:t>
      </w:r>
      <w:r w:rsidR="00474F68">
        <w:rPr>
          <w:lang w:val="id-ID"/>
        </w:rPr>
        <w:t xml:space="preserve">folder </w:t>
      </w:r>
      <w:r w:rsidRPr="005D1089">
        <w:t>assets\</w:t>
      </w:r>
      <w:r w:rsidR="00474F68">
        <w:rPr>
          <w:lang w:val="id-ID"/>
        </w:rPr>
        <w:t>admin</w:t>
      </w:r>
      <w:r w:rsidRPr="005D1089">
        <w:t>\</w:t>
      </w:r>
      <w:r w:rsidR="00474F68">
        <w:rPr>
          <w:lang w:val="id-ID"/>
        </w:rPr>
        <w:t>js</w:t>
      </w:r>
      <w:r w:rsidRPr="005D1089">
        <w:t>\</w:t>
      </w:r>
      <w:proofErr w:type="spellStart"/>
      <w:r w:rsidRPr="005D1089">
        <w:t>ckeditor</w:t>
      </w:r>
      <w:proofErr w:type="spellEnd"/>
    </w:p>
    <w:p w14:paraId="423EA679" w14:textId="2549A770" w:rsidR="005D1089" w:rsidRDefault="005D1089">
      <w:proofErr w:type="spellStart"/>
      <w:r>
        <w:t>Ganti</w:t>
      </w:r>
      <w:proofErr w:type="spellEnd"/>
      <w:r>
        <w:t xml:space="preserve"> </w:t>
      </w:r>
      <w:proofErr w:type="spellStart"/>
      <w:r>
        <w:t>bagian</w:t>
      </w:r>
      <w:proofErr w:type="spellEnd"/>
      <w:r>
        <w:t xml:space="preserve"> yang </w:t>
      </w:r>
      <w:proofErr w:type="spellStart"/>
      <w:r>
        <w:t>dilingkari</w:t>
      </w:r>
      <w:proofErr w:type="spellEnd"/>
      <w:r>
        <w:t xml:space="preserve"> </w:t>
      </w:r>
      <w:proofErr w:type="spellStart"/>
      <w:r>
        <w:t>merah</w:t>
      </w:r>
      <w:proofErr w:type="spellEnd"/>
      <w:r>
        <w:t xml:space="preserve"> </w:t>
      </w:r>
      <w:hyperlink r:id="rId4" w:history="1">
        <w:r w:rsidR="001833B7" w:rsidRPr="00970B1E">
          <w:rPr>
            <w:rStyle w:val="Hyperlink"/>
          </w:rPr>
          <w:t>http://</w:t>
        </w:r>
        <w:r w:rsidR="00010949" w:rsidRPr="00010949">
          <w:t xml:space="preserve"> </w:t>
        </w:r>
        <w:r w:rsidR="00010949" w:rsidRPr="00010949">
          <w:rPr>
            <w:rStyle w:val="Hyperlink"/>
          </w:rPr>
          <w:t xml:space="preserve">pmbcbt.prozenweb.com </w:t>
        </w:r>
      </w:hyperlink>
      <w:r w:rsidR="001E7653">
        <w:rPr>
          <w:rStyle w:val="Hyperlink"/>
        </w:rPr>
        <w:t>/</w:t>
      </w:r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alamat</w:t>
      </w:r>
      <w:proofErr w:type="spellEnd"/>
      <w:r>
        <w:t xml:space="preserve"> link website </w:t>
      </w:r>
      <w:proofErr w:type="spellStart"/>
      <w:r>
        <w:t>anda</w:t>
      </w:r>
      <w:proofErr w:type="spellEnd"/>
      <w:r>
        <w:t>,</w:t>
      </w:r>
      <w:r w:rsidR="001E7653">
        <w:t xml:space="preserve"> </w:t>
      </w:r>
      <w:bookmarkStart w:id="0" w:name="_GoBack"/>
      <w:bookmarkEnd w:id="0"/>
      <w:proofErr w:type="spellStart"/>
      <w:r>
        <w:t>ini</w:t>
      </w:r>
      <w:proofErr w:type="spellEnd"/>
      <w:r>
        <w:t xml:space="preserve"> </w:t>
      </w:r>
      <w:proofErr w:type="spellStart"/>
      <w:r>
        <w:t>berfungsi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menambahkan</w:t>
      </w:r>
      <w:proofErr w:type="spellEnd"/>
      <w:r>
        <w:t xml:space="preserve"> </w:t>
      </w:r>
      <w:proofErr w:type="spellStart"/>
      <w:r>
        <w:t>banyak</w:t>
      </w:r>
      <w:proofErr w:type="spellEnd"/>
      <w:r>
        <w:t xml:space="preserve"> </w:t>
      </w:r>
      <w:proofErr w:type="spellStart"/>
      <w:r>
        <w:t>gambar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r w:rsidR="001833B7">
        <w:t xml:space="preserve">menu </w:t>
      </w:r>
      <w:proofErr w:type="spellStart"/>
      <w:r w:rsidR="001833B7">
        <w:t>informasi</w:t>
      </w:r>
      <w:proofErr w:type="spellEnd"/>
      <w:r w:rsidR="001833B7">
        <w:t>.</w:t>
      </w:r>
    </w:p>
    <w:p w14:paraId="5B832993" w14:textId="45A74FC6" w:rsidR="005D1089" w:rsidRDefault="00010949">
      <w:r>
        <w:rPr>
          <w:noProof/>
        </w:rPr>
        <w:drawing>
          <wp:inline distT="0" distB="0" distL="0" distR="0" wp14:anchorId="3EAC2FB4" wp14:editId="66E01EE1">
            <wp:extent cx="5943600" cy="1019175"/>
            <wp:effectExtent l="0" t="0" r="0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19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E19F89" w14:textId="2CC4C209" w:rsidR="005D1089" w:rsidRDefault="005D1089">
      <w:r>
        <w:t xml:space="preserve">Cara </w:t>
      </w:r>
      <w:proofErr w:type="spellStart"/>
      <w:r>
        <w:t>menambahkan</w:t>
      </w:r>
      <w:proofErr w:type="spellEnd"/>
      <w:r>
        <w:t xml:space="preserve"> </w:t>
      </w:r>
      <w:proofErr w:type="spellStart"/>
      <w:r>
        <w:t>gambarnya</w:t>
      </w:r>
      <w:proofErr w:type="spellEnd"/>
      <w:r>
        <w:t xml:space="preserve"> </w:t>
      </w:r>
      <w:proofErr w:type="spellStart"/>
      <w:r>
        <w:t>buka</w:t>
      </w:r>
      <w:proofErr w:type="spellEnd"/>
      <w:r>
        <w:t xml:space="preserve"> </w:t>
      </w:r>
      <w:proofErr w:type="spellStart"/>
      <w:r>
        <w:t>bagian</w:t>
      </w:r>
      <w:proofErr w:type="spellEnd"/>
      <w:r>
        <w:t xml:space="preserve"> </w:t>
      </w:r>
      <w:proofErr w:type="spellStart"/>
      <w:r>
        <w:t>seperti</w:t>
      </w:r>
      <w:proofErr w:type="spellEnd"/>
      <w:r>
        <w:t xml:space="preserve"> </w:t>
      </w:r>
      <w:proofErr w:type="spellStart"/>
      <w:r>
        <w:t>tampak</w:t>
      </w:r>
      <w:proofErr w:type="spellEnd"/>
      <w:r>
        <w:t xml:space="preserve"> di </w:t>
      </w:r>
      <w:proofErr w:type="spellStart"/>
      <w:r>
        <w:t>gambar</w:t>
      </w:r>
      <w:proofErr w:type="spellEnd"/>
    </w:p>
    <w:p w14:paraId="1354A9AA" w14:textId="3A65F87C" w:rsidR="005D1089" w:rsidRDefault="005D1089">
      <w:r>
        <w:rPr>
          <w:noProof/>
        </w:rPr>
        <w:drawing>
          <wp:inline distT="0" distB="0" distL="0" distR="0" wp14:anchorId="74FA7D38" wp14:editId="495E8073">
            <wp:extent cx="3950898" cy="3408751"/>
            <wp:effectExtent l="0" t="0" r="0" b="127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958083" cy="3414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D108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D1089"/>
    <w:rsid w:val="00010949"/>
    <w:rsid w:val="000E12C4"/>
    <w:rsid w:val="001833B7"/>
    <w:rsid w:val="001B3E51"/>
    <w:rsid w:val="001E7653"/>
    <w:rsid w:val="00474F68"/>
    <w:rsid w:val="005D10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470ED6"/>
  <w15:chartTrackingRefBased/>
  <w15:docId w15:val="{69FE1009-EC8B-4EE8-9371-2D99AB24F8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5D1089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5D1089"/>
    <w:rPr>
      <w:color w:val="0563C1" w:themeColor="hyperlink"/>
      <w:u w:val="single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5D108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hyperlink" Target="http://localhost/pmb_versi2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1</Pages>
  <Words>52</Words>
  <Characters>301</Characters>
  <Application>Microsoft Office Word</Application>
  <DocSecurity>0</DocSecurity>
  <Lines>2</Lines>
  <Paragraphs>1</Paragraphs>
  <ScaleCrop>false</ScaleCrop>
  <Company/>
  <LinksUpToDate>false</LinksUpToDate>
  <CharactersWithSpaces>352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Zaenal</dc:creator>
  <cp:keywords/>
  <dc:description/>
  <cp:lastModifiedBy>Microsoft account</cp:lastModifiedBy>
  <cp:revision>6</cp:revision>
  <dcterms:created xsi:type="dcterms:W3CDTF">2021-01-23T10:08:00Z</dcterms:created>
  <dcterms:modified xsi:type="dcterms:W3CDTF">2023-02-13T01:57:00Z</dcterms:modified>
</cp:coreProperties>
</file>