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pPr>
      <w:r>
        <w:rPr>
          <w:rFonts w:ascii="Arial" w:cs="Arial" w:eastAsia="Arial" w:hAnsi="Arial"/>
          <w:b/>
          <w:bCs/>
          <w:color w:val="1A56A0"/>
          <w:sz w:val="52"/>
          <w:szCs w:val="52"/>
        </w:rPr>
        <w:t xml:space="preserve">Guardian Publications</w:t>
      </w:r>
    </w:p>
    <w:p>
      <w:pPr>
        <w:pBdr>
          <w:bottom w:val="single" w:color="1A56A0" w:sz="8" w:space="6"/>
        </w:pBdr>
        <w:spacing w:after="80" w:before="0"/>
      </w:pPr>
      <w:r>
        <w:rPr>
          <w:rFonts w:ascii="Arial" w:cs="Arial" w:eastAsia="Arial" w:hAnsi="Arial"/>
          <w:color w:val="1A1A2E"/>
          <w:sz w:val="36"/>
          <w:szCs w:val="36"/>
        </w:rPr>
        <w:t xml:space="preserve">Technical SEO &amp; Developer Audit Report</w:t>
      </w:r>
    </w:p>
    <w:p>
      <w:pPr>
        <w:spacing w:after="0" w:before="300"/>
      </w:pPr>
      <w:r>
        <w:t xml:space="preserve"/>
      </w:r>
    </w:p>
    <w:p>
      <w:pPr>
        <w:spacing w:after="80" w:before="80"/>
      </w:pPr>
      <w:r>
        <w:rPr>
          <w:rFonts w:ascii="Arial" w:cs="Arial" w:eastAsia="Arial" w:hAnsi="Arial"/>
          <w:color w:val="555555"/>
          <w:sz w:val="22"/>
          <w:szCs w:val="22"/>
        </w:rPr>
        <w:t xml:space="preserve">Domain: ui.guardianpubs.com</w:t>
      </w:r>
    </w:p>
    <w:p>
      <w:pPr>
        <w:spacing w:after="80" w:before="80"/>
      </w:pPr>
      <w:r>
        <w:rPr>
          <w:rFonts w:ascii="Arial" w:cs="Arial" w:eastAsia="Arial" w:hAnsi="Arial"/>
          <w:color w:val="555555"/>
          <w:sz w:val="22"/>
          <w:szCs w:val="22"/>
        </w:rPr>
        <w:t xml:space="preserve">Audit Date: April 30, 2026</w:t>
      </w:r>
    </w:p>
    <w:p>
      <w:pPr>
        <w:spacing w:after="80" w:before="80"/>
      </w:pPr>
      <w:r>
        <w:rPr>
          <w:rFonts w:ascii="Arial" w:cs="Arial" w:eastAsia="Arial" w:hAnsi="Arial"/>
          <w:color w:val="555555"/>
          <w:sz w:val="22"/>
          <w:szCs w:val="22"/>
        </w:rPr>
        <w:t xml:space="preserve">Prepared for: Development &amp; SEO Team</w:t>
      </w:r>
    </w:p>
    <w:p>
      <w:pPr>
        <w:spacing w:after="0" w:before="600"/>
      </w:pPr>
      <w:r>
        <w:t xml:space="preserve"/>
      </w:r>
    </w:p>
    <w:p>
      <w:pPr>
        <w:pStyle w:val="Heading1"/>
        <w:pBdr>
          <w:bottom w:val="single" w:color="1A56A0" w:sz="6" w:space="6"/>
        </w:pBdr>
        <w:spacing w:after="120" w:before="360"/>
      </w:pPr>
      <w:r>
        <w:rPr>
          <w:rFonts w:ascii="Arial" w:cs="Arial" w:eastAsia="Arial" w:hAnsi="Arial"/>
          <w:b/>
          <w:bCs/>
          <w:color w:val="1A56A0"/>
          <w:sz w:val="32"/>
          <w:szCs w:val="32"/>
        </w:rPr>
        <w:t xml:space="preserve">1. Site Health Overview</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3660"/>
        <w:gridCol w:w="1600"/>
      </w:tblGrid>
      <w:tr>
        <w:trPr>
          <w:tblHeader/>
        </w:trPr>
        <w:tc>
          <w:tcPr>
            <w:tcW w:type="auto" w:w="0"/>
            <w:tcBorders>
              <w:top w:val="single" w:color="CCCCCC" w:sz="1"/>
              <w:left w:val="single" w:color="CCCCCC" w:sz="1"/>
              <w:bottom w:val="single" w:color="CCCCCC" w:sz="1"/>
              <w:right w:val="single" w:color="CCCCCC" w:sz="1"/>
            </w:tcBorders>
            <w:shd w:fill="1A56A0"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Metric</w:t>
            </w:r>
          </w:p>
        </w:tc>
        <w:tc>
          <w:tcPr>
            <w:tcW w:type="auto" w:w="0"/>
            <w:tcBorders>
              <w:top w:val="single" w:color="CCCCCC" w:sz="1"/>
              <w:left w:val="single" w:color="CCCCCC" w:sz="1"/>
              <w:bottom w:val="single" w:color="CCCCCC" w:sz="1"/>
              <w:right w:val="single" w:color="CCCCCC" w:sz="1"/>
            </w:tcBorders>
            <w:shd w:fill="1A56A0"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Value</w:t>
            </w:r>
          </w:p>
        </w:tc>
        <w:tc>
          <w:tcPr>
            <w:tcW w:type="auto" w:w="0"/>
            <w:tcBorders>
              <w:top w:val="single" w:color="CCCCCC" w:sz="1"/>
              <w:left w:val="single" w:color="CCCCCC" w:sz="1"/>
              <w:bottom w:val="single" w:color="CCCCCC" w:sz="1"/>
              <w:right w:val="single" w:color="CCCCCC" w:sz="1"/>
            </w:tcBorders>
            <w:shd w:fill="1A56A0"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Notes</w:t>
            </w:r>
          </w:p>
        </w:tc>
        <w:tc>
          <w:tcPr>
            <w:tcW w:type="auto" w:w="0"/>
            <w:tcBorders>
              <w:top w:val="single" w:color="CCCCCC" w:sz="1"/>
              <w:left w:val="single" w:color="CCCCCC" w:sz="1"/>
              <w:bottom w:val="single" w:color="CCCCCC" w:sz="1"/>
              <w:right w:val="single" w:color="CCCCCC" w:sz="1"/>
            </w:tcBorders>
            <w:shd w:fill="1A56A0"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Status</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333333"/>
                <w:sz w:val="20"/>
                <w:szCs w:val="20"/>
              </w:rPr>
              <w:t xml:space="preserve">Site Health Score</w:t>
            </w:r>
          </w:p>
        </w:tc>
        <w:tc>
          <w:tcPr>
            <w:tcW w:type="auto" w:w="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87%</w:t>
            </w:r>
          </w:p>
        </w:tc>
        <w:tc>
          <w:tcPr>
            <w:tcW w:type="auto" w:w="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Good – target ≥95%</w:t>
            </w:r>
          </w:p>
        </w:tc>
        <w:tc>
          <w:tcPr>
            <w:tcW w:type="auto" w:w="0"/>
            <w:tcBorders>
              <w:top w:val="single" w:color="CCCCCC" w:sz="1"/>
              <w:left w:val="single" w:color="CCCCCC" w:sz="1"/>
              <w:bottom w:val="single" w:color="CCCCCC" w:sz="1"/>
              <w:right w:val="single" w:color="CCCCCC" w:sz="1"/>
            </w:tcBorders>
            <w:shd w:fill="E9F7EF" w:val="clear"/>
            <w:tcMar>
              <w:top w:type="dxa" w:w="80"/>
              <w:left w:type="dxa" w:w="160"/>
              <w:bottom w:type="dxa" w:w="80"/>
              <w:right w:type="dxa" w:w="160"/>
            </w:tcMar>
          </w:tcPr>
          <w:p>
            <w:pPr>
              <w:jc w:val="center"/>
            </w:pPr>
            <w:r>
              <w:rPr>
                <w:rFonts w:ascii="Arial" w:cs="Arial" w:eastAsia="Arial" w:hAnsi="Arial"/>
                <w:b/>
                <w:bCs/>
                <w:color w:val="27AE60"/>
                <w:sz w:val="20"/>
                <w:szCs w:val="20"/>
              </w:rPr>
              <w:t xml:space="preserve">✓ Good</w:t>
            </w:r>
          </w:p>
        </w:tc>
      </w:tr>
      <w:tr>
        <w:tc>
          <w:tcPr>
            <w:tcW w:type="auto" w:w="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333333"/>
                <w:sz w:val="20"/>
                <w:szCs w:val="20"/>
              </w:rPr>
              <w:t xml:space="preserve">AI Search Health</w:t>
            </w:r>
          </w:p>
        </w:tc>
        <w:tc>
          <w:tcPr>
            <w:tcW w:type="auto" w:w="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A1A2E"/>
                <w:sz w:val="20"/>
                <w:szCs w:val="20"/>
              </w:rPr>
              <w:t xml:space="preserve">76%</w:t>
            </w:r>
          </w:p>
        </w:tc>
        <w:tc>
          <w:tcPr>
            <w:tcW w:type="auto" w:w="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333333"/>
                <w:sz w:val="20"/>
                <w:szCs w:val="20"/>
              </w:rPr>
              <w:t xml:space="preserve">Needs improvement</w:t>
            </w:r>
          </w:p>
        </w:tc>
        <w:tc>
          <w:tcPr>
            <w:tcW w:type="auto" w:w="0"/>
            <w:tcBorders>
              <w:top w:val="single" w:color="CCCCCC" w:sz="1"/>
              <w:left w:val="single" w:color="CCCCCC" w:sz="1"/>
              <w:bottom w:val="single" w:color="CCCCCC" w:sz="1"/>
              <w:right w:val="single" w:color="CCCCCC" w:sz="1"/>
            </w:tcBorders>
            <w:shd w:fill="FEF3E2" w:val="clear"/>
            <w:tcMar>
              <w:top w:type="dxa" w:w="80"/>
              <w:left w:type="dxa" w:w="160"/>
              <w:bottom w:type="dxa" w:w="80"/>
              <w:right w:type="dxa" w:w="160"/>
            </w:tcMar>
          </w:tcPr>
          <w:p>
            <w:pPr>
              <w:jc w:val="center"/>
            </w:pPr>
            <w:r>
              <w:rPr>
                <w:rFonts w:ascii="Arial" w:cs="Arial" w:eastAsia="Arial" w:hAnsi="Arial"/>
                <w:b/>
                <w:bCs/>
                <w:color w:val="E67E22"/>
                <w:sz w:val="20"/>
                <w:szCs w:val="20"/>
              </w:rPr>
              <w:t xml:space="preserve">⚠ Review</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333333"/>
                <w:sz w:val="20"/>
                <w:szCs w:val="20"/>
              </w:rPr>
              <w:t xml:space="preserve">Total Pages Crawled</w:t>
            </w:r>
          </w:p>
        </w:tc>
        <w:tc>
          <w:tcPr>
            <w:tcW w:type="auto" w:w="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546</w:t>
            </w:r>
          </w:p>
        </w:tc>
        <w:tc>
          <w:tcPr>
            <w:tcW w:type="auto" w:w="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0 broken pages</w:t>
            </w:r>
          </w:p>
        </w:tc>
        <w:tc>
          <w:tcPr>
            <w:tcW w:type="auto" w:w="0"/>
            <w:tcBorders>
              <w:top w:val="single" w:color="CCCCCC" w:sz="1"/>
              <w:left w:val="single" w:color="CCCCCC" w:sz="1"/>
              <w:bottom w:val="single" w:color="CCCCCC" w:sz="1"/>
              <w:right w:val="single" w:color="CCCCCC" w:sz="1"/>
            </w:tcBorders>
            <w:shd w:fill="E9F7EF" w:val="clear"/>
            <w:tcMar>
              <w:top w:type="dxa" w:w="80"/>
              <w:left w:type="dxa" w:w="160"/>
              <w:bottom w:type="dxa" w:w="80"/>
              <w:right w:type="dxa" w:w="160"/>
            </w:tcMar>
          </w:tcPr>
          <w:p>
            <w:pPr>
              <w:jc w:val="center"/>
            </w:pPr>
            <w:r>
              <w:rPr>
                <w:rFonts w:ascii="Arial" w:cs="Arial" w:eastAsia="Arial" w:hAnsi="Arial"/>
                <w:b/>
                <w:bCs/>
                <w:color w:val="27AE60"/>
                <w:sz w:val="20"/>
                <w:szCs w:val="20"/>
              </w:rPr>
              <w:t xml:space="preserve">✓ Good</w:t>
            </w:r>
          </w:p>
        </w:tc>
      </w:tr>
      <w:tr>
        <w:tc>
          <w:tcPr>
            <w:tcW w:type="auto" w:w="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333333"/>
                <w:sz w:val="20"/>
                <w:szCs w:val="20"/>
              </w:rPr>
              <w:t xml:space="preserve">Pages with Issues</w:t>
            </w:r>
          </w:p>
        </w:tc>
        <w:tc>
          <w:tcPr>
            <w:tcW w:type="auto" w:w="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A1A2E"/>
                <w:sz w:val="20"/>
                <w:szCs w:val="20"/>
              </w:rPr>
              <w:t xml:space="preserve">544 (99.6%)</w:t>
            </w:r>
          </w:p>
        </w:tc>
        <w:tc>
          <w:tcPr>
            <w:tcW w:type="auto" w:w="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333333"/>
                <w:sz w:val="20"/>
                <w:szCs w:val="20"/>
              </w:rPr>
              <w:t xml:space="preserve">Mainly content structure issues</w:t>
            </w:r>
          </w:p>
        </w:tc>
        <w:tc>
          <w:tcPr>
            <w:tcW w:type="auto" w:w="0"/>
            <w:tcBorders>
              <w:top w:val="single" w:color="CCCCCC" w:sz="1"/>
              <w:left w:val="single" w:color="CCCCCC" w:sz="1"/>
              <w:bottom w:val="single" w:color="CCCCCC" w:sz="1"/>
              <w:right w:val="single" w:color="CCCCCC" w:sz="1"/>
            </w:tcBorders>
            <w:shd w:fill="FEF3E2" w:val="clear"/>
            <w:tcMar>
              <w:top w:type="dxa" w:w="80"/>
              <w:left w:type="dxa" w:w="160"/>
              <w:bottom w:type="dxa" w:w="80"/>
              <w:right w:type="dxa" w:w="160"/>
            </w:tcMar>
          </w:tcPr>
          <w:p>
            <w:pPr>
              <w:jc w:val="center"/>
            </w:pPr>
            <w:r>
              <w:rPr>
                <w:rFonts w:ascii="Arial" w:cs="Arial" w:eastAsia="Arial" w:hAnsi="Arial"/>
                <w:b/>
                <w:bCs/>
                <w:color w:val="E67E22"/>
                <w:sz w:val="20"/>
                <w:szCs w:val="20"/>
              </w:rPr>
              <w:t xml:space="preserve">⚠ Review</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333333"/>
                <w:sz w:val="20"/>
                <w:szCs w:val="20"/>
              </w:rPr>
              <w:t xml:space="preserve">Errors (Critical)</w:t>
            </w:r>
          </w:p>
        </w:tc>
        <w:tc>
          <w:tcPr>
            <w:tcW w:type="auto" w:w="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1</w:t>
            </w:r>
          </w:p>
        </w:tc>
        <w:tc>
          <w:tcPr>
            <w:tcW w:type="auto" w:w="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Sitemap.xml incorrect entry</w:t>
            </w:r>
          </w:p>
        </w:tc>
        <w:tc>
          <w:tcPr>
            <w:tcW w:type="auto" w:w="0"/>
            <w:tcBorders>
              <w:top w:val="single" w:color="CCCCCC" w:sz="1"/>
              <w:left w:val="single" w:color="CCCCCC" w:sz="1"/>
              <w:bottom w:val="single" w:color="CCCCCC" w:sz="1"/>
              <w:right w:val="single" w:color="CCCCCC" w:sz="1"/>
            </w:tcBorders>
            <w:shd w:fill="FDECEA" w:val="clear"/>
            <w:tcMar>
              <w:top w:type="dxa" w:w="80"/>
              <w:left w:type="dxa" w:w="160"/>
              <w:bottom w:type="dxa" w:w="80"/>
              <w:right w:type="dxa" w:w="160"/>
            </w:tcMar>
          </w:tcPr>
          <w:p>
            <w:pPr>
              <w:jc w:val="center"/>
            </w:pPr>
            <w:r>
              <w:rPr>
                <w:rFonts w:ascii="Arial" w:cs="Arial" w:eastAsia="Arial" w:hAnsi="Arial"/>
                <w:b/>
                <w:bCs/>
                <w:color w:val="C0392B"/>
                <w:sz w:val="20"/>
                <w:szCs w:val="20"/>
              </w:rPr>
              <w:t xml:space="preserve">✗ Fix Now</w:t>
            </w:r>
          </w:p>
        </w:tc>
      </w:tr>
      <w:tr>
        <w:tc>
          <w:tcPr>
            <w:tcW w:type="auto" w:w="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333333"/>
                <w:sz w:val="20"/>
                <w:szCs w:val="20"/>
              </w:rPr>
              <w:t xml:space="preserve">Warnings</w:t>
            </w:r>
          </w:p>
        </w:tc>
        <w:tc>
          <w:tcPr>
            <w:tcW w:type="auto" w:w="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A1A2E"/>
                <w:sz w:val="20"/>
                <w:szCs w:val="20"/>
              </w:rPr>
              <w:t xml:space="preserve">1,440+</w:t>
            </w:r>
          </w:p>
        </w:tc>
        <w:tc>
          <w:tcPr>
            <w:tcW w:type="auto" w:w="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333333"/>
                <w:sz w:val="20"/>
                <w:szCs w:val="20"/>
              </w:rPr>
              <w:t xml:space="preserve">Redirects, headings, low text ratio</w:t>
            </w:r>
          </w:p>
        </w:tc>
        <w:tc>
          <w:tcPr>
            <w:tcW w:type="auto" w:w="0"/>
            <w:tcBorders>
              <w:top w:val="single" w:color="CCCCCC" w:sz="1"/>
              <w:left w:val="single" w:color="CCCCCC" w:sz="1"/>
              <w:bottom w:val="single" w:color="CCCCCC" w:sz="1"/>
              <w:right w:val="single" w:color="CCCCCC" w:sz="1"/>
            </w:tcBorders>
            <w:shd w:fill="FEF3E2" w:val="clear"/>
            <w:tcMar>
              <w:top w:type="dxa" w:w="80"/>
              <w:left w:type="dxa" w:w="160"/>
              <w:bottom w:type="dxa" w:w="80"/>
              <w:right w:type="dxa" w:w="160"/>
            </w:tcMar>
          </w:tcPr>
          <w:p>
            <w:pPr>
              <w:jc w:val="center"/>
            </w:pPr>
            <w:r>
              <w:rPr>
                <w:rFonts w:ascii="Arial" w:cs="Arial" w:eastAsia="Arial" w:hAnsi="Arial"/>
                <w:b/>
                <w:bCs/>
                <w:color w:val="E67E22"/>
                <w:sz w:val="20"/>
                <w:szCs w:val="20"/>
              </w:rPr>
              <w:t xml:space="preserve">⚠ Review</w:t>
            </w:r>
          </w:p>
        </w:tc>
      </w:tr>
    </w:tbl>
    <w:p>
      <w:pPr>
        <w:spacing w:after="0" w:before="200"/>
      </w:pPr>
      <w:r>
        <w:t xml:space="preserve"/>
      </w:r>
    </w:p>
    <w:p>
      <w:pPr>
        <w:spacing w:after="80" w:before="80"/>
      </w:pPr>
      <w:r>
        <w:rPr>
          <w:rFonts w:ascii="Arial" w:cs="Arial" w:eastAsia="Arial" w:hAnsi="Arial"/>
          <w:color w:val="444444"/>
          <w:sz w:val="22"/>
          <w:szCs w:val="22"/>
        </w:rPr>
        <w:t xml:space="preserve">The site scores 87% on overall health. No broken pages, no SSL/security errors, and no robots.txt issues — these foundational elements are in good shape. The remaining problems are concentrated in content structure (missing H1s, low text ratio), redirect handling, and internal linking architecture.</w:t>
      </w:r>
    </w:p>
    <w:p>
      <w:pPr>
        <w:spacing w:after="0" w:before="160"/>
      </w:pPr>
      <w:r>
        <w:t xml:space="preserve"/>
      </w:r>
    </w:p>
    <w:p>
      <w:pPr>
        <w:pStyle w:val="Heading1"/>
        <w:pBdr>
          <w:bottom w:val="single" w:color="1A56A0" w:sz="6" w:space="6"/>
        </w:pBdr>
        <w:spacing w:after="120" w:before="360"/>
      </w:pPr>
      <w:r>
        <w:rPr>
          <w:rFonts w:ascii="Arial" w:cs="Arial" w:eastAsia="Arial" w:hAnsi="Arial"/>
          <w:b/>
          <w:bCs/>
          <w:color w:val="1A56A0"/>
          <w:sz w:val="32"/>
          <w:szCs w:val="32"/>
        </w:rPr>
        <w:t xml:space="preserve">2. Critical Errors — Fix Immediately</w:t>
      </w:r>
    </w:p>
    <w:p>
      <w:pPr>
        <w:spacing w:after="0" w:before="80"/>
      </w:pPr>
      <w:r>
        <w:t xml:space="preserve"/>
      </w:r>
    </w:p>
    <w:p>
      <w:pPr>
        <w:pStyle w:val="Heading2"/>
        <w:spacing w:after="100" w:before="280"/>
      </w:pPr>
      <w:r>
        <w:rPr>
          <w:rFonts w:ascii="Arial" w:cs="Arial" w:eastAsia="Arial" w:hAnsi="Arial"/>
          <w:b/>
          <w:bCs/>
          <w:color w:val="1A1A2E"/>
          <w:sz w:val="26"/>
          <w:szCs w:val="26"/>
        </w:rPr>
        <w:t xml:space="preserve">2.1  Incorrect Page in sitemap.xml (1 instance)</w:t>
      </w:r>
    </w:p>
    <w:p>
      <w:pPr>
        <w:spacing w:after="80" w:before="80"/>
      </w:pPr>
      <w:r>
        <w:rPr>
          <w:rFonts w:ascii="Arial" w:cs="Arial" w:eastAsia="Arial" w:hAnsi="Arial"/>
          <w:color w:val="333333"/>
          <w:sz w:val="22"/>
          <w:szCs w:val="22"/>
        </w:rPr>
        <w:t xml:space="preserve">A URL in sitemap.xml is returning a 302 redirect instead of a 200 OK response. Search engines will be confused, and the sitemap may be rejected entirely.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1660"/>
        <w:gridCol w:w="2300"/>
      </w:tblGrid>
      <w:tr>
        <w:trPr>
          <w:tblHeader/>
        </w:trPr>
        <w:tc>
          <w:tcPr>
            <w:tcW w:type="auto" w:w="0"/>
            <w:tcBorders>
              <w:top w:val="single" w:color="CCCCCC" w:sz="1"/>
              <w:left w:val="single" w:color="CCCCCC" w:sz="1"/>
              <w:bottom w:val="single" w:color="CCCCCC" w:sz="1"/>
              <w:right w:val="single" w:color="CCCCCC" w:sz="1"/>
            </w:tcBorders>
            <w:shd w:fill="1A56A0"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Sitemap File</w:t>
            </w:r>
          </w:p>
        </w:tc>
        <w:tc>
          <w:tcPr>
            <w:tcW w:type="auto" w:w="0"/>
            <w:tcBorders>
              <w:top w:val="single" w:color="CCCCCC" w:sz="1"/>
              <w:left w:val="single" w:color="CCCCCC" w:sz="1"/>
              <w:bottom w:val="single" w:color="CCCCCC" w:sz="1"/>
              <w:right w:val="single" w:color="CCCCCC" w:sz="1"/>
            </w:tcBorders>
            <w:shd w:fill="1A56A0"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Affected URL</w:t>
            </w:r>
          </w:p>
        </w:tc>
        <w:tc>
          <w:tcPr>
            <w:tcW w:type="auto" w:w="0"/>
            <w:tcBorders>
              <w:top w:val="single" w:color="CCCCCC" w:sz="1"/>
              <w:left w:val="single" w:color="CCCCCC" w:sz="1"/>
              <w:bottom w:val="single" w:color="CCCCCC" w:sz="1"/>
              <w:right w:val="single" w:color="CCCCCC" w:sz="1"/>
            </w:tcBorders>
            <w:shd w:fill="1A56A0"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Issue Type</w:t>
            </w:r>
          </w:p>
        </w:tc>
        <w:tc>
          <w:tcPr>
            <w:tcW w:type="auto" w:w="0"/>
            <w:tcBorders>
              <w:top w:val="single" w:color="CCCCCC" w:sz="1"/>
              <w:left w:val="single" w:color="CCCCCC" w:sz="1"/>
              <w:bottom w:val="single" w:color="CCCCCC" w:sz="1"/>
              <w:right w:val="single" w:color="CCCCCC" w:sz="1"/>
            </w:tcBorders>
            <w:shd w:fill="1A56A0"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Action Required</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www.guardianpubs.com/sitemap.xml</w:t>
            </w:r>
          </w:p>
        </w:tc>
        <w:tc>
          <w:tcPr>
            <w:tcW w:type="auto" w:w="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Redirecting URL (a7cb82b39f9f)</w:t>
            </w:r>
          </w:p>
        </w:tc>
        <w:tc>
          <w:tcPr>
            <w:tcW w:type="auto" w:w="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302 Redirect</w:t>
            </w:r>
          </w:p>
        </w:tc>
        <w:tc>
          <w:tcPr>
            <w:tcW w:type="auto" w:w="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Replace with final canonical URL (200 OK)</w:t>
            </w:r>
          </w:p>
        </w:tc>
      </w:tr>
    </w:tbl>
    <w:p>
      <w:pPr>
        <w:spacing w:after="0" w:before="120"/>
      </w:pPr>
      <w:r>
        <w:t xml:space="preserve"/>
      </w:r>
    </w:p>
    <w:p>
      <w:pPr>
        <w:pStyle w:val="Heading3"/>
        <w:spacing w:after="80" w:before="200"/>
      </w:pPr>
      <w:r>
        <w:rPr>
          <w:rFonts w:ascii="Arial" w:cs="Arial" w:eastAsia="Arial" w:hAnsi="Arial"/>
          <w:b/>
          <w:bCs/>
          <w:color w:val="444444"/>
          <w:sz w:val="22"/>
          <w:szCs w:val="22"/>
        </w:rPr>
        <w:t xml:space="preserve">Fix:</w:t>
      </w:r>
    </w:p>
    <w:p>
      <w:pPr>
        <w:pStyle w:val="ListParagraph"/>
        <w:numPr>
          <w:ilvl w:val="0"/>
          <w:numId w:val="2"/>
        </w:numPr>
        <w:spacing w:after="40" w:before="40"/>
      </w:pPr>
      <w:r>
        <w:rPr>
          <w:rFonts w:ascii="Arial" w:cs="Arial" w:eastAsia="Arial" w:hAnsi="Arial"/>
          <w:b w:val="false"/>
          <w:bCs w:val="false"/>
          <w:color w:val="333333"/>
          <w:sz w:val="21"/>
          <w:szCs w:val="21"/>
        </w:rPr>
        <w:t xml:space="preserve">Open sitemap.xml and find the URL that redirects to /login</w:t>
      </w:r>
    </w:p>
    <w:p>
      <w:pPr>
        <w:pStyle w:val="ListParagraph"/>
        <w:numPr>
          <w:ilvl w:val="0"/>
          <w:numId w:val="2"/>
        </w:numPr>
        <w:spacing w:after="40" w:before="40"/>
      </w:pPr>
      <w:r>
        <w:rPr>
          <w:rFonts w:ascii="Arial" w:cs="Arial" w:eastAsia="Arial" w:hAnsi="Arial"/>
          <w:b w:val="false"/>
          <w:bCs w:val="false"/>
          <w:color w:val="333333"/>
          <w:sz w:val="21"/>
          <w:szCs w:val="21"/>
        </w:rPr>
        <w:t xml:space="preserve">Replace it with the correct canonical URL that returns HTTP 200</w:t>
      </w:r>
    </w:p>
    <w:p>
      <w:pPr>
        <w:pStyle w:val="ListParagraph"/>
        <w:numPr>
          <w:ilvl w:val="0"/>
          <w:numId w:val="2"/>
        </w:numPr>
        <w:spacing w:after="40" w:before="40"/>
      </w:pPr>
      <w:r>
        <w:rPr>
          <w:rFonts w:ascii="Arial" w:cs="Arial" w:eastAsia="Arial" w:hAnsi="Arial"/>
          <w:b w:val="false"/>
          <w:bCs w:val="false"/>
          <w:color w:val="333333"/>
          <w:sz w:val="21"/>
          <w:szCs w:val="21"/>
        </w:rPr>
        <w:t xml:space="preserve">Re-validate sitemap after update</w:t>
      </w:r>
    </w:p>
    <w:p>
      <w:pPr>
        <w:spacing w:after="0" w:before="160"/>
      </w:pPr>
      <w:r>
        <w:t xml:space="preserve"/>
      </w:r>
    </w:p>
    <w:p>
      <w:pPr>
        <w:pStyle w:val="Heading2"/>
        <w:spacing w:after="100" w:before="280"/>
      </w:pPr>
      <w:r>
        <w:rPr>
          <w:rFonts w:ascii="Arial" w:cs="Arial" w:eastAsia="Arial" w:hAnsi="Arial"/>
          <w:b/>
          <w:bCs/>
          <w:color w:val="1A1A2E"/>
          <w:sz w:val="26"/>
          <w:szCs w:val="26"/>
        </w:rPr>
        <w:t xml:space="preserve">2.2  Mass Temporary Redirects (542 pages — 302)</w:t>
      </w:r>
    </w:p>
    <w:p>
      <w:pPr>
        <w:spacing w:after="80" w:before="80"/>
      </w:pPr>
      <w:r>
        <w:rPr>
          <w:rFonts w:ascii="Arial" w:cs="Arial" w:eastAsia="Arial" w:hAnsi="Arial"/>
          <w:color w:val="333333"/>
          <w:sz w:val="22"/>
          <w:szCs w:val="22"/>
        </w:rPr>
        <w:t xml:space="preserve">542 pages contain links that trigger a 302 redirect chain — all routing through /account/wishlist and ending at /login. This happens because the SEO crawler follows links that require authentication.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auto" w:w="0"/>
            <w:tcBorders>
              <w:top w:val="single" w:color="CCCCCC" w:sz="1"/>
              <w:left w:val="single" w:color="CCCCCC" w:sz="1"/>
              <w:bottom w:val="single" w:color="CCCCCC" w:sz="1"/>
              <w:right w:val="single" w:color="CCCCCC" w:sz="1"/>
            </w:tcBorders>
            <w:shd w:fill="1A56A0"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Pattern</w:t>
            </w:r>
          </w:p>
        </w:tc>
        <w:tc>
          <w:tcPr>
            <w:tcW w:type="auto" w:w="0"/>
            <w:tcBorders>
              <w:top w:val="single" w:color="CCCCCC" w:sz="1"/>
              <w:left w:val="single" w:color="CCCCCC" w:sz="1"/>
              <w:bottom w:val="single" w:color="CCCCCC" w:sz="1"/>
              <w:right w:val="single" w:color="CCCCCC" w:sz="1"/>
            </w:tcBorders>
            <w:shd w:fill="1A56A0"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Initial Redirect</w:t>
            </w:r>
          </w:p>
        </w:tc>
        <w:tc>
          <w:tcPr>
            <w:tcW w:type="auto" w:w="0"/>
            <w:tcBorders>
              <w:top w:val="single" w:color="CCCCCC" w:sz="1"/>
              <w:left w:val="single" w:color="CCCCCC" w:sz="1"/>
              <w:bottom w:val="single" w:color="CCCCCC" w:sz="1"/>
              <w:right w:val="single" w:color="CCCCCC" w:sz="1"/>
            </w:tcBorders>
            <w:shd w:fill="1A56A0"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Final Destination</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All authenticated pages</w:t>
            </w:r>
          </w:p>
        </w:tc>
        <w:tc>
          <w:tcPr>
            <w:tcW w:type="auto" w:w="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/account/wishlist</w:t>
            </w:r>
          </w:p>
        </w:tc>
        <w:tc>
          <w:tcPr>
            <w:tcW w:type="auto" w:w="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/login (302)</w:t>
            </w:r>
          </w:p>
        </w:tc>
      </w:tr>
    </w:tbl>
    <w:p>
      <w:pPr>
        <w:spacing w:after="0" w:before="120"/>
      </w:pPr>
      <w:r>
        <w:t xml:space="preserve"/>
      </w:r>
    </w:p>
    <w:p>
      <w:pPr>
        <w:pStyle w:val="Heading3"/>
        <w:spacing w:after="80" w:before="200"/>
      </w:pPr>
      <w:r>
        <w:rPr>
          <w:rFonts w:ascii="Arial" w:cs="Arial" w:eastAsia="Arial" w:hAnsi="Arial"/>
          <w:b/>
          <w:bCs/>
          <w:color w:val="444444"/>
          <w:sz w:val="22"/>
          <w:szCs w:val="22"/>
        </w:rPr>
        <w:t xml:space="preserve">Fix:</w:t>
      </w:r>
    </w:p>
    <w:p>
      <w:pPr>
        <w:pStyle w:val="ListParagraph"/>
        <w:numPr>
          <w:ilvl w:val="0"/>
          <w:numId w:val="2"/>
        </w:numPr>
        <w:spacing w:after="40" w:before="40"/>
      </w:pPr>
      <w:r>
        <w:rPr>
          <w:rFonts w:ascii="Arial" w:cs="Arial" w:eastAsia="Arial" w:hAnsi="Arial"/>
          <w:b w:val="false"/>
          <w:bCs w:val="false"/>
          <w:color w:val="333333"/>
          <w:sz w:val="21"/>
          <w:szCs w:val="21"/>
        </w:rPr>
        <w:t xml:space="preserve">Audit which pages truly need to be publicly crawlable — authenticated pages (wishlist, notifications, activities) should be excluded from crawling</w:t>
      </w:r>
    </w:p>
    <w:p>
      <w:pPr>
        <w:pStyle w:val="ListParagraph"/>
        <w:numPr>
          <w:ilvl w:val="0"/>
          <w:numId w:val="2"/>
        </w:numPr>
        <w:spacing w:after="40" w:before="40"/>
      </w:pPr>
      <w:r>
        <w:rPr>
          <w:rFonts w:ascii="Arial" w:cs="Arial" w:eastAsia="Arial" w:hAnsi="Arial"/>
          <w:b w:val="false"/>
          <w:bCs w:val="false"/>
          <w:color w:val="333333"/>
          <w:sz w:val="21"/>
          <w:szCs w:val="21"/>
        </w:rPr>
        <w:t xml:space="preserve">Add these protected routes to robots.txt with Disallow rules so crawlers never follow them</w:t>
      </w:r>
    </w:p>
    <w:p>
      <w:pPr>
        <w:pStyle w:val="ListParagraph"/>
        <w:numPr>
          <w:ilvl w:val="0"/>
          <w:numId w:val="2"/>
        </w:numPr>
        <w:spacing w:after="40" w:before="40"/>
      </w:pPr>
      <w:r>
        <w:rPr>
          <w:rFonts w:ascii="Arial" w:cs="Arial" w:eastAsia="Arial" w:hAnsi="Arial"/>
          <w:b w:val="false"/>
          <w:bCs w:val="false"/>
          <w:color w:val="333333"/>
          <w:sz w:val="21"/>
          <w:szCs w:val="21"/>
        </w:rPr>
        <w:t xml:space="preserve">For any permanently moved pages, replace 302/307 with 301/308 redirects</w:t>
      </w:r>
    </w:p>
    <w:p>
      <w:pPr>
        <w:pStyle w:val="ListParagraph"/>
        <w:numPr>
          <w:ilvl w:val="0"/>
          <w:numId w:val="2"/>
        </w:numPr>
        <w:spacing w:after="40" w:before="40"/>
      </w:pPr>
      <w:r>
        <w:rPr>
          <w:rFonts w:ascii="Arial" w:cs="Arial" w:eastAsia="Arial" w:hAnsi="Arial"/>
          <w:b/>
          <w:bCs/>
          <w:color w:val="333333"/>
          <w:sz w:val="21"/>
          <w:szCs w:val="21"/>
        </w:rPr>
        <w:t xml:space="preserve">Example robots.txt additions:</w:t>
      </w:r>
    </w:p>
    <w:p>
      <w:pPr>
        <w:pStyle w:val="ListParagraph"/>
        <w:numPr>
          <w:ilvl w:val="0"/>
          <w:numId w:val="3"/>
        </w:numPr>
        <w:spacing w:after="30" w:before="30"/>
        <w:ind w:left="1440"/>
      </w:pPr>
      <w:r>
        <w:rPr>
          <w:rFonts w:ascii="Arial" w:cs="Arial" w:eastAsia="Arial" w:hAnsi="Arial"/>
          <w:color w:val="555555"/>
          <w:sz w:val="20"/>
          <w:szCs w:val="20"/>
        </w:rPr>
        <w:t xml:space="preserve">Disallow: /account/</w:t>
      </w:r>
    </w:p>
    <w:p>
      <w:pPr>
        <w:pStyle w:val="ListParagraph"/>
        <w:numPr>
          <w:ilvl w:val="0"/>
          <w:numId w:val="3"/>
        </w:numPr>
        <w:spacing w:after="30" w:before="30"/>
        <w:ind w:left="1440"/>
      </w:pPr>
      <w:r>
        <w:rPr>
          <w:rFonts w:ascii="Arial" w:cs="Arial" w:eastAsia="Arial" w:hAnsi="Arial"/>
          <w:color w:val="555555"/>
          <w:sz w:val="20"/>
          <w:szCs w:val="20"/>
        </w:rPr>
        <w:t xml:space="preserve">Disallow: /activities/</w:t>
      </w:r>
    </w:p>
    <w:p>
      <w:pPr>
        <w:spacing w:after="0" w:before="160"/>
      </w:pPr>
      <w:r>
        <w:t xml:space="preserve"/>
      </w:r>
    </w:p>
    <w:p>
      <w:r>
        <w:br w:type="page"/>
      </w:r>
    </w:p>
    <w:p>
      <w:pPr>
        <w:pStyle w:val="Heading1"/>
        <w:pBdr>
          <w:bottom w:val="single" w:color="1A56A0" w:sz="6" w:space="6"/>
        </w:pBdr>
        <w:spacing w:after="120" w:before="360"/>
      </w:pPr>
      <w:r>
        <w:rPr>
          <w:rFonts w:ascii="Arial" w:cs="Arial" w:eastAsia="Arial" w:hAnsi="Arial"/>
          <w:b/>
          <w:bCs/>
          <w:color w:val="1A56A0"/>
          <w:sz w:val="32"/>
          <w:szCs w:val="32"/>
        </w:rPr>
        <w:t xml:space="preserve">3. Warnings — High Priority Fixes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2760"/>
        <w:gridCol w:w="1600"/>
      </w:tblGrid>
      <w:tr>
        <w:trPr>
          <w:tblHeader/>
        </w:trPr>
        <w:tc>
          <w:tcPr>
            <w:tcW w:type="auto" w:w="0"/>
            <w:tcBorders>
              <w:top w:val="single" w:color="CCCCCC" w:sz="1"/>
              <w:left w:val="single" w:color="CCCCCC" w:sz="1"/>
              <w:bottom w:val="single" w:color="CCCCCC" w:sz="1"/>
              <w:right w:val="single" w:color="CCCCCC" w:sz="1"/>
            </w:tcBorders>
            <w:shd w:fill="1A56A0"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Issue</w:t>
            </w:r>
          </w:p>
        </w:tc>
        <w:tc>
          <w:tcPr>
            <w:tcW w:type="auto" w:w="0"/>
            <w:tcBorders>
              <w:top w:val="single" w:color="CCCCCC" w:sz="1"/>
              <w:left w:val="single" w:color="CCCCCC" w:sz="1"/>
              <w:bottom w:val="single" w:color="CCCCCC" w:sz="1"/>
              <w:right w:val="single" w:color="CCCCCC" w:sz="1"/>
            </w:tcBorders>
            <w:shd w:fill="1A56A0"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Pages Affected</w:t>
            </w:r>
          </w:p>
        </w:tc>
        <w:tc>
          <w:tcPr>
            <w:tcW w:type="auto" w:w="0"/>
            <w:tcBorders>
              <w:top w:val="single" w:color="CCCCCC" w:sz="1"/>
              <w:left w:val="single" w:color="CCCCCC" w:sz="1"/>
              <w:bottom w:val="single" w:color="CCCCCC" w:sz="1"/>
              <w:right w:val="single" w:color="CCCCCC" w:sz="1"/>
            </w:tcBorders>
            <w:shd w:fill="1A56A0"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SEO Impact</w:t>
            </w:r>
          </w:p>
        </w:tc>
        <w:tc>
          <w:tcPr>
            <w:tcW w:type="auto" w:w="0"/>
            <w:tcBorders>
              <w:top w:val="single" w:color="CCCCCC" w:sz="1"/>
              <w:left w:val="single" w:color="CCCCCC" w:sz="1"/>
              <w:bottom w:val="single" w:color="CCCCCC" w:sz="1"/>
              <w:right w:val="single" w:color="CCCCCC" w:sz="1"/>
            </w:tcBorders>
            <w:shd w:fill="1A56A0"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Priority</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Missing H1 tags</w:t>
            </w:r>
          </w:p>
        </w:tc>
        <w:tc>
          <w:tcPr>
            <w:tcW w:type="auto" w:w="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291 pages</w:t>
            </w:r>
          </w:p>
        </w:tc>
        <w:tc>
          <w:tcPr>
            <w:tcW w:type="auto" w:w="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Weakens page topic signals for crawlers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b/>
                <w:bCs/>
                <w:color w:val="C0392B"/>
                <w:sz w:val="20"/>
                <w:szCs w:val="20"/>
              </w:rPr>
              <w:t xml:space="preserve">HIGH</w:t>
            </w:r>
          </w:p>
        </w:tc>
      </w:tr>
      <w:tr>
        <w:tc>
          <w:tcPr>
            <w:tcW w:type="auto" w:w="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333333"/>
                <w:sz w:val="20"/>
                <w:szCs w:val="20"/>
              </w:rPr>
              <w:t xml:space="preserve">Multiple H1 tags on one page</w:t>
            </w:r>
          </w:p>
        </w:tc>
        <w:tc>
          <w:tcPr>
            <w:tcW w:type="auto" w:w="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333333"/>
                <w:sz w:val="20"/>
                <w:szCs w:val="20"/>
              </w:rPr>
              <w:t xml:space="preserve">175 pages</w:t>
            </w:r>
          </w:p>
        </w:tc>
        <w:tc>
          <w:tcPr>
            <w:tcW w:type="auto" w:w="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333333"/>
                <w:sz w:val="20"/>
                <w:szCs w:val="20"/>
              </w:rPr>
              <w:t xml:space="preserve">Breaks heading hierarchy</w:t>
            </w:r>
          </w:p>
        </w:tc>
        <w:tc>
          <w:tcPr>
            <w:tcW w:type="dxa" w:w="16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jc w:val="center"/>
            </w:pPr>
            <w:r>
              <w:rPr>
                <w:rFonts w:ascii="Arial" w:cs="Arial" w:eastAsia="Arial" w:hAnsi="Arial"/>
                <w:b/>
                <w:bCs/>
                <w:color w:val="C0392B"/>
                <w:sz w:val="20"/>
                <w:szCs w:val="20"/>
              </w:rPr>
              <w:t xml:space="preserve">HIGH</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Low text-to-HTML ratio (&lt;10%)</w:t>
            </w:r>
          </w:p>
        </w:tc>
        <w:tc>
          <w:tcPr>
            <w:tcW w:type="auto" w:w="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542 pages</w:t>
            </w:r>
          </w:p>
        </w:tc>
        <w:tc>
          <w:tcPr>
            <w:tcW w:type="auto" w:w="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Crawler sees mostly code, not content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b/>
                <w:bCs/>
                <w:color w:val="C0392B"/>
                <w:sz w:val="20"/>
                <w:szCs w:val="20"/>
              </w:rPr>
              <w:t xml:space="preserve">HIGH</w:t>
            </w:r>
          </w:p>
        </w:tc>
      </w:tr>
      <w:tr>
        <w:tc>
          <w:tcPr>
            <w:tcW w:type="auto" w:w="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333333"/>
                <w:sz w:val="20"/>
                <w:szCs w:val="20"/>
              </w:rPr>
              <w:t xml:space="preserve">Broken external links (404)</w:t>
            </w:r>
          </w:p>
        </w:tc>
        <w:tc>
          <w:tcPr>
            <w:tcW w:type="auto" w:w="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333333"/>
                <w:sz w:val="20"/>
                <w:szCs w:val="20"/>
              </w:rPr>
              <w:t xml:space="preserve">36 links</w:t>
            </w:r>
          </w:p>
        </w:tc>
        <w:tc>
          <w:tcPr>
            <w:tcW w:type="auto" w:w="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333333"/>
                <w:sz w:val="20"/>
                <w:szCs w:val="20"/>
              </w:rPr>
              <w:t xml:space="preserve">Bad UX; signals poor maintenance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jc w:val="center"/>
            </w:pPr>
            <w:r>
              <w:rPr>
                <w:rFonts w:ascii="Arial" w:cs="Arial" w:eastAsia="Arial" w:hAnsi="Arial"/>
                <w:b/>
                <w:bCs/>
                <w:color w:val="E67E22"/>
                <w:sz w:val="20"/>
                <w:szCs w:val="20"/>
              </w:rPr>
              <w:t xml:space="preserve">HIGH</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Pages with underscores in URL</w:t>
            </w:r>
          </w:p>
        </w:tc>
        <w:tc>
          <w:tcPr>
            <w:tcW w:type="auto" w:w="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17 pages</w:t>
            </w:r>
          </w:p>
        </w:tc>
        <w:tc>
          <w:tcPr>
            <w:tcW w:type="auto" w:w="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Crawlers may misread word boundaries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b/>
                <w:bCs/>
                <w:color w:val="E67E22"/>
                <w:sz w:val="20"/>
                <w:szCs w:val="20"/>
              </w:rPr>
              <w:t xml:space="preserve">MEDIUM</w:t>
            </w:r>
          </w:p>
        </w:tc>
      </w:tr>
      <w:tr>
        <w:tc>
          <w:tcPr>
            <w:tcW w:type="auto" w:w="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333333"/>
                <w:sz w:val="20"/>
                <w:szCs w:val="20"/>
              </w:rPr>
              <w:t xml:space="preserve">Broken external images</w:t>
            </w:r>
          </w:p>
        </w:tc>
        <w:tc>
          <w:tcPr>
            <w:tcW w:type="auto" w:w="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333333"/>
                <w:sz w:val="20"/>
                <w:szCs w:val="20"/>
              </w:rPr>
              <w:t xml:space="preserve">5 images</w:t>
            </w:r>
          </w:p>
        </w:tc>
        <w:tc>
          <w:tcPr>
            <w:tcW w:type="auto" w:w="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333333"/>
                <w:sz w:val="20"/>
                <w:szCs w:val="20"/>
              </w:rPr>
              <w:t xml:space="preserve">Poor user experience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jc w:val="center"/>
            </w:pPr>
            <w:r>
              <w:rPr>
                <w:rFonts w:ascii="Arial" w:cs="Arial" w:eastAsia="Arial" w:hAnsi="Arial"/>
                <w:b/>
                <w:bCs/>
                <w:color w:val="E67E22"/>
                <w:sz w:val="20"/>
                <w:szCs w:val="20"/>
              </w:rPr>
              <w:t xml:space="preserve">MEDIUM</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Title tags too long (&gt;70 chars)</w:t>
            </w:r>
          </w:p>
        </w:tc>
        <w:tc>
          <w:tcPr>
            <w:tcW w:type="auto" w:w="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6 pages</w:t>
            </w:r>
          </w:p>
        </w:tc>
        <w:tc>
          <w:tcPr>
            <w:tcW w:type="auto" w:w="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Titles truncated in search results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b/>
                <w:bCs/>
                <w:color w:val="E67E22"/>
                <w:sz w:val="20"/>
                <w:szCs w:val="20"/>
              </w:rPr>
              <w:t xml:space="preserve">MEDIUM</w:t>
            </w:r>
          </w:p>
        </w:tc>
      </w:tr>
    </w:tbl>
    <w:p>
      <w:pPr>
        <w:spacing w:after="0" w:before="200"/>
      </w:pPr>
      <w:r>
        <w:t xml:space="preserve"/>
      </w:r>
    </w:p>
    <w:p>
      <w:pPr>
        <w:pStyle w:val="Heading2"/>
        <w:spacing w:after="100" w:before="280"/>
      </w:pPr>
      <w:r>
        <w:rPr>
          <w:rFonts w:ascii="Arial" w:cs="Arial" w:eastAsia="Arial" w:hAnsi="Arial"/>
          <w:b/>
          <w:bCs/>
          <w:color w:val="1A1A2E"/>
          <w:sz w:val="26"/>
          <w:szCs w:val="26"/>
        </w:rPr>
        <w:t xml:space="preserve">3.1  Missing H1 Tags (291 pages)</w:t>
      </w:r>
    </w:p>
    <w:p>
      <w:pPr>
        <w:spacing w:after="80" w:before="80"/>
      </w:pPr>
      <w:r>
        <w:rPr>
          <w:rFonts w:ascii="Arial" w:cs="Arial" w:eastAsia="Arial" w:hAnsi="Arial"/>
          <w:color w:val="333333"/>
          <w:sz w:val="22"/>
          <w:szCs w:val="22"/>
        </w:rPr>
        <w:t xml:space="preserve">The majority of book pages, author pages, and activity pages are missing H1 tags entirely. H1 is the primary content identifier for search engines.</w:t>
      </w:r>
    </w:p>
    <w:p>
      <w:pPr>
        <w:spacing w:after="0" w:before="80"/>
      </w:pPr>
      <w:r>
        <w:t xml:space="preserve"/>
      </w:r>
    </w:p>
    <w:p>
      <w:pPr>
        <w:pStyle w:val="Heading3"/>
        <w:spacing w:after="80" w:before="200"/>
      </w:pPr>
      <w:r>
        <w:rPr>
          <w:rFonts w:ascii="Arial" w:cs="Arial" w:eastAsia="Arial" w:hAnsi="Arial"/>
          <w:b/>
          <w:bCs/>
          <w:color w:val="444444"/>
          <w:sz w:val="22"/>
          <w:szCs w:val="22"/>
        </w:rPr>
        <w:t xml:space="preserve">Fix:</w:t>
      </w:r>
    </w:p>
    <w:p>
      <w:pPr>
        <w:pStyle w:val="ListParagraph"/>
        <w:numPr>
          <w:ilvl w:val="0"/>
          <w:numId w:val="2"/>
        </w:numPr>
        <w:spacing w:after="40" w:before="40"/>
      </w:pPr>
      <w:r>
        <w:rPr>
          <w:rFonts w:ascii="Arial" w:cs="Arial" w:eastAsia="Arial" w:hAnsi="Arial"/>
          <w:b w:val="false"/>
          <w:bCs w:val="false"/>
          <w:color w:val="333333"/>
          <w:sz w:val="21"/>
          <w:szCs w:val="21"/>
        </w:rPr>
        <w:t xml:space="preserve">Every page must have exactly one H1 tag that describes the page content</w:t>
      </w:r>
    </w:p>
    <w:p>
      <w:pPr>
        <w:pStyle w:val="ListParagraph"/>
        <w:numPr>
          <w:ilvl w:val="0"/>
          <w:numId w:val="2"/>
        </w:numPr>
        <w:spacing w:after="40" w:before="40"/>
      </w:pPr>
      <w:r>
        <w:rPr>
          <w:rFonts w:ascii="Arial" w:cs="Arial" w:eastAsia="Arial" w:hAnsi="Arial"/>
          <w:b w:val="false"/>
          <w:bCs w:val="false"/>
          <w:color w:val="333333"/>
          <w:sz w:val="21"/>
          <w:szCs w:val="21"/>
        </w:rPr>
        <w:t xml:space="preserve">For book pages: H1 = book title (in Bangla if content is in Bangla)</w:t>
      </w:r>
    </w:p>
    <w:p>
      <w:pPr>
        <w:pStyle w:val="ListParagraph"/>
        <w:numPr>
          <w:ilvl w:val="0"/>
          <w:numId w:val="2"/>
        </w:numPr>
        <w:spacing w:after="40" w:before="40"/>
      </w:pPr>
      <w:r>
        <w:rPr>
          <w:rFonts w:ascii="Arial" w:cs="Arial" w:eastAsia="Arial" w:hAnsi="Arial"/>
          <w:b w:val="false"/>
          <w:bCs w:val="false"/>
          <w:color w:val="333333"/>
          <w:sz w:val="21"/>
          <w:szCs w:val="21"/>
        </w:rPr>
        <w:t xml:space="preserve">For author pages: H1 = author name</w:t>
      </w:r>
    </w:p>
    <w:p>
      <w:pPr>
        <w:pStyle w:val="ListParagraph"/>
        <w:numPr>
          <w:ilvl w:val="0"/>
          <w:numId w:val="2"/>
        </w:numPr>
        <w:spacing w:after="40" w:before="40"/>
      </w:pPr>
      <w:r>
        <w:rPr>
          <w:rFonts w:ascii="Arial" w:cs="Arial" w:eastAsia="Arial" w:hAnsi="Arial"/>
          <w:b w:val="false"/>
          <w:bCs w:val="false"/>
          <w:color w:val="333333"/>
          <w:sz w:val="21"/>
          <w:szCs w:val="21"/>
        </w:rPr>
        <w:t xml:space="preserve">For category/list pages: H1 = category or page title</w:t>
      </w:r>
    </w:p>
    <w:p>
      <w:pPr>
        <w:pStyle w:val="ListParagraph"/>
        <w:numPr>
          <w:ilvl w:val="0"/>
          <w:numId w:val="2"/>
        </w:numPr>
        <w:spacing w:after="40" w:before="40"/>
      </w:pPr>
      <w:r>
        <w:rPr>
          <w:rFonts w:ascii="Arial" w:cs="Arial" w:eastAsia="Arial" w:hAnsi="Arial"/>
          <w:b w:val="false"/>
          <w:bCs w:val="false"/>
          <w:color w:val="333333"/>
          <w:sz w:val="21"/>
          <w:szCs w:val="21"/>
        </w:rPr>
        <w:t xml:space="preserve">Check template files — if pages are dynamically generated, the H1 should be auto-populated from the page data</w:t>
      </w:r>
    </w:p>
    <w:p>
      <w:pPr>
        <w:spacing w:after="0" w:before="160"/>
      </w:pPr>
      <w:r>
        <w:t xml:space="preserve"/>
      </w:r>
    </w:p>
    <w:p>
      <w:pPr>
        <w:pStyle w:val="Heading2"/>
        <w:spacing w:after="100" w:before="280"/>
      </w:pPr>
      <w:r>
        <w:rPr>
          <w:rFonts w:ascii="Arial" w:cs="Arial" w:eastAsia="Arial" w:hAnsi="Arial"/>
          <w:b/>
          <w:bCs/>
          <w:color w:val="1A1A2E"/>
          <w:sz w:val="26"/>
          <w:szCs w:val="26"/>
        </w:rPr>
        <w:t xml:space="preserve">3.2  Multiple H1 Tags (175 pages)</w:t>
      </w:r>
    </w:p>
    <w:p>
      <w:pPr>
        <w:spacing w:after="80" w:before="80"/>
      </w:pPr>
      <w:r>
        <w:rPr>
          <w:rFonts w:ascii="Arial" w:cs="Arial" w:eastAsia="Arial" w:hAnsi="Arial"/>
          <w:color w:val="333333"/>
          <w:sz w:val="22"/>
          <w:szCs w:val="22"/>
        </w:rPr>
        <w:t xml:space="preserve">175 pages have more than one H1 element. In HTML5 this is allowed but it hurts SEO by confusing crawlers about the primary topic.</w:t>
      </w:r>
    </w:p>
    <w:p>
      <w:pPr>
        <w:spacing w:after="0" w:before="80"/>
      </w:pPr>
      <w:r>
        <w:t xml:space="preserve"/>
      </w:r>
    </w:p>
    <w:p>
      <w:pPr>
        <w:pStyle w:val="Heading3"/>
        <w:spacing w:after="80" w:before="200"/>
      </w:pPr>
      <w:r>
        <w:rPr>
          <w:rFonts w:ascii="Arial" w:cs="Arial" w:eastAsia="Arial" w:hAnsi="Arial"/>
          <w:b/>
          <w:bCs/>
          <w:color w:val="444444"/>
          <w:sz w:val="22"/>
          <w:szCs w:val="22"/>
        </w:rPr>
        <w:t xml:space="preserve">Fix:</w:t>
      </w:r>
    </w:p>
    <w:p>
      <w:pPr>
        <w:pStyle w:val="ListParagraph"/>
        <w:numPr>
          <w:ilvl w:val="0"/>
          <w:numId w:val="2"/>
        </w:numPr>
        <w:spacing w:after="40" w:before="40"/>
      </w:pPr>
      <w:r>
        <w:rPr>
          <w:rFonts w:ascii="Arial" w:cs="Arial" w:eastAsia="Arial" w:hAnsi="Arial"/>
          <w:b w:val="false"/>
          <w:bCs w:val="false"/>
          <w:color w:val="333333"/>
          <w:sz w:val="21"/>
          <w:szCs w:val="21"/>
        </w:rPr>
        <w:t xml:space="preserve">Keep only ONE H1 per page — the most important heading</w:t>
      </w:r>
    </w:p>
    <w:p>
      <w:pPr>
        <w:pStyle w:val="ListParagraph"/>
        <w:numPr>
          <w:ilvl w:val="0"/>
          <w:numId w:val="2"/>
        </w:numPr>
        <w:spacing w:after="40" w:before="40"/>
      </w:pPr>
      <w:r>
        <w:rPr>
          <w:rFonts w:ascii="Arial" w:cs="Arial" w:eastAsia="Arial" w:hAnsi="Arial"/>
          <w:b w:val="false"/>
          <w:bCs w:val="false"/>
          <w:color w:val="333333"/>
          <w:sz w:val="21"/>
          <w:szCs w:val="21"/>
        </w:rPr>
        <w:t xml:space="preserve">Demote all secondary headings to H2, H3, H4 etc. in logical order</w:t>
      </w:r>
    </w:p>
    <w:p>
      <w:pPr>
        <w:pStyle w:val="ListParagraph"/>
        <w:numPr>
          <w:ilvl w:val="0"/>
          <w:numId w:val="2"/>
        </w:numPr>
        <w:spacing w:after="40" w:before="40"/>
      </w:pPr>
      <w:r>
        <w:rPr>
          <w:rFonts w:ascii="Arial" w:cs="Arial" w:eastAsia="Arial" w:hAnsi="Arial"/>
          <w:b w:val="false"/>
          <w:bCs w:val="false"/>
          <w:color w:val="333333"/>
          <w:sz w:val="21"/>
          <w:szCs w:val="21"/>
        </w:rPr>
        <w:t xml:space="preserve">Review the page template — this is likely a systematic template issue, not a per-page problem</w:t>
      </w:r>
    </w:p>
    <w:p>
      <w:pPr>
        <w:spacing w:after="0" w:before="160"/>
      </w:pPr>
      <w:r>
        <w:t xml:space="preserve"/>
      </w:r>
    </w:p>
    <w:p>
      <w:pPr>
        <w:pStyle w:val="Heading2"/>
        <w:spacing w:after="100" w:before="280"/>
      </w:pPr>
      <w:r>
        <w:rPr>
          <w:rFonts w:ascii="Arial" w:cs="Arial" w:eastAsia="Arial" w:hAnsi="Arial"/>
          <w:b/>
          <w:bCs/>
          <w:color w:val="1A1A2E"/>
          <w:sz w:val="26"/>
          <w:szCs w:val="26"/>
        </w:rPr>
        <w:t xml:space="preserve">3.3  Low Text-to-HTML Ratio (542 pages)</w:t>
      </w:r>
    </w:p>
    <w:p>
      <w:pPr>
        <w:spacing w:after="80" w:before="80"/>
      </w:pPr>
      <w:r>
        <w:rPr>
          <w:rFonts w:ascii="Arial" w:cs="Arial" w:eastAsia="Arial" w:hAnsi="Arial"/>
          <w:color w:val="333333"/>
          <w:sz w:val="22"/>
          <w:szCs w:val="22"/>
        </w:rPr>
        <w:t xml:space="preserve">Text-to-HTML ratio is below 10% across almost all crawled pages. This means the HTML code is very large compared to actual readable text. This slows crawling, hurts rankings, and suggests heavy inline scripts or styles embedded in the page.</w:t>
      </w:r>
    </w:p>
    <w:p>
      <w:pPr>
        <w:spacing w:after="0" w:before="80"/>
      </w:pPr>
      <w:r>
        <w:t xml:space="preserve"/>
      </w:r>
    </w:p>
    <w:p>
      <w:pPr>
        <w:pStyle w:val="Heading3"/>
        <w:spacing w:after="80" w:before="200"/>
      </w:pPr>
      <w:r>
        <w:rPr>
          <w:rFonts w:ascii="Arial" w:cs="Arial" w:eastAsia="Arial" w:hAnsi="Arial"/>
          <w:b/>
          <w:bCs/>
          <w:color w:val="444444"/>
          <w:sz w:val="22"/>
          <w:szCs w:val="22"/>
        </w:rPr>
        <w:t xml:space="preserve">Fix:</w:t>
      </w:r>
    </w:p>
    <w:p>
      <w:pPr>
        <w:pStyle w:val="ListParagraph"/>
        <w:numPr>
          <w:ilvl w:val="0"/>
          <w:numId w:val="2"/>
        </w:numPr>
        <w:spacing w:after="40" w:before="40"/>
      </w:pPr>
      <w:r>
        <w:rPr>
          <w:rFonts w:ascii="Arial" w:cs="Arial" w:eastAsia="Arial" w:hAnsi="Arial"/>
          <w:b w:val="false"/>
          <w:bCs w:val="false"/>
          <w:color w:val="333333"/>
          <w:sz w:val="21"/>
          <w:szCs w:val="21"/>
        </w:rPr>
        <w:t xml:space="preserve">Move inline CSS into external .css files</w:t>
      </w:r>
    </w:p>
    <w:p>
      <w:pPr>
        <w:pStyle w:val="ListParagraph"/>
        <w:numPr>
          <w:ilvl w:val="0"/>
          <w:numId w:val="2"/>
        </w:numPr>
        <w:spacing w:after="40" w:before="40"/>
      </w:pPr>
      <w:r>
        <w:rPr>
          <w:rFonts w:ascii="Arial" w:cs="Arial" w:eastAsia="Arial" w:hAnsi="Arial"/>
          <w:b w:val="false"/>
          <w:bCs w:val="false"/>
          <w:color w:val="333333"/>
          <w:sz w:val="21"/>
          <w:szCs w:val="21"/>
        </w:rPr>
        <w:t xml:space="preserve">Move inline JavaScript into external .js files</w:t>
      </w:r>
    </w:p>
    <w:p>
      <w:pPr>
        <w:pStyle w:val="ListParagraph"/>
        <w:numPr>
          <w:ilvl w:val="0"/>
          <w:numId w:val="2"/>
        </w:numPr>
        <w:spacing w:after="40" w:before="40"/>
      </w:pPr>
      <w:r>
        <w:rPr>
          <w:rFonts w:ascii="Arial" w:cs="Arial" w:eastAsia="Arial" w:hAnsi="Arial"/>
          <w:b w:val="false"/>
          <w:bCs w:val="false"/>
          <w:color w:val="333333"/>
          <w:sz w:val="21"/>
          <w:szCs w:val="21"/>
        </w:rPr>
        <w:t xml:space="preserve">Ensure each page has meaningful descriptive content (book descriptions, author bios, etc.) rendered in HTML — not loaded dynamically after page load</w:t>
      </w:r>
    </w:p>
    <w:p>
      <w:pPr>
        <w:pStyle w:val="ListParagraph"/>
        <w:numPr>
          <w:ilvl w:val="0"/>
          <w:numId w:val="2"/>
        </w:numPr>
        <w:spacing w:after="40" w:before="40"/>
      </w:pPr>
      <w:r>
        <w:rPr>
          <w:rFonts w:ascii="Arial" w:cs="Arial" w:eastAsia="Arial" w:hAnsi="Arial"/>
          <w:b w:val="false"/>
          <w:bCs w:val="false"/>
          <w:color w:val="333333"/>
          <w:sz w:val="21"/>
          <w:szCs w:val="21"/>
        </w:rPr>
        <w:t xml:space="preserve">For React/Vue/Angular SPAs: ensure server-side rendering (SSR) or static generation is outputting real text content in the initial HTML response</w:t>
      </w:r>
    </w:p>
    <w:p>
      <w:pPr>
        <w:spacing w:after="0" w:before="160"/>
      </w:pPr>
      <w:r>
        <w:t xml:space="preserve"/>
      </w:r>
    </w:p>
    <w:p>
      <w:pPr>
        <w:pStyle w:val="Heading2"/>
        <w:spacing w:after="100" w:before="280"/>
      </w:pPr>
      <w:r>
        <w:rPr>
          <w:rFonts w:ascii="Arial" w:cs="Arial" w:eastAsia="Arial" w:hAnsi="Arial"/>
          <w:b/>
          <w:bCs/>
          <w:color w:val="1A1A2E"/>
          <w:sz w:val="26"/>
          <w:szCs w:val="26"/>
        </w:rPr>
        <w:t xml:space="preserve">3.4  Broken External Links (36 links)</w:t>
      </w:r>
    </w:p>
    <w:p>
      <w:pPr>
        <w:spacing w:after="80" w:before="80"/>
      </w:pPr>
      <w:r>
        <w:rPr>
          <w:rFonts w:ascii="Arial" w:cs="Arial" w:eastAsia="Arial" w:hAnsi="Arial"/>
          <w:color w:val="333333"/>
          <w:sz w:val="22"/>
          <w:szCs w:val="22"/>
        </w:rPr>
        <w:t xml:space="preserve">36 outbound links on author and activity pages return HTTP 404. Most are links to author social profiles or original source articles on www.guardianpubs.com.</w:t>
      </w:r>
    </w:p>
    <w:p>
      <w:pPr>
        <w:spacing w:after="0" w:before="80"/>
      </w:pPr>
      <w:r>
        <w:t xml:space="preserve"/>
      </w:r>
    </w:p>
    <w:p>
      <w:pPr>
        <w:pStyle w:val="Heading3"/>
        <w:spacing w:after="80" w:before="200"/>
      </w:pPr>
      <w:r>
        <w:rPr>
          <w:rFonts w:ascii="Arial" w:cs="Arial" w:eastAsia="Arial" w:hAnsi="Arial"/>
          <w:b/>
          <w:bCs/>
          <w:color w:val="444444"/>
          <w:sz w:val="22"/>
          <w:szCs w:val="22"/>
        </w:rPr>
        <w:t xml:space="preserve">Fix:</w:t>
      </w:r>
    </w:p>
    <w:p>
      <w:pPr>
        <w:pStyle w:val="ListParagraph"/>
        <w:numPr>
          <w:ilvl w:val="0"/>
          <w:numId w:val="2"/>
        </w:numPr>
        <w:spacing w:after="40" w:before="40"/>
      </w:pPr>
      <w:r>
        <w:rPr>
          <w:rFonts w:ascii="Arial" w:cs="Arial" w:eastAsia="Arial" w:hAnsi="Arial"/>
          <w:b w:val="false"/>
          <w:bCs w:val="false"/>
          <w:color w:val="333333"/>
          <w:sz w:val="21"/>
          <w:szCs w:val="21"/>
        </w:rPr>
        <w:t xml:space="preserve">Go through each author page and verify their external profile/website links</w:t>
      </w:r>
    </w:p>
    <w:p>
      <w:pPr>
        <w:pStyle w:val="ListParagraph"/>
        <w:numPr>
          <w:ilvl w:val="0"/>
          <w:numId w:val="2"/>
        </w:numPr>
        <w:spacing w:after="40" w:before="40"/>
      </w:pPr>
      <w:r>
        <w:rPr>
          <w:rFonts w:ascii="Arial" w:cs="Arial" w:eastAsia="Arial" w:hAnsi="Arial"/>
          <w:b w:val="false"/>
          <w:bCs w:val="false"/>
          <w:color w:val="333333"/>
          <w:sz w:val="21"/>
          <w:szCs w:val="21"/>
        </w:rPr>
        <w:t xml:space="preserve">For 404 links: remove the link or update to the correct URL</w:t>
      </w:r>
    </w:p>
    <w:p>
      <w:pPr>
        <w:pStyle w:val="ListParagraph"/>
        <w:numPr>
          <w:ilvl w:val="0"/>
          <w:numId w:val="2"/>
        </w:numPr>
        <w:spacing w:after="40" w:before="40"/>
      </w:pPr>
      <w:r>
        <w:rPr>
          <w:rFonts w:ascii="Arial" w:cs="Arial" w:eastAsia="Arial" w:hAnsi="Arial"/>
          <w:b w:val="false"/>
          <w:bCs w:val="false"/>
          <w:color w:val="333333"/>
          <w:sz w:val="21"/>
          <w:szCs w:val="21"/>
        </w:rPr>
        <w:t xml:space="preserve">The broken dailysangram.com link (activity page) should be removed or replaced</w:t>
      </w:r>
    </w:p>
    <w:p>
      <w:pPr>
        <w:pStyle w:val="ListParagraph"/>
        <w:numPr>
          <w:ilvl w:val="0"/>
          <w:numId w:val="2"/>
        </w:numPr>
        <w:spacing w:after="40" w:before="40"/>
      </w:pPr>
      <w:r>
        <w:rPr>
          <w:rFonts w:ascii="Arial" w:cs="Arial" w:eastAsia="Arial" w:hAnsi="Arial"/>
          <w:b w:val="false"/>
          <w:bCs w:val="false"/>
          <w:color w:val="333333"/>
          <w:sz w:val="21"/>
          <w:szCs w:val="21"/>
        </w:rPr>
        <w:t xml:space="preserve">Consider using a link-checking script to automate future detection</w:t>
      </w:r>
    </w:p>
    <w:p>
      <w:pPr>
        <w:spacing w:after="0" w:before="160"/>
      </w:pPr>
      <w:r>
        <w:t xml:space="preserve"/>
      </w:r>
    </w:p>
    <w:p>
      <w:pPr>
        <w:pStyle w:val="Heading2"/>
        <w:spacing w:after="100" w:before="280"/>
      </w:pPr>
      <w:r>
        <w:rPr>
          <w:rFonts w:ascii="Arial" w:cs="Arial" w:eastAsia="Arial" w:hAnsi="Arial"/>
          <w:b/>
          <w:bCs/>
          <w:color w:val="1A1A2E"/>
          <w:sz w:val="26"/>
          <w:szCs w:val="26"/>
        </w:rPr>
        <w:t xml:space="preserve">3.5  Underscores in URLs (17 pages)</w:t>
      </w:r>
    </w:p>
    <w:p>
      <w:pPr>
        <w:spacing w:after="80" w:before="80"/>
      </w:pPr>
      <w:r>
        <w:rPr>
          <w:rFonts w:ascii="Arial" w:cs="Arial" w:eastAsia="Arial" w:hAnsi="Arial"/>
          <w:color w:val="333333"/>
          <w:sz w:val="22"/>
          <w:szCs w:val="22"/>
        </w:rPr>
        <w:t xml:space="preserve">17 page URLs use underscores (_) as word separators. Google recommends hyphens (-) for SEO readability.</w:t>
      </w:r>
    </w:p>
    <w:p>
      <w:pPr>
        <w:spacing w:after="0" w:before="80"/>
      </w:pPr>
      <w:r>
        <w:t xml:space="preserve"/>
      </w:r>
    </w:p>
    <w:p>
      <w:pPr>
        <w:pStyle w:val="Heading3"/>
        <w:spacing w:after="80" w:before="200"/>
      </w:pPr>
      <w:r>
        <w:rPr>
          <w:rFonts w:ascii="Arial" w:cs="Arial" w:eastAsia="Arial" w:hAnsi="Arial"/>
          <w:b/>
          <w:bCs/>
          <w:color w:val="444444"/>
          <w:sz w:val="22"/>
          <w:szCs w:val="22"/>
        </w:rPr>
        <w:t xml:space="preserve">Fix:</w:t>
      </w:r>
    </w:p>
    <w:p>
      <w:pPr>
        <w:pStyle w:val="ListParagraph"/>
        <w:numPr>
          <w:ilvl w:val="0"/>
          <w:numId w:val="2"/>
        </w:numPr>
        <w:spacing w:after="40" w:before="40"/>
      </w:pPr>
      <w:r>
        <w:rPr>
          <w:rFonts w:ascii="Arial" w:cs="Arial" w:eastAsia="Arial" w:hAnsi="Arial"/>
          <w:b w:val="false"/>
          <w:bCs w:val="false"/>
          <w:color w:val="333333"/>
          <w:sz w:val="21"/>
          <w:szCs w:val="21"/>
        </w:rPr>
        <w:t xml:space="preserve">If these pages do not currently rank well, rename URLs replacing underscores with hyphens</w:t>
      </w:r>
    </w:p>
    <w:p>
      <w:pPr>
        <w:pStyle w:val="ListParagraph"/>
        <w:numPr>
          <w:ilvl w:val="0"/>
          <w:numId w:val="2"/>
        </w:numPr>
        <w:spacing w:after="40" w:before="40"/>
      </w:pPr>
      <w:r>
        <w:rPr>
          <w:rFonts w:ascii="Arial" w:cs="Arial" w:eastAsia="Arial" w:hAnsi="Arial"/>
          <w:b w:val="false"/>
          <w:bCs w:val="false"/>
          <w:color w:val="333333"/>
          <w:sz w:val="21"/>
          <w:szCs w:val="21"/>
        </w:rPr>
        <w:t xml:space="preserve">Set up 301 redirects from old underscore URLs to new hyphen URLs</w:t>
      </w:r>
    </w:p>
    <w:p>
      <w:pPr>
        <w:pStyle w:val="ListParagraph"/>
        <w:numPr>
          <w:ilvl w:val="0"/>
          <w:numId w:val="2"/>
        </w:numPr>
        <w:spacing w:after="40" w:before="40"/>
      </w:pPr>
      <w:r>
        <w:rPr>
          <w:rFonts w:ascii="Arial" w:cs="Arial" w:eastAsia="Arial" w:hAnsi="Arial"/>
          <w:b w:val="false"/>
          <w:bCs w:val="false"/>
          <w:color w:val="333333"/>
          <w:sz w:val="21"/>
          <w:szCs w:val="21"/>
        </w:rPr>
        <w:t xml:space="preserve">Do NOT change if pages already rank — the risk outweighs the gain</w:t>
      </w:r>
    </w:p>
    <w:p>
      <w:pPr>
        <w:spacing w:after="0" w:before="160"/>
      </w:pPr>
      <w:r>
        <w:t xml:space="preserve"/>
      </w:r>
    </w:p>
    <w:p>
      <w:r>
        <w:br w:type="page"/>
      </w:r>
    </w:p>
    <w:p>
      <w:pPr>
        <w:pStyle w:val="Heading1"/>
        <w:pBdr>
          <w:bottom w:val="single" w:color="1A56A0" w:sz="6" w:space="6"/>
        </w:pBdr>
        <w:spacing w:after="120" w:before="360"/>
      </w:pPr>
      <w:r>
        <w:rPr>
          <w:rFonts w:ascii="Arial" w:cs="Arial" w:eastAsia="Arial" w:hAnsi="Arial"/>
          <w:b/>
          <w:bCs/>
          <w:color w:val="1A56A0"/>
          <w:sz w:val="32"/>
          <w:szCs w:val="32"/>
        </w:rPr>
        <w:t xml:space="preserve">4. Notices — Medium Priority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560"/>
        <w:gridCol w:w="3600"/>
      </w:tblGrid>
      <w:tr>
        <w:trPr>
          <w:tblHeader/>
        </w:trPr>
        <w:tc>
          <w:tcPr>
            <w:tcW w:type="auto" w:w="0"/>
            <w:tcBorders>
              <w:top w:val="single" w:color="CCCCCC" w:sz="1"/>
              <w:left w:val="single" w:color="CCCCCC" w:sz="1"/>
              <w:bottom w:val="single" w:color="CCCCCC" w:sz="1"/>
              <w:right w:val="single" w:color="CCCCCC" w:sz="1"/>
            </w:tcBorders>
            <w:shd w:fill="1A56A0"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Issue</w:t>
            </w:r>
          </w:p>
        </w:tc>
        <w:tc>
          <w:tcPr>
            <w:tcW w:type="auto" w:w="0"/>
            <w:tcBorders>
              <w:top w:val="single" w:color="CCCCCC" w:sz="1"/>
              <w:left w:val="single" w:color="CCCCCC" w:sz="1"/>
              <w:bottom w:val="single" w:color="CCCCCC" w:sz="1"/>
              <w:right w:val="single" w:color="CCCCCC" w:sz="1"/>
            </w:tcBorders>
            <w:shd w:fill="1A56A0"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Count</w:t>
            </w:r>
          </w:p>
        </w:tc>
        <w:tc>
          <w:tcPr>
            <w:tcW w:type="auto" w:w="0"/>
            <w:tcBorders>
              <w:top w:val="single" w:color="CCCCCC" w:sz="1"/>
              <w:left w:val="single" w:color="CCCCCC" w:sz="1"/>
              <w:bottom w:val="single" w:color="CCCCCC" w:sz="1"/>
              <w:right w:val="single" w:color="CCCCCC" w:sz="1"/>
            </w:tcBorders>
            <w:shd w:fill="1A56A0"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Recommended Fix</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Links with no anchor text</w:t>
            </w:r>
          </w:p>
        </w:tc>
        <w:tc>
          <w:tcPr>
            <w:tcW w:type="auto" w:w="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322 links</w:t>
            </w:r>
          </w:p>
        </w:tc>
        <w:tc>
          <w:tcPr>
            <w:tcW w:type="auto" w:w="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Add descriptive anchor text to all links</w:t>
            </w:r>
          </w:p>
        </w:tc>
      </w:tr>
      <w:tr>
        <w:tc>
          <w:tcPr>
            <w:tcW w:type="auto" w:w="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333333"/>
                <w:sz w:val="20"/>
                <w:szCs w:val="20"/>
              </w:rPr>
              <w:t xml:space="preserve">Orphaned pages in sitemap</w:t>
            </w:r>
          </w:p>
        </w:tc>
        <w:tc>
          <w:tcPr>
            <w:tcW w:type="auto" w:w="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333333"/>
                <w:sz w:val="20"/>
                <w:szCs w:val="20"/>
              </w:rPr>
              <w:t xml:space="preserve">42 pages</w:t>
            </w:r>
          </w:p>
        </w:tc>
        <w:tc>
          <w:tcPr>
            <w:tcW w:type="auto" w:w="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333333"/>
                <w:sz w:val="20"/>
                <w:szCs w:val="20"/>
              </w:rPr>
              <w:t xml:space="preserve">Add internal links or remove from sitemap</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Pages with only 1 incoming link</w:t>
            </w:r>
          </w:p>
        </w:tc>
        <w:tc>
          <w:tcPr>
            <w:tcW w:type="auto" w:w="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27 pages</w:t>
            </w:r>
          </w:p>
        </w:tc>
        <w:tc>
          <w:tcPr>
            <w:tcW w:type="auto" w:w="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Add contextual internal links</w:t>
            </w:r>
          </w:p>
        </w:tc>
      </w:tr>
      <w:tr>
        <w:tc>
          <w:tcPr>
            <w:tcW w:type="auto" w:w="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333333"/>
                <w:sz w:val="20"/>
                <w:szCs w:val="20"/>
              </w:rPr>
              <w:t xml:space="preserve">Pages &gt;3 clicks from homepage</w:t>
            </w:r>
          </w:p>
        </w:tc>
        <w:tc>
          <w:tcPr>
            <w:tcW w:type="auto" w:w="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333333"/>
                <w:sz w:val="20"/>
                <w:szCs w:val="20"/>
              </w:rPr>
              <w:t xml:space="preserve">8 pages</w:t>
            </w:r>
          </w:p>
        </w:tc>
        <w:tc>
          <w:tcPr>
            <w:tcW w:type="auto" w:w="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333333"/>
                <w:sz w:val="20"/>
                <w:szCs w:val="20"/>
              </w:rPr>
              <w:t xml:space="preserve">Improve internal linking architecture</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llms.txt formatting issues</w:t>
            </w:r>
          </w:p>
        </w:tc>
        <w:tc>
          <w:tcPr>
            <w:tcW w:type="auto" w:w="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1 file</w:t>
            </w:r>
          </w:p>
        </w:tc>
        <w:tc>
          <w:tcPr>
            <w:tcW w:type="auto" w:w="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Fix format per llmstxt.org specification</w:t>
            </w:r>
          </w:p>
        </w:tc>
      </w:tr>
      <w:tr>
        <w:tc>
          <w:tcPr>
            <w:tcW w:type="auto" w:w="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333333"/>
                <w:sz w:val="20"/>
                <w:szCs w:val="20"/>
              </w:rPr>
              <w:t xml:space="preserve">Low semantic HTML usage</w:t>
            </w:r>
          </w:p>
        </w:tc>
        <w:tc>
          <w:tcPr>
            <w:tcW w:type="auto" w:w="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333333"/>
                <w:sz w:val="20"/>
                <w:szCs w:val="20"/>
              </w:rPr>
              <w:t xml:space="preserve">1 page</w:t>
            </w:r>
          </w:p>
        </w:tc>
        <w:tc>
          <w:tcPr>
            <w:tcW w:type="auto" w:w="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333333"/>
                <w:sz w:val="20"/>
                <w:szCs w:val="20"/>
              </w:rPr>
              <w:t xml:space="preserve">Use proper semantic tags (article, section, nav)</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HSTS not supported on subdomain</w:t>
            </w:r>
          </w:p>
        </w:tc>
        <w:tc>
          <w:tcPr>
            <w:tcW w:type="auto" w:w="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1 subdomain</w:t>
            </w:r>
          </w:p>
        </w:tc>
        <w:tc>
          <w:tcPr>
            <w:tcW w:type="auto" w:w="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Enable HSTS for HTTPS enforcement</w:t>
            </w:r>
          </w:p>
        </w:tc>
      </w:tr>
    </w:tbl>
    <w:p>
      <w:pPr>
        <w:spacing w:after="0" w:before="200"/>
      </w:pPr>
      <w:r>
        <w:t xml:space="preserve"/>
      </w:r>
    </w:p>
    <w:p>
      <w:pPr>
        <w:pStyle w:val="Heading2"/>
        <w:spacing w:after="100" w:before="280"/>
      </w:pPr>
      <w:r>
        <w:rPr>
          <w:rFonts w:ascii="Arial" w:cs="Arial" w:eastAsia="Arial" w:hAnsi="Arial"/>
          <w:b/>
          <w:bCs/>
          <w:color w:val="1A1A2E"/>
          <w:sz w:val="26"/>
          <w:szCs w:val="26"/>
        </w:rPr>
        <w:t xml:space="preserve">4.1  Links Without Anchor Text (322 links)</w:t>
      </w:r>
    </w:p>
    <w:p>
      <w:pPr>
        <w:spacing w:after="80" w:before="80"/>
      </w:pPr>
      <w:r>
        <w:rPr>
          <w:rFonts w:ascii="Arial" w:cs="Arial" w:eastAsia="Arial" w:hAnsi="Arial"/>
          <w:color w:val="333333"/>
          <w:sz w:val="22"/>
          <w:szCs w:val="22"/>
        </w:rPr>
        <w:t xml:space="preserve">322 links across the site use bare URLs or icon-only links with no descriptive text. This prevents crawlers from understanding the purpose of those links and hurts the linked pages' rankings.</w:t>
      </w:r>
    </w:p>
    <w:p>
      <w:pPr>
        <w:pStyle w:val="Heading3"/>
        <w:spacing w:after="80" w:before="200"/>
      </w:pPr>
      <w:r>
        <w:rPr>
          <w:rFonts w:ascii="Arial" w:cs="Arial" w:eastAsia="Arial" w:hAnsi="Arial"/>
          <w:b/>
          <w:bCs/>
          <w:color w:val="444444"/>
          <w:sz w:val="22"/>
          <w:szCs w:val="22"/>
        </w:rPr>
        <w:t xml:space="preserve">Fix:</w:t>
      </w:r>
    </w:p>
    <w:p>
      <w:pPr>
        <w:pStyle w:val="ListParagraph"/>
        <w:numPr>
          <w:ilvl w:val="0"/>
          <w:numId w:val="2"/>
        </w:numPr>
        <w:spacing w:after="40" w:before="40"/>
      </w:pPr>
      <w:r>
        <w:rPr>
          <w:rFonts w:ascii="Arial" w:cs="Arial" w:eastAsia="Arial" w:hAnsi="Arial"/>
          <w:b w:val="false"/>
          <w:bCs w:val="false"/>
          <w:color w:val="333333"/>
          <w:sz w:val="21"/>
          <w:szCs w:val="21"/>
        </w:rPr>
        <w:t xml:space="preserve">Replace all empty anchor tags with descriptive text</w:t>
      </w:r>
    </w:p>
    <w:p>
      <w:pPr>
        <w:pStyle w:val="ListParagraph"/>
        <w:numPr>
          <w:ilvl w:val="0"/>
          <w:numId w:val="2"/>
        </w:numPr>
        <w:spacing w:after="40" w:before="40"/>
      </w:pPr>
      <w:r>
        <w:rPr>
          <w:rFonts w:ascii="Arial" w:cs="Arial" w:eastAsia="Arial" w:hAnsi="Arial"/>
          <w:b w:val="false"/>
          <w:bCs w:val="false"/>
          <w:color w:val="333333"/>
          <w:sz w:val="21"/>
          <w:szCs w:val="21"/>
        </w:rPr>
        <w:t xml:space="preserve">Icon-only buttons should have aria-label attributes at minimum</w:t>
      </w:r>
    </w:p>
    <w:p>
      <w:pPr>
        <w:pStyle w:val="ListParagraph"/>
        <w:numPr>
          <w:ilvl w:val="0"/>
          <w:numId w:val="2"/>
        </w:numPr>
        <w:spacing w:after="40" w:before="40"/>
      </w:pPr>
      <w:r>
        <w:rPr>
          <w:rFonts w:ascii="Arial" w:cs="Arial" w:eastAsia="Arial" w:hAnsi="Arial"/>
          <w:b w:val="false"/>
          <w:bCs w:val="false"/>
          <w:color w:val="333333"/>
          <w:sz w:val="21"/>
          <w:szCs w:val="21"/>
        </w:rPr>
        <w:t xml:space="preserve">Example: Change &lt;a href="/book/xyz"&gt;&lt;/a&gt; to &lt;a href="/book/xyz"&gt;বইটি দেখুন&lt;/a&gt;</w:t>
      </w:r>
    </w:p>
    <w:p>
      <w:pPr>
        <w:spacing w:after="0" w:before="160"/>
      </w:pPr>
      <w:r>
        <w:t xml:space="preserve"/>
      </w:r>
    </w:p>
    <w:p>
      <w:pPr>
        <w:pStyle w:val="Heading2"/>
        <w:spacing w:after="100" w:before="280"/>
      </w:pPr>
      <w:r>
        <w:rPr>
          <w:rFonts w:ascii="Arial" w:cs="Arial" w:eastAsia="Arial" w:hAnsi="Arial"/>
          <w:b/>
          <w:bCs/>
          <w:color w:val="1A1A2E"/>
          <w:sz w:val="26"/>
          <w:szCs w:val="26"/>
        </w:rPr>
        <w:t xml:space="preserve">4.2  Orphaned Pages in Sitemap (42 pages)</w:t>
      </w:r>
    </w:p>
    <w:p>
      <w:pPr>
        <w:spacing w:after="80" w:before="80"/>
      </w:pPr>
      <w:r>
        <w:rPr>
          <w:rFonts w:ascii="Arial" w:cs="Arial" w:eastAsia="Arial" w:hAnsi="Arial"/>
          <w:color w:val="333333"/>
          <w:sz w:val="22"/>
          <w:szCs w:val="22"/>
        </w:rPr>
        <w:t xml:space="preserve">42 pages are listed in the sitemap but have no internal links pointing to them — making them invisible to site visitors and wasting crawl budget.</w:t>
      </w:r>
    </w:p>
    <w:p>
      <w:pPr>
        <w:pStyle w:val="Heading3"/>
        <w:spacing w:after="80" w:before="200"/>
      </w:pPr>
      <w:r>
        <w:rPr>
          <w:rFonts w:ascii="Arial" w:cs="Arial" w:eastAsia="Arial" w:hAnsi="Arial"/>
          <w:b/>
          <w:bCs/>
          <w:color w:val="444444"/>
          <w:sz w:val="22"/>
          <w:szCs w:val="22"/>
        </w:rPr>
        <w:t xml:space="preserve">Fix:</w:t>
      </w:r>
    </w:p>
    <w:p>
      <w:pPr>
        <w:pStyle w:val="ListParagraph"/>
        <w:numPr>
          <w:ilvl w:val="0"/>
          <w:numId w:val="2"/>
        </w:numPr>
        <w:spacing w:after="40" w:before="40"/>
      </w:pPr>
      <w:r>
        <w:rPr>
          <w:rFonts w:ascii="Arial" w:cs="Arial" w:eastAsia="Arial" w:hAnsi="Arial"/>
          <w:b w:val="false"/>
          <w:bCs w:val="false"/>
          <w:color w:val="333333"/>
          <w:sz w:val="21"/>
          <w:szCs w:val="21"/>
        </w:rPr>
        <w:t xml:space="preserve">For valuable pages (books, authors): add them to relevant category pages, related books sections, or homepage featured lists</w:t>
      </w:r>
    </w:p>
    <w:p>
      <w:pPr>
        <w:pStyle w:val="ListParagraph"/>
        <w:numPr>
          <w:ilvl w:val="0"/>
          <w:numId w:val="2"/>
        </w:numPr>
        <w:spacing w:after="40" w:before="40"/>
      </w:pPr>
      <w:r>
        <w:rPr>
          <w:rFonts w:ascii="Arial" w:cs="Arial" w:eastAsia="Arial" w:hAnsi="Arial"/>
          <w:b w:val="false"/>
          <w:bCs w:val="false"/>
          <w:color w:val="333333"/>
          <w:sz w:val="21"/>
          <w:szCs w:val="21"/>
        </w:rPr>
        <w:t xml:space="preserve">For outdated/unwanted pages: remove them from sitemap.xml</w:t>
      </w:r>
    </w:p>
    <w:p>
      <w:pPr>
        <w:spacing w:after="0" w:before="160"/>
      </w:pPr>
      <w:r>
        <w:t xml:space="preserve"/>
      </w:r>
    </w:p>
    <w:p>
      <w:pPr>
        <w:pStyle w:val="Heading2"/>
        <w:spacing w:after="100" w:before="280"/>
      </w:pPr>
      <w:r>
        <w:rPr>
          <w:rFonts w:ascii="Arial" w:cs="Arial" w:eastAsia="Arial" w:hAnsi="Arial"/>
          <w:b/>
          <w:bCs/>
          <w:color w:val="1A1A2E"/>
          <w:sz w:val="26"/>
          <w:szCs w:val="26"/>
        </w:rPr>
        <w:t xml:space="preserve">4.3  Internal Link Depth (8 pages over 3 clicks)</w:t>
      </w:r>
    </w:p>
    <w:p>
      <w:pPr>
        <w:spacing w:after="80" w:before="80"/>
      </w:pPr>
      <w:r>
        <w:rPr>
          <w:rFonts w:ascii="Arial" w:cs="Arial" w:eastAsia="Arial" w:hAnsi="Arial"/>
          <w:color w:val="333333"/>
          <w:sz w:val="22"/>
          <w:szCs w:val="22"/>
        </w:rPr>
        <w:t xml:space="preserve">8 pages require more than 3 clicks to reach from the homepage. Search engines deprioritize deep pages.</w:t>
      </w:r>
    </w:p>
    <w:p>
      <w:pPr>
        <w:pStyle w:val="Heading3"/>
        <w:spacing w:after="80" w:before="200"/>
      </w:pPr>
      <w:r>
        <w:rPr>
          <w:rFonts w:ascii="Arial" w:cs="Arial" w:eastAsia="Arial" w:hAnsi="Arial"/>
          <w:b/>
          <w:bCs/>
          <w:color w:val="444444"/>
          <w:sz w:val="22"/>
          <w:szCs w:val="22"/>
        </w:rPr>
        <w:t xml:space="preserve">Fix:</w:t>
      </w:r>
    </w:p>
    <w:p>
      <w:pPr>
        <w:pStyle w:val="ListParagraph"/>
        <w:numPr>
          <w:ilvl w:val="0"/>
          <w:numId w:val="2"/>
        </w:numPr>
        <w:spacing w:after="40" w:before="40"/>
      </w:pPr>
      <w:r>
        <w:rPr>
          <w:rFonts w:ascii="Arial" w:cs="Arial" w:eastAsia="Arial" w:hAnsi="Arial"/>
          <w:b w:val="false"/>
          <w:bCs w:val="false"/>
          <w:color w:val="333333"/>
          <w:sz w:val="21"/>
          <w:szCs w:val="21"/>
        </w:rPr>
        <w:t xml:space="preserve">Identify which pages are too deep (likely specific book or author detail pages)</w:t>
      </w:r>
    </w:p>
    <w:p>
      <w:pPr>
        <w:pStyle w:val="ListParagraph"/>
        <w:numPr>
          <w:ilvl w:val="0"/>
          <w:numId w:val="2"/>
        </w:numPr>
        <w:spacing w:after="40" w:before="40"/>
      </w:pPr>
      <w:r>
        <w:rPr>
          <w:rFonts w:ascii="Arial" w:cs="Arial" w:eastAsia="Arial" w:hAnsi="Arial"/>
          <w:b w:val="false"/>
          <w:bCs w:val="false"/>
          <w:color w:val="333333"/>
          <w:sz w:val="21"/>
          <w:szCs w:val="21"/>
        </w:rPr>
        <w:t xml:space="preserve">Add shortcut links from the homepage, category pages, or sidebars</w:t>
      </w:r>
    </w:p>
    <w:p>
      <w:pPr>
        <w:pStyle w:val="ListParagraph"/>
        <w:numPr>
          <w:ilvl w:val="0"/>
          <w:numId w:val="2"/>
        </w:numPr>
        <w:spacing w:after="40" w:before="40"/>
      </w:pPr>
      <w:r>
        <w:rPr>
          <w:rFonts w:ascii="Arial" w:cs="Arial" w:eastAsia="Arial" w:hAnsi="Arial"/>
          <w:b w:val="false"/>
          <w:bCs w:val="false"/>
          <w:color w:val="333333"/>
          <w:sz w:val="21"/>
          <w:szCs w:val="21"/>
        </w:rPr>
        <w:t xml:space="preserve">Consider a "Featured" or "Recent" section that surfaces deep content</w:t>
      </w:r>
    </w:p>
    <w:p>
      <w:pPr>
        <w:spacing w:after="0" w:before="160"/>
      </w:pPr>
      <w:r>
        <w:t xml:space="preserve"/>
      </w:r>
    </w:p>
    <w:p>
      <w:pPr>
        <w:pStyle w:val="Heading2"/>
        <w:spacing w:after="100" w:before="280"/>
      </w:pPr>
      <w:r>
        <w:rPr>
          <w:rFonts w:ascii="Arial" w:cs="Arial" w:eastAsia="Arial" w:hAnsi="Arial"/>
          <w:b/>
          <w:bCs/>
          <w:color w:val="1A1A2E"/>
          <w:sz w:val="26"/>
          <w:szCs w:val="26"/>
        </w:rPr>
        <w:t xml:space="preserve">4.4  llms.txt Formatting Issues</w:t>
      </w:r>
    </w:p>
    <w:p>
      <w:pPr>
        <w:spacing w:after="80" w:before="80"/>
      </w:pPr>
      <w:r>
        <w:rPr>
          <w:rFonts w:ascii="Arial" w:cs="Arial" w:eastAsia="Arial" w:hAnsi="Arial"/>
          <w:color w:val="333333"/>
          <w:sz w:val="22"/>
          <w:szCs w:val="22"/>
        </w:rPr>
        <w:t xml:space="preserve">The llms.txt file (used by AI search engines like Perplexity, ChatGPT) has formatting errors. This reduces how accurately AI search crawlers understand the site content.</w:t>
      </w:r>
    </w:p>
    <w:p>
      <w:pPr>
        <w:pStyle w:val="Heading3"/>
        <w:spacing w:after="80" w:before="200"/>
      </w:pPr>
      <w:r>
        <w:rPr>
          <w:rFonts w:ascii="Arial" w:cs="Arial" w:eastAsia="Arial" w:hAnsi="Arial"/>
          <w:b/>
          <w:bCs/>
          <w:color w:val="444444"/>
          <w:sz w:val="22"/>
          <w:szCs w:val="22"/>
        </w:rPr>
        <w:t xml:space="preserve">Fix:</w:t>
      </w:r>
    </w:p>
    <w:p>
      <w:pPr>
        <w:pStyle w:val="ListParagraph"/>
        <w:numPr>
          <w:ilvl w:val="0"/>
          <w:numId w:val="2"/>
        </w:numPr>
        <w:spacing w:after="40" w:before="40"/>
      </w:pPr>
      <w:r>
        <w:rPr>
          <w:rFonts w:ascii="Arial" w:cs="Arial" w:eastAsia="Arial" w:hAnsi="Arial"/>
          <w:b w:val="false"/>
          <w:bCs w:val="false"/>
          <w:color w:val="333333"/>
          <w:sz w:val="21"/>
          <w:szCs w:val="21"/>
        </w:rPr>
        <w:t xml:space="preserve">Visit llmstxt.org for the correct specification</w:t>
      </w:r>
    </w:p>
    <w:p>
      <w:pPr>
        <w:pStyle w:val="ListParagraph"/>
        <w:numPr>
          <w:ilvl w:val="0"/>
          <w:numId w:val="2"/>
        </w:numPr>
        <w:spacing w:after="40" w:before="40"/>
      </w:pPr>
      <w:r>
        <w:rPr>
          <w:rFonts w:ascii="Arial" w:cs="Arial" w:eastAsia="Arial" w:hAnsi="Arial"/>
          <w:b w:val="false"/>
          <w:bCs w:val="false"/>
          <w:color w:val="333333"/>
          <w:sz w:val="21"/>
          <w:szCs w:val="21"/>
        </w:rPr>
        <w:t xml:space="preserve">The file should clearly describe what the site is, what content is available, and provide key links</w:t>
      </w:r>
    </w:p>
    <w:p>
      <w:pPr>
        <w:pStyle w:val="ListParagraph"/>
        <w:numPr>
          <w:ilvl w:val="0"/>
          <w:numId w:val="2"/>
        </w:numPr>
        <w:spacing w:after="40" w:before="40"/>
      </w:pPr>
      <w:r>
        <w:rPr>
          <w:rFonts w:ascii="Arial" w:cs="Arial" w:eastAsia="Arial" w:hAnsi="Arial"/>
          <w:b w:val="false"/>
          <w:bCs w:val="false"/>
          <w:color w:val="333333"/>
          <w:sz w:val="21"/>
          <w:szCs w:val="21"/>
        </w:rPr>
        <w:t xml:space="preserve">Validate using the llmstxt.org validator tool</w:t>
      </w:r>
    </w:p>
    <w:p>
      <w:pPr>
        <w:spacing w:after="0" w:before="160"/>
      </w:pPr>
      <w:r>
        <w:t xml:space="preserve"/>
      </w:r>
    </w:p>
    <w:p>
      <w:r>
        <w:br w:type="page"/>
      </w:r>
    </w:p>
    <w:p>
      <w:pPr>
        <w:pStyle w:val="Heading1"/>
        <w:pBdr>
          <w:bottom w:val="single" w:color="1A56A0" w:sz="6" w:space="6"/>
        </w:pBdr>
        <w:spacing w:after="120" w:before="360"/>
      </w:pPr>
      <w:r>
        <w:rPr>
          <w:rFonts w:ascii="Arial" w:cs="Arial" w:eastAsia="Arial" w:hAnsi="Arial"/>
          <w:b/>
          <w:bCs/>
          <w:color w:val="1A56A0"/>
          <w:sz w:val="32"/>
          <w:szCs w:val="32"/>
        </w:rPr>
        <w:t xml:space="preserve">5. URL Strategy Recommendation</w:t>
      </w:r>
    </w:p>
    <w:p>
      <w:pPr>
        <w:spacing w:after="0" w:before="80"/>
      </w:pPr>
      <w:r>
        <w:t xml:space="preserve"/>
      </w:r>
    </w:p>
    <w:p>
      <w:pPr>
        <w:spacing w:after="80" w:before="80"/>
      </w:pPr>
      <w:r>
        <w:rPr>
          <w:rFonts w:ascii="Arial" w:cs="Arial" w:eastAsia="Arial" w:hAnsi="Arial"/>
          <w:color w:val="333333"/>
          <w:sz w:val="22"/>
          <w:szCs w:val="22"/>
        </w:rPr>
        <w:t xml:space="preserve">Because Guardian Publications primarily serves Bangla-language content, there is a risk of URL encoding issues when using Bangla characters in URLs. The recommended approach is: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400"/>
        <w:gridCol w:w="2360"/>
      </w:tblGrid>
      <w:tr>
        <w:trPr>
          <w:tblHeader/>
        </w:trPr>
        <w:tc>
          <w:tcPr>
            <w:tcW w:type="auto" w:w="0"/>
            <w:tcBorders>
              <w:top w:val="single" w:color="CCCCCC" w:sz="1"/>
              <w:left w:val="single" w:color="CCCCCC" w:sz="1"/>
              <w:bottom w:val="single" w:color="CCCCCC" w:sz="1"/>
              <w:right w:val="single" w:color="CCCCCC" w:sz="1"/>
            </w:tcBorders>
            <w:shd w:fill="1A56A0"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Page Type</w:t>
            </w:r>
          </w:p>
        </w:tc>
        <w:tc>
          <w:tcPr>
            <w:tcW w:type="auto" w:w="0"/>
            <w:tcBorders>
              <w:top w:val="single" w:color="CCCCCC" w:sz="1"/>
              <w:left w:val="single" w:color="CCCCCC" w:sz="1"/>
              <w:bottom w:val="single" w:color="CCCCCC" w:sz="1"/>
              <w:right w:val="single" w:color="CCCCCC" w:sz="1"/>
            </w:tcBorders>
            <w:shd w:fill="1A56A0"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Current URL Pattern</w:t>
            </w:r>
          </w:p>
        </w:tc>
        <w:tc>
          <w:tcPr>
            <w:tcW w:type="auto" w:w="0"/>
            <w:tcBorders>
              <w:top w:val="single" w:color="CCCCCC" w:sz="1"/>
              <w:left w:val="single" w:color="CCCCCC" w:sz="1"/>
              <w:bottom w:val="single" w:color="CCCCCC" w:sz="1"/>
              <w:right w:val="single" w:color="CCCCCC" w:sz="1"/>
            </w:tcBorders>
            <w:shd w:fill="1A56A0"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Recommended URL</w:t>
            </w:r>
          </w:p>
        </w:tc>
        <w:tc>
          <w:tcPr>
            <w:tcW w:type="auto" w:w="0"/>
            <w:tcBorders>
              <w:top w:val="single" w:color="CCCCCC" w:sz="1"/>
              <w:left w:val="single" w:color="CCCCCC" w:sz="1"/>
              <w:bottom w:val="single" w:color="CCCCCC" w:sz="1"/>
              <w:right w:val="single" w:color="CCCCCC" w:sz="1"/>
            </w:tcBorders>
            <w:shd w:fill="1A56A0"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Notes</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333333"/>
                <w:sz w:val="20"/>
                <w:szCs w:val="20"/>
              </w:rPr>
              <w:t xml:space="preserve">Author page</w:t>
            </w:r>
          </w:p>
        </w:tc>
        <w:tc>
          <w:tcPr>
            <w:tcW w:type="auto" w:w="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/author/আরিফ-আজাদ</w:t>
            </w:r>
          </w:p>
        </w:tc>
        <w:tc>
          <w:tcPr>
            <w:tcW w:type="auto" w:w="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/author/arif-azad</w:t>
            </w:r>
          </w:p>
        </w:tc>
        <w:tc>
          <w:tcPr>
            <w:tcW w:type="auto" w:w="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English slug, Bangla H1 &amp; content</w:t>
            </w:r>
          </w:p>
        </w:tc>
      </w:tr>
      <w:tr>
        <w:tc>
          <w:tcPr>
            <w:tcW w:type="auto" w:w="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333333"/>
                <w:sz w:val="20"/>
                <w:szCs w:val="20"/>
              </w:rPr>
              <w:t xml:space="preserve">Book page</w:t>
            </w:r>
          </w:p>
        </w:tc>
        <w:tc>
          <w:tcPr>
            <w:tcW w:type="auto" w:w="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/book/Akash Chowa Shopno</w:t>
            </w:r>
          </w:p>
        </w:tc>
        <w:tc>
          <w:tcPr>
            <w:tcW w:type="auto" w:w="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/book/akash-chowa-shopno</w:t>
            </w:r>
          </w:p>
        </w:tc>
        <w:tc>
          <w:tcPr>
            <w:tcW w:type="auto" w:w="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Romanized slug, no spaces</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333333"/>
                <w:sz w:val="20"/>
                <w:szCs w:val="20"/>
              </w:rPr>
              <w:t xml:space="preserve">Category</w:t>
            </w:r>
          </w:p>
        </w:tc>
        <w:tc>
          <w:tcPr>
            <w:tcW w:type="auto" w:w="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/category/...</w:t>
            </w:r>
          </w:p>
        </w:tc>
        <w:tc>
          <w:tcPr>
            <w:tcW w:type="auto" w:w="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/category/islamic-books</w:t>
            </w:r>
          </w:p>
        </w:tc>
        <w:tc>
          <w:tcPr>
            <w:tcW w:type="auto" w:w="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English, lowercase, hyphenated</w:t>
            </w:r>
          </w:p>
        </w:tc>
      </w:tr>
    </w:tbl>
    <w:p>
      <w:pPr>
        <w:spacing w:after="0" w:before="120"/>
      </w:pPr>
      <w:r>
        <w:t xml:space="preserve"/>
      </w:r>
    </w:p>
    <w:p>
      <w:pPr>
        <w:spacing w:after="80" w:before="80"/>
      </w:pPr>
      <w:r>
        <w:rPr>
          <w:rFonts w:ascii="Arial" w:cs="Arial" w:eastAsia="Arial" w:hAnsi="Arial"/>
          <w:color w:val="333333"/>
          <w:sz w:val="22"/>
          <w:szCs w:val="22"/>
        </w:rPr>
        <w:t xml:space="preserve">Benefits of English URL + Bangla Content approach:</w:t>
      </w:r>
    </w:p>
    <w:p>
      <w:pPr>
        <w:pStyle w:val="ListParagraph"/>
        <w:numPr>
          <w:ilvl w:val="0"/>
          <w:numId w:val="2"/>
        </w:numPr>
        <w:spacing w:after="40" w:before="40"/>
      </w:pPr>
      <w:r>
        <w:rPr>
          <w:rFonts w:ascii="Arial" w:cs="Arial" w:eastAsia="Arial" w:hAnsi="Arial"/>
          <w:b w:val="false"/>
          <w:bCs w:val="false"/>
          <w:color w:val="333333"/>
          <w:sz w:val="21"/>
          <w:szCs w:val="21"/>
        </w:rPr>
        <w:t xml:space="preserve">Avoids URL encoding issues (Bangla characters in URLs get percent-encoded and become unreadable)</w:t>
      </w:r>
    </w:p>
    <w:p>
      <w:pPr>
        <w:pStyle w:val="ListParagraph"/>
        <w:numPr>
          <w:ilvl w:val="0"/>
          <w:numId w:val="2"/>
        </w:numPr>
        <w:spacing w:after="40" w:before="40"/>
      </w:pPr>
      <w:r>
        <w:rPr>
          <w:rFonts w:ascii="Arial" w:cs="Arial" w:eastAsia="Arial" w:hAnsi="Arial"/>
          <w:b w:val="false"/>
          <w:bCs w:val="false"/>
          <w:color w:val="333333"/>
          <w:sz w:val="21"/>
          <w:szCs w:val="21"/>
        </w:rPr>
        <w:t xml:space="preserve">Search engine crawlers handle plain ASCII URLs more reliably</w:t>
      </w:r>
    </w:p>
    <w:p>
      <w:pPr>
        <w:pStyle w:val="ListParagraph"/>
        <w:numPr>
          <w:ilvl w:val="0"/>
          <w:numId w:val="2"/>
        </w:numPr>
        <w:spacing w:after="40" w:before="40"/>
      </w:pPr>
      <w:r>
        <w:rPr>
          <w:rFonts w:ascii="Arial" w:cs="Arial" w:eastAsia="Arial" w:hAnsi="Arial"/>
          <w:b w:val="false"/>
          <w:bCs w:val="false"/>
          <w:color w:val="333333"/>
          <w:sz w:val="21"/>
          <w:szCs w:val="21"/>
        </w:rPr>
        <w:t xml:space="preserve">Users can share and copy links more easily</w:t>
      </w:r>
    </w:p>
    <w:p>
      <w:pPr>
        <w:pStyle w:val="ListParagraph"/>
        <w:numPr>
          <w:ilvl w:val="0"/>
          <w:numId w:val="2"/>
        </w:numPr>
        <w:spacing w:after="40" w:before="40"/>
      </w:pPr>
      <w:r>
        <w:rPr>
          <w:rFonts w:ascii="Arial" w:cs="Arial" w:eastAsia="Arial" w:hAnsi="Arial"/>
          <w:b w:val="false"/>
          <w:bCs w:val="false"/>
          <w:color w:val="333333"/>
          <w:sz w:val="21"/>
          <w:szCs w:val="21"/>
        </w:rPr>
        <w:t xml:space="preserve">Canonical URLs remain clean and consistent</w:t>
      </w:r>
    </w:p>
    <w:p>
      <w:pPr>
        <w:spacing w:after="0" w:before="160"/>
      </w:pPr>
      <w:r>
        <w:t xml:space="preserve"/>
      </w:r>
    </w:p>
    <w:p>
      <w:pPr>
        <w:pStyle w:val="Heading1"/>
        <w:pBdr>
          <w:bottom w:val="single" w:color="1A56A0" w:sz="6" w:space="6"/>
        </w:pBdr>
        <w:spacing w:after="120" w:before="360"/>
      </w:pPr>
      <w:r>
        <w:rPr>
          <w:rFonts w:ascii="Arial" w:cs="Arial" w:eastAsia="Arial" w:hAnsi="Arial"/>
          <w:b/>
          <w:bCs/>
          <w:color w:val="1A56A0"/>
          <w:sz w:val="32"/>
          <w:szCs w:val="32"/>
        </w:rPr>
        <w:t xml:space="preserve">6. Developer Action Plan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4000"/>
        <w:gridCol w:w="2000"/>
        <w:gridCol w:w="2800"/>
      </w:tblGrid>
      <w:tr>
        <w:trPr>
          <w:tblHeader/>
        </w:trPr>
        <w:tc>
          <w:tcPr>
            <w:tcW w:type="auto" w:w="0"/>
            <w:tcBorders>
              <w:top w:val="single" w:color="CCCCCC" w:sz="1"/>
              <w:left w:val="single" w:color="CCCCCC" w:sz="1"/>
              <w:bottom w:val="single" w:color="CCCCCC" w:sz="1"/>
              <w:right w:val="single" w:color="CCCCCC" w:sz="1"/>
            </w:tcBorders>
            <w:shd w:fill="1A56A0"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Step</w:t>
            </w:r>
          </w:p>
        </w:tc>
        <w:tc>
          <w:tcPr>
            <w:tcW w:type="auto" w:w="0"/>
            <w:tcBorders>
              <w:top w:val="single" w:color="CCCCCC" w:sz="1"/>
              <w:left w:val="single" w:color="CCCCCC" w:sz="1"/>
              <w:bottom w:val="single" w:color="CCCCCC" w:sz="1"/>
              <w:right w:val="single" w:color="CCCCCC" w:sz="1"/>
            </w:tcBorders>
            <w:shd w:fill="1A56A0"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Task</w:t>
            </w:r>
          </w:p>
        </w:tc>
        <w:tc>
          <w:tcPr>
            <w:tcW w:type="auto" w:w="0"/>
            <w:tcBorders>
              <w:top w:val="single" w:color="CCCCCC" w:sz="1"/>
              <w:left w:val="single" w:color="CCCCCC" w:sz="1"/>
              <w:bottom w:val="single" w:color="CCCCCC" w:sz="1"/>
              <w:right w:val="single" w:color="CCCCCC" w:sz="1"/>
            </w:tcBorders>
            <w:shd w:fill="1A56A0"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Effort</w:t>
            </w:r>
          </w:p>
        </w:tc>
        <w:tc>
          <w:tcPr>
            <w:tcW w:type="auto" w:w="0"/>
            <w:tcBorders>
              <w:top w:val="single" w:color="CCCCCC" w:sz="1"/>
              <w:left w:val="single" w:color="CCCCCC" w:sz="1"/>
              <w:bottom w:val="single" w:color="CCCCCC" w:sz="1"/>
              <w:right w:val="single" w:color="CCCCCC" w:sz="1"/>
            </w:tcBorders>
            <w:shd w:fill="1A56A0"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Impact</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A56A0"/>
                <w:sz w:val="20"/>
                <w:szCs w:val="20"/>
              </w:rPr>
              <w:t xml:space="preserve">1</w:t>
            </w:r>
          </w:p>
        </w:tc>
        <w:tc>
          <w:tcPr>
            <w:tcW w:type="auto" w:w="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Add auth-required routes to robots.txt (Disallow: /account/, /activities/)</w:t>
            </w:r>
          </w:p>
        </w:tc>
        <w:tc>
          <w:tcPr>
            <w:tcW w:type="auto" w:w="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1 hour</w:t>
            </w:r>
          </w:p>
        </w:tc>
        <w:tc>
          <w:tcPr>
            <w:tcW w:type="auto" w:w="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Eliminates 542 crawl errors</w:t>
            </w:r>
          </w:p>
        </w:tc>
      </w:tr>
      <w:tr>
        <w:tc>
          <w:tcPr>
            <w:tcW w:type="auto" w:w="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A56A0"/>
                <w:sz w:val="20"/>
                <w:szCs w:val="20"/>
              </w:rPr>
              <w:t xml:space="preserve">2</w:t>
            </w:r>
          </w:p>
        </w:tc>
        <w:tc>
          <w:tcPr>
            <w:tcW w:type="auto" w:w="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Fix sitemap.xml — remove the redirecting URL, replace with canonical 200 URL</w:t>
            </w:r>
          </w:p>
        </w:tc>
        <w:tc>
          <w:tcPr>
            <w:tcW w:type="auto" w:w="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30 mins</w:t>
            </w:r>
          </w:p>
        </w:tc>
        <w:tc>
          <w:tcPr>
            <w:tcW w:type="auto" w:w="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Clears the only Error</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A56A0"/>
                <w:sz w:val="20"/>
                <w:szCs w:val="20"/>
              </w:rPr>
              <w:t xml:space="preserve">3</w:t>
            </w:r>
          </w:p>
        </w:tc>
        <w:tc>
          <w:tcPr>
            <w:tcW w:type="auto" w:w="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Add H1 tags to 291 pages — fix template to auto-populate from page data</w:t>
            </w:r>
          </w:p>
        </w:tc>
        <w:tc>
          <w:tcPr>
            <w:tcW w:type="auto" w:w="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1–2 days</w:t>
            </w:r>
          </w:p>
        </w:tc>
        <w:tc>
          <w:tcPr>
            <w:tcW w:type="auto" w:w="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High SEO ranking boost</w:t>
            </w:r>
          </w:p>
        </w:tc>
      </w:tr>
      <w:tr>
        <w:tc>
          <w:tcPr>
            <w:tcW w:type="auto" w:w="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A56A0"/>
                <w:sz w:val="20"/>
                <w:szCs w:val="20"/>
              </w:rPr>
              <w:t xml:space="preserve">4</w:t>
            </w:r>
          </w:p>
        </w:tc>
        <w:tc>
          <w:tcPr>
            <w:tcW w:type="auto" w:w="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Fix multiple H1 tags (175 pages) — demote extras to H2/H3 in template</w:t>
            </w:r>
          </w:p>
        </w:tc>
        <w:tc>
          <w:tcPr>
            <w:tcW w:type="auto" w:w="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1 day</w:t>
            </w:r>
          </w:p>
        </w:tc>
        <w:tc>
          <w:tcPr>
            <w:tcW w:type="auto" w:w="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Improves content hierarchy</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A56A0"/>
                <w:sz w:val="20"/>
                <w:szCs w:val="20"/>
              </w:rPr>
              <w:t xml:space="preserve">5</w:t>
            </w:r>
          </w:p>
        </w:tc>
        <w:tc>
          <w:tcPr>
            <w:tcW w:type="auto" w:w="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Move inline CSS/JS to external files; ensure SSR outputs text content in HTML</w:t>
            </w:r>
          </w:p>
        </w:tc>
        <w:tc>
          <w:tcPr>
            <w:tcW w:type="auto" w:w="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2–3 days</w:t>
            </w:r>
          </w:p>
        </w:tc>
        <w:tc>
          <w:tcPr>
            <w:tcW w:type="auto" w:w="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Improves text-to-HTML ratio</w:t>
            </w:r>
          </w:p>
        </w:tc>
      </w:tr>
      <w:tr>
        <w:tc>
          <w:tcPr>
            <w:tcW w:type="auto" w:w="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A56A0"/>
                <w:sz w:val="20"/>
                <w:szCs w:val="20"/>
              </w:rPr>
              <w:t xml:space="preserve">6</w:t>
            </w:r>
          </w:p>
        </w:tc>
        <w:tc>
          <w:tcPr>
            <w:tcW w:type="auto" w:w="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Fix or remove 36 broken external links on author pages</w:t>
            </w:r>
          </w:p>
        </w:tc>
        <w:tc>
          <w:tcPr>
            <w:tcW w:type="auto" w:w="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1 day</w:t>
            </w:r>
          </w:p>
        </w:tc>
        <w:tc>
          <w:tcPr>
            <w:tcW w:type="auto" w:w="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Better UX &amp; rankings</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A56A0"/>
                <w:sz w:val="20"/>
                <w:szCs w:val="20"/>
              </w:rPr>
              <w:t xml:space="preserve">7</w:t>
            </w:r>
          </w:p>
        </w:tc>
        <w:tc>
          <w:tcPr>
            <w:tcW w:type="auto" w:w="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Add anchor text to 322 empty links (or aria-labels for icon links)</w:t>
            </w:r>
          </w:p>
        </w:tc>
        <w:tc>
          <w:tcPr>
            <w:tcW w:type="auto" w:w="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1–2 days</w:t>
            </w:r>
          </w:p>
        </w:tc>
        <w:tc>
          <w:tcPr>
            <w:tcW w:type="auto" w:w="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Crawl clarity</w:t>
            </w:r>
          </w:p>
        </w:tc>
      </w:tr>
      <w:tr>
        <w:tc>
          <w:tcPr>
            <w:tcW w:type="auto" w:w="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A56A0"/>
                <w:sz w:val="20"/>
                <w:szCs w:val="20"/>
              </w:rPr>
              <w:t xml:space="preserve">8</w:t>
            </w:r>
          </w:p>
        </w:tc>
        <w:tc>
          <w:tcPr>
            <w:tcW w:type="auto" w:w="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Add internal links to 42 orphaned pages; reduce click depth for 8 deep pages</w:t>
            </w:r>
          </w:p>
        </w:tc>
        <w:tc>
          <w:tcPr>
            <w:tcW w:type="auto" w:w="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1 day</w:t>
            </w:r>
          </w:p>
        </w:tc>
        <w:tc>
          <w:tcPr>
            <w:tcW w:type="auto" w:w="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Crawl budget efficiency</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A56A0"/>
                <w:sz w:val="20"/>
                <w:szCs w:val="20"/>
              </w:rPr>
              <w:t xml:space="preserve">9</w:t>
            </w:r>
          </w:p>
        </w:tc>
        <w:tc>
          <w:tcPr>
            <w:tcW w:type="auto" w:w="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Replace underscores with hyphens in 17 URLs (with 301 redirects)</w:t>
            </w:r>
          </w:p>
        </w:tc>
        <w:tc>
          <w:tcPr>
            <w:tcW w:type="auto" w:w="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2 hours</w:t>
            </w:r>
          </w:p>
        </w:tc>
        <w:tc>
          <w:tcPr>
            <w:tcW w:type="auto" w:w="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Minor SEO improvement</w:t>
            </w:r>
          </w:p>
        </w:tc>
      </w:tr>
      <w:tr>
        <w:tc>
          <w:tcPr>
            <w:tcW w:type="auto" w:w="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A56A0"/>
                <w:sz w:val="20"/>
                <w:szCs w:val="20"/>
              </w:rPr>
              <w:t xml:space="preserve">10</w:t>
            </w:r>
          </w:p>
        </w:tc>
        <w:tc>
          <w:tcPr>
            <w:tcW w:type="auto" w:w="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Fix llms.txt formatting per llmstxt.org spec</w:t>
            </w:r>
          </w:p>
        </w:tc>
        <w:tc>
          <w:tcPr>
            <w:tcW w:type="auto" w:w="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30 mins</w:t>
            </w:r>
          </w:p>
        </w:tc>
        <w:tc>
          <w:tcPr>
            <w:tcW w:type="auto" w:w="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Improves AI search visibility</w:t>
            </w:r>
          </w:p>
        </w:tc>
      </w:tr>
    </w:tbl>
    <w:p>
      <w:pPr>
        <w:spacing w:after="0" w:before="160"/>
      </w:pPr>
      <w:r>
        <w:t xml:space="preserve"/>
      </w:r>
    </w:p>
    <w:p>
      <w:pPr>
        <w:pStyle w:val="Heading1"/>
        <w:pBdr>
          <w:bottom w:val="single" w:color="1A56A0" w:sz="6" w:space="6"/>
        </w:pBdr>
        <w:spacing w:after="120" w:before="360"/>
      </w:pPr>
      <w:r>
        <w:rPr>
          <w:rFonts w:ascii="Arial" w:cs="Arial" w:eastAsia="Arial" w:hAnsi="Arial"/>
          <w:b/>
          <w:bCs/>
          <w:color w:val="1A56A0"/>
          <w:sz w:val="32"/>
          <w:szCs w:val="32"/>
        </w:rPr>
        <w:t xml:space="preserve">7. KPI Targets After Fixes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80"/>
        <w:gridCol w:w="3880"/>
      </w:tblGrid>
      <w:tr>
        <w:trPr>
          <w:tblHeader/>
        </w:trPr>
        <w:tc>
          <w:tcPr>
            <w:tcW w:type="auto" w:w="0"/>
            <w:tcBorders>
              <w:top w:val="single" w:color="CCCCCC" w:sz="1"/>
              <w:left w:val="single" w:color="CCCCCC" w:sz="1"/>
              <w:bottom w:val="single" w:color="CCCCCC" w:sz="1"/>
              <w:right w:val="single" w:color="CCCCCC" w:sz="1"/>
            </w:tcBorders>
            <w:shd w:fill="1A56A0"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Metric</w:t>
            </w:r>
          </w:p>
        </w:tc>
        <w:tc>
          <w:tcPr>
            <w:tcW w:type="auto" w:w="0"/>
            <w:tcBorders>
              <w:top w:val="single" w:color="CCCCCC" w:sz="1"/>
              <w:left w:val="single" w:color="CCCCCC" w:sz="1"/>
              <w:bottom w:val="single" w:color="CCCCCC" w:sz="1"/>
              <w:right w:val="single" w:color="CCCCCC" w:sz="1"/>
            </w:tcBorders>
            <w:shd w:fill="1A56A0"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Current</w:t>
            </w:r>
          </w:p>
        </w:tc>
        <w:tc>
          <w:tcPr>
            <w:tcW w:type="auto" w:w="0"/>
            <w:tcBorders>
              <w:top w:val="single" w:color="CCCCCC" w:sz="1"/>
              <w:left w:val="single" w:color="CCCCCC" w:sz="1"/>
              <w:bottom w:val="single" w:color="CCCCCC" w:sz="1"/>
              <w:right w:val="single" w:color="CCCCCC" w:sz="1"/>
            </w:tcBorders>
            <w:shd w:fill="1A56A0"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Target After Fix</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Site Health Score</w:t>
            </w:r>
          </w:p>
        </w:tc>
        <w:tc>
          <w:tcPr>
            <w:tcW w:type="auto" w:w="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87%</w:t>
            </w:r>
          </w:p>
        </w:tc>
        <w:tc>
          <w:tcPr>
            <w:tcW w:type="auto" w:w="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≥95%</w:t>
            </w:r>
          </w:p>
        </w:tc>
      </w:tr>
      <w:tr>
        <w:tc>
          <w:tcPr>
            <w:tcW w:type="auto" w:w="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333333"/>
                <w:sz w:val="20"/>
                <w:szCs w:val="20"/>
              </w:rPr>
              <w:t xml:space="preserve">AI Search Health</w:t>
            </w:r>
          </w:p>
        </w:tc>
        <w:tc>
          <w:tcPr>
            <w:tcW w:type="auto" w:w="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333333"/>
                <w:sz w:val="20"/>
                <w:szCs w:val="20"/>
              </w:rPr>
              <w:t xml:space="preserve">76%</w:t>
            </w:r>
          </w:p>
        </w:tc>
        <w:tc>
          <w:tcPr>
            <w:tcW w:type="auto" w:w="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333333"/>
                <w:sz w:val="20"/>
                <w:szCs w:val="20"/>
              </w:rPr>
              <w:t xml:space="preserve">≥90%</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Pages with Issues</w:t>
            </w:r>
          </w:p>
        </w:tc>
        <w:tc>
          <w:tcPr>
            <w:tcW w:type="auto" w:w="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544 (99.6%)</w:t>
            </w:r>
          </w:p>
        </w:tc>
        <w:tc>
          <w:tcPr>
            <w:tcW w:type="auto" w:w="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&lt;50 (minor notices only)</w:t>
            </w:r>
          </w:p>
        </w:tc>
      </w:tr>
      <w:tr>
        <w:tc>
          <w:tcPr>
            <w:tcW w:type="auto" w:w="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333333"/>
                <w:sz w:val="20"/>
                <w:szCs w:val="20"/>
              </w:rPr>
              <w:t xml:space="preserve">Text-to-HTML Ratio</w:t>
            </w:r>
          </w:p>
        </w:tc>
        <w:tc>
          <w:tcPr>
            <w:tcW w:type="auto" w:w="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333333"/>
                <w:sz w:val="20"/>
                <w:szCs w:val="20"/>
              </w:rPr>
              <w:t xml:space="preserve">&lt;1% (most pages)</w:t>
            </w:r>
          </w:p>
        </w:tc>
        <w:tc>
          <w:tcPr>
            <w:tcW w:type="auto" w:w="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333333"/>
                <w:sz w:val="20"/>
                <w:szCs w:val="20"/>
              </w:rPr>
              <w:t xml:space="preserve">≥15% per page</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H1 Coverage</w:t>
            </w:r>
          </w:p>
        </w:tc>
        <w:tc>
          <w:tcPr>
            <w:tcW w:type="auto" w:w="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~46%</w:t>
            </w:r>
          </w:p>
        </w:tc>
        <w:tc>
          <w:tcPr>
            <w:tcW w:type="auto" w:w="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100% (unique H1 per page)</w:t>
            </w:r>
          </w:p>
        </w:tc>
      </w:tr>
      <w:tr>
        <w:tc>
          <w:tcPr>
            <w:tcW w:type="auto" w:w="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333333"/>
                <w:sz w:val="20"/>
                <w:szCs w:val="20"/>
              </w:rPr>
              <w:t xml:space="preserve">Crawl Depth</w:t>
            </w:r>
          </w:p>
        </w:tc>
        <w:tc>
          <w:tcPr>
            <w:tcW w:type="auto" w:w="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333333"/>
                <w:sz w:val="20"/>
                <w:szCs w:val="20"/>
              </w:rPr>
              <w:t xml:space="preserve">8 pages &gt;3 clicks</w:t>
            </w:r>
          </w:p>
        </w:tc>
        <w:tc>
          <w:tcPr>
            <w:tcW w:type="auto" w:w="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333333"/>
                <w:sz w:val="20"/>
                <w:szCs w:val="20"/>
              </w:rPr>
              <w:t xml:space="preserve">0 important pages &gt;3 clicks</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Broken External Links</w:t>
            </w:r>
          </w:p>
        </w:tc>
        <w:tc>
          <w:tcPr>
            <w:tcW w:type="auto" w:w="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36</w:t>
            </w:r>
          </w:p>
        </w:tc>
        <w:tc>
          <w:tcPr>
            <w:tcW w:type="auto" w:w="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0</w:t>
            </w:r>
          </w:p>
        </w:tc>
      </w:tr>
      <w:tr>
        <w:tc>
          <w:tcPr>
            <w:tcW w:type="auto" w:w="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333333"/>
                <w:sz w:val="20"/>
                <w:szCs w:val="20"/>
              </w:rPr>
              <w:t xml:space="preserve">Sitemap Quality</w:t>
            </w:r>
          </w:p>
        </w:tc>
        <w:tc>
          <w:tcPr>
            <w:tcW w:type="auto" w:w="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333333"/>
                <w:sz w:val="20"/>
                <w:szCs w:val="20"/>
              </w:rPr>
              <w:t xml:space="preserve">1 error (redirect)</w:t>
            </w:r>
          </w:p>
        </w:tc>
        <w:tc>
          <w:tcPr>
            <w:tcW w:type="auto" w:w="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333333"/>
                <w:sz w:val="20"/>
                <w:szCs w:val="20"/>
              </w:rPr>
              <w:t xml:space="preserve">100% canonical, 200 OK URLs</w:t>
            </w:r>
          </w:p>
        </w:tc>
      </w:tr>
    </w:tbl>
    <w:p>
      <w:pPr>
        <w:spacing w:after="0" w:before="200"/>
      </w:pPr>
      <w:r>
        <w:t xml:space="preserve"/>
      </w:r>
    </w:p>
    <w:p>
      <w:pPr>
        <w:pStyle w:val="Heading1"/>
        <w:pBdr>
          <w:bottom w:val="single" w:color="1A56A0" w:sz="6" w:space="6"/>
        </w:pBdr>
        <w:spacing w:after="120" w:before="360"/>
      </w:pPr>
      <w:r>
        <w:rPr>
          <w:rFonts w:ascii="Arial" w:cs="Arial" w:eastAsia="Arial" w:hAnsi="Arial"/>
          <w:b/>
          <w:bCs/>
          <w:color w:val="1A56A0"/>
          <w:sz w:val="32"/>
          <w:szCs w:val="32"/>
        </w:rPr>
        <w:t xml:space="preserve">8. Summary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6000"/>
        <w:gridCol w:w="1800"/>
      </w:tblGrid>
      <w:tr>
        <w:trPr>
          <w:tblHeader/>
        </w:trPr>
        <w:tc>
          <w:tcPr>
            <w:tcW w:type="auto" w:w="0"/>
            <w:tcBorders>
              <w:top w:val="single" w:color="CCCCCC" w:sz="1"/>
              <w:left w:val="single" w:color="CCCCCC" w:sz="1"/>
              <w:bottom w:val="single" w:color="CCCCCC" w:sz="1"/>
              <w:right w:val="single" w:color="CCCCCC" w:sz="1"/>
            </w:tcBorders>
            <w:shd w:fill="1A56A0"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Priority</w:t>
            </w:r>
          </w:p>
        </w:tc>
        <w:tc>
          <w:tcPr>
            <w:tcW w:type="auto" w:w="0"/>
            <w:tcBorders>
              <w:top w:val="single" w:color="CCCCCC" w:sz="1"/>
              <w:left w:val="single" w:color="CCCCCC" w:sz="1"/>
              <w:bottom w:val="single" w:color="CCCCCC" w:sz="1"/>
              <w:right w:val="single" w:color="CCCCCC" w:sz="1"/>
            </w:tcBorders>
            <w:shd w:fill="1A56A0"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Issues</w:t>
            </w:r>
          </w:p>
        </w:tc>
        <w:tc>
          <w:tcPr>
            <w:tcW w:type="auto" w:w="0"/>
            <w:tcBorders>
              <w:top w:val="single" w:color="CCCCCC" w:sz="1"/>
              <w:left w:val="single" w:color="CCCCCC" w:sz="1"/>
              <w:bottom w:val="single" w:color="CCCCCC" w:sz="1"/>
              <w:right w:val="single" w:color="CCCCCC" w:sz="1"/>
            </w:tcBorders>
            <w:shd w:fill="1A56A0"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Status</w:t>
            </w:r>
          </w:p>
        </w:tc>
      </w:tr>
      <w:tr>
        <w:tc>
          <w:tcPr>
            <w:tcBorders>
              <w:top w:val="single" w:color="CCCCCC" w:sz="1"/>
              <w:left w:val="single" w:color="CCCCCC" w:sz="1"/>
              <w:bottom w:val="single" w:color="CCCCCC" w:sz="1"/>
              <w:right w:val="single" w:color="CCCCCC" w:sz="1"/>
            </w:tcBorders>
            <w:shd w:fill="FDECEA" w:val="clear"/>
            <w:tcMar>
              <w:top w:type="dxa" w:w="100"/>
              <w:left w:type="dxa" w:w="160"/>
              <w:bottom w:type="dxa" w:w="100"/>
              <w:right w:type="dxa" w:w="160"/>
            </w:tcMar>
          </w:tcPr>
          <w:p>
            <w:r>
              <w:rPr>
                <w:rFonts w:ascii="Arial" w:cs="Arial" w:eastAsia="Arial" w:hAnsi="Arial"/>
                <w:b/>
                <w:bCs/>
                <w:color w:val="C0392B"/>
                <w:sz w:val="22"/>
                <w:szCs w:val="22"/>
              </w:rPr>
              <w:t xml:space="preserve">HIGH</w:t>
            </w:r>
          </w:p>
        </w:tc>
        <w:tc>
          <w:tcPr>
            <w:tcW w:type="auto" w:w="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robots.txt disallows for auth pages, sitemap fix, H1 tags, text-to-HTML ratio</w:t>
            </w:r>
          </w:p>
        </w:tc>
        <w:tc>
          <w:tcPr>
            <w:tcW w:type="auto" w:w="0"/>
            <w:tcBorders>
              <w:top w:val="single" w:color="CCCCCC" w:sz="1"/>
              <w:left w:val="single" w:color="CCCCCC" w:sz="1"/>
              <w:bottom w:val="single" w:color="CCCCCC" w:sz="1"/>
              <w:right w:val="single" w:color="CCCCCC" w:sz="1"/>
            </w:tcBorders>
            <w:shd w:fill="FDECEA" w:val="clear"/>
            <w:tcMar>
              <w:top w:type="dxa" w:w="80"/>
              <w:left w:type="dxa" w:w="160"/>
              <w:bottom w:type="dxa" w:w="80"/>
              <w:right w:type="dxa" w:w="160"/>
            </w:tcMar>
          </w:tcPr>
          <w:p>
            <w:r>
              <w:rPr>
                <w:rFonts w:ascii="Arial" w:cs="Arial" w:eastAsia="Arial" w:hAnsi="Arial"/>
                <w:b/>
                <w:bCs/>
                <w:color w:val="C0392B"/>
                <w:sz w:val="20"/>
                <w:szCs w:val="20"/>
              </w:rPr>
              <w:t xml:space="preserve">Action required</w:t>
            </w:r>
          </w:p>
        </w:tc>
      </w:tr>
      <w:tr>
        <w:tc>
          <w:tcPr>
            <w:tcBorders>
              <w:top w:val="single" w:color="CCCCCC" w:sz="1"/>
              <w:left w:val="single" w:color="CCCCCC" w:sz="1"/>
              <w:bottom w:val="single" w:color="CCCCCC" w:sz="1"/>
              <w:right w:val="single" w:color="CCCCCC" w:sz="1"/>
            </w:tcBorders>
            <w:shd w:fill="FEF3E2" w:val="clear"/>
            <w:tcMar>
              <w:top w:type="dxa" w:w="100"/>
              <w:left w:type="dxa" w:w="160"/>
              <w:bottom w:type="dxa" w:w="100"/>
              <w:right w:type="dxa" w:w="160"/>
            </w:tcMar>
          </w:tcPr>
          <w:p>
            <w:r>
              <w:rPr>
                <w:rFonts w:ascii="Arial" w:cs="Arial" w:eastAsia="Arial" w:hAnsi="Arial"/>
                <w:b/>
                <w:bCs/>
                <w:color w:val="E67E22"/>
                <w:sz w:val="22"/>
                <w:szCs w:val="22"/>
              </w:rPr>
              <w:t xml:space="preserve">MEDIUM</w:t>
            </w:r>
          </w:p>
        </w:tc>
        <w:tc>
          <w:tcPr>
            <w:tcW w:type="auto" w:w="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Broken external links, anchor text, internal linking, URL underscores</w:t>
            </w:r>
          </w:p>
        </w:tc>
        <w:tc>
          <w:tcPr>
            <w:tcW w:type="auto" w:w="0"/>
            <w:tcBorders>
              <w:top w:val="single" w:color="CCCCCC" w:sz="1"/>
              <w:left w:val="single" w:color="CCCCCC" w:sz="1"/>
              <w:bottom w:val="single" w:color="CCCCCC" w:sz="1"/>
              <w:right w:val="single" w:color="CCCCCC" w:sz="1"/>
            </w:tcBorders>
            <w:shd w:fill="FEF3E2" w:val="clear"/>
            <w:tcMar>
              <w:top w:type="dxa" w:w="80"/>
              <w:left w:type="dxa" w:w="160"/>
              <w:bottom w:type="dxa" w:w="80"/>
              <w:right w:type="dxa" w:w="160"/>
            </w:tcMar>
          </w:tcPr>
          <w:p>
            <w:r>
              <w:rPr>
                <w:rFonts w:ascii="Arial" w:cs="Arial" w:eastAsia="Arial" w:hAnsi="Arial"/>
                <w:b/>
                <w:bCs/>
                <w:color w:val="E67E22"/>
                <w:sz w:val="20"/>
                <w:szCs w:val="20"/>
              </w:rPr>
              <w:t xml:space="preserve">Schedule soon</w:t>
            </w:r>
          </w:p>
        </w:tc>
      </w:tr>
      <w:tr>
        <w:tc>
          <w:tcPr>
            <w:tcBorders>
              <w:top w:val="single" w:color="CCCCCC" w:sz="1"/>
              <w:left w:val="single" w:color="CCCCCC" w:sz="1"/>
              <w:bottom w:val="single" w:color="CCCCCC" w:sz="1"/>
              <w:right w:val="single" w:color="CCCCCC" w:sz="1"/>
            </w:tcBorders>
            <w:shd w:fill="E9F7EF" w:val="clear"/>
            <w:tcMar>
              <w:top w:type="dxa" w:w="100"/>
              <w:left w:type="dxa" w:w="160"/>
              <w:bottom w:type="dxa" w:w="100"/>
              <w:right w:type="dxa" w:w="160"/>
            </w:tcMar>
          </w:tcPr>
          <w:p>
            <w:r>
              <w:rPr>
                <w:rFonts w:ascii="Arial" w:cs="Arial" w:eastAsia="Arial" w:hAnsi="Arial"/>
                <w:b/>
                <w:bCs/>
                <w:color w:val="27AE60"/>
                <w:sz w:val="22"/>
                <w:szCs w:val="22"/>
              </w:rPr>
              <w:t xml:space="preserve">LOW</w:t>
            </w:r>
          </w:p>
        </w:tc>
        <w:tc>
          <w:tcPr>
            <w:tcW w:type="auto" w:w="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llms.txt formatting, semantic HTML, HSTS, title tag lengths</w:t>
            </w:r>
          </w:p>
        </w:tc>
        <w:tc>
          <w:tcPr>
            <w:tcW w:type="auto" w:w="0"/>
            <w:tcBorders>
              <w:top w:val="single" w:color="CCCCCC" w:sz="1"/>
              <w:left w:val="single" w:color="CCCCCC" w:sz="1"/>
              <w:bottom w:val="single" w:color="CCCCCC" w:sz="1"/>
              <w:right w:val="single" w:color="CCCCCC" w:sz="1"/>
            </w:tcBorders>
            <w:shd w:fill="E9F7EF" w:val="clear"/>
            <w:tcMar>
              <w:top w:type="dxa" w:w="80"/>
              <w:left w:type="dxa" w:w="160"/>
              <w:bottom w:type="dxa" w:w="80"/>
              <w:right w:type="dxa" w:w="160"/>
            </w:tcMar>
          </w:tcPr>
          <w:p>
            <w:r>
              <w:rPr>
                <w:rFonts w:ascii="Arial" w:cs="Arial" w:eastAsia="Arial" w:hAnsi="Arial"/>
                <w:b/>
                <w:bCs/>
                <w:color w:val="27AE60"/>
                <w:sz w:val="20"/>
                <w:szCs w:val="20"/>
              </w:rPr>
              <w:t xml:space="preserve">Ongoing</w:t>
            </w:r>
          </w:p>
        </w:tc>
      </w:tr>
    </w:tbl>
    <w:p>
      <w:pPr>
        <w:spacing w:after="0" w:before="200"/>
      </w:pPr>
      <w:r>
        <w:t xml:space="preserve"/>
      </w:r>
    </w:p>
    <w:p>
      <w:pPr>
        <w:spacing w:after="80" w:before="80"/>
      </w:pPr>
      <w:r>
        <w:rPr>
          <w:rFonts w:ascii="Arial" w:cs="Arial" w:eastAsia="Arial" w:hAnsi="Arial"/>
          <w:color w:val="555555"/>
          <w:sz w:val="22"/>
          <w:szCs w:val="22"/>
        </w:rPr>
        <w:t xml:space="preserve">Note: Core infrastructure (SSL/HTTPS, robots.txt presence, viewport, broken internal links, server errors) is clean. The remaining work is content architecture and crawlability — achievable in 1–2 focused sprints.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Guardian Publications – Technical SEO Audit Report | April 30, 2026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bullet"/>
      <w:lvlText w:val="–"/>
      <w:lvlJc w:val="left"/>
      <w:pPr>
        <w:ind w:left="900" w:hanging="260"/>
      </w:pPr>
    </w:lvl>
  </w:abstractNum>
  <w:abstractNum w:abstractNumId="4"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56A0"/>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1A1A2E"/>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2026-04-30T09:33:52.473Z</dcterms:created>
  <dcterms:modified xsi:type="dcterms:W3CDTF">2026-04-30T09:33:52.473Z</dcterms:modified>
</cp:coreProperties>
</file>

<file path=docProps/custom.xml><?xml version="1.0" encoding="utf-8"?>
<Properties xmlns="http://schemas.openxmlformats.org/officeDocument/2006/custom-properties" xmlns:vt="http://schemas.openxmlformats.org/officeDocument/2006/docPropsVTypes"/>
</file>