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99" w:rsidRDefault="00C17764">
      <w:r>
        <w:rPr>
          <w:lang w:val="sr-Cyrl-RS"/>
        </w:rPr>
        <w:t xml:space="preserve"> </w:t>
      </w:r>
      <w:bookmarkStart w:id="0" w:name="_GoBack"/>
      <w:bookmarkEnd w:id="0"/>
      <w:proofErr w:type="spellStart"/>
      <w:r w:rsidR="0055607A">
        <w:t>Reklamiranje</w:t>
      </w:r>
      <w:proofErr w:type="spellEnd"/>
    </w:p>
    <w:p w:rsidR="0055607A" w:rsidRDefault="0055607A"/>
    <w:p w:rsidR="0055607A" w:rsidRDefault="0055607A">
      <w:pPr>
        <w:rPr>
          <w:lang w:val="sr-Latn-RS"/>
        </w:rPr>
      </w:pPr>
      <w:r>
        <w:t xml:space="preserve">Da bi se </w:t>
      </w:r>
      <w:proofErr w:type="spellStart"/>
      <w:r>
        <w:t>na</w:t>
      </w:r>
      <w:proofErr w:type="spellEnd"/>
      <w:r>
        <w:rPr>
          <w:lang w:val="sr-Latn-RS"/>
        </w:rPr>
        <w:t xml:space="preserve">ši proizvodi uspešno reklamirali potrebno je najpre izvršiti izmene </w:t>
      </w:r>
      <w:proofErr w:type="gramStart"/>
      <w:r>
        <w:rPr>
          <w:lang w:val="sr-Latn-RS"/>
        </w:rPr>
        <w:t>na</w:t>
      </w:r>
      <w:proofErr w:type="gramEnd"/>
      <w:r>
        <w:rPr>
          <w:lang w:val="sr-Latn-RS"/>
        </w:rPr>
        <w:t xml:space="preserve"> sajtu.</w:t>
      </w:r>
    </w:p>
    <w:p w:rsidR="0055607A" w:rsidRDefault="0055607A">
      <w:pPr>
        <w:rPr>
          <w:lang w:val="sr-Latn-RS"/>
        </w:rPr>
      </w:pPr>
      <w:r>
        <w:rPr>
          <w:lang w:val="sr-Latn-RS"/>
        </w:rPr>
        <w:t>Prva mogućnost je napraviti pod – domen,</w:t>
      </w:r>
      <w:r w:rsidR="00357AF0">
        <w:rPr>
          <w:lang w:val="sr-Latn-RS"/>
        </w:rPr>
        <w:t xml:space="preserve"> shop. Institut-krusevac</w:t>
      </w:r>
      <w:r>
        <w:rPr>
          <w:lang w:val="sr-Latn-RS"/>
        </w:rPr>
        <w:t xml:space="preserve"> koji bi bio povezan sa osnovnim sajtom, sličnog izgleda, mogu da se razlikuju boje. U gornjem meniju bi bili raspoređ</w:t>
      </w:r>
      <w:r w:rsidR="006B10BA">
        <w:rPr>
          <w:lang w:val="sr-Latn-RS"/>
        </w:rPr>
        <w:t>eni proizvodi: lucerka, crvena detelina, bela, zvezdan, travne smeše ... Znači svaki od ovih proizvoda bi imao svoju stranu, cenu, i način kupovine.</w:t>
      </w:r>
    </w:p>
    <w:p w:rsidR="006B10BA" w:rsidRDefault="00B24CB4">
      <w:pPr>
        <w:rPr>
          <w:lang w:val="sr-Latn-RS"/>
        </w:rPr>
      </w:pPr>
      <w:hyperlink r:id="rId4" w:history="1">
        <w:r w:rsidR="006B10BA" w:rsidRPr="002D1659">
          <w:rPr>
            <w:rStyle w:val="Hyperlink"/>
            <w:lang w:val="sr-Latn-RS"/>
          </w:rPr>
          <w:t>https://www.shop.institut-cacak.org/</w:t>
        </w:r>
      </w:hyperlink>
      <w:r w:rsidR="006B10BA">
        <w:rPr>
          <w:lang w:val="sr-Latn-RS"/>
        </w:rPr>
        <w:t xml:space="preserve">  primer institut iz Čačka</w:t>
      </w:r>
    </w:p>
    <w:p w:rsidR="006B10BA" w:rsidRDefault="00B24CB4">
      <w:pPr>
        <w:rPr>
          <w:lang w:val="sr-Latn-RS"/>
        </w:rPr>
      </w:pPr>
      <w:hyperlink r:id="rId5" w:history="1">
        <w:r w:rsidR="006B10BA" w:rsidRPr="002D1659">
          <w:rPr>
            <w:rStyle w:val="Hyperlink"/>
            <w:lang w:val="sr-Latn-RS"/>
          </w:rPr>
          <w:t>https://nsseme.com/</w:t>
        </w:r>
      </w:hyperlink>
      <w:r w:rsidR="006B10BA">
        <w:rPr>
          <w:lang w:val="sr-Latn-RS"/>
        </w:rPr>
        <w:t xml:space="preserve"> drugi primer je Novosadski institut gde je prodavnica povezana sa osnovnim sajto</w:t>
      </w:r>
      <w:r w:rsidR="00A8518F">
        <w:rPr>
          <w:lang w:val="sr-Latn-RS"/>
        </w:rPr>
        <w:t>m preko linkova koji su pomereni</w:t>
      </w:r>
      <w:r w:rsidR="006B10BA">
        <w:rPr>
          <w:lang w:val="sr-Latn-RS"/>
        </w:rPr>
        <w:t xml:space="preserve"> u vrh strane.</w:t>
      </w:r>
    </w:p>
    <w:p w:rsidR="006B10BA" w:rsidRDefault="006B10BA">
      <w:pPr>
        <w:rPr>
          <w:lang w:val="sr-Latn-RS"/>
        </w:rPr>
      </w:pPr>
      <w:r>
        <w:rPr>
          <w:lang w:val="sr-Latn-RS"/>
        </w:rPr>
        <w:t>Ukoliko zadržavamo osnovni sajt onda umesto Semenarstva treba da piše Proizvodi, Prodavnica,</w:t>
      </w:r>
      <w:r w:rsidR="007D32FF">
        <w:rPr>
          <w:lang w:val="sr-Latn-RS"/>
        </w:rPr>
        <w:t xml:space="preserve"> Cenovnik ili slično. Mora da b</w:t>
      </w:r>
      <w:r>
        <w:rPr>
          <w:lang w:val="sr-Latn-RS"/>
        </w:rPr>
        <w:t>ude vidljivije i drugom bojom da se izdvoji u meniju. Kada se klikne i otvori padajući meni</w:t>
      </w:r>
      <w:r w:rsidR="007D32FF">
        <w:rPr>
          <w:lang w:val="sr-Latn-RS"/>
        </w:rPr>
        <w:t xml:space="preserve"> umesto višegodišnje leguminoze moraju da stoje pojedinačne vrste čije seme prodajemo. </w:t>
      </w:r>
      <w:r w:rsidR="00060E26">
        <w:rPr>
          <w:lang w:val="sr-Latn-RS"/>
        </w:rPr>
        <w:t xml:space="preserve">Iz menija Linkovi, Javne nabavke , Kontakt pomeriti u vrh. </w:t>
      </w:r>
      <w:r w:rsidR="007D32FF">
        <w:rPr>
          <w:lang w:val="sr-Latn-RS"/>
        </w:rPr>
        <w:t>Ali korisniku je lakše ukoliko postoji zasebni domen gde su naši proizvodi izlistani u</w:t>
      </w:r>
      <w:r w:rsidR="00357AF0">
        <w:rPr>
          <w:lang w:val="sr-Latn-RS"/>
        </w:rPr>
        <w:t xml:space="preserve"> gornjem</w:t>
      </w:r>
      <w:r w:rsidR="007D32FF">
        <w:rPr>
          <w:lang w:val="sr-Latn-RS"/>
        </w:rPr>
        <w:t xml:space="preserve"> meniju. Čačanska prodavnica je pregledna.</w:t>
      </w:r>
    </w:p>
    <w:p w:rsidR="007D32FF" w:rsidRDefault="007D32FF">
      <w:pPr>
        <w:rPr>
          <w:lang w:val="sr-Latn-RS"/>
        </w:rPr>
      </w:pPr>
      <w:r>
        <w:rPr>
          <w:lang w:val="sr-Latn-RS"/>
        </w:rPr>
        <w:t xml:space="preserve">Naravno optimizacija za mobilne telefone je neophodna kao i aktivni link na broju telefona. </w:t>
      </w:r>
    </w:p>
    <w:p w:rsidR="007D32FF" w:rsidRDefault="007D32FF">
      <w:pPr>
        <w:rPr>
          <w:lang w:val="sr-Latn-RS"/>
        </w:rPr>
      </w:pPr>
      <w:r>
        <w:rPr>
          <w:lang w:val="sr-Latn-RS"/>
        </w:rPr>
        <w:t>Kada se ovo napravi tada je potrebno platiti oglase na guglu, i postaviti za pretraživanje ključne reči poput seme lucerke, travna smeša ... Mi određujemo cenu po kliku na reklamu kao i period prikazivanja.</w:t>
      </w:r>
    </w:p>
    <w:p w:rsidR="007D32FF" w:rsidRDefault="007D32FF">
      <w:pPr>
        <w:rPr>
          <w:lang w:val="sr-Latn-RS"/>
        </w:rPr>
      </w:pPr>
    </w:p>
    <w:p w:rsidR="007D32FF" w:rsidRDefault="00357AF0">
      <w:pPr>
        <w:rPr>
          <w:lang w:val="sr-Latn-RS"/>
        </w:rPr>
      </w:pPr>
      <w:r>
        <w:rPr>
          <w:lang w:val="sr-Latn-RS"/>
        </w:rPr>
        <w:t>Na Fejsbuku najpre treba postaviti objave i obavezno fotografije sa terena gde su naši proizvodi uspešno zasnovani, kutije sa proizvodima ... Nakon toga platiti pratioce (1000-2000), to je jeftino. Posle toga pustiti reklamu, bira se deo Srbije na kome će se reklama prikazivati, kao i cena. Mislim da je minimum 3 evra dnevno. Kada se reklama aktivira posle nekog perioda mi je sami prekidamo.</w:t>
      </w:r>
    </w:p>
    <w:p w:rsidR="00060E26" w:rsidRDefault="00060E26">
      <w:pPr>
        <w:rPr>
          <w:lang w:val="sr-Latn-RS"/>
        </w:rPr>
      </w:pPr>
      <w:r>
        <w:rPr>
          <w:lang w:val="sr-Latn-RS"/>
        </w:rPr>
        <w:t>Staviti sličicu za fejs na sajt.</w:t>
      </w:r>
      <w:r w:rsidR="000B0865">
        <w:rPr>
          <w:lang w:val="sr-Latn-RS"/>
        </w:rPr>
        <w:t xml:space="preserve"> </w:t>
      </w:r>
    </w:p>
    <w:p w:rsidR="00357AF0" w:rsidRDefault="00357AF0">
      <w:pPr>
        <w:rPr>
          <w:lang w:val="sr-Latn-RS"/>
        </w:rPr>
      </w:pPr>
      <w:r>
        <w:rPr>
          <w:lang w:val="sr-Latn-RS"/>
        </w:rPr>
        <w:t>Troškove oglašavanja treba da plaća fizičko lice.</w:t>
      </w:r>
    </w:p>
    <w:p w:rsidR="00357AF0" w:rsidRPr="0055607A" w:rsidRDefault="00357AF0">
      <w:pPr>
        <w:rPr>
          <w:lang w:val="sr-Latn-RS"/>
        </w:rPr>
      </w:pPr>
    </w:p>
    <w:sectPr w:rsidR="00357AF0" w:rsidRPr="0055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FC"/>
    <w:rsid w:val="00040211"/>
    <w:rsid w:val="00060E26"/>
    <w:rsid w:val="000B0865"/>
    <w:rsid w:val="00357AF0"/>
    <w:rsid w:val="004006FC"/>
    <w:rsid w:val="0055607A"/>
    <w:rsid w:val="00681F0A"/>
    <w:rsid w:val="006B10BA"/>
    <w:rsid w:val="007D32FF"/>
    <w:rsid w:val="00A8518F"/>
    <w:rsid w:val="00B24CB4"/>
    <w:rsid w:val="00C17764"/>
    <w:rsid w:val="00DB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D14C"/>
  <w15:chartTrackingRefBased/>
  <w15:docId w15:val="{3B30B5B0-6E83-4D3A-BC94-D30E5398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0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sseme.com/" TargetMode="External"/><Relationship Id="rId4" Type="http://schemas.openxmlformats.org/officeDocument/2006/relationships/hyperlink" Target="https://www.shop.institut-caca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2023-02-03T12:51:00Z</cp:lastPrinted>
  <dcterms:created xsi:type="dcterms:W3CDTF">2023-02-03T06:56:00Z</dcterms:created>
  <dcterms:modified xsi:type="dcterms:W3CDTF">2023-02-03T13:17:00Z</dcterms:modified>
</cp:coreProperties>
</file>