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DB" w:rsidRDefault="000103DB" w:rsidP="000103DB">
      <w:pPr>
        <w:jc w:val="center"/>
      </w:pPr>
      <w:r>
        <w:rPr>
          <w:sz w:val="32"/>
        </w:rPr>
        <w:t xml:space="preserve">MEKATRONİK MÜHENDİSLİĞİ </w:t>
      </w:r>
      <w:r w:rsidR="00E655B6">
        <w:rPr>
          <w:sz w:val="32"/>
        </w:rPr>
        <w:t xml:space="preserve">PROTOTİP LABORATUVARI </w:t>
      </w:r>
      <w:r>
        <w:rPr>
          <w:sz w:val="32"/>
        </w:rPr>
        <w:t>KULLANIM KURALLARI</w:t>
      </w:r>
    </w:p>
    <w:p w:rsidR="0022625B" w:rsidRDefault="001B5C8B" w:rsidP="0022625B">
      <w:pPr>
        <w:pStyle w:val="ListParagraph"/>
        <w:numPr>
          <w:ilvl w:val="0"/>
          <w:numId w:val="1"/>
        </w:numPr>
        <w:jc w:val="both"/>
      </w:pPr>
      <w:r>
        <w:t xml:space="preserve"> Prototip laboratuvarın</w:t>
      </w:r>
      <w:r w:rsidR="003C52B1">
        <w:t xml:space="preserve">da, iş </w:t>
      </w:r>
      <w:r w:rsidR="001974D3">
        <w:t xml:space="preserve">güvenliği, düzen </w:t>
      </w:r>
      <w:bookmarkStart w:id="0" w:name="_GoBack"/>
      <w:bookmarkEnd w:id="0"/>
      <w:r w:rsidR="003C52B1">
        <w:t xml:space="preserve">ve verimlilik açısından </w:t>
      </w:r>
      <w:r w:rsidR="003C52B1" w:rsidRPr="003C52B1">
        <w:rPr>
          <w:u w:val="single"/>
        </w:rPr>
        <w:t>randevu</w:t>
      </w:r>
      <w:r w:rsidR="003C52B1">
        <w:t xml:space="preserve"> ile çalışılmaktadır.</w:t>
      </w:r>
    </w:p>
    <w:p w:rsidR="00840C6A" w:rsidRDefault="00840C6A" w:rsidP="00840C6A">
      <w:pPr>
        <w:pStyle w:val="ListParagraph"/>
        <w:jc w:val="both"/>
      </w:pPr>
    </w:p>
    <w:p w:rsidR="004D30CB" w:rsidRDefault="001B5C8B" w:rsidP="004D30CB">
      <w:pPr>
        <w:pStyle w:val="ListParagraph"/>
        <w:numPr>
          <w:ilvl w:val="0"/>
          <w:numId w:val="1"/>
        </w:numPr>
        <w:jc w:val="both"/>
      </w:pPr>
      <w:r>
        <w:t>Randevu</w:t>
      </w:r>
      <w:r w:rsidR="003C52B1">
        <w:t>lar</w:t>
      </w:r>
      <w:r w:rsidR="004D30CB">
        <w:t>,</w:t>
      </w:r>
      <w:r>
        <w:t xml:space="preserve"> </w:t>
      </w:r>
      <w:r w:rsidR="003C52B1">
        <w:t xml:space="preserve">başvuruyu takip eden hafta için verilecektir. </w:t>
      </w:r>
      <w:r w:rsidR="00A54BB3">
        <w:t xml:space="preserve">Randevular 1er saatlik çalışma dilimleri şeklinde ayarlanacaktır. </w:t>
      </w:r>
      <w:r w:rsidR="00FA7B9B">
        <w:t>Randevu alımı her hafta Cuma 1</w:t>
      </w:r>
      <w:r w:rsidR="003C52B1">
        <w:t>5</w:t>
      </w:r>
      <w:r w:rsidR="00FA7B9B">
        <w:t>:00’de sonlanmaktadır.</w:t>
      </w:r>
      <w:r w:rsidR="003C52B1">
        <w:t xml:space="preserve"> </w:t>
      </w:r>
      <w:r w:rsidR="0061716C">
        <w:t>Haftalık r</w:t>
      </w:r>
      <w:r w:rsidR="003C52B1">
        <w:t>andevu</w:t>
      </w:r>
      <w:r w:rsidR="0061716C">
        <w:t xml:space="preserve"> planında</w:t>
      </w:r>
      <w:r w:rsidR="003C52B1">
        <w:t xml:space="preserve"> boşluk oluşması durumunda, öğrenciler laboratuvar sorumluları ile iletişime geç</w:t>
      </w:r>
      <w:r w:rsidR="0061716C">
        <w:t xml:space="preserve">ip, </w:t>
      </w:r>
      <w:r w:rsidR="00C923E8">
        <w:t>içinde bulunulan hafta</w:t>
      </w:r>
      <w:r w:rsidR="004D30CB">
        <w:t xml:space="preserve"> için</w:t>
      </w:r>
      <w:r w:rsidR="0061716C">
        <w:t xml:space="preserve"> veya anlık randevu taleplerinde bulunabilir.</w:t>
      </w:r>
    </w:p>
    <w:p w:rsidR="004D30CB" w:rsidRDefault="004D30CB" w:rsidP="004D30CB">
      <w:pPr>
        <w:pStyle w:val="ListParagraph"/>
      </w:pPr>
    </w:p>
    <w:p w:rsidR="0022625B" w:rsidRDefault="001B5C8B" w:rsidP="004D30CB">
      <w:pPr>
        <w:pStyle w:val="ListParagraph"/>
        <w:numPr>
          <w:ilvl w:val="0"/>
          <w:numId w:val="1"/>
        </w:numPr>
        <w:jc w:val="both"/>
      </w:pPr>
      <w:r>
        <w:t>Randevular bireysel ya da proje grubu (max</w:t>
      </w:r>
      <w:r w:rsidR="00F01B1A">
        <w:t>.</w:t>
      </w:r>
      <w:r>
        <w:t xml:space="preserve"> 3 kişi) olarak ayarlanmaktadır.</w:t>
      </w:r>
    </w:p>
    <w:p w:rsidR="0022625B" w:rsidRDefault="0022625B" w:rsidP="004D30CB">
      <w:pPr>
        <w:pStyle w:val="ListParagraph"/>
        <w:jc w:val="both"/>
      </w:pPr>
    </w:p>
    <w:p w:rsidR="001B5C8B" w:rsidRDefault="005A0EB6" w:rsidP="000103DB">
      <w:pPr>
        <w:pStyle w:val="ListParagraph"/>
        <w:numPr>
          <w:ilvl w:val="0"/>
          <w:numId w:val="1"/>
        </w:numPr>
        <w:jc w:val="both"/>
      </w:pPr>
      <w:r>
        <w:t xml:space="preserve">Yoğunluk durumuna göre laboratuvar </w:t>
      </w:r>
      <w:r w:rsidR="00F01B1A">
        <w:t>sorumluları</w:t>
      </w:r>
      <w:r>
        <w:t xml:space="preserve"> öğrencilerin haftalık kullanım süreleri için üst limit belirleyebilir.</w:t>
      </w:r>
    </w:p>
    <w:p w:rsidR="0022625B" w:rsidRDefault="0022625B" w:rsidP="0022625B">
      <w:pPr>
        <w:pStyle w:val="ListParagraph"/>
        <w:jc w:val="both"/>
      </w:pPr>
    </w:p>
    <w:p w:rsidR="001B5C8B" w:rsidRDefault="001B5C8B" w:rsidP="000103DB">
      <w:pPr>
        <w:pStyle w:val="ListParagraph"/>
        <w:numPr>
          <w:ilvl w:val="0"/>
          <w:numId w:val="1"/>
        </w:numPr>
        <w:jc w:val="both"/>
      </w:pPr>
      <w:r>
        <w:t>Yiyecek ve içecek ile (su hariç</w:t>
      </w:r>
      <w:r w:rsidR="00D14D97">
        <w:t>) girilmesi</w:t>
      </w:r>
      <w:r>
        <w:t xml:space="preserve"> yasaktır. Su şişelerinin </w:t>
      </w:r>
      <w:r w:rsidR="00D14D97">
        <w:t>laboratuvarda bırakılması yasaktır.</w:t>
      </w:r>
    </w:p>
    <w:p w:rsidR="0022625B" w:rsidRDefault="0022625B" w:rsidP="0022625B">
      <w:pPr>
        <w:pStyle w:val="ListParagraph"/>
        <w:jc w:val="both"/>
      </w:pPr>
    </w:p>
    <w:p w:rsidR="00D14D97" w:rsidRDefault="00D14D97" w:rsidP="000103DB">
      <w:pPr>
        <w:pStyle w:val="ListParagraph"/>
        <w:numPr>
          <w:ilvl w:val="0"/>
          <w:numId w:val="1"/>
        </w:numPr>
        <w:jc w:val="both"/>
      </w:pPr>
      <w:r>
        <w:t>Laboratuvar içerisinde yüksek sesli konuşmak,</w:t>
      </w:r>
      <w:r w:rsidR="00BB59FC">
        <w:t xml:space="preserve"> </w:t>
      </w:r>
      <w:r>
        <w:t>müzik dinlemek</w:t>
      </w:r>
      <w:r w:rsidR="001A108D">
        <w:t>, oyun oynamak</w:t>
      </w:r>
      <w:r>
        <w:t xml:space="preserve"> ve bunun gibi gürültü yapan eylemlerde bulunmak yasaktır.</w:t>
      </w:r>
    </w:p>
    <w:p w:rsidR="0022625B" w:rsidRDefault="0022625B" w:rsidP="0022625B">
      <w:pPr>
        <w:pStyle w:val="ListParagraph"/>
        <w:jc w:val="both"/>
      </w:pPr>
    </w:p>
    <w:p w:rsidR="00B64EC9" w:rsidRDefault="00B64EC9" w:rsidP="00B64EC9">
      <w:pPr>
        <w:pStyle w:val="ListParagraph"/>
        <w:numPr>
          <w:ilvl w:val="0"/>
          <w:numId w:val="1"/>
        </w:numPr>
        <w:jc w:val="both"/>
      </w:pPr>
      <w:r>
        <w:t xml:space="preserve">Her öğrenci, laboratuvarın kullanımı bittikten sonra kullandıkları ekipmanları eski düzeninde ve çalıştıkları yerleri temiz bir şekilde bırakmakla sorumludur. </w:t>
      </w:r>
    </w:p>
    <w:p w:rsidR="0022625B" w:rsidRDefault="0022625B" w:rsidP="0022625B">
      <w:pPr>
        <w:pStyle w:val="ListParagraph"/>
        <w:jc w:val="both"/>
      </w:pPr>
    </w:p>
    <w:p w:rsidR="00B64EC9" w:rsidRDefault="00FA7B9B" w:rsidP="000103DB">
      <w:pPr>
        <w:pStyle w:val="ListParagraph"/>
        <w:numPr>
          <w:ilvl w:val="0"/>
          <w:numId w:val="1"/>
        </w:numPr>
        <w:jc w:val="both"/>
      </w:pPr>
      <w:r>
        <w:t xml:space="preserve">Laboratuvardaki herhangi bir </w:t>
      </w:r>
      <w:r w:rsidR="001974D3">
        <w:t>ekipmanın</w:t>
      </w:r>
      <w:r>
        <w:t xml:space="preserve"> yerinin değiştirilmesi yasaktır.</w:t>
      </w:r>
    </w:p>
    <w:p w:rsidR="0022625B" w:rsidRDefault="0022625B" w:rsidP="0022625B">
      <w:pPr>
        <w:pStyle w:val="ListParagraph"/>
        <w:jc w:val="both"/>
      </w:pPr>
    </w:p>
    <w:p w:rsidR="00FA7B9B" w:rsidRDefault="00FA7B9B" w:rsidP="000103DB">
      <w:pPr>
        <w:pStyle w:val="ListParagraph"/>
        <w:numPr>
          <w:ilvl w:val="0"/>
          <w:numId w:val="1"/>
        </w:numPr>
        <w:jc w:val="both"/>
      </w:pPr>
      <w:r>
        <w:t>Laboratuvardaki herhangi bir ekipmanın laboratuvar dışına çıkarılması yasaktır.</w:t>
      </w:r>
    </w:p>
    <w:p w:rsidR="0022625B" w:rsidRDefault="0022625B" w:rsidP="0022625B">
      <w:pPr>
        <w:pStyle w:val="ListParagraph"/>
        <w:jc w:val="both"/>
      </w:pPr>
    </w:p>
    <w:p w:rsidR="00FA7B9B" w:rsidRDefault="00FA7B9B" w:rsidP="00FA7B9B">
      <w:pPr>
        <w:pStyle w:val="ListParagraph"/>
        <w:numPr>
          <w:ilvl w:val="0"/>
          <w:numId w:val="1"/>
        </w:numPr>
        <w:jc w:val="both"/>
      </w:pPr>
      <w:r>
        <w:t>Laboratuvardaki bilgisayarlar deney ekipmanları için bulunmaktadır. Bu bilgisayarların şahsi kullanımı, içine yazılım kurulumu veya içindeki yazılımların/ayarların değiştirilmesi yasaktır.</w:t>
      </w:r>
    </w:p>
    <w:p w:rsidR="0022625B" w:rsidRDefault="0022625B" w:rsidP="0022625B">
      <w:pPr>
        <w:pStyle w:val="ListParagraph"/>
        <w:jc w:val="both"/>
      </w:pPr>
    </w:p>
    <w:p w:rsidR="00A54BB3" w:rsidRDefault="00A54BB3" w:rsidP="00FA7B9B">
      <w:pPr>
        <w:pStyle w:val="ListParagraph"/>
        <w:numPr>
          <w:ilvl w:val="0"/>
          <w:numId w:val="1"/>
        </w:numPr>
        <w:jc w:val="both"/>
      </w:pPr>
      <w:r>
        <w:t>Öğrenciler eşyalarını (çanta, ceket vs.) laboratuvar girişindeki vestiyere bırakmak zorundadır.</w:t>
      </w:r>
    </w:p>
    <w:p w:rsidR="0022625B" w:rsidRDefault="0022625B" w:rsidP="0022625B">
      <w:pPr>
        <w:pStyle w:val="ListParagraph"/>
        <w:jc w:val="both"/>
      </w:pPr>
    </w:p>
    <w:p w:rsidR="00FA7B9B" w:rsidRDefault="00FA7B9B" w:rsidP="000103DB">
      <w:pPr>
        <w:pStyle w:val="ListParagraph"/>
        <w:numPr>
          <w:ilvl w:val="0"/>
          <w:numId w:val="1"/>
        </w:numPr>
        <w:jc w:val="both"/>
      </w:pPr>
      <w:r>
        <w:t>Laboratuvarda unutulan eşyalardan (telefon, kitap, çanta, USB bellek, kablo vb.) laboratuvar görevlileri hiçbir şekilde sorumlu değildir. Öğrenciler laboratuvardan ayrılırken tüm eşyalarını aldıklarını kontrol etmekle yükümlüdür.</w:t>
      </w:r>
    </w:p>
    <w:p w:rsidR="0022625B" w:rsidRDefault="0022625B" w:rsidP="0022625B">
      <w:pPr>
        <w:pStyle w:val="ListParagraph"/>
        <w:jc w:val="both"/>
      </w:pPr>
    </w:p>
    <w:p w:rsidR="00FA7B9B" w:rsidRDefault="00FA7B9B" w:rsidP="000103DB">
      <w:pPr>
        <w:pStyle w:val="ListParagraph"/>
        <w:numPr>
          <w:ilvl w:val="0"/>
          <w:numId w:val="1"/>
        </w:numPr>
        <w:jc w:val="both"/>
      </w:pPr>
      <w:r>
        <w:t>Yukarıdaki maddelere uymadığı tespit edilen öğrencilerin laboratuvar kullanımı kısıtlanacaktır.</w:t>
      </w:r>
    </w:p>
    <w:p w:rsidR="00A53A0D" w:rsidRDefault="00A53A0D" w:rsidP="000103DB">
      <w:pPr>
        <w:jc w:val="both"/>
      </w:pPr>
    </w:p>
    <w:p w:rsidR="00D62F24" w:rsidRDefault="00D62F24" w:rsidP="000103DB">
      <w:pPr>
        <w:jc w:val="both"/>
      </w:pPr>
      <w:r>
        <w:t xml:space="preserve">      Laboratuvarı kullanan tüm öğrenciler bu kuralları okumuş, anlamış ve kabul etmiş sayılırlar. </w:t>
      </w:r>
      <w:r w:rsidR="00C93B0A">
        <w:t>Laboratuvar</w:t>
      </w:r>
      <w:r>
        <w:t xml:space="preserve"> </w:t>
      </w:r>
      <w:r w:rsidR="00F01B1A">
        <w:t>sorumluları</w:t>
      </w:r>
      <w:r>
        <w:t xml:space="preserve"> gerekli gördükleri durumda öğrencileri uyarabilirler.</w:t>
      </w:r>
      <w:r w:rsidR="00BB59FC">
        <w:t xml:space="preserve"> </w:t>
      </w:r>
      <w:r>
        <w:t>Uyarılara rağme</w:t>
      </w:r>
      <w:r w:rsidR="000103DB">
        <w:t>n kurallara uymayan öğrenciler laboratuvardan dışarı çıkartılır</w:t>
      </w:r>
      <w:r>
        <w:t>.</w:t>
      </w:r>
      <w:r w:rsidR="00BB59FC">
        <w:t xml:space="preserve"> </w:t>
      </w:r>
      <w:r>
        <w:t xml:space="preserve">Gerekli görülen durumlarda bu öğrenciler hakkında </w:t>
      </w:r>
      <w:r w:rsidR="00F52C0B">
        <w:t>laboratuvar</w:t>
      </w:r>
      <w:r>
        <w:t xml:space="preserve"> </w:t>
      </w:r>
      <w:r w:rsidR="00F01B1A">
        <w:t>sorumluları</w:t>
      </w:r>
      <w:r>
        <w:t xml:space="preserve"> tarafından tutanak tutulup ilgili mercilere teslim edilebilir.</w:t>
      </w:r>
    </w:p>
    <w:p w:rsidR="00D14D97" w:rsidRDefault="00D14D97">
      <w:r>
        <w:t xml:space="preserve">      </w:t>
      </w:r>
    </w:p>
    <w:p w:rsidR="00A53A0D" w:rsidRDefault="00A53A0D" w:rsidP="00A53A0D">
      <w:pPr>
        <w:jc w:val="right"/>
      </w:pPr>
      <w:r>
        <w:t>Mekatronik Mühendisliği Bölüm Başkanlığı</w:t>
      </w:r>
    </w:p>
    <w:sectPr w:rsidR="00A53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F4422"/>
    <w:multiLevelType w:val="hybridMultilevel"/>
    <w:tmpl w:val="348425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82"/>
    <w:rsid w:val="000103DB"/>
    <w:rsid w:val="001974D3"/>
    <w:rsid w:val="001A108D"/>
    <w:rsid w:val="001B5C8B"/>
    <w:rsid w:val="0022625B"/>
    <w:rsid w:val="003B02DC"/>
    <w:rsid w:val="003C52B1"/>
    <w:rsid w:val="003F0788"/>
    <w:rsid w:val="00491782"/>
    <w:rsid w:val="004D30CB"/>
    <w:rsid w:val="005A0EB6"/>
    <w:rsid w:val="0061716C"/>
    <w:rsid w:val="00840C6A"/>
    <w:rsid w:val="0096099E"/>
    <w:rsid w:val="00A53A0D"/>
    <w:rsid w:val="00A54BB3"/>
    <w:rsid w:val="00B64EC9"/>
    <w:rsid w:val="00BB59FC"/>
    <w:rsid w:val="00C923E8"/>
    <w:rsid w:val="00C93B0A"/>
    <w:rsid w:val="00D14D97"/>
    <w:rsid w:val="00D62F24"/>
    <w:rsid w:val="00E655B6"/>
    <w:rsid w:val="00F01B1A"/>
    <w:rsid w:val="00F52C0B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C68DD-71E6-4FED-BD18-25EAD15D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Serkan Doğanay</cp:lastModifiedBy>
  <cp:revision>21</cp:revision>
  <dcterms:created xsi:type="dcterms:W3CDTF">2017-02-21T10:06:00Z</dcterms:created>
  <dcterms:modified xsi:type="dcterms:W3CDTF">2019-09-16T12:14:00Z</dcterms:modified>
</cp:coreProperties>
</file>