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rPr>
          <w:rFonts w:ascii="Comfortaa" w:cs="Comfortaa" w:eastAsia="Comfortaa" w:hAnsi="Comfortaa"/>
        </w:rPr>
      </w:pPr>
      <w:bookmarkStart w:colFirst="0" w:colLast="0" w:name="_kp2i40i3xnbj" w:id="0"/>
      <w:bookmarkEnd w:id="0"/>
      <w:r w:rsidDel="00000000" w:rsidR="00000000" w:rsidRPr="00000000">
        <w:rPr>
          <w:rFonts w:ascii="Comfortaa" w:cs="Comfortaa" w:eastAsia="Comfortaa" w:hAnsi="Comfortaa"/>
          <w:rtl w:val="0"/>
        </w:rPr>
        <w:t xml:space="preserve">Manual de Redireccionamiento de Puertos en Proxmox</w:t>
      </w:r>
    </w:p>
    <w:p w:rsidR="00000000" w:rsidDel="00000000" w:rsidP="00000000" w:rsidRDefault="00000000" w:rsidRPr="00000000" w14:paraId="00000002">
      <w:pPr>
        <w:pStyle w:val="Heading1"/>
        <w:rPr/>
      </w:pPr>
      <w:bookmarkStart w:colFirst="0" w:colLast="0" w:name="_e41rqbydptx2" w:id="1"/>
      <w:bookmarkEnd w:id="1"/>
      <w:r w:rsidDel="00000000" w:rsidR="00000000" w:rsidRPr="00000000">
        <w:rPr>
          <w:rtl w:val="0"/>
        </w:rPr>
        <w:t xml:space="preserve">Escenario de Red</w:t>
      </w:r>
    </w:p>
    <w:p w:rsidR="00000000" w:rsidDel="00000000" w:rsidP="00000000" w:rsidRDefault="00000000" w:rsidRPr="00000000" w14:paraId="00000003">
      <w:pPr>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276" w:lineRule="auto"/>
        <w:ind w:left="720" w:hanging="360"/>
      </w:pPr>
      <w:r w:rsidDel="00000000" w:rsidR="00000000" w:rsidRPr="00000000">
        <w:rPr>
          <w:rFonts w:ascii="Comfortaa" w:cs="Comfortaa" w:eastAsia="Comfortaa" w:hAnsi="Comfortaa"/>
          <w:b w:val="1"/>
          <w:rtl w:val="0"/>
        </w:rPr>
        <w:t xml:space="preserve">Subred del centro:</w:t>
      </w:r>
      <w:r w:rsidDel="00000000" w:rsidR="00000000" w:rsidRPr="00000000">
        <w:rPr>
          <w:rFonts w:ascii="Comfortaa" w:cs="Comfortaa" w:eastAsia="Comfortaa" w:hAnsi="Comfortaa"/>
          <w:rtl w:val="0"/>
        </w:rPr>
        <w:t xml:space="preserve"> 10.10.13.0/24</w:t>
      </w:r>
    </w:p>
    <w:p w:rsidR="00000000" w:rsidDel="00000000" w:rsidP="00000000" w:rsidRDefault="00000000" w:rsidRPr="00000000" w14:paraId="00000005">
      <w:pPr>
        <w:numPr>
          <w:ilvl w:val="0"/>
          <w:numId w:val="1"/>
        </w:numPr>
        <w:spacing w:after="0" w:afterAutospacing="0" w:before="0" w:beforeAutospacing="0" w:line="276" w:lineRule="auto"/>
        <w:ind w:left="720" w:hanging="360"/>
      </w:pPr>
      <w:r w:rsidDel="00000000" w:rsidR="00000000" w:rsidRPr="00000000">
        <w:rPr>
          <w:rFonts w:ascii="Comfortaa" w:cs="Comfortaa" w:eastAsia="Comfortaa" w:hAnsi="Comfortaa"/>
          <w:b w:val="1"/>
          <w:rtl w:val="0"/>
        </w:rPr>
        <w:t xml:space="preserve">IP de Proxmox:</w:t>
      </w:r>
      <w:r w:rsidDel="00000000" w:rsidR="00000000" w:rsidRPr="00000000">
        <w:rPr>
          <w:rFonts w:ascii="Comfortaa" w:cs="Comfortaa" w:eastAsia="Comfortaa" w:hAnsi="Comfortaa"/>
          <w:rtl w:val="0"/>
        </w:rPr>
        <w:t xml:space="preserve"> 10.10.13.202</w:t>
      </w:r>
    </w:p>
    <w:p w:rsidR="00000000" w:rsidDel="00000000" w:rsidP="00000000" w:rsidRDefault="00000000" w:rsidRPr="00000000" w14:paraId="00000006">
      <w:pPr>
        <w:numPr>
          <w:ilvl w:val="0"/>
          <w:numId w:val="1"/>
        </w:numPr>
        <w:spacing w:after="240" w:before="0" w:beforeAutospacing="0" w:line="276" w:lineRule="auto"/>
        <w:ind w:left="720" w:hanging="360"/>
      </w:pPr>
      <w:r w:rsidDel="00000000" w:rsidR="00000000" w:rsidRPr="00000000">
        <w:rPr>
          <w:rFonts w:ascii="Comfortaa" w:cs="Comfortaa" w:eastAsia="Comfortaa" w:hAnsi="Comfortaa"/>
          <w:b w:val="1"/>
          <w:rtl w:val="0"/>
        </w:rPr>
        <w:t xml:space="preserve">IP del Servidor (Web, NFS y VPN):</w:t>
      </w:r>
      <w:r w:rsidDel="00000000" w:rsidR="00000000" w:rsidRPr="00000000">
        <w:rPr>
          <w:rFonts w:ascii="Comfortaa" w:cs="Comfortaa" w:eastAsia="Comfortaa" w:hAnsi="Comfortaa"/>
          <w:rtl w:val="0"/>
        </w:rPr>
        <w:t xml:space="preserve"> 10.10.16.2 (dentro de una VLAN en Proxmox)</w:t>
      </w:r>
    </w:p>
    <w:p w:rsidR="00000000" w:rsidDel="00000000" w:rsidP="00000000" w:rsidRDefault="00000000" w:rsidRPr="00000000" w14:paraId="00000007">
      <w:pPr>
        <w:spacing w:after="240" w:before="240"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pStyle w:val="Heading1"/>
        <w:keepNext w:val="0"/>
        <w:keepLines w:val="0"/>
        <w:spacing w:before="280" w:lineRule="auto"/>
        <w:rPr/>
      </w:pPr>
      <w:bookmarkStart w:colFirst="0" w:colLast="0" w:name="_3aym2ihfn9pe" w:id="2"/>
      <w:bookmarkEnd w:id="2"/>
      <w:r w:rsidDel="00000000" w:rsidR="00000000" w:rsidRPr="00000000">
        <w:rPr>
          <w:rtl w:val="0"/>
        </w:rPr>
        <w:t xml:space="preserve">Paso 1: Configurar el Redireccionamiento de Puertos con iptables</w:t>
      </w:r>
    </w:p>
    <w:p w:rsidR="00000000" w:rsidDel="00000000" w:rsidP="00000000" w:rsidRDefault="00000000" w:rsidRPr="00000000" w14:paraId="00000009">
      <w:pPr>
        <w:pStyle w:val="Heading2"/>
        <w:keepNext w:val="0"/>
        <w:keepLines w:val="0"/>
        <w:spacing w:after="40" w:before="240" w:lineRule="auto"/>
        <w:rPr>
          <w:sz w:val="26"/>
          <w:szCs w:val="26"/>
        </w:rPr>
      </w:pPr>
      <w:bookmarkStart w:colFirst="0" w:colLast="0" w:name="_pw03aydu9tgf" w:id="3"/>
      <w:bookmarkEnd w:id="3"/>
      <w:r w:rsidDel="00000000" w:rsidR="00000000" w:rsidRPr="00000000">
        <w:rPr>
          <w:sz w:val="26"/>
          <w:szCs w:val="26"/>
          <w:rtl w:val="0"/>
        </w:rPr>
        <w:t xml:space="preserve">1.1 Habilitar el reenvío de paquetes en el kernel</w:t>
      </w:r>
    </w:p>
    <w:p w:rsidR="00000000" w:rsidDel="00000000" w:rsidP="00000000" w:rsidRDefault="00000000" w:rsidRPr="00000000" w14:paraId="0000000A">
      <w:pPr>
        <w:spacing w:after="240" w:before="240" w:line="276" w:lineRule="auto"/>
        <w:rPr>
          <w:rFonts w:ascii="Comfortaa" w:cs="Comfortaa" w:eastAsia="Comfortaa" w:hAnsi="Comfortaa"/>
        </w:rPr>
      </w:pPr>
      <w:r w:rsidDel="00000000" w:rsidR="00000000" w:rsidRPr="00000000">
        <w:rPr>
          <w:rFonts w:ascii="Comfortaa" w:cs="Comfortaa" w:eastAsia="Comfortaa" w:hAnsi="Comfortaa"/>
          <w:rtl w:val="0"/>
        </w:rPr>
        <w:t xml:space="preserve">Ejecutamos el siguiente comando para asegurarnos de que el reenvío de paquetes está activado:</w:t>
      </w:r>
    </w:p>
    <w:p w:rsidR="00000000" w:rsidDel="00000000" w:rsidP="00000000" w:rsidRDefault="00000000" w:rsidRPr="00000000" w14:paraId="0000000B">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"net.ipv4.ip_forward=1"</w:t>
      </w:r>
      <w:r w:rsidDel="00000000" w:rsidR="00000000" w:rsidRPr="00000000">
        <w:rPr>
          <w:rFonts w:ascii="Comfortaa" w:cs="Comfortaa" w:eastAsia="Comfortaa" w:hAnsi="Comfortaa"/>
          <w:color w:val="dedede"/>
          <w:sz w:val="21"/>
          <w:szCs w:val="21"/>
          <w:rtl w:val="0"/>
        </w:rPr>
        <w:t xml:space="preserve"> &gt;&gt; </w:t>
      </w:r>
      <w:r w:rsidDel="00000000" w:rsidR="00000000" w:rsidRPr="00000000">
        <w:rPr>
          <w:rFonts w:ascii="Comfortaa" w:cs="Comfortaa" w:eastAsia="Comfortaa" w:hAnsi="Comfortaa"/>
          <w:color w:val="83d14b"/>
          <w:sz w:val="21"/>
          <w:szCs w:val="21"/>
          <w:rtl w:val="0"/>
        </w:rPr>
        <w:t xml:space="preserve">/etc/sysctl.conf</w:t>
      </w:r>
    </w:p>
    <w:p w:rsidR="00000000" w:rsidDel="00000000" w:rsidP="00000000" w:rsidRDefault="00000000" w:rsidRPr="00000000" w14:paraId="0000000C">
      <w:pPr>
        <w:shd w:fill="191919" w:val="clear"/>
        <w:spacing w:line="276" w:lineRule="auto"/>
        <w:rPr>
          <w:rFonts w:ascii="Comfortaa" w:cs="Comfortaa" w:eastAsia="Comfortaa" w:hAnsi="Comfortaa"/>
          <w:color w:val="54cbd7"/>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sysctl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p>
    <w:p w:rsidR="00000000" w:rsidDel="00000000" w:rsidP="00000000" w:rsidRDefault="00000000" w:rsidRPr="00000000" w14:paraId="0000000D">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pStyle w:val="Heading2"/>
        <w:keepNext w:val="0"/>
        <w:keepLines w:val="0"/>
        <w:spacing w:after="40" w:before="240" w:lineRule="auto"/>
        <w:rPr/>
      </w:pPr>
      <w:bookmarkStart w:colFirst="0" w:colLast="0" w:name="_960h691z2jtj" w:id="4"/>
      <w:bookmarkEnd w:id="4"/>
      <w:r w:rsidDel="00000000" w:rsidR="00000000" w:rsidRPr="00000000">
        <w:rPr>
          <w:rtl w:val="0"/>
        </w:rPr>
        <w:t xml:space="preserve">1.2 </w:t>
      </w:r>
      <w:r w:rsidDel="00000000" w:rsidR="00000000" w:rsidRPr="00000000">
        <w:rPr>
          <w:rtl w:val="0"/>
        </w:rPr>
        <w:t xml:space="preserve">Configurar</w:t>
      </w:r>
      <w:r w:rsidDel="00000000" w:rsidR="00000000" w:rsidRPr="00000000">
        <w:rPr>
          <w:rtl w:val="0"/>
        </w:rPr>
        <w:t xml:space="preserve"> iptables en Proxmox</w:t>
      </w:r>
    </w:p>
    <w:p w:rsidR="00000000" w:rsidDel="00000000" w:rsidP="00000000" w:rsidRDefault="00000000" w:rsidRPr="00000000" w14:paraId="0000000F">
      <w:pPr>
        <w:spacing w:after="240" w:before="240" w:line="276" w:lineRule="auto"/>
        <w:rPr>
          <w:rFonts w:ascii="Comfortaa" w:cs="Comfortaa" w:eastAsia="Comfortaa" w:hAnsi="Comfortaa"/>
        </w:rPr>
      </w:pPr>
      <w:r w:rsidDel="00000000" w:rsidR="00000000" w:rsidRPr="00000000">
        <w:rPr>
          <w:rFonts w:ascii="Comfortaa" w:cs="Comfortaa" w:eastAsia="Comfortaa" w:hAnsi="Comfortaa"/>
          <w:rtl w:val="0"/>
        </w:rPr>
        <w:t xml:space="preserve">Ejecutamos los siguientes comandos para redirigir los puertos desde Proxmox (10.10.13.202) hacia el servidor (10.10.16.2):</w:t>
      </w:r>
    </w:p>
    <w:p w:rsidR="00000000" w:rsidDel="00000000" w:rsidP="00000000" w:rsidRDefault="00000000" w:rsidRPr="00000000" w14:paraId="00000010">
      <w:pPr>
        <w:pStyle w:val="Heading5"/>
        <w:keepNext w:val="0"/>
        <w:keepLines w:val="0"/>
        <w:spacing w:after="40" w:before="220" w:line="276" w:lineRule="auto"/>
        <w:rPr>
          <w:rFonts w:ascii="Comfortaa" w:cs="Comfortaa" w:eastAsia="Comfortaa" w:hAnsi="Comfortaa"/>
          <w:b w:val="1"/>
          <w:color w:val="000000"/>
          <w:sz w:val="20"/>
          <w:szCs w:val="20"/>
        </w:rPr>
      </w:pPr>
      <w:bookmarkStart w:colFirst="0" w:colLast="0" w:name="_e8h8hswjxshe" w:id="5"/>
      <w:bookmarkEnd w:id="5"/>
      <w:r w:rsidDel="00000000" w:rsidR="00000000" w:rsidRPr="00000000">
        <w:rPr>
          <w:rFonts w:ascii="Comfortaa" w:cs="Comfortaa" w:eastAsia="Comfortaa" w:hAnsi="Comfortaa"/>
          <w:b w:val="1"/>
          <w:color w:val="000000"/>
          <w:sz w:val="20"/>
          <w:szCs w:val="20"/>
          <w:rtl w:val="0"/>
        </w:rPr>
        <w:t xml:space="preserve">Redirigir HTTP (80) y HTTPS (443) para el servidor web:</w:t>
      </w:r>
    </w:p>
    <w:p w:rsidR="00000000" w:rsidDel="00000000" w:rsidP="00000000" w:rsidRDefault="00000000" w:rsidRPr="00000000" w14:paraId="00000011">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iptables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PREROUTING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-i</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vmbr0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tcp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--dport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80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-j</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DNAT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--to-destination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10.10.16.2:80</w:t>
      </w:r>
    </w:p>
    <w:p w:rsidR="00000000" w:rsidDel="00000000" w:rsidP="00000000" w:rsidRDefault="00000000" w:rsidRPr="00000000" w14:paraId="00000013">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iptables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PREROUTING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-i</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vmbr0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tcp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--dport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443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-j</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DNAT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--to-destination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10.10.16.2:443</w:t>
      </w:r>
    </w:p>
    <w:p w:rsidR="00000000" w:rsidDel="00000000" w:rsidP="00000000" w:rsidRDefault="00000000" w:rsidRPr="00000000" w14:paraId="00000014">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pStyle w:val="Heading5"/>
        <w:keepNext w:val="0"/>
        <w:keepLines w:val="0"/>
        <w:spacing w:after="40" w:before="220" w:line="276" w:lineRule="auto"/>
        <w:rPr>
          <w:rFonts w:ascii="Comfortaa" w:cs="Comfortaa" w:eastAsia="Comfortaa" w:hAnsi="Comfortaa"/>
          <w:b w:val="1"/>
          <w:color w:val="000000"/>
          <w:sz w:val="20"/>
          <w:szCs w:val="20"/>
        </w:rPr>
      </w:pPr>
      <w:bookmarkStart w:colFirst="0" w:colLast="0" w:name="_kklzsiuic9jr" w:id="6"/>
      <w:bookmarkEnd w:id="6"/>
      <w:r w:rsidDel="00000000" w:rsidR="00000000" w:rsidRPr="00000000">
        <w:rPr>
          <w:rFonts w:ascii="Comfortaa" w:cs="Comfortaa" w:eastAsia="Comfortaa" w:hAnsi="Comfortaa"/>
          <w:b w:val="1"/>
          <w:color w:val="000000"/>
          <w:sz w:val="20"/>
          <w:szCs w:val="20"/>
          <w:rtl w:val="0"/>
        </w:rPr>
        <w:t xml:space="preserve">Redirigir el tráfico SSH (22) hacia el servidor:</w:t>
      </w:r>
    </w:p>
    <w:p w:rsidR="00000000" w:rsidDel="00000000" w:rsidP="00000000" w:rsidRDefault="00000000" w:rsidRPr="00000000" w14:paraId="00000016">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shd w:fill="191919" w:val="clear"/>
        <w:spacing w:line="276" w:lineRule="auto"/>
        <w:rPr>
          <w:rFonts w:ascii="Comfortaa" w:cs="Comfortaa" w:eastAsia="Comfortaa" w:hAnsi="Comfortaa"/>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iptables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PREROUTING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-i</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vmbr0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tcp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--dport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2222</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-j</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DNAT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--to-destination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10.10.16.2:22</w:t>
      </w:r>
      <w:r w:rsidDel="00000000" w:rsidR="00000000" w:rsidRPr="00000000">
        <w:rPr>
          <w:rtl w:val="0"/>
        </w:rPr>
      </w:r>
    </w:p>
    <w:p w:rsidR="00000000" w:rsidDel="00000000" w:rsidP="00000000" w:rsidRDefault="00000000" w:rsidRPr="00000000" w14:paraId="00000018">
      <w:pPr>
        <w:spacing w:after="240" w:before="240" w:line="276" w:lineRule="auto"/>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19">
      <w:pPr>
        <w:spacing w:after="240" w:before="240" w:line="276" w:lineRule="auto"/>
        <w:rPr>
          <w:rFonts w:ascii="Comfortaa" w:cs="Comfortaa" w:eastAsia="Comfortaa" w:hAnsi="Comfortaa"/>
          <w:i w:val="1"/>
        </w:rPr>
      </w:pPr>
      <w:r w:rsidDel="00000000" w:rsidR="00000000" w:rsidRPr="00000000">
        <w:rPr>
          <w:rFonts w:ascii="Comfortaa" w:cs="Comfortaa" w:eastAsia="Comfortaa" w:hAnsi="Comfortaa"/>
          <w:i w:val="1"/>
          <w:rtl w:val="0"/>
        </w:rPr>
        <w:t xml:space="preserve">(De esta forma, para conectarnos por SSH desde fuera usaremos el puerto 2222 en Proxmox).</w:t>
      </w:r>
    </w:p>
    <w:p w:rsidR="00000000" w:rsidDel="00000000" w:rsidP="00000000" w:rsidRDefault="00000000" w:rsidRPr="00000000" w14:paraId="0000001A">
      <w:pPr>
        <w:pStyle w:val="Heading5"/>
        <w:keepNext w:val="0"/>
        <w:keepLines w:val="0"/>
        <w:spacing w:after="40" w:before="220" w:line="276" w:lineRule="auto"/>
        <w:rPr>
          <w:rFonts w:ascii="Comfortaa" w:cs="Comfortaa" w:eastAsia="Comfortaa" w:hAnsi="Comfortaa"/>
          <w:b w:val="1"/>
          <w:color w:val="000000"/>
          <w:sz w:val="20"/>
          <w:szCs w:val="20"/>
        </w:rPr>
      </w:pPr>
      <w:bookmarkStart w:colFirst="0" w:colLast="0" w:name="_el27nwk48dsi" w:id="7"/>
      <w:bookmarkEnd w:id="7"/>
      <w:r w:rsidDel="00000000" w:rsidR="00000000" w:rsidRPr="00000000">
        <w:rPr>
          <w:rFonts w:ascii="Comfortaa" w:cs="Comfortaa" w:eastAsia="Comfortaa" w:hAnsi="Comfortaa"/>
          <w:b w:val="1"/>
          <w:color w:val="000000"/>
          <w:sz w:val="20"/>
          <w:szCs w:val="20"/>
          <w:rtl w:val="0"/>
        </w:rPr>
        <w:t xml:space="preserve">Redirigir el puerto del servidor NFS (2049):</w:t>
      </w:r>
    </w:p>
    <w:p w:rsidR="00000000" w:rsidDel="00000000" w:rsidP="00000000" w:rsidRDefault="00000000" w:rsidRPr="00000000" w14:paraId="0000001B">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shd w:fill="191919" w:val="clear"/>
        <w:spacing w:line="276" w:lineRule="auto"/>
        <w:rPr>
          <w:rFonts w:ascii="Comfortaa" w:cs="Comfortaa" w:eastAsia="Comfortaa" w:hAnsi="Comfortaa"/>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iptables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PREROUTING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-i</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vmbr0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tcp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--dport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2049</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-j</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DNAT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--to-destination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10.10.16.2:2049</w:t>
      </w:r>
      <w:r w:rsidDel="00000000" w:rsidR="00000000" w:rsidRPr="00000000">
        <w:rPr>
          <w:rtl w:val="0"/>
        </w:rPr>
      </w:r>
    </w:p>
    <w:p w:rsidR="00000000" w:rsidDel="00000000" w:rsidP="00000000" w:rsidRDefault="00000000" w:rsidRPr="00000000" w14:paraId="0000001D">
      <w:pPr>
        <w:pStyle w:val="Heading5"/>
        <w:keepNext w:val="0"/>
        <w:keepLines w:val="0"/>
        <w:spacing w:after="40" w:before="220" w:line="276" w:lineRule="auto"/>
        <w:rPr>
          <w:rFonts w:ascii="Comfortaa" w:cs="Comfortaa" w:eastAsia="Comfortaa" w:hAnsi="Comfortaa"/>
          <w:b w:val="1"/>
          <w:color w:val="000000"/>
          <w:sz w:val="20"/>
          <w:szCs w:val="20"/>
        </w:rPr>
      </w:pPr>
      <w:bookmarkStart w:colFirst="0" w:colLast="0" w:name="_go5tyi3a1i4t" w:id="8"/>
      <w:bookmarkEnd w:id="8"/>
      <w:r w:rsidDel="00000000" w:rsidR="00000000" w:rsidRPr="00000000">
        <w:rPr>
          <w:rFonts w:ascii="Comfortaa" w:cs="Comfortaa" w:eastAsia="Comfortaa" w:hAnsi="Comfortaa"/>
          <w:b w:val="1"/>
          <w:color w:val="000000"/>
          <w:sz w:val="20"/>
          <w:szCs w:val="20"/>
          <w:rtl w:val="0"/>
        </w:rPr>
        <w:t xml:space="preserve">Redirigir el puerto de la VPN (1194 UDP, el puerto de nuestra utilidad VPN, OpenVPN):</w:t>
      </w:r>
    </w:p>
    <w:p w:rsidR="00000000" w:rsidDel="00000000" w:rsidP="00000000" w:rsidRDefault="00000000" w:rsidRPr="00000000" w14:paraId="0000001E">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F">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iptables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PREROUTING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-i</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vmbr0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udp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--dport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1194</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-j</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DNAT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--to-destination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10.10.16.2:1194</w:t>
      </w:r>
    </w:p>
    <w:p w:rsidR="00000000" w:rsidDel="00000000" w:rsidP="00000000" w:rsidRDefault="00000000" w:rsidRPr="00000000" w14:paraId="00000020">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pStyle w:val="Heading5"/>
        <w:keepNext w:val="0"/>
        <w:keepLines w:val="0"/>
        <w:spacing w:after="40" w:before="220" w:line="276" w:lineRule="auto"/>
        <w:rPr>
          <w:rFonts w:ascii="Comfortaa" w:cs="Comfortaa" w:eastAsia="Comfortaa" w:hAnsi="Comfortaa"/>
          <w:b w:val="1"/>
          <w:color w:val="000000"/>
          <w:sz w:val="20"/>
          <w:szCs w:val="20"/>
        </w:rPr>
      </w:pPr>
      <w:bookmarkStart w:colFirst="0" w:colLast="0" w:name="_k934icyb8e4k" w:id="9"/>
      <w:bookmarkEnd w:id="9"/>
      <w:r w:rsidDel="00000000" w:rsidR="00000000" w:rsidRPr="00000000">
        <w:rPr>
          <w:rFonts w:ascii="Comfortaa" w:cs="Comfortaa" w:eastAsia="Comfortaa" w:hAnsi="Comfortaa"/>
          <w:b w:val="1"/>
          <w:color w:val="000000"/>
          <w:sz w:val="20"/>
          <w:szCs w:val="20"/>
          <w:rtl w:val="0"/>
        </w:rPr>
        <w:t xml:space="preserve">Hacer NAT para permitir el tráfico de vuelta:</w:t>
      </w:r>
    </w:p>
    <w:p w:rsidR="00000000" w:rsidDel="00000000" w:rsidP="00000000" w:rsidRDefault="00000000" w:rsidRPr="00000000" w14:paraId="00000022">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iptables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POSTROUTING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10.10.16.2</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vmbr0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-j</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MASQUERADE</w:t>
      </w:r>
    </w:p>
    <w:p w:rsidR="00000000" w:rsidDel="00000000" w:rsidP="00000000" w:rsidRDefault="00000000" w:rsidRPr="00000000" w14:paraId="00000024">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276" w:lineRule="auto"/>
        <w:rPr>
          <w:rFonts w:ascii="Comfortaa" w:cs="Comfortaa" w:eastAsia="Comfortaa" w:hAnsi="Comfortaa"/>
          <w:b w:val="1"/>
          <w:color w:val="000000"/>
          <w:sz w:val="22"/>
          <w:szCs w:val="22"/>
        </w:rPr>
      </w:pPr>
      <w:bookmarkStart w:colFirst="0" w:colLast="0" w:name="_r1n5qmf13lpo" w:id="10"/>
      <w:bookmarkEnd w:id="10"/>
      <w:r w:rsidDel="00000000" w:rsidR="00000000" w:rsidRPr="00000000">
        <w:rPr>
          <w:rFonts w:ascii="Comfortaa" w:cs="Comfortaa" w:eastAsia="Comfortaa" w:hAnsi="Comfortaa"/>
          <w:b w:val="1"/>
          <w:color w:val="000000"/>
          <w:sz w:val="22"/>
          <w:szCs w:val="22"/>
          <w:rtl w:val="0"/>
        </w:rPr>
        <w:t xml:space="preserve">1.3 Guardar las reglas de iptables</w:t>
      </w:r>
    </w:p>
    <w:p w:rsidR="00000000" w:rsidDel="00000000" w:rsidP="00000000" w:rsidRDefault="00000000" w:rsidRPr="00000000" w14:paraId="00000026">
      <w:pPr>
        <w:spacing w:after="240" w:before="240" w:line="276" w:lineRule="auto"/>
        <w:rPr>
          <w:rFonts w:ascii="Comfortaa" w:cs="Comfortaa" w:eastAsia="Comfortaa" w:hAnsi="Comfortaa"/>
        </w:rPr>
      </w:pPr>
      <w:r w:rsidDel="00000000" w:rsidR="00000000" w:rsidRPr="00000000">
        <w:rPr>
          <w:rFonts w:ascii="Comfortaa" w:cs="Comfortaa" w:eastAsia="Comfortaa" w:hAnsi="Comfortaa"/>
          <w:rtl w:val="0"/>
        </w:rPr>
        <w:t xml:space="preserve">Para que los cambios sean permanentes, guardamos las reglas (opcional):</w:t>
      </w:r>
    </w:p>
    <w:p w:rsidR="00000000" w:rsidDel="00000000" w:rsidP="00000000" w:rsidRDefault="00000000" w:rsidRPr="00000000" w14:paraId="00000027">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install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iptables-persistent</w:t>
      </w:r>
    </w:p>
    <w:p w:rsidR="00000000" w:rsidDel="00000000" w:rsidP="00000000" w:rsidRDefault="00000000" w:rsidRPr="00000000" w14:paraId="00000028">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netfilter-persistent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save</w:t>
      </w:r>
    </w:p>
    <w:p w:rsidR="00000000" w:rsidDel="00000000" w:rsidP="00000000" w:rsidRDefault="00000000" w:rsidRPr="00000000" w14:paraId="00000029">
      <w:pPr>
        <w:shd w:fill="191919" w:val="clear"/>
        <w:spacing w:line="276" w:lineRule="auto"/>
        <w:rPr>
          <w:rFonts w:ascii="Comfortaa" w:cs="Comfortaa" w:eastAsia="Comfortaa" w:hAnsi="Comfortaa"/>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netfilter-persistent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reload</w:t>
      </w:r>
      <w:r w:rsidDel="00000000" w:rsidR="00000000" w:rsidRPr="00000000">
        <w:rPr>
          <w:rtl w:val="0"/>
        </w:rPr>
      </w:r>
    </w:p>
    <w:p w:rsidR="00000000" w:rsidDel="00000000" w:rsidP="00000000" w:rsidRDefault="00000000" w:rsidRPr="00000000" w14:paraId="0000002A">
      <w:pPr>
        <w:pStyle w:val="Heading3"/>
        <w:keepNext w:val="0"/>
        <w:keepLines w:val="0"/>
        <w:spacing w:before="280" w:line="276" w:lineRule="auto"/>
        <w:rPr>
          <w:rFonts w:ascii="Comfortaa" w:cs="Comfortaa" w:eastAsia="Comfortaa" w:hAnsi="Comfortaa"/>
          <w:b w:val="1"/>
          <w:color w:val="000000"/>
          <w:sz w:val="26"/>
          <w:szCs w:val="26"/>
        </w:rPr>
      </w:pPr>
      <w:bookmarkStart w:colFirst="0" w:colLast="0" w:name="_6hzipemhnzcd" w:id="11"/>
      <w:bookmarkEnd w:id="11"/>
      <w:r w:rsidDel="00000000" w:rsidR="00000000" w:rsidRPr="00000000">
        <w:rPr>
          <w:rtl w:val="0"/>
        </w:rPr>
      </w:r>
    </w:p>
    <w:p w:rsidR="00000000" w:rsidDel="00000000" w:rsidP="00000000" w:rsidRDefault="00000000" w:rsidRPr="00000000" w14:paraId="0000002B">
      <w:pPr>
        <w:pStyle w:val="Heading1"/>
        <w:keepNext w:val="0"/>
        <w:keepLines w:val="0"/>
        <w:spacing w:before="280" w:lineRule="auto"/>
        <w:rPr/>
      </w:pPr>
      <w:bookmarkStart w:colFirst="0" w:colLast="0" w:name="_erzsuc4edo3r" w:id="12"/>
      <w:bookmarkEnd w:id="12"/>
      <w:r w:rsidDel="00000000" w:rsidR="00000000" w:rsidRPr="00000000">
        <w:rPr>
          <w:rtl w:val="0"/>
        </w:rPr>
        <w:t xml:space="preserve">Paso 2: Verificar la Configuración</w:t>
      </w:r>
    </w:p>
    <w:p w:rsidR="00000000" w:rsidDel="00000000" w:rsidP="00000000" w:rsidRDefault="00000000" w:rsidRPr="00000000" w14:paraId="0000002C">
      <w:pPr>
        <w:spacing w:after="240" w:before="240" w:line="276" w:lineRule="auto"/>
        <w:rPr>
          <w:rFonts w:ascii="Comfortaa" w:cs="Comfortaa" w:eastAsia="Comfortaa" w:hAnsi="Comfortaa"/>
        </w:rPr>
      </w:pPr>
      <w:r w:rsidDel="00000000" w:rsidR="00000000" w:rsidRPr="00000000">
        <w:rPr>
          <w:rFonts w:ascii="Comfortaa" w:cs="Comfortaa" w:eastAsia="Comfortaa" w:hAnsi="Comfortaa"/>
          <w:rtl w:val="0"/>
        </w:rPr>
        <w:t xml:space="preserve">Para comprobar que las reglas están aplicadas correctamente:</w:t>
      </w:r>
    </w:p>
    <w:p w:rsidR="00000000" w:rsidDel="00000000" w:rsidP="00000000" w:rsidRDefault="00000000" w:rsidRPr="00000000" w14:paraId="0000002D">
      <w:pPr>
        <w:spacing w:after="240" w:before="24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shd w:fill="191919" w:val="clear"/>
        <w:spacing w:line="276" w:lineRule="auto"/>
        <w:rPr>
          <w:rFonts w:ascii="Comfortaa" w:cs="Comfortaa" w:eastAsia="Comfortaa" w:hAnsi="Comfortaa"/>
          <w:color w:val="54cbd7"/>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iptables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nat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-v</w:t>
      </w:r>
    </w:p>
    <w:p w:rsidR="00000000" w:rsidDel="00000000" w:rsidP="00000000" w:rsidRDefault="00000000" w:rsidRPr="00000000" w14:paraId="0000002F">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0">
      <w:pPr>
        <w:spacing w:after="240" w:before="240" w:line="276" w:lineRule="auto"/>
        <w:rPr>
          <w:rFonts w:ascii="Comfortaa" w:cs="Comfortaa" w:eastAsia="Comfortaa" w:hAnsi="Comfortaa"/>
        </w:rPr>
      </w:pPr>
      <w:r w:rsidDel="00000000" w:rsidR="00000000" w:rsidRPr="00000000">
        <w:rPr>
          <w:rFonts w:ascii="Comfortaa" w:cs="Comfortaa" w:eastAsia="Comfortaa" w:hAnsi="Comfortaa"/>
          <w:rtl w:val="0"/>
        </w:rPr>
        <w:t xml:space="preserve">Para probar la conectividad desde una máquina externa:</w:t>
      </w:r>
    </w:p>
    <w:p w:rsidR="00000000" w:rsidDel="00000000" w:rsidP="00000000" w:rsidRDefault="00000000" w:rsidRPr="00000000" w14:paraId="00000031">
      <w:pPr>
        <w:spacing w:after="240" w:before="24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curl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http://10.10.13.202</w:t>
      </w:r>
    </w:p>
    <w:p w:rsidR="00000000" w:rsidDel="00000000" w:rsidP="00000000" w:rsidRDefault="00000000" w:rsidRPr="00000000" w14:paraId="00000033">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spacing w:after="240" w:before="240" w:line="276" w:lineRule="auto"/>
        <w:rPr>
          <w:rFonts w:ascii="Comfortaa" w:cs="Comfortaa" w:eastAsia="Comfortaa" w:hAnsi="Comfortaa"/>
        </w:rPr>
      </w:pPr>
      <w:r w:rsidDel="00000000" w:rsidR="00000000" w:rsidRPr="00000000">
        <w:rPr>
          <w:rFonts w:ascii="Comfortaa" w:cs="Comfortaa" w:eastAsia="Comfortaa" w:hAnsi="Comfortaa"/>
          <w:rtl w:val="0"/>
        </w:rPr>
        <w:t xml:space="preserve">Para probar SSH:</w:t>
      </w:r>
    </w:p>
    <w:p w:rsidR="00000000" w:rsidDel="00000000" w:rsidP="00000000" w:rsidRDefault="00000000" w:rsidRPr="00000000" w14:paraId="00000035">
      <w:pPr>
        <w:spacing w:after="240" w:before="24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6">
      <w:pPr>
        <w:shd w:fill="191919" w:val="clear"/>
        <w:spacing w:line="276"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2222</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usuario@10.10.13.202</w:t>
      </w:r>
    </w:p>
    <w:p w:rsidR="00000000" w:rsidDel="00000000" w:rsidP="00000000" w:rsidRDefault="00000000" w:rsidRPr="00000000" w14:paraId="00000037">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pStyle w:val="Heading1"/>
        <w:keepNext w:val="0"/>
        <w:keepLines w:val="0"/>
        <w:spacing w:before="280" w:lineRule="auto"/>
        <w:rPr/>
      </w:pPr>
      <w:bookmarkStart w:colFirst="0" w:colLast="0" w:name="_5lfj93oycae7" w:id="13"/>
      <w:bookmarkEnd w:id="13"/>
      <w:r w:rsidDel="00000000" w:rsidR="00000000" w:rsidRPr="00000000">
        <w:rPr>
          <w:rtl w:val="0"/>
        </w:rPr>
        <w:t xml:space="preserve">Inciso</w:t>
      </w:r>
    </w:p>
    <w:p w:rsidR="00000000" w:rsidDel="00000000" w:rsidP="00000000" w:rsidRDefault="00000000" w:rsidRPr="00000000" w14:paraId="00000039">
      <w:pPr>
        <w:spacing w:after="240" w:before="240" w:line="276" w:lineRule="auto"/>
        <w:rPr>
          <w:rFonts w:ascii="Comfortaa" w:cs="Comfortaa" w:eastAsia="Comfortaa" w:hAnsi="Comfortaa"/>
        </w:rPr>
      </w:pPr>
      <w:r w:rsidDel="00000000" w:rsidR="00000000" w:rsidRPr="00000000">
        <w:rPr>
          <w:rFonts w:ascii="Comfortaa" w:cs="Comfortaa" w:eastAsia="Comfortaa" w:hAnsi="Comfortaa"/>
          <w:rtl w:val="0"/>
        </w:rPr>
        <w:t xml:space="preserve">Siguiendo estos pasos, hemos configurado el redireccionamiento de puertos en Proxmox, asegurando que los servicios del servidor sean accesibles externamente mediante la IP de Proxmox. Además, hemos implementado el soporte para VLANs y garantizado la persistencia de las reglas de iptables tras reinicios del sistema. Con esta configuración, podemos gestionar los accesos de manera eficiente y segura. Asimismo y para facilitar futuros cambios en el servidor Proxmox, hemos decidido implementar un script que se ejecutará automáticamente al encenderse el servidor con todas estas reglas, garantizando que si en algún momento se desea hacer algún cambio o hay algo que no funciona bien, podamos corregir dichos cambios e inconvenientes. He aquí el script utilizado:</w:t>
      </w:r>
    </w:p>
    <w:p w:rsidR="00000000" w:rsidDel="00000000" w:rsidP="00000000" w:rsidRDefault="00000000" w:rsidRPr="00000000" w14:paraId="0000003A">
      <w:pPr>
        <w:spacing w:after="240" w:before="24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#!/bin/bash</w:t>
      </w:r>
    </w:p>
    <w:p w:rsidR="00000000" w:rsidDel="00000000" w:rsidP="00000000" w:rsidRDefault="00000000" w:rsidRPr="00000000" w14:paraId="0000003C">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3D">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w:t>
      </w:r>
      <w:r w:rsidDel="00000000" w:rsidR="00000000" w:rsidRPr="00000000">
        <w:rPr>
          <w:rFonts w:ascii="Comfortaa" w:cs="Comfortaa" w:eastAsia="Comfortaa" w:hAnsi="Comfortaa"/>
          <w:b w:val="1"/>
          <w:i w:val="1"/>
          <w:color w:val="6fb25c"/>
          <w:sz w:val="21"/>
          <w:szCs w:val="21"/>
          <w:rtl w:val="0"/>
        </w:rPr>
        <w:t xml:space="preserve">Definir</w:t>
      </w:r>
      <w:r w:rsidDel="00000000" w:rsidR="00000000" w:rsidRPr="00000000">
        <w:rPr>
          <w:rFonts w:ascii="Comfortaa" w:cs="Comfortaa" w:eastAsia="Comfortaa" w:hAnsi="Comfortaa"/>
          <w:b w:val="1"/>
          <w:i w:val="1"/>
          <w:color w:val="6fb25c"/>
          <w:sz w:val="21"/>
          <w:szCs w:val="21"/>
          <w:rtl w:val="0"/>
        </w:rPr>
        <w:t xml:space="preserve"> variables</w:t>
      </w:r>
    </w:p>
    <w:p w:rsidR="00000000" w:rsidDel="00000000" w:rsidP="00000000" w:rsidRDefault="00000000" w:rsidRPr="00000000" w14:paraId="0000003E">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f5646f"/>
          <w:sz w:val="21"/>
          <w:szCs w:val="21"/>
          <w:rtl w:val="0"/>
        </w:rPr>
        <w:t xml:space="preserve">PROXMOX_IP</w:t>
      </w:r>
      <w:r w:rsidDel="00000000" w:rsidR="00000000" w:rsidRPr="00000000">
        <w:rPr>
          <w:rFonts w:ascii="Comfortaa" w:cs="Comfortaa" w:eastAsia="Comfortaa" w:hAnsi="Comfortaa"/>
          <w:b w:val="1"/>
          <w:color w:val="00e3ff"/>
          <w:sz w:val="21"/>
          <w:szCs w:val="21"/>
          <w:rtl w:val="0"/>
        </w:rPr>
        <w:t xml:space="preserve">=</w:t>
      </w:r>
      <w:r w:rsidDel="00000000" w:rsidR="00000000" w:rsidRPr="00000000">
        <w:rPr>
          <w:rFonts w:ascii="Comfortaa" w:cs="Comfortaa" w:eastAsia="Comfortaa" w:hAnsi="Comfortaa"/>
          <w:b w:val="1"/>
          <w:color w:val="83d14b"/>
          <w:sz w:val="21"/>
          <w:szCs w:val="21"/>
          <w:rtl w:val="0"/>
        </w:rPr>
        <w:t xml:space="preserve">"10.10.13.202"</w:t>
      </w:r>
    </w:p>
    <w:p w:rsidR="00000000" w:rsidDel="00000000" w:rsidP="00000000" w:rsidRDefault="00000000" w:rsidRPr="00000000" w14:paraId="0000003F">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f5646f"/>
          <w:sz w:val="21"/>
          <w:szCs w:val="21"/>
          <w:rtl w:val="0"/>
        </w:rPr>
        <w:t xml:space="preserve">SERVER_IP</w:t>
      </w:r>
      <w:r w:rsidDel="00000000" w:rsidR="00000000" w:rsidRPr="00000000">
        <w:rPr>
          <w:rFonts w:ascii="Comfortaa" w:cs="Comfortaa" w:eastAsia="Comfortaa" w:hAnsi="Comfortaa"/>
          <w:b w:val="1"/>
          <w:color w:val="00e3ff"/>
          <w:sz w:val="21"/>
          <w:szCs w:val="21"/>
          <w:rtl w:val="0"/>
        </w:rPr>
        <w:t xml:space="preserve">=</w:t>
      </w:r>
      <w:r w:rsidDel="00000000" w:rsidR="00000000" w:rsidRPr="00000000">
        <w:rPr>
          <w:rFonts w:ascii="Comfortaa" w:cs="Comfortaa" w:eastAsia="Comfortaa" w:hAnsi="Comfortaa"/>
          <w:b w:val="1"/>
          <w:color w:val="83d14b"/>
          <w:sz w:val="21"/>
          <w:szCs w:val="21"/>
          <w:rtl w:val="0"/>
        </w:rPr>
        <w:t xml:space="preserve">"10.10.16.2"</w:t>
      </w:r>
    </w:p>
    <w:p w:rsidR="00000000" w:rsidDel="00000000" w:rsidP="00000000" w:rsidRDefault="00000000" w:rsidRPr="00000000" w14:paraId="00000040">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41">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Habilitar el reenvío de paquetes</w:t>
      </w:r>
    </w:p>
    <w:p w:rsidR="00000000" w:rsidDel="00000000" w:rsidP="00000000" w:rsidRDefault="00000000" w:rsidRPr="00000000" w14:paraId="00000042">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00e3ff"/>
          <w:sz w:val="21"/>
          <w:szCs w:val="21"/>
          <w:rtl w:val="0"/>
        </w:rPr>
        <w:t xml:space="preserve">echo</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"Habilitando el reenvío de paquetes..."</w:t>
      </w:r>
    </w:p>
    <w:p w:rsidR="00000000" w:rsidDel="00000000" w:rsidP="00000000" w:rsidRDefault="00000000" w:rsidRPr="00000000" w14:paraId="00000043">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00e3ff"/>
          <w:sz w:val="21"/>
          <w:szCs w:val="21"/>
          <w:rtl w:val="0"/>
        </w:rPr>
        <w:t xml:space="preserve">echo</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1</w:t>
      </w:r>
      <w:r w:rsidDel="00000000" w:rsidR="00000000" w:rsidRPr="00000000">
        <w:rPr>
          <w:rFonts w:ascii="Comfortaa" w:cs="Comfortaa" w:eastAsia="Comfortaa" w:hAnsi="Comfortaa"/>
          <w:b w:val="1"/>
          <w:color w:val="dedede"/>
          <w:sz w:val="21"/>
          <w:szCs w:val="21"/>
          <w:rtl w:val="0"/>
        </w:rPr>
        <w:t xml:space="preserve"> &gt; </w:t>
      </w:r>
      <w:r w:rsidDel="00000000" w:rsidR="00000000" w:rsidRPr="00000000">
        <w:rPr>
          <w:rFonts w:ascii="Comfortaa" w:cs="Comfortaa" w:eastAsia="Comfortaa" w:hAnsi="Comfortaa"/>
          <w:b w:val="1"/>
          <w:color w:val="83d14b"/>
          <w:sz w:val="21"/>
          <w:szCs w:val="21"/>
          <w:rtl w:val="0"/>
        </w:rPr>
        <w:t xml:space="preserve">/proc/sys/net/ipv4/ip_forward</w:t>
      </w:r>
    </w:p>
    <w:p w:rsidR="00000000" w:rsidDel="00000000" w:rsidP="00000000" w:rsidRDefault="00000000" w:rsidRPr="00000000" w14:paraId="00000044">
      <w:pPr>
        <w:shd w:fill="191919" w:val="clear"/>
        <w:spacing w:line="325.71428571428567" w:lineRule="auto"/>
        <w:rPr>
          <w:rFonts w:ascii="Comfortaa" w:cs="Comfortaa" w:eastAsia="Comfortaa" w:hAnsi="Comfortaa"/>
          <w:b w:val="1"/>
          <w:color w:val="54cbd7"/>
          <w:sz w:val="21"/>
          <w:szCs w:val="21"/>
        </w:rPr>
      </w:pPr>
      <w:r w:rsidDel="00000000" w:rsidR="00000000" w:rsidRPr="00000000">
        <w:rPr>
          <w:rFonts w:ascii="Comfortaa" w:cs="Comfortaa" w:eastAsia="Comfortaa" w:hAnsi="Comfortaa"/>
          <w:b w:val="1"/>
          <w:color w:val="61afef"/>
          <w:sz w:val="21"/>
          <w:szCs w:val="21"/>
          <w:rtl w:val="0"/>
        </w:rPr>
        <w:t xml:space="preserve">sysctl</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-w</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net.ipv4.ip_forward=</w:t>
      </w:r>
      <w:r w:rsidDel="00000000" w:rsidR="00000000" w:rsidRPr="00000000">
        <w:rPr>
          <w:rFonts w:ascii="Comfortaa" w:cs="Comfortaa" w:eastAsia="Comfortaa" w:hAnsi="Comfortaa"/>
          <w:b w:val="1"/>
          <w:color w:val="54cbd7"/>
          <w:sz w:val="21"/>
          <w:szCs w:val="21"/>
          <w:rtl w:val="0"/>
        </w:rPr>
        <w:t xml:space="preserve">1</w:t>
      </w:r>
    </w:p>
    <w:p w:rsidR="00000000" w:rsidDel="00000000" w:rsidP="00000000" w:rsidRDefault="00000000" w:rsidRPr="00000000" w14:paraId="00000045">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46">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Limpiar reglas previas</w:t>
      </w:r>
    </w:p>
    <w:p w:rsidR="00000000" w:rsidDel="00000000" w:rsidP="00000000" w:rsidRDefault="00000000" w:rsidRPr="00000000" w14:paraId="00000047">
      <w:pPr>
        <w:shd w:fill="191919" w:val="clear"/>
        <w:spacing w:line="325.71428571428567" w:lineRule="auto"/>
        <w:rPr>
          <w:rFonts w:ascii="Comfortaa" w:cs="Comfortaa" w:eastAsia="Comfortaa" w:hAnsi="Comfortaa"/>
          <w:b w:val="1"/>
          <w:color w:val="54cbd7"/>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-F</w:t>
      </w:r>
    </w:p>
    <w:p w:rsidR="00000000" w:rsidDel="00000000" w:rsidP="00000000" w:rsidRDefault="00000000" w:rsidRPr="00000000" w14:paraId="00000048">
      <w:pPr>
        <w:shd w:fill="191919" w:val="clear"/>
        <w:spacing w:line="325.71428571428567" w:lineRule="auto"/>
        <w:rPr>
          <w:rFonts w:ascii="Comfortaa" w:cs="Comfortaa" w:eastAsia="Comfortaa" w:hAnsi="Comfortaa"/>
          <w:b w:val="1"/>
          <w:color w:val="54cbd7"/>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-F</w:t>
      </w:r>
    </w:p>
    <w:p w:rsidR="00000000" w:rsidDel="00000000" w:rsidP="00000000" w:rsidRDefault="00000000" w:rsidRPr="00000000" w14:paraId="00000049">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4A">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Configurar NAT (masquerade) para permitir tráfico entre VLANs</w:t>
      </w:r>
    </w:p>
    <w:p w:rsidR="00000000" w:rsidDel="00000000" w:rsidP="00000000" w:rsidRDefault="00000000" w:rsidRPr="00000000" w14:paraId="0000004B">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POSTROUTING</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-o</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vmbr0</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MASQUERADE</w:t>
      </w:r>
    </w:p>
    <w:p w:rsidR="00000000" w:rsidDel="00000000" w:rsidP="00000000" w:rsidRDefault="00000000" w:rsidRPr="00000000" w14:paraId="0000004C">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4D">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Redirigir puertos de Proxmox a la máquina del servidor</w:t>
      </w:r>
    </w:p>
    <w:p w:rsidR="00000000" w:rsidDel="00000000" w:rsidP="00000000" w:rsidRDefault="00000000" w:rsidRPr="00000000" w14:paraId="0000004E">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HTTP (80)</w:t>
      </w:r>
    </w:p>
    <w:p w:rsidR="00000000" w:rsidDel="00000000" w:rsidP="00000000" w:rsidRDefault="00000000" w:rsidRPr="00000000" w14:paraId="0000004F">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PREROUTING</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tcp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--dport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80</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$PROXMOX_IP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DNAT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--to-destination</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$SERVER_IP</w:t>
      </w:r>
      <w:r w:rsidDel="00000000" w:rsidR="00000000" w:rsidRPr="00000000">
        <w:rPr>
          <w:rFonts w:ascii="Comfortaa" w:cs="Comfortaa" w:eastAsia="Comfortaa" w:hAnsi="Comfortaa"/>
          <w:b w:val="1"/>
          <w:color w:val="83d14b"/>
          <w:sz w:val="21"/>
          <w:szCs w:val="21"/>
          <w:rtl w:val="0"/>
        </w:rPr>
        <w:t xml:space="preserve">:80</w:t>
      </w:r>
    </w:p>
    <w:p w:rsidR="00000000" w:rsidDel="00000000" w:rsidP="00000000" w:rsidRDefault="00000000" w:rsidRPr="00000000" w14:paraId="00000050">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FORWARD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tcp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$SERVER_IP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--dport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80</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-m</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state</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--state</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NEW,ESTABLISHED,RELATED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ACCEPT</w:t>
      </w:r>
    </w:p>
    <w:p w:rsidR="00000000" w:rsidDel="00000000" w:rsidP="00000000" w:rsidRDefault="00000000" w:rsidRPr="00000000" w14:paraId="00000051">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52">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HTTPS (443)</w:t>
      </w:r>
    </w:p>
    <w:p w:rsidR="00000000" w:rsidDel="00000000" w:rsidP="00000000" w:rsidRDefault="00000000" w:rsidRPr="00000000" w14:paraId="00000053">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PREROUTING</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tcp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--dport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443</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$PROXMOX_IP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DNAT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--to-destination</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$SERVER_IP</w:t>
      </w:r>
      <w:r w:rsidDel="00000000" w:rsidR="00000000" w:rsidRPr="00000000">
        <w:rPr>
          <w:rFonts w:ascii="Comfortaa" w:cs="Comfortaa" w:eastAsia="Comfortaa" w:hAnsi="Comfortaa"/>
          <w:b w:val="1"/>
          <w:color w:val="83d14b"/>
          <w:sz w:val="21"/>
          <w:szCs w:val="21"/>
          <w:rtl w:val="0"/>
        </w:rPr>
        <w:t xml:space="preserve">:443</w:t>
      </w:r>
    </w:p>
    <w:p w:rsidR="00000000" w:rsidDel="00000000" w:rsidP="00000000" w:rsidRDefault="00000000" w:rsidRPr="00000000" w14:paraId="00000054">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FORWARD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tcp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$SERVER_IP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--dport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443</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-m</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state</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--state</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NEW,ESTABLISHED,RELATED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ACCEPT</w:t>
      </w:r>
    </w:p>
    <w:p w:rsidR="00000000" w:rsidDel="00000000" w:rsidP="00000000" w:rsidRDefault="00000000" w:rsidRPr="00000000" w14:paraId="00000055">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56">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SSH (22)</w:t>
      </w:r>
    </w:p>
    <w:p w:rsidR="00000000" w:rsidDel="00000000" w:rsidP="00000000" w:rsidRDefault="00000000" w:rsidRPr="00000000" w14:paraId="00000057">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PREROUTING</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tcp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--dport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2222</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$PROXMOX_IP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DNAT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--to-destination</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$SERVER_IP</w:t>
      </w:r>
      <w:r w:rsidDel="00000000" w:rsidR="00000000" w:rsidRPr="00000000">
        <w:rPr>
          <w:rFonts w:ascii="Comfortaa" w:cs="Comfortaa" w:eastAsia="Comfortaa" w:hAnsi="Comfortaa"/>
          <w:b w:val="1"/>
          <w:color w:val="83d14b"/>
          <w:sz w:val="21"/>
          <w:szCs w:val="21"/>
          <w:rtl w:val="0"/>
        </w:rPr>
        <w:t xml:space="preserve">:22</w:t>
      </w:r>
    </w:p>
    <w:p w:rsidR="00000000" w:rsidDel="00000000" w:rsidP="00000000" w:rsidRDefault="00000000" w:rsidRPr="00000000" w14:paraId="00000058">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FORWARD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tcp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f5646f"/>
          <w:sz w:val="21"/>
          <w:szCs w:val="21"/>
          <w:rtl w:val="0"/>
        </w:rPr>
        <w:t xml:space="preserve">$SERVER_IP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--dport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22</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-m</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state</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--state</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NEW,ESTABLISHED,RELATED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ACCEPT</w:t>
      </w:r>
    </w:p>
    <w:p w:rsidR="00000000" w:rsidDel="00000000" w:rsidP="00000000" w:rsidRDefault="00000000" w:rsidRPr="00000000" w14:paraId="00000059">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5A">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OpenVPN (1194/udp)</w:t>
      </w:r>
    </w:p>
    <w:p w:rsidR="00000000" w:rsidDel="00000000" w:rsidP="00000000" w:rsidRDefault="00000000" w:rsidRPr="00000000" w14:paraId="0000005B">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sudo</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PREROUTING</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-i</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vmbr0</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udp</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--dport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1194</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DNAT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--to-destination</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10.10.16.2:1194</w:t>
      </w:r>
    </w:p>
    <w:p w:rsidR="00000000" w:rsidDel="00000000" w:rsidP="00000000" w:rsidRDefault="00000000" w:rsidRPr="00000000" w14:paraId="0000005C">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5D">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Bloquear tráfico entre VLAN 10 y VLAN 20</w:t>
      </w:r>
    </w:p>
    <w:p w:rsidR="00000000" w:rsidDel="00000000" w:rsidP="00000000" w:rsidRDefault="00000000" w:rsidRPr="00000000" w14:paraId="0000005E">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FORWARD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-i</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vmbr0.10</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-o</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vmbr0.20</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DROP</w:t>
      </w:r>
    </w:p>
    <w:p w:rsidR="00000000" w:rsidDel="00000000" w:rsidP="00000000" w:rsidRDefault="00000000" w:rsidRPr="00000000" w14:paraId="0000005F">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-A</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FORWARD</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-i</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vmbr0.20</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-o</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vmbr0.10</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-j</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DROP</w:t>
      </w:r>
    </w:p>
    <w:p w:rsidR="00000000" w:rsidDel="00000000" w:rsidP="00000000" w:rsidRDefault="00000000" w:rsidRPr="00000000" w14:paraId="00000060">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61">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Guardar reglas para que persistan tras reinicio</w:t>
      </w:r>
    </w:p>
    <w:p w:rsidR="00000000" w:rsidDel="00000000" w:rsidP="00000000" w:rsidRDefault="00000000" w:rsidRPr="00000000" w14:paraId="00000062">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#apt install -y iptables-persistent</w:t>
      </w:r>
    </w:p>
    <w:p w:rsidR="00000000" w:rsidDel="00000000" w:rsidP="00000000" w:rsidRDefault="00000000" w:rsidRPr="00000000" w14:paraId="00000063">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#netfilter-persistent save</w:t>
      </w:r>
    </w:p>
    <w:p w:rsidR="00000000" w:rsidDel="00000000" w:rsidP="00000000" w:rsidRDefault="00000000" w:rsidRPr="00000000" w14:paraId="00000064">
      <w:pPr>
        <w:shd w:fill="191919" w:val="clear"/>
        <w:spacing w:line="325.71428571428567" w:lineRule="auto"/>
        <w:rPr>
          <w:rFonts w:ascii="Comfortaa" w:cs="Comfortaa" w:eastAsia="Comfortaa" w:hAnsi="Comfortaa"/>
          <w:b w:val="1"/>
          <w:color w:val="dedede"/>
          <w:sz w:val="21"/>
          <w:szCs w:val="21"/>
        </w:rPr>
      </w:pPr>
      <w:r w:rsidDel="00000000" w:rsidR="00000000" w:rsidRPr="00000000">
        <w:rPr>
          <w:rtl w:val="0"/>
        </w:rPr>
      </w:r>
    </w:p>
    <w:p w:rsidR="00000000" w:rsidDel="00000000" w:rsidP="00000000" w:rsidRDefault="00000000" w:rsidRPr="00000000" w14:paraId="00000065">
      <w:pPr>
        <w:shd w:fill="191919" w:val="clear"/>
        <w:spacing w:line="325.71428571428567" w:lineRule="auto"/>
        <w:rPr>
          <w:rFonts w:ascii="Comfortaa" w:cs="Comfortaa" w:eastAsia="Comfortaa" w:hAnsi="Comfortaa"/>
          <w:b w:val="1"/>
          <w:i w:val="1"/>
          <w:color w:val="6fb25c"/>
          <w:sz w:val="21"/>
          <w:szCs w:val="21"/>
        </w:rPr>
      </w:pPr>
      <w:r w:rsidDel="00000000" w:rsidR="00000000" w:rsidRPr="00000000">
        <w:rPr>
          <w:rFonts w:ascii="Comfortaa" w:cs="Comfortaa" w:eastAsia="Comfortaa" w:hAnsi="Comfortaa"/>
          <w:b w:val="1"/>
          <w:i w:val="1"/>
          <w:color w:val="6fb25c"/>
          <w:sz w:val="21"/>
          <w:szCs w:val="21"/>
          <w:rtl w:val="0"/>
        </w:rPr>
        <w:t xml:space="preserve"># Mostrar reglas aplicadas</w:t>
      </w:r>
    </w:p>
    <w:p w:rsidR="00000000" w:rsidDel="00000000" w:rsidP="00000000" w:rsidRDefault="00000000" w:rsidRPr="00000000" w14:paraId="00000066">
      <w:pPr>
        <w:shd w:fill="191919" w:val="clear"/>
        <w:spacing w:line="325.71428571428567" w:lineRule="auto"/>
        <w:rPr>
          <w:rFonts w:ascii="Comfortaa" w:cs="Comfortaa" w:eastAsia="Comfortaa" w:hAnsi="Comfortaa"/>
          <w:b w:val="1"/>
          <w:color w:val="54cbd7"/>
          <w:sz w:val="21"/>
          <w:szCs w:val="21"/>
        </w:rPr>
      </w:pPr>
      <w:r w:rsidDel="00000000" w:rsidR="00000000" w:rsidRPr="00000000">
        <w:rPr>
          <w:rFonts w:ascii="Comfortaa" w:cs="Comfortaa" w:eastAsia="Comfortaa" w:hAnsi="Comfortaa"/>
          <w:b w:val="1"/>
          <w:color w:val="61afef"/>
          <w:sz w:val="21"/>
          <w:szCs w:val="21"/>
          <w:rtl w:val="0"/>
        </w:rPr>
        <w:t xml:space="preserve">iptables</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nat</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-L</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-n</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54cbd7"/>
          <w:sz w:val="21"/>
          <w:szCs w:val="21"/>
          <w:rtl w:val="0"/>
        </w:rPr>
        <w:t xml:space="preserve">-v</w:t>
      </w:r>
    </w:p>
    <w:p w:rsidR="00000000" w:rsidDel="00000000" w:rsidP="00000000" w:rsidRDefault="00000000" w:rsidRPr="00000000" w14:paraId="00000067">
      <w:pPr>
        <w:shd w:fill="191919" w:val="clear"/>
        <w:spacing w:line="325.71428571428567" w:lineRule="auto"/>
        <w:rPr>
          <w:rFonts w:ascii="Comfortaa" w:cs="Comfortaa" w:eastAsia="Comfortaa" w:hAnsi="Comfortaa"/>
          <w:b w:val="1"/>
          <w:color w:val="83d14b"/>
          <w:sz w:val="21"/>
          <w:szCs w:val="21"/>
        </w:rPr>
      </w:pPr>
      <w:r w:rsidDel="00000000" w:rsidR="00000000" w:rsidRPr="00000000">
        <w:rPr>
          <w:rFonts w:ascii="Comfortaa" w:cs="Comfortaa" w:eastAsia="Comfortaa" w:hAnsi="Comfortaa"/>
          <w:b w:val="1"/>
          <w:color w:val="00e3ff"/>
          <w:sz w:val="21"/>
          <w:szCs w:val="21"/>
          <w:rtl w:val="0"/>
        </w:rPr>
        <w:t xml:space="preserve">echo</w:t>
      </w:r>
      <w:r w:rsidDel="00000000" w:rsidR="00000000" w:rsidRPr="00000000">
        <w:rPr>
          <w:rFonts w:ascii="Comfortaa" w:cs="Comfortaa" w:eastAsia="Comfortaa" w:hAnsi="Comfortaa"/>
          <w:b w:val="1"/>
          <w:color w:val="dedede"/>
          <w:sz w:val="21"/>
          <w:szCs w:val="21"/>
          <w:rtl w:val="0"/>
        </w:rPr>
        <w:t xml:space="preserve"> </w:t>
      </w:r>
      <w:r w:rsidDel="00000000" w:rsidR="00000000" w:rsidRPr="00000000">
        <w:rPr>
          <w:rFonts w:ascii="Comfortaa" w:cs="Comfortaa" w:eastAsia="Comfortaa" w:hAnsi="Comfortaa"/>
          <w:b w:val="1"/>
          <w:color w:val="83d14b"/>
          <w:sz w:val="21"/>
          <w:szCs w:val="21"/>
          <w:rtl w:val="0"/>
        </w:rPr>
        <w:t xml:space="preserve">"Reglas aplicadas correctamente."</w:t>
      </w:r>
    </w:p>
    <w:p w:rsidR="00000000" w:rsidDel="00000000" w:rsidP="00000000" w:rsidRDefault="00000000" w:rsidRPr="00000000" w14:paraId="00000068">
      <w:pPr>
        <w:spacing w:line="276" w:lineRule="auto"/>
        <w:rPr>
          <w:rFonts w:ascii="Comfortaa" w:cs="Comfortaa" w:eastAsia="Comfortaa" w:hAnsi="Comfortaa"/>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Comfortaa" w:cs="Comfortaa" w:eastAsia="Comfortaa" w:hAnsi="Comfortaa"/>
      <w:b w:val="1"/>
      <w:sz w:val="34"/>
      <w:szCs w:val="34"/>
    </w:rPr>
  </w:style>
  <w:style w:type="paragraph" w:styleId="Heading2">
    <w:name w:val="heading 2"/>
    <w:basedOn w:val="Normal"/>
    <w:next w:val="Normal"/>
    <w:pPr>
      <w:keepNext w:val="1"/>
      <w:keepLines w:val="1"/>
      <w:spacing w:after="40" w:before="240" w:lineRule="auto"/>
    </w:pPr>
    <w:rPr>
      <w:rFonts w:ascii="Comfortaa" w:cs="Comfortaa" w:eastAsia="Comfortaa" w:hAnsi="Comfortaa"/>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