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1C568E" w:rsidRDefault="00AF0C86" w:rsidP="001C568E">
      <w:pPr>
        <w:pStyle w:val="Nadpis1-bezobsahu"/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  <w:r w:rsidR="001C568E" w:rsidRPr="001C568E">
        <w:t xml:space="preserve"> </w:t>
      </w:r>
    </w:p>
    <w:p w:rsidR="00FA208E" w:rsidRPr="001C568E" w:rsidRDefault="001C568E" w:rsidP="001C568E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1C568E" w:rsidRDefault="008A3BF4" w:rsidP="001C568E">
      <w:pPr>
        <w:pStyle w:val="Nadpis1-bezobsahu"/>
        <w:rPr>
          <w:lang w:val="en-US"/>
        </w:rPr>
      </w:pPr>
      <w:r>
        <w:t>Abstra</w:t>
      </w:r>
      <w:r w:rsidR="001C568E">
        <w:t>k</w:t>
      </w:r>
      <w:r>
        <w:t>t</w:t>
      </w:r>
      <w:r w:rsidR="001C568E" w:rsidRPr="001C568E">
        <w:rPr>
          <w:lang w:val="en-US"/>
        </w:rPr>
        <w:t xml:space="preserve"> </w:t>
      </w:r>
    </w:p>
    <w:p w:rsidR="001C568E" w:rsidRDefault="001C568E" w:rsidP="001C568E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8B4026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2982327" w:history="1">
        <w:r w:rsidR="008B4026" w:rsidRPr="00EC3931">
          <w:rPr>
            <w:rStyle w:val="Hypertextovodkaz"/>
            <w:rFonts w:eastAsiaTheme="majorEastAsia"/>
            <w:noProof/>
          </w:rPr>
          <w:t>1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Úvod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_Toc512982327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28" w:history="1">
        <w:r w:rsidR="008B4026" w:rsidRPr="00EC3931">
          <w:rPr>
            <w:rStyle w:val="Hypertextovodkaz"/>
            <w:rFonts w:eastAsiaTheme="majorEastAsia"/>
            <w:noProof/>
          </w:rPr>
          <w:t>2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Databázový software Microsoft Access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_Toc512982328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29" w:history="1">
        <w:r w:rsidR="008B4026" w:rsidRPr="00EC3931">
          <w:rPr>
            <w:rStyle w:val="Hypertextovodkaz"/>
            <w:rFonts w:eastAsiaTheme="majorEastAsia"/>
            <w:noProof/>
          </w:rPr>
          <w:t>2.1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Základní informace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_Toc512982329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30" w:history="1">
        <w:r w:rsidR="008B4026" w:rsidRPr="00EC3931">
          <w:rPr>
            <w:rStyle w:val="Hypertextovodkaz"/>
            <w:rFonts w:eastAsiaTheme="majorEastAsia"/>
            <w:noProof/>
          </w:rPr>
          <w:t>2.2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Objekty uložené v databázi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1" w:history="1">
        <w:r w:rsidR="008B4026" w:rsidRPr="00EC3931">
          <w:rPr>
            <w:rStyle w:val="Hypertextovodkaz"/>
            <w:rFonts w:eastAsiaTheme="majorEastAsia"/>
            <w:noProof/>
          </w:rPr>
          <w:t>2.2.1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Tabulky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2" w:history="1">
        <w:r w:rsidR="008B4026" w:rsidRPr="00EC3931">
          <w:rPr>
            <w:rStyle w:val="Hypertextovodkaz"/>
            <w:rFonts w:eastAsiaTheme="majorEastAsia"/>
            <w:noProof/>
          </w:rPr>
          <w:t>2.2.2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Dotazy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_Toc512982332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5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3" w:history="1">
        <w:r w:rsidR="008B4026" w:rsidRPr="00EC3931">
          <w:rPr>
            <w:rStyle w:val="Hypertextovodkaz"/>
            <w:rFonts w:eastAsiaTheme="majorEastAsia"/>
            <w:noProof/>
          </w:rPr>
          <w:t>2.2.3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Formuláře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_Toc512982333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4" w:history="1">
        <w:r w:rsidR="008B4026" w:rsidRPr="00EC3931">
          <w:rPr>
            <w:rStyle w:val="Hypertextovodkaz"/>
            <w:rFonts w:eastAsiaTheme="majorEastAsia"/>
            <w:noProof/>
          </w:rPr>
          <w:t>2.2.4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Sestavy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_Toc512982334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5" w:history="1">
        <w:r w:rsidR="008B4026" w:rsidRPr="00EC3931">
          <w:rPr>
            <w:rStyle w:val="Hypertextovodkaz"/>
            <w:rFonts w:eastAsiaTheme="majorEastAsia"/>
            <w:noProof/>
          </w:rPr>
          <w:t>2.2.5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Skryté systémové tabulky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_Toc512982335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36" w:history="1">
        <w:r w:rsidR="008B4026" w:rsidRPr="00EC3931">
          <w:rPr>
            <w:rStyle w:val="Hypertextovodkaz"/>
            <w:rFonts w:eastAsiaTheme="majorEastAsia"/>
            <w:noProof/>
          </w:rPr>
          <w:t>2.3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Metadata databázových souborů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_Toc512982336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37" w:history="1">
        <w:r w:rsidR="008B4026" w:rsidRPr="00EC3931">
          <w:rPr>
            <w:rStyle w:val="Hypertextovodkaz"/>
            <w:rFonts w:eastAsiaTheme="majorEastAsia"/>
            <w:noProof/>
          </w:rPr>
          <w:t>2.4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Formát ACCDB a možnosti jeho čtení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8" w:history="1">
        <w:r w:rsidR="008B4026" w:rsidRPr="00EC3931">
          <w:rPr>
            <w:rStyle w:val="Hypertextovodkaz"/>
            <w:rFonts w:eastAsiaTheme="majorEastAsia"/>
            <w:noProof/>
          </w:rPr>
          <w:t>2.4.1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ODBC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9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9" w:history="1">
        <w:r w:rsidR="008B4026" w:rsidRPr="00EC3931">
          <w:rPr>
            <w:rStyle w:val="Hypertextovodkaz"/>
            <w:rFonts w:eastAsiaTheme="majorEastAsia"/>
            <w:noProof/>
          </w:rPr>
          <w:t>2.4.2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Microsoft Office Interop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_Toc512982339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9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0" w:history="1">
        <w:r w:rsidR="008B4026" w:rsidRPr="00EC3931">
          <w:rPr>
            <w:rStyle w:val="Hypertextovodkaz"/>
            <w:rFonts w:eastAsiaTheme="majorEastAsia"/>
            <w:noProof/>
          </w:rPr>
          <w:t>2.4.3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MDB Tools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10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1" w:history="1">
        <w:r w:rsidR="008B4026" w:rsidRPr="00EC3931">
          <w:rPr>
            <w:rStyle w:val="Hypertextovodkaz"/>
            <w:rFonts w:eastAsiaTheme="majorEastAsia"/>
            <w:noProof/>
          </w:rPr>
          <w:t>2.4.4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MDB Tools Java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10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2" w:history="1">
        <w:r w:rsidR="008B4026" w:rsidRPr="00EC3931">
          <w:rPr>
            <w:rStyle w:val="Hypertextovodkaz"/>
            <w:rFonts w:eastAsiaTheme="majorEastAsia"/>
            <w:noProof/>
          </w:rPr>
          <w:t>2.4.5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Jackcess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_Toc512982342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11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3" w:history="1">
        <w:r w:rsidR="008B4026" w:rsidRPr="00EC3931">
          <w:rPr>
            <w:rStyle w:val="Hypertextovodkaz"/>
            <w:rFonts w:eastAsiaTheme="majorEastAsia"/>
            <w:noProof/>
          </w:rPr>
          <w:t>2.4.6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JDBC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_Toc512982343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11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44" w:history="1">
        <w:r w:rsidR="008B4026" w:rsidRPr="00EC3931">
          <w:rPr>
            <w:rStyle w:val="Hypertextovodkaz"/>
            <w:rFonts w:eastAsiaTheme="majorEastAsia"/>
            <w:noProof/>
            <w:lang w:eastAsia="en-US"/>
          </w:rPr>
          <w:t>3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_Toc512982344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13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5" w:history="1">
        <w:r w:rsidR="008B4026" w:rsidRPr="00EC3931">
          <w:rPr>
            <w:rStyle w:val="Hypertextovodkaz"/>
            <w:rFonts w:eastAsiaTheme="majorEastAsia"/>
            <w:noProof/>
            <w:lang w:eastAsia="en-US"/>
          </w:rPr>
          <w:t>3.1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_Toc512982345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13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6" w:history="1">
        <w:r w:rsidR="008B4026" w:rsidRPr="00EC3931">
          <w:rPr>
            <w:rStyle w:val="Hypertextovodkaz"/>
            <w:rFonts w:eastAsiaTheme="majorEastAsia"/>
            <w:noProof/>
            <w:lang w:eastAsia="en-US"/>
          </w:rPr>
          <w:t>3.2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_Toc512982346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13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7" w:history="1">
        <w:r w:rsidR="008B4026" w:rsidRPr="00EC3931">
          <w:rPr>
            <w:rStyle w:val="Hypertextovodkaz"/>
            <w:rFonts w:eastAsiaTheme="majorEastAsia"/>
            <w:noProof/>
          </w:rPr>
          <w:t>3.3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Vytvoření nové validační domény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15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48" w:history="1">
        <w:r w:rsidR="008B4026" w:rsidRPr="00EC3931">
          <w:rPr>
            <w:rStyle w:val="Hypertextovodkaz"/>
            <w:rFonts w:eastAsiaTheme="majorEastAsia"/>
            <w:noProof/>
          </w:rPr>
          <w:t>4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Analýza kontroly prací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9" w:history="1">
        <w:r w:rsidR="008B4026" w:rsidRPr="00EC3931">
          <w:rPr>
            <w:rStyle w:val="Hypertextovodkaz"/>
            <w:rFonts w:eastAsiaTheme="majorEastAsia"/>
            <w:noProof/>
          </w:rPr>
          <w:t>4.1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Požadavky na řešení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_Toc512982349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0" w:history="1">
        <w:r w:rsidR="008B4026" w:rsidRPr="00EC3931">
          <w:rPr>
            <w:rStyle w:val="Hypertextovodkaz"/>
            <w:rFonts w:eastAsiaTheme="majorEastAsia"/>
            <w:noProof/>
          </w:rPr>
          <w:t>4.2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Případy užití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1" w:history="1">
        <w:r w:rsidR="008B4026" w:rsidRPr="00EC3931">
          <w:rPr>
            <w:rStyle w:val="Hypertextovodkaz"/>
            <w:rFonts w:eastAsiaTheme="majorEastAsia"/>
            <w:noProof/>
          </w:rPr>
          <w:t>4.3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Validace databáze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2" w:history="1">
        <w:r w:rsidR="008B4026" w:rsidRPr="00EC3931">
          <w:rPr>
            <w:rStyle w:val="Hypertextovodkaz"/>
            <w:rFonts w:eastAsiaTheme="majorEastAsia"/>
            <w:noProof/>
          </w:rPr>
          <w:t>4.4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Vyhodnocení plagiarismu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_Toc512982352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53" w:history="1">
        <w:r w:rsidR="008B4026" w:rsidRPr="00EC3931">
          <w:rPr>
            <w:rStyle w:val="Hypertextovodkaz"/>
            <w:rFonts w:eastAsiaTheme="majorEastAsia"/>
            <w:noProof/>
          </w:rPr>
          <w:t>5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Implementace systému pro automatickou kontrolu prací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_Toc512982353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4" w:history="1">
        <w:r w:rsidR="008B4026" w:rsidRPr="00EC3931">
          <w:rPr>
            <w:rStyle w:val="Hypertextovodkaz"/>
            <w:rFonts w:eastAsiaTheme="majorEastAsia"/>
            <w:noProof/>
          </w:rPr>
          <w:t>5.1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Použité technologie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_Toc512982354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5" w:history="1">
        <w:r w:rsidR="008B4026" w:rsidRPr="00EC3931">
          <w:rPr>
            <w:rStyle w:val="Hypertextovodkaz"/>
            <w:rFonts w:eastAsiaTheme="majorEastAsia"/>
            <w:noProof/>
          </w:rPr>
          <w:t>5.2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Struktura aplikace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_Toc512982355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6" w:history="1">
        <w:r w:rsidR="008B4026" w:rsidRPr="00EC3931">
          <w:rPr>
            <w:rStyle w:val="Hypertextovodkaz"/>
            <w:rFonts w:eastAsiaTheme="majorEastAsia"/>
            <w:noProof/>
          </w:rPr>
          <w:t>5.3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Validace databáze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_Toc512982356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7" w:history="1">
        <w:r w:rsidR="008B4026" w:rsidRPr="00EC3931">
          <w:rPr>
            <w:rStyle w:val="Hypertextovodkaz"/>
            <w:rFonts w:eastAsiaTheme="majorEastAsia"/>
            <w:noProof/>
          </w:rPr>
          <w:t>5.4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Implementovaná validační pravidla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8" w:history="1">
        <w:r w:rsidR="008B4026" w:rsidRPr="00EC3931">
          <w:rPr>
            <w:rStyle w:val="Hypertextovodkaz"/>
            <w:rFonts w:eastAsiaTheme="majorEastAsia"/>
            <w:noProof/>
          </w:rPr>
          <w:t>5.5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Hledání podobností a detekce plagiarismu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9" w:history="1">
        <w:r w:rsidR="008B4026" w:rsidRPr="00EC3931">
          <w:rPr>
            <w:rStyle w:val="Hypertextovodkaz"/>
            <w:rFonts w:eastAsiaTheme="majorEastAsia"/>
            <w:noProof/>
          </w:rPr>
          <w:t>5.6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Grafické rozhraní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_Toc512982359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0" w:history="1">
        <w:r w:rsidR="008B4026" w:rsidRPr="00EC3931">
          <w:rPr>
            <w:rStyle w:val="Hypertextovodkaz"/>
            <w:rFonts w:eastAsiaTheme="majorEastAsia"/>
            <w:noProof/>
          </w:rPr>
          <w:t>5.7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Adaptace pro validátor portálu ZČU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1" w:history="1">
        <w:r w:rsidR="008B4026" w:rsidRPr="00EC3931">
          <w:rPr>
            <w:rStyle w:val="Hypertextovodkaz"/>
            <w:rFonts w:eastAsiaTheme="majorEastAsia"/>
            <w:noProof/>
          </w:rPr>
          <w:t>6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Testování vytvořeného systému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2" w:history="1">
        <w:r w:rsidR="008B4026" w:rsidRPr="00EC3931">
          <w:rPr>
            <w:rStyle w:val="Hypertextovodkaz"/>
            <w:rFonts w:eastAsiaTheme="majorEastAsia"/>
            <w:noProof/>
          </w:rPr>
          <w:t>6.1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Validační pravidla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_Toc512982362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3" w:history="1">
        <w:r w:rsidR="008B4026" w:rsidRPr="00EC3931">
          <w:rPr>
            <w:rStyle w:val="Hypertextovodkaz"/>
            <w:rFonts w:eastAsiaTheme="majorEastAsia"/>
            <w:noProof/>
          </w:rPr>
          <w:t>6.2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Konzolová aplikace pro validátor portálu ZČU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_Toc512982363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4" w:history="1">
        <w:r w:rsidR="008B4026" w:rsidRPr="00EC3931">
          <w:rPr>
            <w:rStyle w:val="Hypertextovodkaz"/>
            <w:rFonts w:eastAsiaTheme="majorEastAsia"/>
            <w:noProof/>
          </w:rPr>
          <w:t>6.3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Grafické rozhraní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_Toc512982364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5" w:history="1">
        <w:r w:rsidR="008B4026" w:rsidRPr="00EC3931">
          <w:rPr>
            <w:rStyle w:val="Hypertextovodkaz"/>
            <w:rFonts w:eastAsiaTheme="majorEastAsia"/>
            <w:noProof/>
          </w:rPr>
          <w:t>7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Závěr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_Toc512982365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19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6" w:history="1">
        <w:r w:rsidR="008B4026" w:rsidRPr="00EC3931">
          <w:rPr>
            <w:rStyle w:val="Hypertextovodkaz"/>
            <w:rFonts w:eastAsiaTheme="majorEastAsia"/>
            <w:noProof/>
          </w:rPr>
          <w:t>Reference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_Toc512982366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20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7" w:history="1">
        <w:r w:rsidR="008B4026" w:rsidRPr="00EC3931">
          <w:rPr>
            <w:rStyle w:val="Hypertextovodkaz"/>
            <w:rFonts w:eastAsiaTheme="majorEastAsia"/>
            <w:noProof/>
          </w:rPr>
          <w:t>Přílohy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8" w:history="1">
        <w:r w:rsidR="008B4026" w:rsidRPr="00EC3931">
          <w:rPr>
            <w:rStyle w:val="Hypertextovodkaz"/>
            <w:rFonts w:eastAsiaTheme="majorEastAsia"/>
            <w:noProof/>
          </w:rPr>
          <w:t>A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Uživatelská příručka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_Toc512982368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69" w:history="1">
        <w:r w:rsidR="008B4026" w:rsidRPr="00EC3931">
          <w:rPr>
            <w:rStyle w:val="Hypertextovodkaz"/>
            <w:rFonts w:eastAsiaTheme="majorEastAsia"/>
            <w:noProof/>
          </w:rPr>
          <w:t>Spuštění a kompilace nástroje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_Toc512982369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70" w:history="1">
        <w:r w:rsidR="008B4026" w:rsidRPr="00EC3931">
          <w:rPr>
            <w:rStyle w:val="Hypertextovodkaz"/>
            <w:rFonts w:eastAsiaTheme="majorEastAsia"/>
            <w:noProof/>
          </w:rPr>
          <w:t>Obsluha nástroje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_Toc512982370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AF08E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71" w:history="1">
        <w:r w:rsidR="008B4026" w:rsidRPr="00EC3931">
          <w:rPr>
            <w:rStyle w:val="Hypertextovodkaz"/>
            <w:rFonts w:eastAsiaTheme="majorEastAsia"/>
            <w:noProof/>
          </w:rPr>
          <w:t>B</w:t>
        </w:r>
        <w:r w:rsidR="008B4026">
          <w:rPr>
            <w:rFonts w:asciiTheme="minorHAnsi" w:eastAsiaTheme="minorEastAsia" w:hAnsiTheme="minorHAnsi" w:cstheme="minorBidi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Obsah přiloženého média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_Toc512982371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 w:rsidR="008B4026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2982327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2982328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2982329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6C2AE3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835EC0">
            <w:rPr>
              <w:noProof/>
            </w:rPr>
            <w:t>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6C2AE3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835EC0">
            <w:rPr>
              <w:noProof/>
            </w:rPr>
            <w:t xml:space="preserve"> [</w:t>
          </w:r>
          <w:hyperlink w:anchor="_toc_2" w:history="1">
            <w:r w:rsidR="00835EC0">
              <w:rPr>
                <w:rStyle w:val="Zpat"/>
                <w:noProof/>
              </w:rPr>
              <w:t>2</w:t>
            </w:r>
          </w:hyperlink>
          <w:r w:rsidR="00835EC0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2982330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 xml:space="preserve">, které mohou být součástí </w:t>
      </w:r>
      <w:r w:rsidR="00FA2F53">
        <w:t>Microsoft Access databází</w:t>
      </w:r>
      <w:r w:rsidR="002931C9" w:rsidRPr="00525756">
        <w:t>.</w:t>
      </w:r>
    </w:p>
    <w:p w:rsidR="00FA208E" w:rsidRDefault="00E466C3" w:rsidP="008D0592">
      <w:pPr>
        <w:pStyle w:val="Nadpis3"/>
      </w:pPr>
      <w:bookmarkStart w:id="4" w:name="_Toc512982331"/>
      <w:r>
        <w:t>Tabulky</w:t>
      </w:r>
      <w:bookmarkEnd w:id="4"/>
    </w:p>
    <w:p w:rsidR="00FA208E" w:rsidRDefault="006C0245" w:rsidP="00525756">
      <w:pPr>
        <w:pStyle w:val="Normln-bezodsazen"/>
      </w:pPr>
      <w:r>
        <w:t>Tabulky jsou</w:t>
      </w:r>
      <w:r w:rsidR="002931C9" w:rsidRPr="00525756">
        <w:t xml:space="preserve"> stěžejní součást každé databáze. </w:t>
      </w:r>
      <w:r>
        <w:t>L</w:t>
      </w:r>
      <w:r w:rsidR="00904288" w:rsidRPr="00525756">
        <w:t xml:space="preserve">ze </w:t>
      </w:r>
      <w:r>
        <w:t xml:space="preserve">je </w:t>
      </w:r>
      <w:r w:rsidR="00904288" w:rsidRPr="00525756">
        <w:t>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835EC0">
            <w:rPr>
              <w:noProof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</w:t>
      </w:r>
      <w:r w:rsidR="00291C3F" w:rsidRPr="00525756">
        <w:t>sloupc</w:t>
      </w:r>
      <w:r w:rsidR="00FA2F53">
        <w:t>i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FA208E">
        <w:t xml:space="preserve"> 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835EC0">
            <w:rPr>
              <w:noProof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 xml:space="preserve"> str. AC 57, </w:t>
          </w:r>
          <w:hyperlink w:anchor="_toc_3" w:history="1">
            <w:r w:rsidR="00835EC0">
              <w:rPr>
                <w:rStyle w:val="Zpat"/>
                <w:noProof/>
              </w:rPr>
              <w:t>3</w:t>
            </w:r>
          </w:hyperlink>
          <w:r w:rsidR="00835EC0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6C2AE3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posloupnosti, nebo na náhodné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6C2AE3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vlastnostech sloupce.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6C2AE3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6C2AE3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6C2AE3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 w:rsidRPr="00FA2F53">
        <w:rPr>
          <w:rFonts w:ascii="Consolas" w:hAnsi="Consolas" w:cs="Consolas"/>
          <w:lang w:eastAsia="en-US"/>
        </w:rPr>
        <w:t>-1</w:t>
      </w:r>
      <w:r w:rsidR="00822307">
        <w:rPr>
          <w:lang w:eastAsia="en-US"/>
        </w:rPr>
        <w:t xml:space="preserve"> (Ano) nebo </w:t>
      </w:r>
      <w:r w:rsidR="00822307" w:rsidRPr="00FA2F53">
        <w:rPr>
          <w:rFonts w:ascii="Consolas" w:hAnsi="Consolas" w:cs="Consolas"/>
          <w:lang w:eastAsia="en-US"/>
        </w:rPr>
        <w:t>0</w:t>
      </w:r>
      <w:r w:rsidR="00822307">
        <w:rPr>
          <w:lang w:eastAsia="en-US"/>
        </w:rPr>
        <w:t xml:space="preserve">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6C2AE3">
        <w:rPr>
          <w:lang w:eastAsia="en-US"/>
        </w:rPr>
        <w:t> </w:t>
      </w:r>
      <w:r w:rsidR="006C2AE3" w:rsidRPr="005077B0">
        <w:rPr>
          <w:lang w:eastAsia="en-US"/>
        </w:rPr>
        <w:t>–</w:t>
      </w:r>
      <w:r w:rsidR="006C2AE3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6C2AE3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5077B0">
        <w:rPr>
          <w:i/>
          <w:lang w:eastAsia="en-US"/>
        </w:rPr>
        <w:t>Počítané</w:t>
      </w:r>
      <w:r w:rsidR="006C2AE3">
        <w:rPr>
          <w:lang w:eastAsia="en-US"/>
        </w:rPr>
        <w:t> </w:t>
      </w:r>
      <w:r w:rsidR="006C2AE3" w:rsidRPr="005077B0">
        <w:rPr>
          <w:lang w:eastAsia="en-US"/>
        </w:rPr>
        <w:t>–</w:t>
      </w:r>
      <w:r w:rsidR="006C2AE3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6C2AE3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835EC0">
            <w:rPr>
              <w:noProof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</w:t>
      </w:r>
      <w:r w:rsidR="006C0245">
        <w:rPr>
          <w:lang w:eastAsia="en-US"/>
        </w:rPr>
        <w:t xml:space="preserve"> k jednoznačnému určení</w:t>
      </w:r>
      <w:r>
        <w:rPr>
          <w:lang w:eastAsia="en-US"/>
        </w:rPr>
        <w:t xml:space="preserve"> konkrétní</w:t>
      </w:r>
      <w:r w:rsidR="006C0245">
        <w:rPr>
          <w:lang w:eastAsia="en-US"/>
        </w:rPr>
        <w:t>ho</w:t>
      </w:r>
      <w:r>
        <w:rPr>
          <w:lang w:eastAsia="en-US"/>
        </w:rPr>
        <w:t xml:space="preserve"> záznam</w:t>
      </w:r>
      <w:r w:rsidR="006C0245">
        <w:rPr>
          <w:lang w:eastAsia="en-US"/>
        </w:rPr>
        <w:t>u</w:t>
      </w:r>
      <w:r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</w:t>
      </w:r>
      <w:r w:rsidR="008B4026">
        <w:rPr>
          <w:lang w:eastAsia="en-US"/>
        </w:rPr>
        <w:t>áření dotazů nebo tvoření relačních vazeb</w:t>
      </w:r>
      <w:r>
        <w:rPr>
          <w:lang w:eastAsia="en-US"/>
        </w:rPr>
        <w:t xml:space="preserve">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</w:t>
      </w:r>
      <w:r w:rsidR="006C0245">
        <w:rPr>
          <w:lang w:eastAsia="en-US"/>
        </w:rPr>
        <w:t>í primárních klíčů se obvykle po</w:t>
      </w:r>
      <w:r w:rsidR="00886D7C">
        <w:rPr>
          <w:lang w:eastAsia="en-US"/>
        </w:rPr>
        <w:t>užívá datový typ Automatické číslo, který každému záznamu přiřadí unikátní celé číslo. Často bývá takový sloupec pojmenován „ID“ (</w:t>
      </w:r>
      <w:r w:rsidR="006C0245">
        <w:rPr>
          <w:i/>
          <w:lang w:eastAsia="en-US"/>
        </w:rPr>
        <w:t>i</w:t>
      </w:r>
      <w:r w:rsidR="00886D7C">
        <w:rPr>
          <w:i/>
          <w:lang w:eastAsia="en-US"/>
        </w:rPr>
        <w:t>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  <w:lang w:eastAsia="en-US"/>
              </w:rPr>
              <w:t>1</w:t>
            </w:r>
          </w:hyperlink>
          <w:r w:rsidR="00835EC0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lastRenderedPageBreak/>
        <w:t>R</w:t>
      </w:r>
      <w:r w:rsidR="00F1216D">
        <w:t>elace mezi tabulkami</w:t>
      </w:r>
      <w:r>
        <w:t xml:space="preserve"> a cizí klíče</w:t>
      </w:r>
    </w:p>
    <w:p w:rsidR="00FA208E" w:rsidRDefault="00F1216D" w:rsidP="000E37D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</w:t>
      </w:r>
      <w:r w:rsidR="00507B62">
        <w:t>, zkráceně relací</w:t>
      </w:r>
      <w:r w:rsidRPr="00525756">
        <w:t xml:space="preserve">. Jedná se o </w:t>
      </w:r>
      <w:r w:rsidR="00886D7C" w:rsidRPr="00525756">
        <w:t>situaci, kdy záznam v</w:t>
      </w:r>
      <w:r w:rsidR="00414EF4">
        <w:t> </w:t>
      </w:r>
      <w:r w:rsidR="00886D7C" w:rsidRPr="00525756">
        <w:t>tabulce</w:t>
      </w:r>
      <w:r w:rsidR="00414EF4">
        <w:t xml:space="preserve"> A</w:t>
      </w:r>
      <w:r w:rsidR="00886D7C" w:rsidRPr="00525756">
        <w:t xml:space="preserve">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414EF4">
        <w:t xml:space="preserve">na jeden konkrétní záznam v tabulce B. To lze obecně zajistit přidáním tzv. </w:t>
      </w:r>
      <w:r w:rsidR="00414EF4" w:rsidRPr="00F51061">
        <w:rPr>
          <w:i/>
        </w:rPr>
        <w:t>cizího klíče</w:t>
      </w:r>
      <w:r w:rsidR="00414EF4" w:rsidRPr="00667069">
        <w:rPr>
          <w:b/>
        </w:rPr>
        <w:t xml:space="preserve"> </w:t>
      </w:r>
      <w:r w:rsidR="00414EF4">
        <w:t>do tabulky A – sloupce, který bude obsahovat pouze hodnoty primární</w:t>
      </w:r>
      <w:r w:rsidR="000E37D6">
        <w:t>ho klíče</w:t>
      </w:r>
      <w:r w:rsidR="00414EF4">
        <w:t xml:space="preserve"> tabulky B (příp. skupiny sloupců, pokud se jedná o složený primární klíč). </w:t>
      </w:r>
      <w:r w:rsidR="000C51C4">
        <w:t>Rozlišují se</w:t>
      </w:r>
      <w:r w:rsidR="00B803E1">
        <w:t xml:space="preserve"> tři druhy relačních vazeb</w:t>
      </w:r>
      <w:sdt>
        <w:sdtPr>
          <w:id w:val="806352462"/>
          <w:citation/>
        </w:sdtPr>
        <w:sdtContent>
          <w:r w:rsidR="00DD4932">
            <w:fldChar w:fldCharType="begin"/>
          </w:r>
          <w:r w:rsidR="00DD4932">
            <w:instrText xml:space="preserve"> CITATION Ada14 \p "AC A5-A8" \l 1029  \m Tho14 \p "419" </w:instrText>
          </w:r>
          <w:r w:rsidR="00DD4932">
            <w:fldChar w:fldCharType="separate"/>
          </w:r>
          <w:r w:rsidR="00835EC0">
            <w:rPr>
              <w:noProof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 xml:space="preserve"> str. AC A5-A8, </w:t>
          </w:r>
          <w:hyperlink w:anchor="_toc_4" w:history="1">
            <w:r w:rsidR="00835EC0">
              <w:rPr>
                <w:rStyle w:val="Zpat"/>
                <w:noProof/>
              </w:rPr>
              <w:t>4</w:t>
            </w:r>
          </w:hyperlink>
          <w:r w:rsidR="00835EC0">
            <w:rPr>
              <w:noProof/>
            </w:rPr>
            <w:t xml:space="preserve"> str. 419]</w:t>
          </w:r>
          <w:r w:rsidR="00DD4932">
            <w:fldChar w:fldCharType="end"/>
          </w:r>
        </w:sdtContent>
      </w:sdt>
      <w:r w:rsidR="00414EF4">
        <w:t>:</w:t>
      </w:r>
    </w:p>
    <w:p w:rsidR="00FA208E" w:rsidRDefault="00B803E1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6C2AE3">
        <w:rPr>
          <w:lang w:eastAsia="en-US"/>
        </w:rPr>
        <w:t> </w:t>
      </w:r>
      <w:r w:rsidR="006C2AE3" w:rsidRPr="00B803E1">
        <w:rPr>
          <w:lang w:eastAsia="en-US"/>
        </w:rPr>
        <w:t>–</w:t>
      </w:r>
      <w:r w:rsidR="006C2AE3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</w:t>
      </w:r>
      <w:r w:rsidR="00414EF4">
        <w:rPr>
          <w:lang w:eastAsia="en-US"/>
        </w:rPr>
        <w:t>. Typicky je</w:t>
      </w:r>
      <w:r w:rsidR="000E37D6">
        <w:rPr>
          <w:lang w:eastAsia="en-US"/>
        </w:rPr>
        <w:t xml:space="preserve"> tato relace</w:t>
      </w:r>
      <w:r w:rsidR="00414EF4">
        <w:rPr>
          <w:lang w:eastAsia="en-US"/>
        </w:rPr>
        <w:t xml:space="preserve"> vhodn</w:t>
      </w:r>
      <w:r w:rsidR="000E37D6">
        <w:rPr>
          <w:lang w:eastAsia="en-US"/>
        </w:rPr>
        <w:t>á</w:t>
      </w:r>
      <w:r w:rsidR="00414EF4">
        <w:rPr>
          <w:lang w:eastAsia="en-US"/>
        </w:rPr>
        <w:t xml:space="preserve"> v situaci, kdy jen málo záznamů odkazuje do </w:t>
      </w:r>
      <w:r w:rsidR="000E37D6">
        <w:rPr>
          <w:lang w:eastAsia="en-US"/>
        </w:rPr>
        <w:t>druhé tabulky</w:t>
      </w:r>
      <w:r w:rsidR="00414EF4">
        <w:rPr>
          <w:lang w:eastAsia="en-US"/>
        </w:rPr>
        <w:t>.</w:t>
      </w:r>
      <w:r w:rsidR="00667069">
        <w:rPr>
          <w:lang w:eastAsia="en-US"/>
        </w:rPr>
        <w:t xml:space="preserve"> </w:t>
      </w:r>
      <w:r w:rsidR="00414EF4">
        <w:rPr>
          <w:lang w:eastAsia="en-US"/>
        </w:rPr>
        <w:t>Pro cizí klíč</w:t>
      </w:r>
      <w:r w:rsidR="000E37D6">
        <w:rPr>
          <w:lang w:eastAsia="en-US"/>
        </w:rPr>
        <w:t>e zde</w:t>
      </w:r>
      <w:r w:rsidR="00414EF4">
        <w:rPr>
          <w:lang w:eastAsia="en-US"/>
        </w:rPr>
        <w:t xml:space="preserve"> platí, že </w:t>
      </w:r>
      <w:r w:rsidR="000E37D6">
        <w:rPr>
          <w:lang w:eastAsia="en-US"/>
        </w:rPr>
        <w:t>jejich</w:t>
      </w:r>
      <w:r w:rsidR="00414EF4">
        <w:rPr>
          <w:lang w:eastAsia="en-US"/>
        </w:rPr>
        <w:t xml:space="preserve"> hodnoty jsou v </w:t>
      </w:r>
      <w:r w:rsidR="00414EF4">
        <w:t>rámci</w:t>
      </w:r>
      <w:r w:rsidR="00414EF4">
        <w:rPr>
          <w:lang w:eastAsia="en-US"/>
        </w:rPr>
        <w:t xml:space="preserve"> tabulky unikátní. </w:t>
      </w:r>
      <w:r w:rsidR="00F51061">
        <w:rPr>
          <w:lang w:eastAsia="en-US"/>
        </w:rPr>
        <w:t>Alternativně lze</w:t>
      </w:r>
      <w:r w:rsidR="008B4026">
        <w:rPr>
          <w:lang w:eastAsia="en-US"/>
        </w:rPr>
        <w:t xml:space="preserve"> pro</w:t>
      </w:r>
      <w:r w:rsidR="00F51061">
        <w:rPr>
          <w:lang w:eastAsia="en-US"/>
        </w:rPr>
        <w:t xml:space="preserve"> referencování použít </w:t>
      </w:r>
      <w:r w:rsidR="00667069">
        <w:rPr>
          <w:lang w:eastAsia="en-US"/>
        </w:rPr>
        <w:t>primární klíče obou tabulek</w:t>
      </w:r>
      <w:r w:rsidR="006C2AE3">
        <w:rPr>
          <w:lang w:eastAsia="en-US"/>
        </w:rPr>
        <w:t xml:space="preserve"> (viz obrázek 1)</w:t>
      </w:r>
      <w:r w:rsidR="00AD2DDA">
        <w:rPr>
          <w:lang w:eastAsia="en-US"/>
        </w:rPr>
        <w:t xml:space="preserve">. 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>[</w:t>
          </w:r>
          <w:hyperlink w:anchor="_toc_4" w:history="1">
            <w:r w:rsidR="00835EC0">
              <w:rPr>
                <w:rStyle w:val="Zpat"/>
                <w:noProof/>
                <w:lang w:eastAsia="en-US"/>
              </w:rPr>
              <w:t>4</w:t>
            </w:r>
          </w:hyperlink>
          <w:r w:rsidR="00835EC0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FA208E" w:rsidRDefault="00AF08E0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0" o:title="relation_11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391511">
          <w:rPr>
            <w:noProof/>
          </w:rPr>
          <w:t>1</w:t>
        </w:r>
      </w:fldSimple>
      <w:r w:rsidR="006C2AE3">
        <w:t> – </w:t>
      </w:r>
      <w:r>
        <w:t>model relace 1:1</w:t>
      </w:r>
      <w:r w:rsidR="0024766A">
        <w:t xml:space="preserve"> využívající </w:t>
      </w:r>
      <w:r w:rsidR="0024766A">
        <w:br/>
        <w:t>v obou tabulkách primární klíč.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6C2AE3">
        <w:rPr>
          <w:lang w:eastAsia="en-US"/>
        </w:rPr>
        <w:t> </w:t>
      </w:r>
      <w:r w:rsidR="006C2AE3" w:rsidRPr="00667069">
        <w:rPr>
          <w:lang w:eastAsia="en-US"/>
        </w:rPr>
        <w:t>–</w:t>
      </w:r>
      <w:r w:rsidR="006C2AE3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6C2AE3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</w:t>
      </w:r>
      <w:r w:rsidR="006C2AE3">
        <w:t>realizována</w:t>
      </w:r>
      <w:r w:rsidR="006C2AE3">
        <w:rPr>
          <w:lang w:eastAsia="en-US"/>
        </w:rPr>
        <w:t xml:space="preserve"> pomocí</w:t>
      </w:r>
      <w:r w:rsidR="00AD2DDA">
        <w:rPr>
          <w:lang w:eastAsia="en-US"/>
        </w:rPr>
        <w:t xml:space="preserve"> již</w:t>
      </w:r>
      <w:r w:rsidR="006C2AE3">
        <w:rPr>
          <w:lang w:eastAsia="en-US"/>
        </w:rPr>
        <w:t xml:space="preserve">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vazbu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4" w:history="1">
            <w:r w:rsidR="00835EC0">
              <w:rPr>
                <w:rStyle w:val="Zpat"/>
                <w:noProof/>
                <w:lang w:eastAsia="en-US"/>
              </w:rPr>
              <w:t>4</w:t>
            </w:r>
          </w:hyperlink>
          <w:r w:rsidR="00835EC0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F08E0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1" o:title="relation_1n"/>
          </v:shape>
        </w:pict>
      </w:r>
    </w:p>
    <w:p w:rsidR="00FA208E" w:rsidRPr="0024766A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391511">
          <w:rPr>
            <w:noProof/>
          </w:rPr>
          <w:t>2</w:t>
        </w:r>
      </w:fldSimple>
      <w:r w:rsidR="006C2AE3">
        <w:rPr>
          <w:noProof/>
        </w:rPr>
        <w:t> </w:t>
      </w:r>
      <w:r w:rsidR="006C2AE3">
        <w:t>– </w:t>
      </w:r>
      <w:r>
        <w:rPr>
          <w:noProof/>
        </w:rPr>
        <w:t>model relace 1:N</w:t>
      </w:r>
      <w:r w:rsidR="0024766A">
        <w:rPr>
          <w:noProof/>
        </w:rPr>
        <w:t xml:space="preserve">; cizí klíč </w:t>
      </w:r>
      <w:r w:rsidR="0024766A">
        <w:rPr>
          <w:i/>
          <w:noProof/>
        </w:rPr>
        <w:t>Kolej ID</w:t>
      </w:r>
      <w:r w:rsidR="0024766A">
        <w:rPr>
          <w:noProof/>
        </w:rPr>
        <w:t xml:space="preserve"> v tabulce </w:t>
      </w:r>
      <w:r w:rsidR="0024766A" w:rsidRPr="0024766A">
        <w:rPr>
          <w:i/>
          <w:noProof/>
        </w:rPr>
        <w:t>Studen</w:t>
      </w:r>
      <w:r w:rsidR="0024766A">
        <w:rPr>
          <w:i/>
          <w:noProof/>
        </w:rPr>
        <w:t>t</w:t>
      </w:r>
      <w:r w:rsidR="0024766A">
        <w:rPr>
          <w:i/>
          <w:noProof/>
        </w:rPr>
        <w:br/>
      </w:r>
      <w:r w:rsidR="0024766A">
        <w:rPr>
          <w:noProof/>
        </w:rPr>
        <w:lastRenderedPageBreak/>
        <w:t xml:space="preserve"> referencuje primární klíč tabulky </w:t>
      </w:r>
      <w:r w:rsidR="0024766A">
        <w:rPr>
          <w:i/>
          <w:noProof/>
        </w:rPr>
        <w:t>Kolej</w:t>
      </w:r>
      <w:r w:rsidR="0024766A" w:rsidRPr="0024766A">
        <w:rPr>
          <w:noProof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6C2AE3">
        <w:rPr>
          <w:lang w:eastAsia="en-US"/>
        </w:rPr>
        <w:t> </w:t>
      </w:r>
      <w:r w:rsidR="006C2AE3" w:rsidRPr="00667069">
        <w:rPr>
          <w:lang w:eastAsia="en-US"/>
        </w:rPr>
        <w:t>–</w:t>
      </w:r>
      <w:r w:rsidR="006C2AE3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 xml:space="preserve">Relace se realizuje pomocí </w:t>
      </w:r>
      <w:r w:rsidR="004505F5" w:rsidRPr="006C0245">
        <w:rPr>
          <w:i/>
          <w:lang w:eastAsia="en-US"/>
        </w:rPr>
        <w:t>spojové tabulky</w:t>
      </w:r>
      <w:r w:rsidR="004505F5">
        <w:rPr>
          <w:lang w:eastAsia="en-US"/>
        </w:rPr>
        <w:t xml:space="preserve"> (též </w:t>
      </w:r>
      <w:r w:rsidR="006C0245">
        <w:rPr>
          <w:lang w:eastAsia="en-US"/>
        </w:rPr>
        <w:t>rozkladové</w:t>
      </w:r>
      <w:r w:rsidR="004505F5">
        <w:rPr>
          <w:lang w:eastAsia="en-US"/>
        </w:rPr>
        <w:t>) a dvoji</w:t>
      </w:r>
      <w:r w:rsidR="006C0245">
        <w:rPr>
          <w:lang w:eastAsia="en-US"/>
        </w:rPr>
        <w:t>ce</w:t>
      </w:r>
      <w:r w:rsidR="004505F5">
        <w:rPr>
          <w:lang w:eastAsia="en-US"/>
        </w:rPr>
        <w:t xml:space="preserve"> relací 1:N. Spojová tabulka </w:t>
      </w:r>
      <w:r w:rsidR="004505F5">
        <w:t>obvykle</w:t>
      </w:r>
      <w:r w:rsidR="004505F5">
        <w:rPr>
          <w:lang w:eastAsia="en-US"/>
        </w:rPr>
        <w:t xml:space="preserve">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4" w:history="1">
            <w:r w:rsidR="00835EC0">
              <w:rPr>
                <w:rStyle w:val="Zpat"/>
                <w:noProof/>
                <w:lang w:eastAsia="en-US"/>
              </w:rPr>
              <w:t>4</w:t>
            </w:r>
          </w:hyperlink>
          <w:r w:rsidR="00835EC0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FA208E" w:rsidRDefault="00AF08E0" w:rsidP="00F1333C">
      <w:pPr>
        <w:keepNext/>
        <w:ind w:firstLine="0"/>
        <w:jc w:val="center"/>
      </w:pPr>
      <w:r>
        <w:rPr>
          <w:noProof/>
        </w:rPr>
        <w:pict>
          <v:shape id="_x0000_i1027" type="#_x0000_t75" style="width:413.65pt;height:113.45pt">
            <v:imagedata r:id="rId12" o:title="relation_mn"/>
          </v:shape>
        </w:pict>
      </w:r>
    </w:p>
    <w:p w:rsidR="00FA208E" w:rsidRPr="0024766A" w:rsidRDefault="00070AF3" w:rsidP="00184D14">
      <w:pPr>
        <w:pStyle w:val="Titulek"/>
        <w:rPr>
          <w:u w:val="single"/>
          <w:lang w:eastAsia="en-US"/>
        </w:rPr>
      </w:pPr>
      <w:r>
        <w:t xml:space="preserve">Obrázek </w:t>
      </w:r>
      <w:fldSimple w:instr=" SEQ Obrázek \* ARABIC ">
        <w:r w:rsidR="00391511">
          <w:rPr>
            <w:noProof/>
          </w:rPr>
          <w:t>3</w:t>
        </w:r>
      </w:fldSimple>
      <w:r w:rsidR="006C2AE3">
        <w:t> – </w:t>
      </w:r>
      <w:r>
        <w:t xml:space="preserve">model </w:t>
      </w:r>
      <w:r w:rsidRPr="00184D14">
        <w:t>relace</w:t>
      </w:r>
      <w:r>
        <w:t xml:space="preserve"> M:N</w:t>
      </w:r>
      <w:r w:rsidR="0024766A">
        <w:t xml:space="preserve">, která je tvořena dvěma </w:t>
      </w:r>
      <w:r w:rsidR="0024766A">
        <w:br/>
        <w:t xml:space="preserve">relacemi 1:N na spojovou tabulku </w:t>
      </w:r>
      <w:r w:rsidR="0024766A">
        <w:rPr>
          <w:i/>
        </w:rPr>
        <w:t>StudentPředmět</w:t>
      </w:r>
      <w:r w:rsidR="0024766A" w:rsidRPr="0024766A">
        <w:t>.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DD4932">
      <w:pPr>
        <w:pStyle w:val="Normln-bezodsazen"/>
        <w:spacing w:before="240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6C2AE3">
        <w:t> – </w:t>
      </w:r>
      <w:r>
        <w:t xml:space="preserve">pokud se změní hodnota primárního klíče, změní se automaticky hodnota u všech záznamů, které na záznam odkazují. </w:t>
      </w:r>
      <w:r w:rsidR="000E37D6">
        <w:t>Stejně tak</w:t>
      </w:r>
      <w:r>
        <w:t xml:space="preserve"> může zajistit kaskádové odstranění souvisejících záznamů</w:t>
      </w:r>
      <w:r w:rsidR="006C2AE3">
        <w:t> – </w:t>
      </w:r>
      <w:r>
        <w:t>v</w:t>
      </w:r>
      <w:r w:rsidR="006C2AE3">
        <w:t> </w:t>
      </w:r>
      <w:r>
        <w:t xml:space="preserve">případě smazání záznamu budou smazány i 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835EC0">
            <w:rPr>
              <w:noProof/>
            </w:rPr>
            <w:t>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8D0592">
      <w:pPr>
        <w:pStyle w:val="Nadpis3"/>
      </w:pPr>
      <w:bookmarkStart w:id="5" w:name="_Toc512982332"/>
      <w:r>
        <w:t>D</w:t>
      </w:r>
      <w:r w:rsidR="00E466C3">
        <w:t>otazy</w:t>
      </w:r>
      <w:bookmarkEnd w:id="5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835EC0">
            <w:rPr>
              <w:noProof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  <w:lang w:eastAsia="en-US"/>
              </w:rPr>
              <w:t>1</w:t>
            </w:r>
          </w:hyperlink>
          <w:r w:rsidR="00835EC0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lastRenderedPageBreak/>
        <w:t>Výběrové (SELECT)</w:t>
      </w:r>
      <w:r w:rsidR="006C2AE3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</w:t>
      </w:r>
      <w:r w:rsidR="00865820">
        <w:t>výsledkem</w:t>
      </w:r>
      <w:r w:rsidR="00865820">
        <w:rPr>
          <w:lang w:eastAsia="en-US"/>
        </w:rPr>
        <w:t xml:space="preserve">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6C2AE3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  <w:lang w:eastAsia="en-US"/>
              </w:rPr>
              <w:t>1</w:t>
            </w:r>
          </w:hyperlink>
          <w:r w:rsidR="00835EC0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t>Vytvářecí (MAKE TABLE)</w:t>
      </w:r>
      <w:r w:rsidR="006C2AE3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tabulky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  <w:lang w:eastAsia="en-US"/>
              </w:rPr>
              <w:t>1</w:t>
            </w:r>
          </w:hyperlink>
          <w:r w:rsidR="00835EC0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6C2AE3" w:rsidRPr="00DD4932">
        <w:rPr>
          <w:i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  <w:lang w:eastAsia="en-US"/>
              </w:rPr>
              <w:t>1</w:t>
            </w:r>
          </w:hyperlink>
          <w:r w:rsidR="00835EC0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>[</w:t>
          </w:r>
          <w:hyperlink w:anchor="_toc_1" w:history="1">
            <w:r w:rsidR="00835EC0">
              <w:rPr>
                <w:rStyle w:val="Zpat"/>
                <w:noProof/>
                <w:lang w:eastAsia="en-US"/>
              </w:rPr>
              <w:t>1</w:t>
            </w:r>
          </w:hyperlink>
          <w:r w:rsidR="00835EC0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sumarizaci hodnot, nalezení průměrů, maximálních hodnot, atp</w:t>
      </w:r>
      <w:r w:rsidR="007916AE">
        <w:rPr>
          <w:lang w:eastAsia="en-US"/>
        </w:rPr>
        <w:t>.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>[</w:t>
          </w:r>
          <w:hyperlink w:anchor="_toc_1" w:history="1">
            <w:r w:rsidR="00835EC0">
              <w:rPr>
                <w:rStyle w:val="Zpat"/>
                <w:noProof/>
                <w:lang w:eastAsia="en-US"/>
              </w:rPr>
              <w:t>1</w:t>
            </w:r>
          </w:hyperlink>
          <w:r w:rsidR="00835EC0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8D0592">
      <w:pPr>
        <w:pStyle w:val="Nadpis3"/>
      </w:pPr>
      <w:bookmarkStart w:id="6" w:name="_Toc512982333"/>
      <w:r>
        <w:t>Formuláře</w:t>
      </w:r>
      <w:bookmarkEnd w:id="6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835EC0">
            <w:rPr>
              <w:noProof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  <w:lang w:eastAsia="en-US"/>
              </w:rPr>
              <w:t>1</w:t>
            </w:r>
          </w:hyperlink>
          <w:r w:rsidR="00835EC0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FA208E" w:rsidRDefault="00305738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FA208E" w:rsidRDefault="00CF2C53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C02F93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lastRenderedPageBreak/>
        <w:t xml:space="preserve">Rozdělené formuláře, které jsou kombinaci </w:t>
      </w:r>
      <w:r>
        <w:t>standardních</w:t>
      </w:r>
      <w:r>
        <w:rPr>
          <w:lang w:eastAsia="en-US"/>
        </w:rPr>
        <w:t xml:space="preserve">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8D0592">
      <w:pPr>
        <w:pStyle w:val="Nadpis3"/>
      </w:pPr>
      <w:bookmarkStart w:id="7" w:name="_Toc512982334"/>
      <w:r>
        <w:t>Sestavy</w:t>
      </w:r>
      <w:bookmarkEnd w:id="7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835EC0">
            <w:rPr>
              <w:noProof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8D0592">
      <w:pPr>
        <w:pStyle w:val="Nadpis3"/>
      </w:pPr>
      <w:bookmarkStart w:id="8" w:name="_Toc512982335"/>
      <w:r>
        <w:t>Skryté systémové tabulky</w:t>
      </w:r>
      <w:bookmarkEnd w:id="8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="000E37D6">
        <w:t xml:space="preserve">prefixem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</w:t>
      </w:r>
      <w:r w:rsidR="000E37D6">
        <w:t xml:space="preserve"> seznam všech objektů</w:t>
      </w:r>
      <w:r w:rsidR="00BC67B8">
        <w:t xml:space="preserve"> databáze a k</w:t>
      </w:r>
      <w:r w:rsidR="003A38FB">
        <w:t xml:space="preserve"> </w:t>
      </w:r>
      <w:r w:rsidR="00BC67B8">
        <w:t>nim i různé další údaje, čehož lze využít při hledání metadat (viz kapitola</w:t>
      </w:r>
      <w:r w:rsidR="00391511">
        <w:t xml:space="preserve"> </w:t>
      </w:r>
      <w:r w:rsidR="00391511">
        <w:fldChar w:fldCharType="begin"/>
      </w:r>
      <w:r w:rsidR="00391511">
        <w:instrText xml:space="preserve"> REF _Ref512984911 \r \h </w:instrText>
      </w:r>
      <w:r w:rsidR="00391511">
        <w:fldChar w:fldCharType="separate"/>
      </w:r>
      <w:r w:rsidR="00391511">
        <w:t>2.3</w:t>
      </w:r>
      <w:r w:rsidR="00391511">
        <w:fldChar w:fldCharType="end"/>
      </w:r>
      <w:r w:rsidR="00BC67B8">
        <w:t>)</w:t>
      </w:r>
      <w:sdt>
        <w:sdtPr>
          <w:id w:val="1375426871"/>
          <w:citation/>
        </w:sdtPr>
        <w:sdtContent>
          <w:r w:rsidR="008D0592">
            <w:fldChar w:fldCharType="begin"/>
          </w:r>
          <w:r w:rsidR="008D0592">
            <w:instrText xml:space="preserve"> CITATION Ada14 \p "AC 582" \l 1029  \m mdbtools_hacking</w:instrText>
          </w:r>
          <w:r w:rsidR="008D0592">
            <w:fldChar w:fldCharType="separate"/>
          </w:r>
          <w:r w:rsidR="00835EC0">
            <w:rPr>
              <w:noProof/>
            </w:rPr>
            <w:t xml:space="preserve"> [</w:t>
          </w:r>
          <w:hyperlink w:anchor="_toc_1" w:history="1">
            <w:r w:rsidR="00835EC0">
              <w:rPr>
                <w:rStyle w:val="Zpat"/>
                <w:noProof/>
              </w:rPr>
              <w:t>1</w:t>
            </w:r>
          </w:hyperlink>
          <w:r w:rsidR="00835EC0">
            <w:rPr>
              <w:noProof/>
            </w:rPr>
            <w:t xml:space="preserve"> str. AC 582, </w:t>
          </w:r>
          <w:hyperlink w:anchor="_toc_5" w:history="1">
            <w:r w:rsidR="00835EC0">
              <w:rPr>
                <w:rStyle w:val="Zpat"/>
                <w:noProof/>
              </w:rPr>
              <w:t>5</w:t>
            </w:r>
          </w:hyperlink>
          <w:r w:rsidR="00835EC0">
            <w:rPr>
              <w:noProof/>
            </w:rPr>
            <w:t>]</w:t>
          </w:r>
          <w:r w:rsidR="008D0592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8D0592">
      <w:pPr>
        <w:pStyle w:val="Nadpis2"/>
      </w:pPr>
      <w:bookmarkStart w:id="9" w:name="_Toc512982336"/>
      <w:bookmarkStart w:id="10" w:name="_Ref512984911"/>
      <w:r>
        <w:t>Metadata</w:t>
      </w:r>
      <w:r w:rsidR="008D0592">
        <w:t xml:space="preserve"> databázových souborů</w:t>
      </w:r>
      <w:bookmarkEnd w:id="9"/>
      <w:bookmarkEnd w:id="10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 w:rsidR="00391511">
        <w:t xml:space="preserve"> a databázových objektů</w:t>
      </w:r>
      <w:r>
        <w:t xml:space="preserve"> lze v</w:t>
      </w:r>
      <w:r w:rsidR="003A38FB">
        <w:t xml:space="preserve"> </w:t>
      </w:r>
      <w:r>
        <w:t>databázi naléz</w:t>
      </w:r>
      <w:r w:rsidR="000E37D6">
        <w:t>t</w:t>
      </w:r>
      <w:r w:rsidR="00096FB7">
        <w:t xml:space="preserve"> i další 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8D0592">
            <w:fldChar w:fldCharType="begin"/>
          </w:r>
          <w:r w:rsidR="008D0592">
            <w:instrText xml:space="preserve"> CITATION mdbtools_hacking \l 1029  \m locgov_accdb </w:instrText>
          </w:r>
          <w:r w:rsidR="008D0592">
            <w:fldChar w:fldCharType="separate"/>
          </w:r>
          <w:r w:rsidR="00835EC0">
            <w:rPr>
              <w:noProof/>
            </w:rPr>
            <w:t xml:space="preserve"> [</w:t>
          </w:r>
          <w:hyperlink w:anchor="_toc_5" w:history="1">
            <w:r w:rsidR="00835EC0">
              <w:rPr>
                <w:rStyle w:val="Zpat"/>
                <w:noProof/>
              </w:rPr>
              <w:t>5</w:t>
            </w:r>
          </w:hyperlink>
          <w:r w:rsidR="00835EC0">
            <w:rPr>
              <w:noProof/>
            </w:rPr>
            <w:t xml:space="preserve">, </w:t>
          </w:r>
          <w:hyperlink w:anchor="_toc_6" w:history="1">
            <w:r w:rsidR="00835EC0">
              <w:rPr>
                <w:rStyle w:val="Zpat"/>
                <w:noProof/>
              </w:rPr>
              <w:t>6</w:t>
            </w:r>
          </w:hyperlink>
          <w:r w:rsidR="00835EC0">
            <w:rPr>
              <w:noProof/>
            </w:rPr>
            <w:t>]</w:t>
          </w:r>
          <w:r w:rsidR="008D0592">
            <w:fldChar w:fldCharType="end"/>
          </w:r>
        </w:sdtContent>
      </w:sdt>
      <w:r w:rsidR="00444B61">
        <w:t>:</w:t>
      </w:r>
    </w:p>
    <w:p w:rsidR="00444B61" w:rsidRDefault="00444B6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441550">
        <w:rPr>
          <w:i/>
        </w:rPr>
        <w:t>Autor databáze</w:t>
      </w:r>
      <w:r w:rsidR="006C2AE3">
        <w:t> – </w:t>
      </w:r>
      <w:r>
        <w:t>jméno uživatele a název organizace.</w:t>
      </w:r>
    </w:p>
    <w:p w:rsidR="00444B61" w:rsidRDefault="00444B6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441550">
        <w:rPr>
          <w:i/>
        </w:rPr>
        <w:t>Formát souboru</w:t>
      </w:r>
      <w:r w:rsidR="006C2AE3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nastavení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441550">
        <w:rPr>
          <w:i/>
        </w:rPr>
        <w:t>Údaje o databázi a objektech</w:t>
      </w:r>
      <w:r w:rsidR="006C2AE3" w:rsidRPr="00441550">
        <w:rPr>
          <w:i/>
        </w:rPr>
        <w:t> </w:t>
      </w:r>
      <w:r w:rsidR="006C2AE3">
        <w:t>– </w:t>
      </w:r>
      <w:r>
        <w:t>datum vytvoření a poslední úpravy.</w:t>
      </w:r>
    </w:p>
    <w:p w:rsidR="00444B61" w:rsidRDefault="00444B6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441550">
        <w:rPr>
          <w:i/>
        </w:rPr>
        <w:t>Uživatelské nastavení aplikace</w:t>
      </w:r>
      <w:r w:rsidR="006C2AE3">
        <w:rPr>
          <w:b/>
        </w:rPr>
        <w:t> </w:t>
      </w:r>
      <w:r w:rsidR="006C2AE3">
        <w:t>– </w:t>
      </w:r>
      <w:r w:rsidR="004705F8">
        <w:t xml:space="preserve">nastavení </w:t>
      </w:r>
      <w:r>
        <w:t>navigačního panelu</w:t>
      </w:r>
      <w:r w:rsidR="004705F8">
        <w:t xml:space="preserve"> (řazení/seskupení/šířka/…)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26895E3A" wp14:editId="7EF09ACD">
            <wp:extent cx="4544125" cy="2838091"/>
            <wp:effectExtent l="0" t="0" r="889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3746" b="3746"/>
                    <a:stretch/>
                  </pic:blipFill>
                  <pic:spPr bwMode="auto">
                    <a:xfrm>
                      <a:off x="0" y="0"/>
                      <a:ext cx="4590408" cy="286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4705F8">
      <w:pPr>
        <w:pStyle w:val="Titulek"/>
        <w:rPr>
          <w:noProof/>
        </w:rPr>
      </w:pPr>
      <w:r>
        <w:t xml:space="preserve">Obrázek </w:t>
      </w:r>
      <w:fldSimple w:instr=" SEQ Obrázek \* ARABIC ">
        <w:r w:rsidR="00391511">
          <w:rPr>
            <w:noProof/>
          </w:rPr>
          <w:t>4</w:t>
        </w:r>
      </w:fldSimple>
      <w:r w:rsidR="006C2AE3">
        <w:t> – </w:t>
      </w:r>
      <w:r>
        <w:t>grafické rozvržení relací mezi tabulkami</w:t>
      </w:r>
      <w:r w:rsidR="0024766A">
        <w:t xml:space="preserve"> v aplikaci Microsoft Access 2016</w:t>
      </w:r>
      <w:r w:rsidR="0024766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br/>
        <w:t>které lze</w:t>
      </w:r>
      <w:r w:rsidR="0024766A">
        <w:rPr>
          <w:noProof/>
        </w:rPr>
        <w:t xml:space="preserve"> rovněž</w:t>
      </w:r>
      <w:r>
        <w:rPr>
          <w:noProof/>
        </w:rPr>
        <w:t xml:space="preserve"> považovat za metadata</w:t>
      </w:r>
      <w:r w:rsidR="0024766A">
        <w:rPr>
          <w:noProof/>
        </w:rPr>
        <w:t xml:space="preserve"> uložená v databázi</w:t>
      </w:r>
      <w:r>
        <w:rPr>
          <w:noProof/>
        </w:rPr>
        <w:t>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6C0245" w:rsidP="00A8637B">
      <w:pPr>
        <w:pStyle w:val="Nadpis2"/>
      </w:pPr>
      <w:bookmarkStart w:id="11" w:name="_Toc512982337"/>
      <w:r>
        <w:t>Formát ACCDB a m</w:t>
      </w:r>
      <w:r w:rsidR="00A8637B">
        <w:t xml:space="preserve">ožnosti </w:t>
      </w:r>
      <w:r>
        <w:t xml:space="preserve">jeho </w:t>
      </w:r>
      <w:r w:rsidR="00A8637B">
        <w:t>čtení</w:t>
      </w:r>
      <w:bookmarkEnd w:id="11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FA208E">
        <w:t xml:space="preserve"> 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835EC0">
            <w:rPr>
              <w:noProof/>
            </w:rPr>
            <w:t xml:space="preserve"> [</w:t>
          </w:r>
          <w:hyperlink w:anchor="_toc_2" w:history="1">
            <w:r w:rsidR="00835EC0">
              <w:rPr>
                <w:rStyle w:val="Zpat"/>
                <w:noProof/>
              </w:rPr>
              <w:t>2</w:t>
            </w:r>
          </w:hyperlink>
          <w:r w:rsidR="00835EC0">
            <w:rPr>
              <w:noProof/>
            </w:rPr>
            <w:t xml:space="preserve">, </w:t>
          </w:r>
          <w:hyperlink w:anchor="_toc_6" w:history="1">
            <w:r w:rsidR="00835EC0">
              <w:rPr>
                <w:rStyle w:val="Zpat"/>
                <w:noProof/>
              </w:rPr>
              <w:t>6</w:t>
            </w:r>
          </w:hyperlink>
          <w:r w:rsidR="00835EC0">
            <w:rPr>
              <w:noProof/>
            </w:rPr>
            <w:t xml:space="preserve">, </w:t>
          </w:r>
          <w:hyperlink w:anchor="_toc_7" w:history="1">
            <w:r w:rsidR="00835EC0">
              <w:rPr>
                <w:rStyle w:val="Zpat"/>
                <w:noProof/>
              </w:rPr>
              <w:t>7</w:t>
            </w:r>
          </w:hyperlink>
          <w:r w:rsidR="00835EC0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A8637B" w:rsidRDefault="00A8637B" w:rsidP="00A8637B">
      <w:r>
        <w:t>Jedná se o proprietární binární formáty vyvíjen</w:t>
      </w:r>
      <w:r w:rsidR="00391511">
        <w:t>é</w:t>
      </w:r>
      <w:r>
        <w:t xml:space="preserve"> společností Microsoft bez dostupné specifikace. Jediným oficiálním nástrojem pro správu je právě Microsoft Access, pro přístup k datům z jiných aplikací pak technologie ODBC a OLE DB</w:t>
      </w:r>
      <w:r w:rsidRPr="00A8637B">
        <w:t xml:space="preserve"> </w:t>
      </w:r>
      <w:sdt>
        <w:sdtPr>
          <w:id w:val="1482048533"/>
          <w:citation/>
        </w:sdtPr>
        <w:sdtContent>
          <w:r>
            <w:fldChar w:fldCharType="begin"/>
          </w:r>
          <w:r>
            <w:instrText xml:space="preserve"> CITATION locgov_accdb \l 1029 </w:instrText>
          </w:r>
          <w:r>
            <w:fldChar w:fldCharType="separate"/>
          </w:r>
          <w:r w:rsidR="00835EC0">
            <w:rPr>
              <w:noProof/>
            </w:rPr>
            <w:t>[</w:t>
          </w:r>
          <w:hyperlink w:anchor="_toc_6" w:history="1">
            <w:r w:rsidR="00835EC0">
              <w:rPr>
                <w:rStyle w:val="Zpat"/>
                <w:noProof/>
              </w:rPr>
              <w:t>6</w:t>
            </w:r>
          </w:hyperlink>
          <w:r w:rsidR="00835EC0">
            <w:rPr>
              <w:noProof/>
            </w:rPr>
            <w:t>]</w:t>
          </w:r>
          <w:r>
            <w:fldChar w:fldCharType="end"/>
          </w:r>
        </w:sdtContent>
      </w:sdt>
      <w:r>
        <w:t xml:space="preserve">. </w:t>
      </w:r>
    </w:p>
    <w:p w:rsidR="00FA208E" w:rsidRDefault="00BE1CEB" w:rsidP="00BE1CEB">
      <w:r>
        <w:t>To velmi omezuje možnosti programového přístupu k</w:t>
      </w:r>
      <w:r w:rsidR="00FA208E">
        <w:t xml:space="preserve"> </w:t>
      </w:r>
      <w:r>
        <w:t>databázím</w:t>
      </w:r>
      <w:r w:rsidR="006C2AE3">
        <w:t> – </w:t>
      </w:r>
      <w:r>
        <w:t>pokud bychom vzali v</w:t>
      </w:r>
      <w:r w:rsidR="00FA208E">
        <w:t xml:space="preserve"> </w:t>
      </w:r>
      <w:r>
        <w:t>potaz pouze oficiální  nástroje, jsme limitováni na systémy s</w:t>
      </w:r>
      <w:r w:rsidR="00FA208E">
        <w:t xml:space="preserve"> </w:t>
      </w:r>
      <w:r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>
        <w:t>).</w:t>
      </w:r>
      <w:r w:rsidR="00E72504">
        <w:t xml:space="preserve"> V</w:t>
      </w:r>
      <w:r w:rsidR="006C2AE3">
        <w:t> </w:t>
      </w:r>
      <w:r w:rsidR="00E72504">
        <w:t>současné době jsou však dostupné i nástroje vzniklé na základě reverzního inženýrství formátů ACCDB</w:t>
      </w:r>
      <w:r w:rsidR="00391511">
        <w:t>/MDB</w:t>
      </w:r>
      <w:r w:rsidR="00E72504">
        <w:t xml:space="preserve"> bez závislosti na programovém vybavení počítače.</w:t>
      </w:r>
    </w:p>
    <w:p w:rsidR="00FA208E" w:rsidRDefault="00A8637B" w:rsidP="00BE1CEB">
      <w:r>
        <w:t>V 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8D0592">
      <w:pPr>
        <w:pStyle w:val="Nadpis3"/>
      </w:pPr>
      <w:bookmarkStart w:id="12" w:name="_Toc512982338"/>
      <w:r>
        <w:lastRenderedPageBreak/>
        <w:t>ODBC</w:t>
      </w:r>
      <w:bookmarkEnd w:id="12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835EC0">
            <w:rPr>
              <w:noProof/>
            </w:rPr>
            <w:t xml:space="preserve"> [</w:t>
          </w:r>
          <w:hyperlink w:anchor="_toc_8" w:history="1">
            <w:r w:rsidR="00835EC0">
              <w:rPr>
                <w:rStyle w:val="Zpat"/>
                <w:noProof/>
              </w:rPr>
              <w:t>8</w:t>
            </w:r>
          </w:hyperlink>
          <w:r w:rsidR="00835EC0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6C2AE3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-244807084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mso_accdb \l 1029 </w:instrText>
          </w:r>
          <w:r w:rsidR="00EA15F5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>[</w:t>
          </w:r>
          <w:hyperlink w:anchor="_toc_2" w:history="1">
            <w:r w:rsidR="00835EC0">
              <w:rPr>
                <w:rStyle w:val="Zpat"/>
                <w:noProof/>
                <w:lang w:eastAsia="en-US"/>
              </w:rPr>
              <w:t>2</w:t>
            </w:r>
          </w:hyperlink>
          <w:r w:rsidR="00835EC0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295B72">
        <w:rPr>
          <w:lang w:eastAsia="en-US"/>
        </w:rPr>
        <w:t>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6C2AE3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192964859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Gei95 \l 1029 </w:instrText>
          </w:r>
          <w:r w:rsidR="00EA15F5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>[</w:t>
          </w:r>
          <w:hyperlink w:anchor="_toc_8" w:history="1">
            <w:r w:rsidR="00835EC0">
              <w:rPr>
                <w:rStyle w:val="Zpat"/>
                <w:noProof/>
                <w:lang w:eastAsia="en-US"/>
              </w:rPr>
              <w:t>8</w:t>
            </w:r>
          </w:hyperlink>
          <w:r w:rsidR="00835EC0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Rof01 \l 1029 </w:instrText>
          </w:r>
          <w:r w:rsidR="00EA15F5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9" w:history="1">
            <w:r w:rsidR="00835EC0">
              <w:rPr>
                <w:rStyle w:val="Zpat"/>
                <w:noProof/>
                <w:lang w:eastAsia="en-US"/>
              </w:rPr>
              <w:t>9</w:t>
            </w:r>
          </w:hyperlink>
          <w:r w:rsidR="00835EC0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6C2AE3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8D0592">
      <w:pPr>
        <w:pStyle w:val="Nadpis3"/>
      </w:pPr>
      <w:bookmarkStart w:id="13" w:name="_Toc512982339"/>
      <w:r>
        <w:t xml:space="preserve">Microsoft </w:t>
      </w:r>
      <w:r w:rsidR="00424662">
        <w:t>Office Interop</w:t>
      </w:r>
      <w:bookmarkEnd w:id="13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835EC0">
            <w:rPr>
              <w:noProof/>
            </w:rPr>
            <w:t xml:space="preserve"> [</w:t>
          </w:r>
          <w:hyperlink w:anchor="_toc_9" w:history="1">
            <w:r w:rsidR="00835EC0">
              <w:rPr>
                <w:rStyle w:val="Zpat"/>
                <w:noProof/>
              </w:rPr>
              <w:t>9</w:t>
            </w:r>
          </w:hyperlink>
          <w:r w:rsidR="00835EC0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6C2AE3">
        <w:rPr>
          <w:i/>
        </w:rPr>
        <w:t> </w:t>
      </w:r>
      <w:r w:rsidR="006C2AE3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>jsou 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406A36">
            <w:fldChar w:fldCharType="separate"/>
          </w:r>
          <w:r w:rsidR="00835EC0">
            <w:rPr>
              <w:noProof/>
            </w:rPr>
            <w:t xml:space="preserve"> [</w:t>
          </w:r>
          <w:hyperlink w:anchor="_toc_10" w:history="1">
            <w:r w:rsidR="00835EC0">
              <w:rPr>
                <w:rStyle w:val="Zpat"/>
                <w:noProof/>
              </w:rPr>
              <w:t>10</w:t>
            </w:r>
          </w:hyperlink>
          <w:r w:rsidR="00835EC0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 xml:space="preserve">e vč. všech </w:t>
      </w:r>
      <w:r w:rsidR="00352695">
        <w:rPr>
          <w:lang w:eastAsia="en-US"/>
        </w:rPr>
        <w:lastRenderedPageBreak/>
        <w:t>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24766A">
        <w:rPr>
          <w:lang w:eastAsia="en-US"/>
        </w:rPr>
        <w:t>„</w:t>
      </w:r>
      <w:r w:rsidR="00533654">
        <w:rPr>
          <w:lang w:eastAsia="en-US"/>
        </w:rPr>
        <w:t>interop kód</w:t>
      </w:r>
      <w:r w:rsidR="0024766A">
        <w:rPr>
          <w:lang w:eastAsia="en-US"/>
        </w:rPr>
        <w:t>“</w:t>
      </w:r>
      <w:r w:rsidR="00533654">
        <w:rPr>
          <w:lang w:eastAsia="en-US"/>
        </w:rPr>
        <w:t xml:space="preserve">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8D0592">
      <w:pPr>
        <w:pStyle w:val="Nadpis3"/>
      </w:pPr>
      <w:bookmarkStart w:id="14" w:name="_Toc512982340"/>
      <w:r>
        <w:t>MDB</w:t>
      </w:r>
      <w:r w:rsidR="00C24385">
        <w:t xml:space="preserve"> </w:t>
      </w:r>
      <w:r>
        <w:t>Tools</w:t>
      </w:r>
      <w:bookmarkEnd w:id="14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6C2AE3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835EC0">
            <w:rPr>
              <w:noProof/>
            </w:rPr>
            <w:t xml:space="preserve"> [</w:t>
          </w:r>
          <w:hyperlink w:anchor="_toc_11" w:history="1">
            <w:r w:rsidR="00835EC0">
              <w:rPr>
                <w:rStyle w:val="Zpat"/>
                <w:noProof/>
              </w:rPr>
              <w:t>11</w:t>
            </w:r>
          </w:hyperlink>
          <w:r w:rsidR="00835EC0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5" w:history="1">
            <w:r w:rsidR="00835EC0">
              <w:rPr>
                <w:rStyle w:val="Zpat"/>
                <w:noProof/>
                <w:lang w:eastAsia="en-US"/>
              </w:rPr>
              <w:t>5</w:t>
            </w:r>
          </w:hyperlink>
          <w:r w:rsidR="00835EC0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12" w:history="1">
            <w:r w:rsidR="00835EC0">
              <w:rPr>
                <w:rStyle w:val="Zpat"/>
                <w:noProof/>
                <w:lang w:eastAsia="en-US"/>
              </w:rPr>
              <w:t>12</w:t>
            </w:r>
          </w:hyperlink>
          <w:r w:rsidR="00835EC0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6C2AE3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8D0592">
      <w:pPr>
        <w:pStyle w:val="Nadpis3"/>
      </w:pPr>
      <w:bookmarkStart w:id="15" w:name="_Toc512982341"/>
      <w:r w:rsidRPr="007B2A3F">
        <w:t>MDB Tools Java</w:t>
      </w:r>
      <w:bookmarkEnd w:id="15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835EC0">
            <w:rPr>
              <w:noProof/>
            </w:rPr>
            <w:t xml:space="preserve"> [</w:t>
          </w:r>
          <w:hyperlink w:anchor="_toc_13" w:history="1">
            <w:r w:rsidR="00835EC0">
              <w:rPr>
                <w:rStyle w:val="Zpat"/>
                <w:noProof/>
              </w:rPr>
              <w:t>13</w:t>
            </w:r>
          </w:hyperlink>
          <w:r w:rsidR="00835EC0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r>
        <w:t>. Vývoj těchto projektů je ale spíše pomalý</w:t>
      </w:r>
      <w:r w:rsidR="006C2AE3">
        <w:t> – </w:t>
      </w:r>
      <w:r>
        <w:t>poslední větší aktualizace proběhla v roce 2016</w:t>
      </w:r>
      <w:r w:rsidR="00EA15F5" w:rsidRPr="00EA15F5">
        <w:t xml:space="preserve"> </w:t>
      </w:r>
      <w:sdt>
        <w:sdtPr>
          <w:id w:val="-1702084470"/>
          <w:citation/>
        </w:sdtPr>
        <w:sdtContent>
          <w:r w:rsidR="00EA15F5">
            <w:fldChar w:fldCharType="begin"/>
          </w:r>
          <w:r w:rsidR="00EA15F5">
            <w:instrText xml:space="preserve"> CITATION omemdbtools \l 1029 </w:instrText>
          </w:r>
          <w:r w:rsidR="00EA15F5">
            <w:fldChar w:fldCharType="separate"/>
          </w:r>
          <w:r w:rsidR="00835EC0">
            <w:rPr>
              <w:noProof/>
            </w:rPr>
            <w:t>[</w:t>
          </w:r>
          <w:hyperlink w:anchor="_toc_14" w:history="1">
            <w:r w:rsidR="00835EC0">
              <w:rPr>
                <w:rStyle w:val="Zpat"/>
                <w:noProof/>
              </w:rPr>
              <w:t>14</w:t>
            </w:r>
          </w:hyperlink>
          <w:r w:rsidR="00835EC0">
            <w:rPr>
              <w:noProof/>
            </w:rPr>
            <w:t>]</w:t>
          </w:r>
          <w:r w:rsidR="00EA15F5">
            <w:fldChar w:fldCharType="end"/>
          </w:r>
        </w:sdtContent>
      </w:sdt>
      <w:r>
        <w:t xml:space="preserve">. </w:t>
      </w:r>
    </w:p>
    <w:p w:rsidR="00713A66" w:rsidRDefault="00713A66" w:rsidP="00713A66">
      <w:r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835EC0">
            <w:rPr>
              <w:noProof/>
            </w:rPr>
            <w:t xml:space="preserve"> [</w:t>
          </w:r>
          <w:hyperlink w:anchor="_toc_15" w:history="1">
            <w:r w:rsidR="00835EC0">
              <w:rPr>
                <w:rStyle w:val="Zpat"/>
                <w:noProof/>
              </w:rPr>
              <w:t>15</w:t>
            </w:r>
          </w:hyperlink>
          <w:r w:rsidR="00835EC0">
            <w:rPr>
              <w:noProof/>
            </w:rPr>
            <w:t>]</w:t>
          </w:r>
          <w:r w:rsidR="008552AC">
            <w:fldChar w:fldCharType="end"/>
          </w:r>
        </w:sdtContent>
      </w:sdt>
      <w:r>
        <w:t xml:space="preserve">. Překážkou je chybějící dokumentace jak </w:t>
      </w:r>
      <w:r w:rsidR="00EA15F5">
        <w:t>samotných</w:t>
      </w:r>
      <w:r>
        <w:t xml:space="preserve"> nástrojů, tak i</w:t>
      </w:r>
      <w:r w:rsidR="00EA15F5">
        <w:t xml:space="preserve"> jejich</w:t>
      </w:r>
      <w:r>
        <w:t xml:space="preserve"> programového kódu.</w:t>
      </w:r>
    </w:p>
    <w:p w:rsidR="00713A66" w:rsidRDefault="00713A66" w:rsidP="00713A66">
      <w:r>
        <w:br w:type="page"/>
      </w:r>
    </w:p>
    <w:p w:rsidR="00FA208E" w:rsidRDefault="00E466C3" w:rsidP="008D0592">
      <w:pPr>
        <w:pStyle w:val="Nadpis3"/>
      </w:pPr>
      <w:bookmarkStart w:id="16" w:name="_Toc512982342"/>
      <w:r>
        <w:lastRenderedPageBreak/>
        <w:t>Jackcess</w:t>
      </w:r>
      <w:bookmarkEnd w:id="16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835EC0">
            <w:rPr>
              <w:noProof/>
            </w:rPr>
            <w:t xml:space="preserve"> [</w:t>
          </w:r>
          <w:hyperlink w:anchor="_toc_16" w:history="1">
            <w:r w:rsidR="00835EC0">
              <w:rPr>
                <w:rStyle w:val="Zpat"/>
                <w:noProof/>
              </w:rPr>
              <w:t>16</w:t>
            </w:r>
          </w:hyperlink>
          <w:r w:rsidR="00835EC0">
            <w:rPr>
              <w:noProof/>
            </w:rPr>
            <w:t xml:space="preserve">, </w:t>
          </w:r>
          <w:hyperlink w:anchor="_toc_17" w:history="1">
            <w:r w:rsidR="00835EC0">
              <w:rPr>
                <w:rStyle w:val="Zpat"/>
                <w:noProof/>
              </w:rPr>
              <w:t>17</w:t>
            </w:r>
          </w:hyperlink>
          <w:r w:rsidR="00835EC0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835EC0">
            <w:rPr>
              <w:noProof/>
            </w:rPr>
            <w:t xml:space="preserve"> [</w:t>
          </w:r>
          <w:hyperlink w:anchor="_toc_17" w:history="1">
            <w:r w:rsidR="00835EC0">
              <w:rPr>
                <w:rStyle w:val="Zpat"/>
                <w:noProof/>
              </w:rPr>
              <w:t>17</w:t>
            </w:r>
          </w:hyperlink>
          <w:r w:rsidR="00835EC0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>ovny (nezávislost na platformě)</w:t>
      </w:r>
      <w:r w:rsidR="008D0592">
        <w:t xml:space="preserve"> a</w:t>
      </w:r>
      <w:r w:rsidR="006B2298">
        <w:t xml:space="preserve"> </w:t>
      </w:r>
      <w:r>
        <w:t>aktivní vývoj</w:t>
      </w:r>
      <w:r w:rsidR="006C2AE3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</w:t>
      </w:r>
      <w:r w:rsidR="008D0592">
        <w:t xml:space="preserve"> (rovněž dostupné v Maven repozitářích)</w:t>
      </w:r>
      <w:r w:rsidR="00A229B1">
        <w:t xml:space="preserve"> je její použi</w:t>
      </w:r>
      <w:r w:rsidR="007C6461">
        <w:t>tí ve vlastní aplikaci jednoduché</w:t>
      </w:r>
      <w:sdt>
        <w:sdtPr>
          <w:id w:val="-1077970231"/>
          <w:citation/>
        </w:sdtPr>
        <w:sdtContent>
          <w:r w:rsidR="00EA15F5">
            <w:fldChar w:fldCharType="begin"/>
          </w:r>
          <w:r w:rsidR="00EA15F5">
            <w:instrText xml:space="preserve"> CITATION jackcess_cookbook \l 1029 </w:instrText>
          </w:r>
          <w:r w:rsidR="00EA15F5">
            <w:fldChar w:fldCharType="separate"/>
          </w:r>
          <w:r w:rsidR="00835EC0">
            <w:rPr>
              <w:noProof/>
            </w:rPr>
            <w:t xml:space="preserve"> [</w:t>
          </w:r>
          <w:hyperlink w:anchor="_toc_18" w:history="1">
            <w:r w:rsidR="00835EC0">
              <w:rPr>
                <w:rStyle w:val="Zpat"/>
                <w:noProof/>
              </w:rPr>
              <w:t>18</w:t>
            </w:r>
          </w:hyperlink>
          <w:r w:rsidR="00835EC0">
            <w:rPr>
              <w:noProof/>
            </w:rPr>
            <w:t>]</w:t>
          </w:r>
          <w:r w:rsidR="00EA15F5">
            <w:fldChar w:fldCharType="end"/>
          </w:r>
        </w:sdtContent>
      </w:sdt>
      <w:r w:rsidR="007C6461">
        <w:t>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835EC0">
            <w:rPr>
              <w:noProof/>
            </w:rPr>
            <w:t xml:space="preserve"> [</w:t>
          </w:r>
          <w:hyperlink w:anchor="_toc_19" w:history="1">
            <w:r w:rsidR="00835EC0">
              <w:rPr>
                <w:rStyle w:val="Zpat"/>
                <w:noProof/>
              </w:rPr>
              <w:t>19</w:t>
            </w:r>
          </w:hyperlink>
          <w:r w:rsidR="00835EC0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8D0592">
      <w:pPr>
        <w:pStyle w:val="Nadpis3"/>
      </w:pPr>
      <w:bookmarkStart w:id="17" w:name="_Toc512982343"/>
      <w:r>
        <w:t>JDBC</w:t>
      </w:r>
      <w:bookmarkEnd w:id="17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>. API je standardní součástí platformy Java SE. Připojení ke konkrétní databázi je opět zajištěno ovladači určenými pro 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835EC0">
            <w:rPr>
              <w:noProof/>
            </w:rPr>
            <w:t xml:space="preserve"> [</w:t>
          </w:r>
          <w:hyperlink w:anchor="_toc_20" w:history="1">
            <w:r w:rsidR="00835EC0">
              <w:rPr>
                <w:rStyle w:val="Zpat"/>
                <w:noProof/>
              </w:rPr>
              <w:t>20</w:t>
            </w:r>
          </w:hyperlink>
          <w:r w:rsidR="00835EC0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892494">
        <w:t>alternativami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835EC0">
            <w:rPr>
              <w:noProof/>
            </w:rPr>
            <w:t xml:space="preserve"> [</w:t>
          </w:r>
          <w:hyperlink w:anchor="_toc_8" w:history="1">
            <w:r w:rsidR="00835EC0">
              <w:rPr>
                <w:rStyle w:val="Zpat"/>
                <w:noProof/>
              </w:rPr>
              <w:t>8</w:t>
            </w:r>
          </w:hyperlink>
          <w:r w:rsidR="00835EC0">
            <w:rPr>
              <w:noProof/>
            </w:rPr>
            <w:t xml:space="preserve">, </w:t>
          </w:r>
          <w:hyperlink w:anchor="_toc_21" w:history="1">
            <w:r w:rsidR="00835EC0">
              <w:rPr>
                <w:rStyle w:val="Zpat"/>
                <w:noProof/>
              </w:rPr>
              <w:t>21</w:t>
            </w:r>
          </w:hyperlink>
          <w:r w:rsidR="00835EC0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EA6B30" w:rsidRDefault="00EA6B30">
      <w:pPr>
        <w:widowControl/>
        <w:spacing w:after="200" w:line="276" w:lineRule="auto"/>
        <w:ind w:firstLine="0"/>
        <w:jc w:val="left"/>
      </w:pPr>
      <w:r>
        <w:br w:type="page"/>
      </w:r>
    </w:p>
    <w:p w:rsidR="00FA208E" w:rsidRDefault="00604246" w:rsidP="00604246">
      <w:pPr>
        <w:rPr>
          <w:lang w:eastAsia="en-US"/>
        </w:rPr>
      </w:pPr>
      <w:r>
        <w:lastRenderedPageBreak/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835EC0">
            <w:rPr>
              <w:noProof/>
            </w:rPr>
            <w:t xml:space="preserve"> [</w:t>
          </w:r>
          <w:hyperlink w:anchor="_toc_22" w:history="1">
            <w:r w:rsidR="00835EC0">
              <w:rPr>
                <w:rStyle w:val="Zpat"/>
                <w:noProof/>
              </w:rPr>
              <w:t>22</w:t>
            </w:r>
          </w:hyperlink>
          <w:r w:rsidR="00835EC0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 xml:space="preserve">komerční </w:t>
      </w:r>
      <w:r w:rsidR="00892494">
        <w:t>ovladače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>d</w:t>
      </w:r>
      <w:r w:rsidR="00BA3AEA">
        <w:rPr>
          <w:lang w:eastAsia="en-US"/>
        </w:rPr>
        <w:t>ůsledku univerzálnosti přístupu;</w:t>
      </w:r>
      <w:r>
        <w:rPr>
          <w:lang w:eastAsia="en-US"/>
        </w:rPr>
        <w:t xml:space="preserve"> </w:t>
      </w:r>
      <w:r w:rsidR="00BA3AEA">
        <w:rPr>
          <w:lang w:eastAsia="en-US"/>
        </w:rPr>
        <w:t>j</w:t>
      </w:r>
      <w:r w:rsidR="00BB5C1F">
        <w:rPr>
          <w:lang w:eastAsia="en-US"/>
        </w:rPr>
        <w:t>inými slovy</w:t>
      </w:r>
      <w:r w:rsidR="006C2AE3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6C2AE3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20" w:history="1">
            <w:r w:rsidR="00835EC0">
              <w:rPr>
                <w:rStyle w:val="Zpat"/>
                <w:noProof/>
                <w:lang w:eastAsia="en-US"/>
              </w:rPr>
              <w:t>20</w:t>
            </w:r>
          </w:hyperlink>
          <w:r w:rsidR="00835EC0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18" w:name="_Toc512982344"/>
      <w:r>
        <w:rPr>
          <w:lang w:eastAsia="en-US"/>
        </w:rPr>
        <w:lastRenderedPageBreak/>
        <w:t>Portál ZČU</w:t>
      </w:r>
      <w:bookmarkEnd w:id="18"/>
    </w:p>
    <w:p w:rsidR="00FA208E" w:rsidRDefault="00AA6B1A" w:rsidP="00AA6B1A">
      <w:pPr>
        <w:pStyle w:val="Nadpis2"/>
        <w:rPr>
          <w:lang w:eastAsia="en-US"/>
        </w:rPr>
      </w:pPr>
      <w:bookmarkStart w:id="19" w:name="_Toc512982345"/>
      <w:r>
        <w:rPr>
          <w:lang w:eastAsia="en-US"/>
        </w:rPr>
        <w:t>Základní informace</w:t>
      </w:r>
      <w:bookmarkEnd w:id="19"/>
    </w:p>
    <w:p w:rsidR="00BB5C1F" w:rsidRPr="00BB5C1F" w:rsidRDefault="00BB5C1F" w:rsidP="00BB5C1F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 w:rsidR="002716F8">
            <w:fldChar w:fldCharType="begin"/>
          </w:r>
          <w:r w:rsidR="002716F8">
            <w:instrText xml:space="preserve"> CITATION CIV09 \l 1029 </w:instrText>
          </w:r>
          <w:r w:rsidR="002716F8">
            <w:fldChar w:fldCharType="separate"/>
          </w:r>
          <w:r w:rsidR="00835EC0">
            <w:rPr>
              <w:noProof/>
            </w:rPr>
            <w:t xml:space="preserve"> [</w:t>
          </w:r>
          <w:hyperlink w:anchor="_toc_23" w:history="1">
            <w:r w:rsidR="00835EC0">
              <w:rPr>
                <w:rStyle w:val="Zpat"/>
                <w:noProof/>
              </w:rPr>
              <w:t>23</w:t>
            </w:r>
          </w:hyperlink>
          <w:r w:rsidR="00835EC0">
            <w:rPr>
              <w:noProof/>
            </w:rPr>
            <w:t>]</w:t>
          </w:r>
          <w:r w:rsidR="002716F8">
            <w:fldChar w:fldCharType="end"/>
          </w:r>
        </w:sdtContent>
      </w:sdt>
      <w:r>
        <w:t>.</w:t>
      </w:r>
    </w:p>
    <w:p w:rsidR="006B2298" w:rsidRDefault="009E700F" w:rsidP="00BB5C1F"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6C2AE3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6C2AE3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</w:t>
      </w:r>
      <w:r w:rsidR="00A57B26" w:rsidRPr="00A57B26">
        <w:rPr>
          <w:i/>
        </w:rPr>
        <w:t xml:space="preserve"> </w:t>
      </w:r>
      <w:sdt>
        <w:sdtPr>
          <w:rPr>
            <w:i/>
          </w:rPr>
          <w:id w:val="-835684915"/>
          <w:citation/>
        </w:sdtPr>
        <w:sdtContent>
          <w:r w:rsidR="00A57B26">
            <w:rPr>
              <w:i/>
            </w:rPr>
            <w:fldChar w:fldCharType="begin"/>
          </w:r>
          <w:r w:rsidR="00A57B26">
            <w:rPr>
              <w:i/>
            </w:rPr>
            <w:instrText xml:space="preserve"> CITATION CIV09 \l 1029 </w:instrText>
          </w:r>
          <w:r w:rsidR="00A57B26">
            <w:rPr>
              <w:i/>
            </w:rPr>
            <w:fldChar w:fldCharType="separate"/>
          </w:r>
          <w:r w:rsidR="00835EC0">
            <w:rPr>
              <w:noProof/>
            </w:rPr>
            <w:t>[</w:t>
          </w:r>
          <w:hyperlink w:anchor="_toc_23" w:history="1">
            <w:r w:rsidR="00835EC0">
              <w:rPr>
                <w:rStyle w:val="Zpat"/>
                <w:noProof/>
              </w:rPr>
              <w:t>23</w:t>
            </w:r>
          </w:hyperlink>
          <w:r w:rsidR="00835EC0">
            <w:rPr>
              <w:noProof/>
            </w:rPr>
            <w:t>]</w:t>
          </w:r>
          <w:r w:rsidR="00A57B26">
            <w:rPr>
              <w:i/>
            </w:rPr>
            <w:fldChar w:fldCharType="end"/>
          </w:r>
        </w:sdtContent>
      </w:sdt>
      <w:r w:rsidR="00E64B01">
        <w:t>.</w:t>
      </w:r>
    </w:p>
    <w:p w:rsidR="00113881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>
        <w:rPr>
          <w:lang w:eastAsia="en-US"/>
        </w:rPr>
        <w:t xml:space="preserve"> se skládájí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44992">
        <w:rPr>
          <w:lang w:eastAsia="en-US"/>
        </w:rPr>
        <w:t>Vyučujícím slouží k vypisování témat semestrálních prací, do nichž se studenti posléze mohou přihlašovat a odevzdávat své práce. Vyučující si může práce jednotlivě č</w:t>
      </w:r>
      <w:r w:rsidR="00D93882">
        <w:rPr>
          <w:lang w:eastAsia="en-US"/>
        </w:rPr>
        <w:t>i hromadně stáhnout, schvalovat</w:t>
      </w:r>
      <w:r w:rsidR="00BA3AEA">
        <w:rPr>
          <w:lang w:eastAsia="en-US"/>
        </w:rPr>
        <w:t xml:space="preserve"> </w:t>
      </w:r>
      <w:r w:rsidR="00D93882">
        <w:rPr>
          <w:lang w:eastAsia="en-US"/>
        </w:rPr>
        <w:t>je nebo</w:t>
      </w:r>
      <w:r w:rsidR="00144992">
        <w:rPr>
          <w:lang w:eastAsia="en-US"/>
        </w:rPr>
        <w:t xml:space="preserve"> vracet k přepracování a zanechávat studentům poznámky a hodnocení</w:t>
      </w:r>
      <w:r w:rsidR="00144992" w:rsidRPr="00144992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144992">
            <w:rPr>
              <w:i/>
            </w:rPr>
            <w:fldChar w:fldCharType="begin"/>
          </w:r>
          <w:r w:rsidR="00A57B26">
            <w:rPr>
              <w:i/>
            </w:rPr>
            <w:instrText xml:space="preserve">CITATION CIV09 \m CIV14 \l 1029 </w:instrText>
          </w:r>
          <w:r w:rsidR="00144992">
            <w:rPr>
              <w:i/>
            </w:rPr>
            <w:fldChar w:fldCharType="separate"/>
          </w:r>
          <w:r w:rsidR="00835EC0">
            <w:rPr>
              <w:noProof/>
            </w:rPr>
            <w:t>[</w:t>
          </w:r>
          <w:hyperlink w:anchor="_toc_23" w:history="1">
            <w:r w:rsidR="00835EC0">
              <w:rPr>
                <w:rStyle w:val="Zpat"/>
                <w:noProof/>
              </w:rPr>
              <w:t>23</w:t>
            </w:r>
          </w:hyperlink>
          <w:r w:rsidR="00835EC0">
            <w:rPr>
              <w:noProof/>
            </w:rPr>
            <w:t xml:space="preserve">, </w:t>
          </w:r>
          <w:hyperlink w:anchor="_toc_24" w:history="1">
            <w:r w:rsidR="00835EC0">
              <w:rPr>
                <w:rStyle w:val="Zpat"/>
                <w:noProof/>
              </w:rPr>
              <w:t>24</w:t>
            </w:r>
          </w:hyperlink>
          <w:r w:rsidR="00835EC0">
            <w:rPr>
              <w:noProof/>
            </w:rPr>
            <w:t>]</w:t>
          </w:r>
          <w:r w:rsidR="00144992">
            <w:rPr>
              <w:i/>
            </w:rPr>
            <w:fldChar w:fldCharType="end"/>
          </w:r>
        </w:sdtContent>
      </w:sdt>
      <w:r w:rsidR="00144992">
        <w:rPr>
          <w:lang w:eastAsia="en-US"/>
        </w:rPr>
        <w:t>.</w:t>
      </w:r>
    </w:p>
    <w:p w:rsidR="00FA208E" w:rsidRDefault="00AA6B1A" w:rsidP="00AA6B1A">
      <w:pPr>
        <w:pStyle w:val="Nadpis2"/>
        <w:rPr>
          <w:lang w:eastAsia="en-US"/>
        </w:rPr>
      </w:pPr>
      <w:bookmarkStart w:id="20" w:name="_Toc512982346"/>
      <w:r>
        <w:rPr>
          <w:lang w:eastAsia="en-US"/>
        </w:rPr>
        <w:t>Validátor studentských prací</w:t>
      </w:r>
      <w:bookmarkEnd w:id="20"/>
    </w:p>
    <w:p w:rsidR="004D2827" w:rsidRDefault="00DE5FE1" w:rsidP="004D2827">
      <w:pPr>
        <w:pStyle w:val="Normln-bezodsazen"/>
      </w:pPr>
      <w:r>
        <w:t>Studenti často po odevzdání</w:t>
      </w:r>
      <w:r w:rsidR="00DC3EB1">
        <w:t xml:space="preserve"> své práce prostřednictvím </w:t>
      </w:r>
      <w:r w:rsidR="00BA3AEA">
        <w:t>portálu ZČU</w:t>
      </w:r>
      <w:r w:rsidR="00DC3EB1">
        <w:t xml:space="preserve"> čekají d</w:t>
      </w:r>
      <w:r w:rsidR="00A67401">
        <w:t>e</w:t>
      </w:r>
      <w:r w:rsidR="00DC3EB1">
        <w:t xml:space="preserve">lší dobu na </w:t>
      </w:r>
      <w:r w:rsidR="004C3BF1">
        <w:t xml:space="preserve">zkontrolování práce vyučujícím. Pokud práci </w:t>
      </w:r>
      <w:r w:rsidR="00144992">
        <w:t xml:space="preserve">shledá </w:t>
      </w:r>
      <w:r w:rsidR="004C3BF1">
        <w:t>nevyhovující, vrací ji studentovi</w:t>
      </w:r>
      <w:r>
        <w:t xml:space="preserve"> k přepracování</w:t>
      </w:r>
      <w:r w:rsidR="00144992">
        <w:t>.</w:t>
      </w:r>
      <w:r w:rsidR="004C3BF1">
        <w:t xml:space="preserve"> </w:t>
      </w:r>
      <w:r w:rsidR="00144992">
        <w:t>Tento</w:t>
      </w:r>
      <w:r w:rsidR="004C3BF1">
        <w:t xml:space="preserve"> proces se </w:t>
      </w:r>
      <w:r w:rsidR="00144992">
        <w:t xml:space="preserve">navíc </w:t>
      </w:r>
      <w:r w:rsidR="004C3BF1">
        <w:t>může i</w:t>
      </w:r>
      <w:r w:rsidR="006C2AE3">
        <w:t> </w:t>
      </w:r>
      <w:r w:rsidR="002E0192">
        <w:t>několikrát opakovat, což znamená pro v</w:t>
      </w:r>
      <w:r w:rsidR="00BA3AEA">
        <w:t>yučujícího velkou časovou zátěž a pro studenta čekání v nejistotě.</w:t>
      </w:r>
    </w:p>
    <w:p w:rsidR="004C3BF1" w:rsidRDefault="004C3BF1" w:rsidP="004C3BF1">
      <w:pPr>
        <w:rPr>
          <w:lang w:eastAsia="en-US"/>
        </w:rPr>
      </w:pPr>
      <w:r>
        <w:rPr>
          <w:lang w:eastAsia="en-US"/>
        </w:rPr>
        <w:t xml:space="preserve">Cílem </w:t>
      </w:r>
      <w:r w:rsidR="00CD4710">
        <w:rPr>
          <w:lang w:eastAsia="en-US"/>
        </w:rPr>
        <w:t>validátoru</w:t>
      </w:r>
      <w:r>
        <w:rPr>
          <w:lang w:eastAsia="en-US"/>
        </w:rPr>
        <w:t xml:space="preserve"> je eliminovat tento proces a již při nahrání </w:t>
      </w:r>
      <w:r w:rsidR="00D7181E">
        <w:rPr>
          <w:lang w:eastAsia="en-US"/>
        </w:rPr>
        <w:t xml:space="preserve">automatizovaně </w:t>
      </w:r>
      <w:r>
        <w:rPr>
          <w:lang w:eastAsia="en-US"/>
        </w:rPr>
        <w:t>kontrolovat, zda je práce „vyhovující“</w:t>
      </w:r>
      <w:r w:rsidR="006C2AE3">
        <w:rPr>
          <w:lang w:eastAsia="en-US"/>
        </w:rPr>
        <w:t> – </w:t>
      </w:r>
      <w:r>
        <w:rPr>
          <w:lang w:eastAsia="en-US"/>
        </w:rPr>
        <w:t>to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 xml:space="preserve"> [</w:t>
          </w:r>
          <w:hyperlink w:anchor="_toc_25" w:history="1">
            <w:r w:rsidR="00835EC0">
              <w:rPr>
                <w:rStyle w:val="Zpat"/>
                <w:noProof/>
                <w:lang w:eastAsia="en-US"/>
              </w:rPr>
              <w:t>25</w:t>
            </w:r>
          </w:hyperlink>
          <w:r w:rsidR="00835EC0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075C6D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rPr>
          <w:b/>
        </w:rPr>
        <w:t>Práce</w:t>
      </w:r>
      <w:r w:rsidR="004C3BF1">
        <w:rPr>
          <w:b/>
        </w:rPr>
        <w:t xml:space="preserve"> splňuje</w:t>
      </w:r>
      <w:r w:rsidR="00D7181E">
        <w:rPr>
          <w:b/>
        </w:rPr>
        <w:t xml:space="preserve"> </w:t>
      </w:r>
      <w:r w:rsidR="004C3BF1"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</w:pPr>
      <w:r>
        <w:t>soubor má požadovaný formát,</w:t>
      </w:r>
    </w:p>
    <w:p w:rsidR="00D7181E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lastRenderedPageBreak/>
        <w:t>soubor je vhodně pojmenován,</w:t>
      </w:r>
    </w:p>
    <w:p w:rsidR="004C3BF1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 w:rsidR="00075C6D">
        <w:rPr>
          <w:lang w:eastAsia="en-US"/>
        </w:rPr>
        <w:t>odevzdaném</w:t>
      </w:r>
      <w:r>
        <w:rPr>
          <w:lang w:eastAsia="en-US"/>
        </w:rPr>
        <w:t xml:space="preserve"> archivu jsou požadované soubory ve správné adresářové struktuře,</w:t>
      </w:r>
    </w:p>
    <w:p w:rsidR="00D7181E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D7181E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 w:rsidRPr="00A67401">
        <w:rPr>
          <w:lang w:eastAsia="en-US"/>
        </w:rPr>
        <w:t>dokument splňuje stanovený rozsah</w:t>
      </w:r>
      <w:r w:rsidRPr="00B85EA8">
        <w:rPr>
          <w:lang w:eastAsia="en-US"/>
        </w:rPr>
        <w:t xml:space="preserve"> </w:t>
      </w:r>
      <w:r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887B71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>zdrojový kód lze zkompilovat,</w:t>
      </w:r>
    </w:p>
    <w:p w:rsidR="00075C6D" w:rsidRDefault="0036633B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>program</w:t>
      </w:r>
      <w:r w:rsidR="00887B71">
        <w:rPr>
          <w:lang w:eastAsia="en-US"/>
        </w:rPr>
        <w:t xml:space="preserve"> </w:t>
      </w:r>
      <w:r>
        <w:rPr>
          <w:lang w:eastAsia="en-US"/>
        </w:rPr>
        <w:t xml:space="preserve">má totožný výstup, jako </w:t>
      </w:r>
      <w:r w:rsidR="00144992">
        <w:rPr>
          <w:lang w:eastAsia="en-US"/>
        </w:rPr>
        <w:t xml:space="preserve">referenční program </w:t>
      </w:r>
      <w:r>
        <w:rPr>
          <w:lang w:eastAsia="en-US"/>
        </w:rPr>
        <w:t>připravený</w:t>
      </w:r>
      <w:r w:rsidR="00144992">
        <w:rPr>
          <w:lang w:eastAsia="en-US"/>
        </w:rPr>
        <w:t xml:space="preserve"> vyučujícím</w:t>
      </w:r>
      <w:r w:rsidR="00075C6D">
        <w:rPr>
          <w:lang w:eastAsia="en-US"/>
        </w:rPr>
        <w:t>,</w:t>
      </w:r>
    </w:p>
    <w:p w:rsidR="00D7181E" w:rsidRDefault="00075C6D" w:rsidP="00B85EA8">
      <w:pPr>
        <w:pStyle w:val="Odstavecseseznamem"/>
        <w:numPr>
          <w:ilvl w:val="1"/>
          <w:numId w:val="24"/>
        </w:numPr>
        <w:spacing w:before="60" w:after="60"/>
        <w:ind w:left="1723" w:hanging="357"/>
        <w:rPr>
          <w:lang w:eastAsia="en-US"/>
        </w:rPr>
      </w:pPr>
      <w:r>
        <w:rPr>
          <w:lang w:eastAsia="en-US"/>
        </w:rPr>
        <w:t xml:space="preserve">odevzdaný soubor obsahuje všechny </w:t>
      </w:r>
      <w:r w:rsidR="000E4254">
        <w:rPr>
          <w:lang w:eastAsia="en-US"/>
        </w:rPr>
        <w:t xml:space="preserve">prvky stanovené </w:t>
      </w:r>
      <w:r>
        <w:rPr>
          <w:lang w:eastAsia="en-US"/>
        </w:rPr>
        <w:t>zadání</w:t>
      </w:r>
      <w:r w:rsidR="000E4254">
        <w:rPr>
          <w:lang w:eastAsia="en-US"/>
        </w:rPr>
        <w:t>m</w:t>
      </w:r>
      <w:r w:rsidR="0036633B">
        <w:rPr>
          <w:lang w:eastAsia="en-US"/>
        </w:rPr>
        <w:t>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B85EA8">
      <w:r>
        <w:t xml:space="preserve">Automatizace této kontroly poté přináší mnoho výhod </w:t>
      </w:r>
      <w:sdt>
        <w:sdtPr>
          <w:id w:val="1734581310"/>
          <w:citation/>
        </w:sdtPr>
        <w:sdtContent>
          <w:r>
            <w:fldChar w:fldCharType="begin"/>
          </w:r>
          <w:r>
            <w:instrText xml:space="preserve"> CITATION Her18 \l 1029 </w:instrText>
          </w:r>
          <w:r>
            <w:fldChar w:fldCharType="separate"/>
          </w:r>
          <w:r w:rsidR="00835EC0">
            <w:rPr>
              <w:noProof/>
            </w:rPr>
            <w:t>[</w:t>
          </w:r>
          <w:hyperlink w:anchor="_toc_25" w:history="1">
            <w:r w:rsidR="00835EC0">
              <w:rPr>
                <w:rStyle w:val="Zpat"/>
                <w:noProof/>
                <w:lang w:eastAsia="en-US"/>
              </w:rPr>
              <w:t>25</w:t>
            </w:r>
          </w:hyperlink>
          <w:r w:rsidR="00835EC0">
            <w:rPr>
              <w:noProof/>
            </w:rPr>
            <w:t>]</w:t>
          </w:r>
          <w:r>
            <w:fldChar w:fldCharType="end"/>
          </w:r>
        </w:sdtContent>
      </w:sdt>
      <w:r>
        <w:t>:</w:t>
      </w:r>
      <w:r w:rsidRPr="002E0192">
        <w:t xml:space="preserve"> </w:t>
      </w:r>
    </w:p>
    <w:p w:rsidR="002E0192" w:rsidRDefault="002E0192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>Student se okamžitě dozví, zda jeho práce splňuje základní kritéria stanovená učitelem.</w:t>
      </w:r>
    </w:p>
    <w:p w:rsidR="002E0192" w:rsidRDefault="00BA63FF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>Protože je nevyhovující práce okamžitě odmítnuta, nemůže student zneužít nahrání takové práce k</w:t>
      </w:r>
      <w:r w:rsidR="006C2AE3">
        <w:t xml:space="preserve"> </w:t>
      </w:r>
      <w:r>
        <w:t>získání dalšího času.</w:t>
      </w:r>
    </w:p>
    <w:p w:rsidR="00BA63FF" w:rsidRDefault="00BA63FF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 xml:space="preserve">Pokud není omezen počet odevzdání, může student u určitých úloh zkoušet </w:t>
      </w:r>
      <w:r w:rsidR="00144992">
        <w:t>i</w:t>
      </w:r>
      <w:r>
        <w:t xml:space="preserve"> </w:t>
      </w:r>
      <w:r w:rsidR="00144992">
        <w:t xml:space="preserve">různá „inovativní“ </w:t>
      </w:r>
      <w:r>
        <w:t>řešení, u k</w:t>
      </w:r>
      <w:r w:rsidR="00144992">
        <w:t>terých si není jist správností.</w:t>
      </w:r>
    </w:p>
    <w:p w:rsidR="002E0192" w:rsidRDefault="002E0192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t>Vyučující není zatěžován</w:t>
      </w:r>
      <w:r w:rsidR="00BA63FF">
        <w:t xml:space="preserve"> mechanickým kontrolováním formální správnosti</w:t>
      </w:r>
      <w:r>
        <w:t>.</w:t>
      </w:r>
    </w:p>
    <w:p w:rsidR="00BA63FF" w:rsidRDefault="00BA63FF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lang w:eastAsia="en-US"/>
        </w:rPr>
      </w:pPr>
      <w:r>
        <w:t>K</w:t>
      </w:r>
      <w:r w:rsidR="006C2AE3">
        <w:t xml:space="preserve"> </w:t>
      </w:r>
      <w:r>
        <w:t>hodnocení</w:t>
      </w:r>
      <w:r>
        <w:rPr>
          <w:lang w:eastAsia="en-US"/>
        </w:rPr>
        <w:t xml:space="preserve"> se dostanou jen práce s určitou minimální mírou kvality.</w:t>
      </w:r>
    </w:p>
    <w:p w:rsidR="00D93882" w:rsidRDefault="00D93882" w:rsidP="00D93882">
      <w:pPr>
        <w:rPr>
          <w:lang w:eastAsia="en-US"/>
        </w:rPr>
      </w:pPr>
    </w:p>
    <w:p w:rsidR="00D93882" w:rsidRPr="00D93882" w:rsidRDefault="00D93882" w:rsidP="00D93882">
      <w:pPr>
        <w:ind w:firstLine="0"/>
        <w:rPr>
          <w:color w:val="FF0000"/>
          <w:lang w:eastAsia="en-US"/>
        </w:rPr>
      </w:pPr>
      <w:r w:rsidRPr="00D93882">
        <w:rPr>
          <w:color w:val="FF0000"/>
          <w:lang w:eastAsia="en-US"/>
        </w:rPr>
        <w:t>&lt;TODO: nevýhody?&gt;</w:t>
      </w:r>
    </w:p>
    <w:p w:rsidR="004D2CEB" w:rsidRDefault="00BF7C8B" w:rsidP="004D2CEB">
      <w:pPr>
        <w:pStyle w:val="Nadpis3"/>
      </w:pPr>
      <w:r>
        <w:t>Validační servery</w:t>
      </w:r>
    </w:p>
    <w:p w:rsidR="00144992" w:rsidRDefault="00A175AD" w:rsidP="00A175AD">
      <w:pPr>
        <w:ind w:firstLine="0"/>
        <w:rPr>
          <w:lang w:eastAsia="en-US"/>
        </w:rPr>
      </w:pPr>
      <w:r>
        <w:rPr>
          <w:lang w:eastAsia="en-US"/>
        </w:rPr>
        <w:t xml:space="preserve">Validátor je realizován jako služba běžící na samostatném serveru, se kterou aplikace </w:t>
      </w:r>
      <w:r w:rsidR="00AD59C2">
        <w:rPr>
          <w:lang w:eastAsia="en-US"/>
        </w:rPr>
        <w:t xml:space="preserve">pro odevzdávání </w:t>
      </w:r>
      <w:r>
        <w:rPr>
          <w:lang w:eastAsia="en-US"/>
        </w:rPr>
        <w:t xml:space="preserve">semestrálních prací komunikuje. </w:t>
      </w:r>
      <w:r w:rsidR="00B63F44">
        <w:rPr>
          <w:lang w:eastAsia="en-US"/>
        </w:rPr>
        <w:t xml:space="preserve">Příprava validačních pravidel a různých nástrojů pro kontrolu prací tedy probíhá odděleně na tomto serveru, který </w:t>
      </w:r>
      <w:r w:rsidR="00B63F44">
        <w:rPr>
          <w:lang w:eastAsia="en-US"/>
        </w:rPr>
        <w:lastRenderedPageBreak/>
        <w:t xml:space="preserve">kromě </w:t>
      </w:r>
      <w:r w:rsidR="00803CDA">
        <w:rPr>
          <w:lang w:eastAsia="en-US"/>
        </w:rPr>
        <w:t>konfigurace</w:t>
      </w:r>
      <w:r w:rsidR="00A153D8">
        <w:rPr>
          <w:lang w:eastAsia="en-US"/>
        </w:rPr>
        <w:t xml:space="preserve"> </w:t>
      </w:r>
      <w:r w:rsidR="00B63F44">
        <w:rPr>
          <w:lang w:eastAsia="en-US"/>
        </w:rPr>
        <w:t>přes terminál poskytuje i jednoduché webové rozhraní</w:t>
      </w:r>
      <w:r w:rsidR="00B63F44">
        <w:rPr>
          <w:rStyle w:val="Znakapoznpodarou"/>
          <w:lang w:eastAsia="en-US"/>
        </w:rPr>
        <w:footnoteReference w:id="8"/>
      </w:r>
      <w:r w:rsidR="00B63F44">
        <w:rPr>
          <w:lang w:eastAsia="en-US"/>
        </w:rPr>
        <w:t xml:space="preserve"> umožňující správu</w:t>
      </w:r>
      <w:r w:rsidR="00A153D8">
        <w:rPr>
          <w:lang w:eastAsia="en-US"/>
        </w:rPr>
        <w:t xml:space="preserve"> pravidel</w:t>
      </w:r>
      <w:r w:rsidR="00B63F44">
        <w:rPr>
          <w:lang w:eastAsia="en-US"/>
        </w:rPr>
        <w:t xml:space="preserve"> a následn</w:t>
      </w:r>
      <w:r w:rsidR="00803CDA">
        <w:rPr>
          <w:lang w:eastAsia="en-US"/>
        </w:rPr>
        <w:t>é</w:t>
      </w:r>
      <w:r w:rsidR="00B63F44">
        <w:rPr>
          <w:lang w:eastAsia="en-US"/>
        </w:rPr>
        <w:t xml:space="preserve"> testování nad vzorovými pracemi. Souběžn</w:t>
      </w:r>
      <w:r w:rsidR="001539DB">
        <w:rPr>
          <w:lang w:eastAsia="en-US"/>
        </w:rPr>
        <w:t>ě s tímto serverem je dostupný</w:t>
      </w:r>
      <w:r w:rsidR="00B63F44">
        <w:rPr>
          <w:lang w:eastAsia="en-US"/>
        </w:rPr>
        <w:t xml:space="preserve"> testovací validační server</w:t>
      </w:r>
      <w:r w:rsidR="001539DB">
        <w:rPr>
          <w:rStyle w:val="Znakapoznpodarou"/>
          <w:lang w:eastAsia="en-US"/>
        </w:rPr>
        <w:footnoteReference w:id="9"/>
      </w:r>
      <w:r w:rsidR="00B63F44">
        <w:rPr>
          <w:lang w:eastAsia="en-US"/>
        </w:rPr>
        <w:t xml:space="preserve"> určený pro vývoj nových </w:t>
      </w:r>
      <w:r w:rsidR="002E2577">
        <w:rPr>
          <w:lang w:eastAsia="en-US"/>
        </w:rPr>
        <w:t>funkcí</w:t>
      </w:r>
      <w:r w:rsidR="00AD59C2">
        <w:rPr>
          <w:lang w:eastAsia="en-US"/>
        </w:rPr>
        <w:t xml:space="preserve"> a </w:t>
      </w:r>
      <w:r w:rsidR="001539DB">
        <w:rPr>
          <w:lang w:eastAsia="en-US"/>
        </w:rPr>
        <w:t>přípravu validačních pravidel</w:t>
      </w:r>
      <w:r w:rsidR="002E2577">
        <w:rPr>
          <w:lang w:eastAsia="en-US"/>
        </w:rPr>
        <w:t>,</w:t>
      </w:r>
      <w:r w:rsidR="00A153D8">
        <w:rPr>
          <w:lang w:eastAsia="en-US"/>
        </w:rPr>
        <w:t xml:space="preserve"> kde nehrozí nebezpečí poškození aktuálně používaných dat, a</w:t>
      </w:r>
      <w:r w:rsidR="002E2577">
        <w:rPr>
          <w:lang w:eastAsia="en-US"/>
        </w:rPr>
        <w:t xml:space="preserve"> je tedy vhodný </w:t>
      </w:r>
      <w:r w:rsidR="00A153D8">
        <w:rPr>
          <w:lang w:eastAsia="en-US"/>
        </w:rPr>
        <w:t xml:space="preserve">i </w:t>
      </w:r>
      <w:r w:rsidR="002E2577">
        <w:rPr>
          <w:lang w:eastAsia="en-US"/>
        </w:rPr>
        <w:t>pro využití v rámci realizace této práce</w:t>
      </w:r>
      <w:r w:rsidR="008E343C" w:rsidRPr="008E343C">
        <w:rPr>
          <w:lang w:eastAsia="en-US"/>
        </w:rPr>
        <w:t xml:space="preserve"> </w:t>
      </w:r>
      <w:sdt>
        <w:sdtPr>
          <w:rPr>
            <w:lang w:eastAsia="en-US"/>
          </w:rPr>
          <w:id w:val="-506517374"/>
          <w:citation/>
        </w:sdtPr>
        <w:sdtContent>
          <w:r w:rsidR="008E343C">
            <w:rPr>
              <w:lang w:eastAsia="en-US"/>
            </w:rPr>
            <w:fldChar w:fldCharType="begin"/>
          </w:r>
          <w:r w:rsidR="008E343C">
            <w:rPr>
              <w:lang w:eastAsia="en-US"/>
            </w:rPr>
            <w:instrText xml:space="preserve"> CITATION Her18 \l 1029 </w:instrText>
          </w:r>
          <w:r w:rsidR="008E343C">
            <w:rPr>
              <w:lang w:eastAsia="en-US"/>
            </w:rPr>
            <w:fldChar w:fldCharType="separate"/>
          </w:r>
          <w:r w:rsidR="00835EC0">
            <w:rPr>
              <w:noProof/>
              <w:lang w:eastAsia="en-US"/>
            </w:rPr>
            <w:t>[</w:t>
          </w:r>
          <w:hyperlink w:anchor="_toc_25" w:history="1">
            <w:r w:rsidR="00835EC0">
              <w:rPr>
                <w:rStyle w:val="Zpat"/>
                <w:noProof/>
                <w:lang w:eastAsia="en-US"/>
              </w:rPr>
              <w:t>25</w:t>
            </w:r>
          </w:hyperlink>
          <w:r w:rsidR="00835EC0">
            <w:rPr>
              <w:noProof/>
              <w:lang w:eastAsia="en-US"/>
            </w:rPr>
            <w:t>]</w:t>
          </w:r>
          <w:r w:rsidR="008E343C">
            <w:rPr>
              <w:lang w:eastAsia="en-US"/>
            </w:rPr>
            <w:fldChar w:fldCharType="end"/>
          </w:r>
        </w:sdtContent>
      </w:sdt>
      <w:r w:rsidR="002E2577">
        <w:rPr>
          <w:lang w:eastAsia="en-US"/>
        </w:rPr>
        <w:t>.</w:t>
      </w:r>
    </w:p>
    <w:p w:rsidR="00FA208E" w:rsidRDefault="000A250B" w:rsidP="000A250B">
      <w:pPr>
        <w:pStyle w:val="Nadpis3"/>
      </w:pPr>
      <w:bookmarkStart w:id="21" w:name="_Toc512982347"/>
      <w:r>
        <w:t>Validační</w:t>
      </w:r>
      <w:r w:rsidR="00AA6B1A">
        <w:t xml:space="preserve"> domény</w:t>
      </w:r>
      <w:bookmarkEnd w:id="21"/>
    </w:p>
    <w:p w:rsidR="001E2F9E" w:rsidRPr="001E2F9E" w:rsidRDefault="000E4254" w:rsidP="001E2F9E">
      <w:pPr>
        <w:pStyle w:val="Normln-bezodsazen"/>
      </w:pPr>
      <w:r>
        <w:t xml:space="preserve">Konkrétní postup pro vyhodnocení, zda je práce „vyhovující“, je určen tzv. </w:t>
      </w:r>
      <w:r w:rsidRPr="000E4254">
        <w:rPr>
          <w:i/>
        </w:rPr>
        <w:t>validační doménou</w:t>
      </w:r>
      <w:r>
        <w:t xml:space="preserve">. </w:t>
      </w:r>
      <w:r w:rsidR="001539DB">
        <w:t>Ta</w:t>
      </w:r>
      <w:r w:rsidR="001E2F9E">
        <w:t xml:space="preserve"> se skládá z libovolného počtu kroků, jimiž se zajistí </w:t>
      </w:r>
      <w:r>
        <w:t>validace odevzdané práce, a tedy urč</w:t>
      </w:r>
      <w:r w:rsidR="00195090">
        <w:t>ení</w:t>
      </w:r>
      <w:r>
        <w:t xml:space="preserve">, zda </w:t>
      </w:r>
      <w:r w:rsidR="00195090">
        <w:t>bude</w:t>
      </w:r>
      <w:r>
        <w:t xml:space="preserve"> práce přijata, či vrácena studentovi.</w:t>
      </w:r>
      <w:r w:rsidR="00195090">
        <w:t xml:space="preserve"> </w:t>
      </w:r>
      <w:r w:rsidR="0072338B">
        <w:t xml:space="preserve">Domény jsou uloženy na validačním serveru, kde je má vyučující možnost libovolně přidávat, upravovat a odebírat. </w:t>
      </w:r>
      <w:r w:rsidR="000F4886">
        <w:t xml:space="preserve">Každá </w:t>
      </w:r>
      <w:r w:rsidR="00AD59C2">
        <w:t>je</w:t>
      </w:r>
      <w:r w:rsidR="000F4886">
        <w:t xml:space="preserve"> uložena pod </w:t>
      </w:r>
      <w:r w:rsidR="00195090">
        <w:t>vlastním</w:t>
      </w:r>
      <w:r w:rsidR="000F4886">
        <w:t xml:space="preserve"> názvem – pomocí něj </w:t>
      </w:r>
      <w:r w:rsidR="008E343C">
        <w:t xml:space="preserve">ji </w:t>
      </w:r>
      <w:r w:rsidR="000F4886">
        <w:t xml:space="preserve">lze </w:t>
      </w:r>
      <w:r w:rsidR="008E343C">
        <w:t xml:space="preserve">následně </w:t>
      </w:r>
      <w:r w:rsidR="000F4886">
        <w:t>nastavit v rámci portletu pro odevzdávání prací a tím zajistit validaci</w:t>
      </w:r>
      <w:r w:rsidR="00195090">
        <w:t xml:space="preserve"> odevzdaných prací</w:t>
      </w:r>
      <w:sdt>
        <w:sdtPr>
          <w:id w:val="2064366484"/>
          <w:citation/>
        </w:sdtPr>
        <w:sdtContent>
          <w:r w:rsidR="00195090">
            <w:fldChar w:fldCharType="begin"/>
          </w:r>
          <w:r w:rsidR="00E71BB2">
            <w:instrText xml:space="preserve">CITATION Her18 \m Dud10 \l 1029 </w:instrText>
          </w:r>
          <w:r w:rsidR="00195090">
            <w:fldChar w:fldCharType="separate"/>
          </w:r>
          <w:r w:rsidR="00E71BB2">
            <w:rPr>
              <w:noProof/>
            </w:rPr>
            <w:t xml:space="preserve"> [</w:t>
          </w:r>
          <w:hyperlink w:anchor="_toc_25" w:history="1">
            <w:r w:rsidR="00E71BB2">
              <w:rPr>
                <w:rStyle w:val="Zpat"/>
                <w:noProof/>
              </w:rPr>
              <w:t>25</w:t>
            </w:r>
          </w:hyperlink>
          <w:r w:rsidR="00E71BB2">
            <w:rPr>
              <w:noProof/>
            </w:rPr>
            <w:t xml:space="preserve">, </w:t>
          </w:r>
          <w:hyperlink w:anchor="_toc_26" w:history="1">
            <w:r w:rsidR="00E71BB2">
              <w:rPr>
                <w:rStyle w:val="Zpat"/>
                <w:noProof/>
              </w:rPr>
              <w:t>26</w:t>
            </w:r>
          </w:hyperlink>
          <w:r w:rsidR="00E71BB2">
            <w:rPr>
              <w:noProof/>
            </w:rPr>
            <w:t>]</w:t>
          </w:r>
          <w:r w:rsidR="00195090">
            <w:fldChar w:fldCharType="end"/>
          </w:r>
        </w:sdtContent>
      </w:sdt>
      <w:r w:rsidR="000F4886">
        <w:t>.</w:t>
      </w:r>
    </w:p>
    <w:p w:rsidR="007044AC" w:rsidRDefault="0072338B" w:rsidP="0072338B">
      <w:r>
        <w:t xml:space="preserve">Jednotlivé kroky validace </w:t>
      </w:r>
      <w:r w:rsidR="009B5A91">
        <w:t>představují konkrétní akce, které se mají provést</w:t>
      </w:r>
      <w:r>
        <w:t>.</w:t>
      </w:r>
      <w:r w:rsidR="00E71BB2">
        <w:t xml:space="preserve"> V rámci domény </w:t>
      </w:r>
      <w:r w:rsidR="009B5A91">
        <w:t>mají</w:t>
      </w:r>
      <w:r w:rsidR="00E71BB2">
        <w:t xml:space="preserve"> unikátní název a </w:t>
      </w:r>
      <w:r w:rsidR="009B5A91">
        <w:t>volitelný</w:t>
      </w:r>
      <w:r w:rsidR="00E71BB2">
        <w:t xml:space="preserve"> popis.</w:t>
      </w:r>
      <w:r w:rsidR="003D08DC">
        <w:t xml:space="preserve"> </w:t>
      </w:r>
      <w:r w:rsidR="00BD3148">
        <w:t xml:space="preserve">Pro </w:t>
      </w:r>
      <w:r w:rsidR="001E2F9E">
        <w:t>každý krok</w:t>
      </w:r>
      <w:r w:rsidR="007044AC">
        <w:t xml:space="preserve"> lze </w:t>
      </w:r>
      <w:r w:rsidR="001E2F9E">
        <w:t>určit podmínku</w:t>
      </w:r>
      <w:r w:rsidR="007044AC">
        <w:t>, za kter</w:t>
      </w:r>
      <w:r w:rsidR="001E2F9E">
        <w:t>é se má akce</w:t>
      </w:r>
      <w:r w:rsidR="007044AC">
        <w:t xml:space="preserve"> provést</w:t>
      </w:r>
      <w:sdt>
        <w:sdtPr>
          <w:id w:val="956840692"/>
          <w:citation/>
        </w:sdtPr>
        <w:sdtContent>
          <w:r w:rsidR="00835EC0">
            <w:fldChar w:fldCharType="begin"/>
          </w:r>
          <w:r w:rsidR="00835EC0">
            <w:instrText xml:space="preserve"> CITATION Dud10 \l 1029 </w:instrText>
          </w:r>
          <w:r w:rsidR="00835EC0">
            <w:fldChar w:fldCharType="separate"/>
          </w:r>
          <w:r w:rsidR="00835EC0">
            <w:rPr>
              <w:noProof/>
            </w:rPr>
            <w:t xml:space="preserve"> [</w:t>
          </w:r>
          <w:hyperlink w:anchor="_toc_26" w:history="1">
            <w:r w:rsidR="00835EC0">
              <w:rPr>
                <w:rStyle w:val="Zpat"/>
                <w:noProof/>
              </w:rPr>
              <w:t>26</w:t>
            </w:r>
          </w:hyperlink>
          <w:r w:rsidR="00835EC0">
            <w:rPr>
              <w:noProof/>
            </w:rPr>
            <w:t>]</w:t>
          </w:r>
          <w:r w:rsidR="00835EC0">
            <w:fldChar w:fldCharType="end"/>
          </w:r>
        </w:sdtContent>
      </w:sdt>
      <w:r w:rsidR="007044AC">
        <w:t xml:space="preserve">: 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740DAA">
        <w:rPr>
          <w:i/>
        </w:rPr>
        <w:t>Vždy</w:t>
      </w:r>
      <w:r w:rsidR="00CE7564">
        <w:t>.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</w:pPr>
      <w:r w:rsidRPr="00740DAA">
        <w:rPr>
          <w:i/>
        </w:rPr>
        <w:t>Nikdy</w:t>
      </w:r>
      <w:r w:rsidR="00CE7564">
        <w:t>.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</w:pPr>
      <w:r w:rsidRPr="00740DAA">
        <w:rPr>
          <w:i/>
        </w:rPr>
        <w:t>Validace ještě neobsahuje chybu</w:t>
      </w:r>
      <w:r w:rsidR="009B5A91" w:rsidRPr="009B5A91">
        <w:t xml:space="preserve"> – </w:t>
      </w:r>
      <w:r w:rsidR="009B5A91">
        <w:t>neboli žádný předchozí krok neskončil chybou.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</w:pPr>
      <w:r w:rsidRPr="00740DAA">
        <w:rPr>
          <w:i/>
        </w:rPr>
        <w:t>Validace již obsahuje chybu</w:t>
      </w:r>
      <w:r w:rsidR="009B5A91">
        <w:t xml:space="preserve"> – alespoň jeden předchozí krok skončil chybou.</w:t>
      </w:r>
    </w:p>
    <w:p w:rsidR="007044AC" w:rsidRDefault="007044AC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740DAA">
        <w:rPr>
          <w:i/>
        </w:rPr>
        <w:t>Vlastní skript</w:t>
      </w:r>
      <w:r w:rsidR="00740DAA">
        <w:t xml:space="preserve"> – lze napsat vlastní skript v jazyce JavaScript, který například </w:t>
      </w:r>
      <w:r w:rsidR="00BD3148">
        <w:t>vyhodnotí výsledek předchozího kroku a určí, zda se má krok provést.</w:t>
      </w:r>
    </w:p>
    <w:p w:rsidR="0072338B" w:rsidRDefault="007044AC" w:rsidP="0072338B">
      <w:r>
        <w:t>Akce lze</w:t>
      </w:r>
      <w:r w:rsidR="0072338B">
        <w:t xml:space="preserve"> rozdělit do </w:t>
      </w:r>
      <w:r w:rsidR="003D08DC">
        <w:t>několika</w:t>
      </w:r>
      <w:r w:rsidR="0072338B">
        <w:t xml:space="preserve"> kategorií</w:t>
      </w:r>
      <w:sdt>
        <w:sdtPr>
          <w:id w:val="-2036734008"/>
          <w:citation/>
        </w:sdtPr>
        <w:sdtContent>
          <w:r w:rsidR="00CE7564">
            <w:fldChar w:fldCharType="begin"/>
          </w:r>
          <w:r w:rsidR="00CE7564">
            <w:instrText xml:space="preserve"> CITATION validator_test \l 1029 </w:instrText>
          </w:r>
          <w:r w:rsidR="00CE7564">
            <w:fldChar w:fldCharType="separate"/>
          </w:r>
          <w:r w:rsidR="00835EC0">
            <w:rPr>
              <w:noProof/>
            </w:rPr>
            <w:t xml:space="preserve"> [</w:t>
          </w:r>
          <w:hyperlink w:anchor="_toc_27" w:history="1">
            <w:r w:rsidR="00835EC0">
              <w:rPr>
                <w:rStyle w:val="Zpat"/>
                <w:noProof/>
              </w:rPr>
              <w:t>27</w:t>
            </w:r>
          </w:hyperlink>
          <w:r w:rsidR="00835EC0">
            <w:rPr>
              <w:noProof/>
            </w:rPr>
            <w:t>]</w:t>
          </w:r>
          <w:r w:rsidR="00CE7564">
            <w:fldChar w:fldCharType="end"/>
          </w:r>
        </w:sdtContent>
      </w:sdt>
      <w:r w:rsidR="0072338B">
        <w:t>:</w:t>
      </w:r>
    </w:p>
    <w:p w:rsidR="0072338B" w:rsidRPr="003D08DC" w:rsidRDefault="003D08DC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i/>
        </w:rPr>
      </w:pPr>
      <w:r>
        <w:rPr>
          <w:i/>
          <w:lang w:eastAsia="en-US"/>
        </w:rPr>
        <w:t>Textové</w:t>
      </w:r>
      <w:r w:rsidRPr="003D08DC">
        <w:rPr>
          <w:i/>
        </w:rPr>
        <w:t xml:space="preserve"> výpisy</w:t>
      </w:r>
      <w:r>
        <w:rPr>
          <w:i/>
        </w:rPr>
        <w:t xml:space="preserve"> </w:t>
      </w:r>
      <w:r>
        <w:t xml:space="preserve">– pro zlepšení orientace je vhodné vypisovat relevantní informace k právě probíhané kontrole a jejím výsledkům (tedy např. </w:t>
      </w:r>
      <w:r w:rsidRPr="003D08DC">
        <w:rPr>
          <w:i/>
        </w:rPr>
        <w:t>„Kontrola počtu stran“</w:t>
      </w:r>
      <w:r>
        <w:t xml:space="preserve"> nebo </w:t>
      </w:r>
      <w:r w:rsidRPr="003D08DC">
        <w:rPr>
          <w:i/>
        </w:rPr>
        <w:t>„Chyba – očekáváno alespoň 20 stran, odevzdaný soubor obsahuje 17“</w:t>
      </w:r>
      <w:r>
        <w:t>). Výpisy mohou být informativní, varovné či chybové.</w:t>
      </w:r>
    </w:p>
    <w:p w:rsidR="00EC1BEE" w:rsidRPr="00EC1BEE" w:rsidRDefault="0072338B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i/>
        </w:rPr>
      </w:pPr>
      <w:r w:rsidRPr="00F72B3D">
        <w:rPr>
          <w:i/>
          <w:lang w:eastAsia="en-US"/>
        </w:rPr>
        <w:lastRenderedPageBreak/>
        <w:t>Spouštění</w:t>
      </w:r>
      <w:r w:rsidRPr="00F72B3D">
        <w:rPr>
          <w:i/>
        </w:rPr>
        <w:t xml:space="preserve"> </w:t>
      </w:r>
      <w:r w:rsidR="00F72B3D">
        <w:rPr>
          <w:i/>
        </w:rPr>
        <w:t xml:space="preserve">vlastních </w:t>
      </w:r>
      <w:r w:rsidRPr="00F72B3D">
        <w:rPr>
          <w:i/>
        </w:rPr>
        <w:t>akcí</w:t>
      </w:r>
      <w:r w:rsidR="003D08DC">
        <w:t xml:space="preserve"> – </w:t>
      </w:r>
      <w:r w:rsidR="00F72B3D">
        <w:t xml:space="preserve">jedná se o </w:t>
      </w:r>
      <w:r w:rsidR="00BD3148">
        <w:t>předem definované komplexnější</w:t>
      </w:r>
      <w:r w:rsidR="00F72B3D">
        <w:t xml:space="preserve"> </w:t>
      </w:r>
      <w:r w:rsidR="00BD3148">
        <w:t>validace</w:t>
      </w:r>
      <w:r w:rsidR="00F72B3D">
        <w:t xml:space="preserve">, které lze ovládat pomocí parametrů. V současné době je dostupných 31 akcí rozdělených do několika </w:t>
      </w:r>
      <w:r w:rsidR="007044AC">
        <w:t>skupin</w:t>
      </w:r>
      <w:r w:rsidR="00F72B3D">
        <w:t>, např.: kompilace souboru, rozbalení ZIP souboru, spočítání slov/stran dokumentu, spuštění</w:t>
      </w:r>
      <w:r w:rsidR="007044AC">
        <w:t xml:space="preserve"> </w:t>
      </w:r>
      <w:r w:rsidR="00AD6489">
        <w:t>Java</w:t>
      </w:r>
      <w:r w:rsidR="00F72B3D">
        <w:t xml:space="preserve"> programu, kontrola názvu souboru, nalezení souboru v adresáři, porovnání PNG souborů, … </w:t>
      </w:r>
      <w:r w:rsidR="00CE7564">
        <w:t xml:space="preserve">Validátor lze rozšířit o další vlastní akce naprogramováním a nahráním tzv. </w:t>
      </w:r>
      <w:r w:rsidR="00CE7564">
        <w:rPr>
          <w:i/>
        </w:rPr>
        <w:t>validačních modulů</w:t>
      </w:r>
      <w:r w:rsidR="00CE7564">
        <w:t xml:space="preserve"> na validační server</w:t>
      </w:r>
      <w:sdt>
        <w:sdtPr>
          <w:id w:val="-1552217562"/>
          <w:citation/>
        </w:sdtPr>
        <w:sdtContent>
          <w:r w:rsidR="00CE7564">
            <w:fldChar w:fldCharType="begin"/>
          </w:r>
          <w:r w:rsidR="00CE7564">
            <w:instrText xml:space="preserve">CITATION validator_wiki \l 1029 </w:instrText>
          </w:r>
          <w:r w:rsidR="00EC1BEE">
            <w:instrText xml:space="preserve"> \m validator_doc</w:instrText>
          </w:r>
          <w:r w:rsidR="00CE7564">
            <w:fldChar w:fldCharType="separate"/>
          </w:r>
          <w:r w:rsidR="00EC1BEE">
            <w:rPr>
              <w:noProof/>
            </w:rPr>
            <w:t xml:space="preserve"> [</w:t>
          </w:r>
          <w:hyperlink w:anchor="_toc_28" w:history="1">
            <w:r w:rsidR="00EC1BEE">
              <w:rPr>
                <w:rStyle w:val="Zpat"/>
                <w:noProof/>
              </w:rPr>
              <w:t>28</w:t>
            </w:r>
          </w:hyperlink>
          <w:r w:rsidR="00EC1BEE">
            <w:rPr>
              <w:noProof/>
            </w:rPr>
            <w:t xml:space="preserve">, </w:t>
          </w:r>
          <w:hyperlink w:anchor="_toc_29" w:history="1">
            <w:r w:rsidR="00EC1BEE">
              <w:rPr>
                <w:rStyle w:val="Zpat"/>
                <w:noProof/>
              </w:rPr>
              <w:t>29</w:t>
            </w:r>
          </w:hyperlink>
          <w:r w:rsidR="00EC1BEE">
            <w:rPr>
              <w:noProof/>
            </w:rPr>
            <w:t>]</w:t>
          </w:r>
          <w:r w:rsidR="00CE7564">
            <w:fldChar w:fldCharType="end"/>
          </w:r>
        </w:sdtContent>
      </w:sdt>
      <w:r w:rsidR="00CE7564">
        <w:t>.</w:t>
      </w:r>
      <w:r w:rsidR="00EC1BEE" w:rsidRPr="00EC1BEE">
        <w:rPr>
          <w:i/>
        </w:rPr>
        <w:t xml:space="preserve"> </w:t>
      </w:r>
    </w:p>
    <w:p w:rsidR="00F72B3D" w:rsidRDefault="00EC1BEE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>
        <w:rPr>
          <w:i/>
        </w:rPr>
        <w:t>Vlastní skript</w:t>
      </w:r>
      <w:r>
        <w:t xml:space="preserve"> – opět lze napsat vlastní skript v jazyce JavaScript.</w:t>
      </w:r>
      <w:r>
        <w:t xml:space="preserve"> Pro spouštění skriptů se používá knihovna Rhino, </w:t>
      </w:r>
      <w:r w:rsidR="001539DB">
        <w:t>která umožňuje</w:t>
      </w:r>
      <w:r>
        <w:t xml:space="preserve"> přistupovat i k běžným funkcím</w:t>
      </w:r>
      <w:r w:rsidR="001539DB">
        <w:t xml:space="preserve"> platformy Java</w:t>
      </w:r>
      <w:sdt>
        <w:sdtPr>
          <w:id w:val="-1099105797"/>
          <w:citation/>
        </w:sdtPr>
        <w:sdtContent>
          <w:r>
            <w:fldChar w:fldCharType="begin"/>
          </w:r>
          <w:r>
            <w:instrText xml:space="preserve"> CITATION Dud10 \l 1029  \m validator_doc</w:instrText>
          </w:r>
          <w:r>
            <w:fldChar w:fldCharType="separate"/>
          </w:r>
          <w:r>
            <w:rPr>
              <w:noProof/>
            </w:rPr>
            <w:t xml:space="preserve"> [</w:t>
          </w:r>
          <w:hyperlink w:anchor="_toc_26" w:history="1">
            <w:r>
              <w:rPr>
                <w:rStyle w:val="Zpat"/>
                <w:noProof/>
              </w:rPr>
              <w:t>26</w:t>
            </w:r>
          </w:hyperlink>
          <w:r>
            <w:rPr>
              <w:noProof/>
            </w:rPr>
            <w:t xml:space="preserve">, </w:t>
          </w:r>
          <w:hyperlink w:anchor="_toc_29" w:history="1">
            <w:r>
              <w:rPr>
                <w:rStyle w:val="Zpat"/>
                <w:noProof/>
              </w:rPr>
              <w:t>29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510779" w:rsidRDefault="00EC1BEE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</w:pPr>
      <w:r w:rsidRPr="00EC1BEE">
        <w:rPr>
          <w:i/>
        </w:rPr>
        <w:t>Skok na jiný krok validace</w:t>
      </w:r>
      <w:r>
        <w:t xml:space="preserve"> a </w:t>
      </w:r>
      <w:r w:rsidRPr="00EC1BEE">
        <w:rPr>
          <w:i/>
        </w:rPr>
        <w:t>ukončení validace</w:t>
      </w:r>
      <w:r>
        <w:t xml:space="preserve"> – ve spojení s podmínkami lze takto řídit průběh validace.</w:t>
      </w:r>
      <w:bookmarkStart w:id="22" w:name="_Toc512982348"/>
      <w:r>
        <w:t xml:space="preserve"> </w:t>
      </w:r>
    </w:p>
    <w:p w:rsidR="00BF7C8B" w:rsidRDefault="00BF7C8B" w:rsidP="00BF7C8B">
      <w:pPr>
        <w:pStyle w:val="Nadpis3"/>
      </w:pPr>
      <w:r>
        <w:t>Princip validace práce</w:t>
      </w:r>
    </w:p>
    <w:p w:rsidR="00BF7C8B" w:rsidRDefault="00DD64A3" w:rsidP="00BF7C8B">
      <w:pPr>
        <w:pStyle w:val="Normln-bezodsazen"/>
      </w:pPr>
      <w:r>
        <w:t>Postup v</w:t>
      </w:r>
      <w:r w:rsidR="004C5B7A">
        <w:t>alidace práce odevzdané studentem zahrnuje mnoho dílčích úkonů:</w:t>
      </w:r>
    </w:p>
    <w:p w:rsidR="00BF7C8B" w:rsidRDefault="00BF7C8B" w:rsidP="00B85EA8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 w:rsidRPr="00BF7C8B">
        <w:rPr>
          <w:lang w:eastAsia="en-US"/>
        </w:rPr>
        <w:t xml:space="preserve">Validační server práci přijme a </w:t>
      </w:r>
      <w:r w:rsidR="005E364D">
        <w:rPr>
          <w:lang w:eastAsia="en-US"/>
        </w:rPr>
        <w:t>načte přiřazenou</w:t>
      </w:r>
      <w:r w:rsidRPr="00BF7C8B">
        <w:rPr>
          <w:lang w:eastAsia="en-US"/>
        </w:rPr>
        <w:t xml:space="preserve"> validační doménu</w:t>
      </w:r>
      <w:r w:rsidR="004C5B7A">
        <w:rPr>
          <w:lang w:eastAsia="en-US"/>
        </w:rPr>
        <w:t>.</w:t>
      </w:r>
    </w:p>
    <w:p w:rsidR="00BF7C8B" w:rsidRDefault="00BF7C8B" w:rsidP="00B85EA8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 xml:space="preserve">Proběhne úvodní kontrola dle </w:t>
      </w:r>
      <w:r w:rsidR="004C5B7A">
        <w:rPr>
          <w:lang w:eastAsia="en-US"/>
        </w:rPr>
        <w:t>konfigurace domény.</w:t>
      </w:r>
    </w:p>
    <w:p w:rsidR="004C5B7A" w:rsidRDefault="004C5B7A" w:rsidP="00B85EA8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Příprava na validaci – vytvoření pracovního adresáře, do kterého je práce nahrána a ve které probíhají akce definované doménou (např. rozbalení archivu, atp.).</w:t>
      </w:r>
    </w:p>
    <w:p w:rsidR="004C5B7A" w:rsidRDefault="004C5B7A" w:rsidP="00B85EA8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Spuštění validačního procesu validační domény – tedy zpracování všech definovaných kroků.</w:t>
      </w:r>
      <w:r w:rsidR="00DD64A3">
        <w:rPr>
          <w:lang w:eastAsia="en-US"/>
        </w:rPr>
        <w:t xml:space="preserve"> Průběžně se generuje výsledek validace, který může obsahovat informativní nebo chybová hlášení.</w:t>
      </w:r>
    </w:p>
    <w:p w:rsidR="004C5B7A" w:rsidRDefault="00DD64A3" w:rsidP="00B85EA8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Výsledek validace je vrácen volající aplikaci – obvykle tedy aplikaci pro odevzdávání studentských prací, který jej zobrazí studentovi. Ten má v tu chvíli možnost zjistit, zda byla jeho práce vyhovující, či nikoliv.</w:t>
      </w:r>
    </w:p>
    <w:p w:rsidR="00BF7C8B" w:rsidRPr="00BF7C8B" w:rsidRDefault="00DD64A3" w:rsidP="00B85EA8">
      <w:pPr>
        <w:pStyle w:val="Odstavecseseznamem"/>
        <w:numPr>
          <w:ilvl w:val="0"/>
          <w:numId w:val="36"/>
        </w:numPr>
        <w:spacing w:before="60" w:after="60"/>
        <w:ind w:left="1003" w:hanging="357"/>
        <w:rPr>
          <w:lang w:eastAsia="en-US"/>
        </w:rPr>
      </w:pPr>
      <w:r>
        <w:rPr>
          <w:lang w:eastAsia="en-US"/>
        </w:rPr>
        <w:t>Ukončení validačního procesu, případně smazání pracovního adresáře (závisí na konkrétním nastavení validační domény).</w:t>
      </w:r>
    </w:p>
    <w:p w:rsidR="00FA208E" w:rsidRDefault="007C4192" w:rsidP="00510779">
      <w:pPr>
        <w:pStyle w:val="Nadpis1"/>
      </w:pPr>
      <w:r>
        <w:lastRenderedPageBreak/>
        <w:t xml:space="preserve">Analýza </w:t>
      </w:r>
      <w:bookmarkEnd w:id="22"/>
      <w:r w:rsidR="00ED0470">
        <w:t>řešení kontroly prací</w:t>
      </w:r>
    </w:p>
    <w:p w:rsidR="00ED0470" w:rsidRPr="00ED0470" w:rsidRDefault="00ED0470" w:rsidP="00ED0470">
      <w:pPr>
        <w:pStyle w:val="Zkladntext"/>
        <w:ind w:firstLine="0"/>
      </w:pPr>
      <w:r>
        <w:t xml:space="preserve">Cílem této práce je vytvoření systému pro </w:t>
      </w:r>
      <w:r>
        <w:t>kontrolu samostatných prací vytvořených v MS Access</w:t>
      </w:r>
      <w:r w:rsidR="004046C0">
        <w:t>, konkrétně pro jejich validaci a rozpoznání plagiarismu</w:t>
      </w:r>
      <w:r w:rsidR="00191ABC">
        <w:t>;</w:t>
      </w:r>
      <w:r w:rsidR="004046C0">
        <w:t xml:space="preserve"> v další části poté adaptací pro validátor studentských prací. Následující </w:t>
      </w:r>
      <w:r w:rsidR="00D93882">
        <w:t>pod</w:t>
      </w:r>
      <w:r w:rsidR="004046C0">
        <w:t>kapitoly se zabývají úvodní analýzou a návrhem řešení.</w:t>
      </w:r>
    </w:p>
    <w:p w:rsidR="00FA208E" w:rsidRDefault="007C4192" w:rsidP="007C4192">
      <w:pPr>
        <w:pStyle w:val="Nadpis2"/>
      </w:pPr>
      <w:bookmarkStart w:id="23" w:name="_Toc512982349"/>
      <w:r>
        <w:t>Požadavky na řešení</w:t>
      </w:r>
      <w:bookmarkEnd w:id="23"/>
    </w:p>
    <w:p w:rsidR="00304F13" w:rsidRDefault="00191ABC" w:rsidP="003970E5">
      <w:pPr>
        <w:pStyle w:val="Normln-bezodsazen"/>
        <w:rPr>
          <w:lang w:eastAsia="cs-CZ"/>
        </w:rPr>
      </w:pPr>
      <w:r>
        <w:rPr>
          <w:lang w:eastAsia="cs-CZ"/>
        </w:rPr>
        <w:t>Hlavní části požadovaného systému je aplikace umožňující</w:t>
      </w:r>
      <w:r w:rsidR="003970E5">
        <w:rPr>
          <w:lang w:eastAsia="cs-CZ"/>
        </w:rPr>
        <w:t xml:space="preserve"> </w:t>
      </w:r>
      <w:r w:rsidR="003970E5" w:rsidRPr="00DA381C">
        <w:rPr>
          <w:i/>
          <w:lang w:eastAsia="cs-CZ"/>
        </w:rPr>
        <w:t>validaci</w:t>
      </w:r>
      <w:r w:rsidR="003970E5">
        <w:rPr>
          <w:i/>
          <w:lang w:eastAsia="cs-CZ"/>
        </w:rPr>
        <w:t xml:space="preserve"> Access</w:t>
      </w:r>
      <w:r w:rsidR="003970E5" w:rsidRPr="00DA381C">
        <w:rPr>
          <w:i/>
          <w:lang w:eastAsia="cs-CZ"/>
        </w:rPr>
        <w:t xml:space="preserve"> databází</w:t>
      </w:r>
      <w:r w:rsidR="003970E5">
        <w:rPr>
          <w:lang w:eastAsia="cs-CZ"/>
        </w:rPr>
        <w:t xml:space="preserve"> –</w:t>
      </w:r>
      <w:r>
        <w:rPr>
          <w:lang w:eastAsia="cs-CZ"/>
        </w:rPr>
        <w:t xml:space="preserve"> kontrolu databází s ohledem </w:t>
      </w:r>
      <w:r w:rsidR="00DA381C">
        <w:rPr>
          <w:lang w:eastAsia="cs-CZ"/>
        </w:rPr>
        <w:t>na splnění zadání</w:t>
      </w:r>
      <w:r w:rsidR="00DA381C" w:rsidRPr="00DA381C">
        <w:rPr>
          <w:lang w:eastAsia="cs-CZ"/>
        </w:rPr>
        <w:t>.</w:t>
      </w:r>
      <w:r>
        <w:rPr>
          <w:lang w:eastAsia="cs-CZ"/>
        </w:rPr>
        <w:t xml:space="preserve"> </w:t>
      </w:r>
      <w:r w:rsidR="00DA381C">
        <w:rPr>
          <w:lang w:eastAsia="cs-CZ"/>
        </w:rPr>
        <w:t>S ohledem na různorodost jednotlivých zadání musí aplikace umožnit pohodlnou konfiguraci této kontroly</w:t>
      </w:r>
      <w:r w:rsidR="000A6420">
        <w:rPr>
          <w:lang w:eastAsia="cs-CZ"/>
        </w:rPr>
        <w:t>.</w:t>
      </w:r>
      <w:r w:rsidR="00304F13">
        <w:rPr>
          <w:lang w:eastAsia="cs-CZ"/>
        </w:rPr>
        <w:t xml:space="preserve"> To bude spočívat v možnosti zahrnout do kontroly různá pravidla testující obsah databází</w:t>
      </w:r>
      <w:r w:rsidR="001D6EDF">
        <w:rPr>
          <w:lang w:eastAsia="cs-CZ"/>
        </w:rPr>
        <w:t xml:space="preserve">. </w:t>
      </w:r>
      <w:r w:rsidR="003970E5">
        <w:rPr>
          <w:lang w:eastAsia="cs-CZ"/>
        </w:rPr>
        <w:t xml:space="preserve">Výsledek kontroly pro zadaný databázový soubor musí být </w:t>
      </w:r>
      <w:r w:rsidR="003970E5">
        <w:rPr>
          <w:i/>
          <w:lang w:eastAsia="cs-CZ"/>
        </w:rPr>
        <w:t>vyhovující</w:t>
      </w:r>
      <w:r w:rsidR="003970E5">
        <w:rPr>
          <w:lang w:eastAsia="cs-CZ"/>
        </w:rPr>
        <w:t xml:space="preserve"> či </w:t>
      </w:r>
      <w:r w:rsidR="003970E5">
        <w:rPr>
          <w:i/>
          <w:lang w:eastAsia="cs-CZ"/>
        </w:rPr>
        <w:t>nevyhovující</w:t>
      </w:r>
      <w:r w:rsidR="00BB40B4">
        <w:rPr>
          <w:lang w:eastAsia="cs-CZ"/>
        </w:rPr>
        <w:t>;</w:t>
      </w:r>
      <w:r w:rsidR="003970E5">
        <w:rPr>
          <w:lang w:eastAsia="cs-CZ"/>
        </w:rPr>
        <w:t xml:space="preserve"> v druhém případě by měla aplikace poskyt</w:t>
      </w:r>
      <w:r w:rsidR="00BB40B4">
        <w:rPr>
          <w:lang w:eastAsia="cs-CZ"/>
        </w:rPr>
        <w:t>nout informaci o pravidle, které</w:t>
      </w:r>
      <w:r w:rsidR="003970E5">
        <w:rPr>
          <w:lang w:eastAsia="cs-CZ"/>
        </w:rPr>
        <w:t xml:space="preserve"> </w:t>
      </w:r>
      <w:r w:rsidR="00BB40B4">
        <w:rPr>
          <w:lang w:eastAsia="cs-CZ"/>
        </w:rPr>
        <w:t>„</w:t>
      </w:r>
      <w:r w:rsidR="003970E5">
        <w:rPr>
          <w:lang w:eastAsia="cs-CZ"/>
        </w:rPr>
        <w:t>selhalo</w:t>
      </w:r>
      <w:r w:rsidR="00BB40B4">
        <w:rPr>
          <w:lang w:eastAsia="cs-CZ"/>
        </w:rPr>
        <w:t>“</w:t>
      </w:r>
      <w:r w:rsidR="003970E5">
        <w:rPr>
          <w:lang w:eastAsia="cs-CZ"/>
        </w:rPr>
        <w:t xml:space="preserve"> (a zapříčinilo tedy</w:t>
      </w:r>
      <w:r w:rsidR="00BB40B4">
        <w:rPr>
          <w:lang w:eastAsia="cs-CZ"/>
        </w:rPr>
        <w:t xml:space="preserve"> vyhodnocení databáze jako </w:t>
      </w:r>
      <w:r w:rsidR="00BB40B4" w:rsidRPr="00BB40B4">
        <w:rPr>
          <w:i/>
          <w:lang w:eastAsia="cs-CZ"/>
        </w:rPr>
        <w:t>nevyhovující</w:t>
      </w:r>
      <w:r w:rsidR="00BB40B4">
        <w:rPr>
          <w:lang w:eastAsia="cs-CZ"/>
        </w:rPr>
        <w:t>).</w:t>
      </w:r>
    </w:p>
    <w:p w:rsidR="00BB40B4" w:rsidRDefault="001D6EDF" w:rsidP="00BB40B4">
      <w:r>
        <w:t xml:space="preserve">Pravidla </w:t>
      </w:r>
      <w:r w:rsidR="007607E1">
        <w:t>musí</w:t>
      </w:r>
      <w:r>
        <w:t xml:space="preserve"> umožňovat</w:t>
      </w:r>
      <w:r w:rsidR="007607E1">
        <w:t xml:space="preserve"> kontrolu existence tabulek a relací mezi nimi, případně i dalších objektů uložených v databázi. Dále musí být možné prověřit strukturu tabulek – existenci sloupců konkrétního názvu či datového typu, atp. Bude možné i ověřit počet řádků v tabulce či tabulkách (zejména v podobě kontroly, zda všechny tabulky obsahují alespoň určitý počet řádků).</w:t>
      </w:r>
    </w:p>
    <w:p w:rsidR="006A60A5" w:rsidRPr="00BB40B4" w:rsidRDefault="006A60A5" w:rsidP="00BB40B4">
      <w:r>
        <w:t>Další částí aplikace bude detekce plagiarismu, respektive vyhledávání podobností mezi databázovými soubory. Pro databáze může být obtížné definovat, kdy se již jedná o plagiát – například dvě databáze obsahující stejně pojmenované tabulky</w:t>
      </w:r>
      <w:r w:rsidR="00CC1A05">
        <w:t xml:space="preserve"> mohou, ale</w:t>
      </w:r>
      <w:r>
        <w:t xml:space="preserve"> nemusí být plagiátem. V takovém případě může aplikace pouze upozor</w:t>
      </w:r>
      <w:r w:rsidR="00CC1A05">
        <w:t>ňovat na podobnost; p</w:t>
      </w:r>
      <w:r>
        <w:t xml:space="preserve">okud se ale podaří na základě dalších informací </w:t>
      </w:r>
      <w:r>
        <w:t>jednozn</w:t>
      </w:r>
      <w:r>
        <w:t>ačně určit, že se o plagiát jedná, budou</w:t>
      </w:r>
      <w:r w:rsidR="00CC1A05">
        <w:t xml:space="preserve"> tak</w:t>
      </w:r>
      <w:r>
        <w:t xml:space="preserve"> takové soubory </w:t>
      </w:r>
      <w:r w:rsidR="00CC1A05">
        <w:t>označeny.</w:t>
      </w:r>
    </w:p>
    <w:p w:rsidR="000A6420" w:rsidRDefault="000A6420" w:rsidP="000A6420">
      <w:r>
        <w:t>Aplikace bude uživatelům nabízet přívětivé grafické rozhraní, pomocí kterého bude moci spravovat aktuální konfiguraci validace – tedy</w:t>
      </w:r>
      <w:r w:rsidR="00BB40B4">
        <w:t xml:space="preserve"> nastavení jednotlivých pravidel.</w:t>
      </w:r>
      <w:r w:rsidR="00076026">
        <w:t xml:space="preserve"> Validaci musí být možné spustit hromadně </w:t>
      </w:r>
      <w:r w:rsidR="006A60A5">
        <w:t>na více databázemi, výsledek poté bude pro každou z nich určený zvlášť.</w:t>
      </w:r>
    </w:p>
    <w:p w:rsidR="005B3218" w:rsidRDefault="005B3218" w:rsidP="007B5686">
      <w:r>
        <w:t xml:space="preserve">Součástí systému bude dále aplikace přizpůsobená pro použití v rámci validátoru </w:t>
      </w:r>
      <w:r>
        <w:lastRenderedPageBreak/>
        <w:t>studentských prací – konkrétní</w:t>
      </w:r>
      <w:r w:rsidR="007B5686">
        <w:t>m</w:t>
      </w:r>
      <w:r>
        <w:t xml:space="preserve"> řešení</w:t>
      </w:r>
      <w:r w:rsidR="007B5686">
        <w:t>m</w:t>
      </w:r>
      <w:r>
        <w:t xml:space="preserve"> může b</w:t>
      </w:r>
      <w:r w:rsidR="007B5686">
        <w:t>ýt konzolová aplikace, případně nový validační modul. S ohledem na jednoduchou konfiguraci</w:t>
      </w:r>
      <w:r>
        <w:t xml:space="preserve"> </w:t>
      </w:r>
      <w:r w:rsidR="007B5686">
        <w:t>je nutné, aby hlavní část systému (tedy již popsaná aplikace s grafickým rozhraním) umožňovala export konfigurace (pravidel validace) pro použití v části adaptované pro validátor</w:t>
      </w:r>
      <w:r>
        <w:t>.</w:t>
      </w:r>
    </w:p>
    <w:p w:rsidR="006A60A5" w:rsidRPr="000A6420" w:rsidRDefault="006A60A5" w:rsidP="000A6420">
      <w:bookmarkStart w:id="24" w:name="_GoBack"/>
      <w:bookmarkEnd w:id="24"/>
    </w:p>
    <w:p w:rsidR="00FA208E" w:rsidRDefault="007C4192" w:rsidP="007C4192">
      <w:pPr>
        <w:pStyle w:val="Nadpis2"/>
      </w:pPr>
      <w:bookmarkStart w:id="25" w:name="_Toc512982350"/>
      <w:r>
        <w:t>Případy užití</w:t>
      </w:r>
      <w:bookmarkEnd w:id="25"/>
    </w:p>
    <w:p w:rsidR="00FA208E" w:rsidRDefault="00304F13" w:rsidP="007C4192">
      <w:pPr>
        <w:pStyle w:val="Nadpis2"/>
      </w:pPr>
      <w:bookmarkStart w:id="26" w:name="_Toc512982351"/>
      <w:r>
        <w:t>V</w:t>
      </w:r>
      <w:r w:rsidR="00695AA5">
        <w:t xml:space="preserve">alidace </w:t>
      </w:r>
      <w:r w:rsidR="003338CB">
        <w:t>databáze</w:t>
      </w:r>
      <w:bookmarkEnd w:id="26"/>
    </w:p>
    <w:p w:rsidR="00FA208E" w:rsidRDefault="00A95CD8" w:rsidP="003338CB">
      <w:pPr>
        <w:pStyle w:val="Nadpis2"/>
      </w:pPr>
      <w:bookmarkStart w:id="27" w:name="_Toc512982352"/>
      <w:r>
        <w:t>V</w:t>
      </w:r>
      <w:r w:rsidR="003338CB">
        <w:t>yhodnocení plagiarismu</w:t>
      </w:r>
      <w:bookmarkEnd w:id="27"/>
    </w:p>
    <w:p w:rsidR="00054962" w:rsidRPr="00054962" w:rsidRDefault="00054962" w:rsidP="00ED0470"/>
    <w:p w:rsidR="00FA208E" w:rsidRDefault="00A95CD8" w:rsidP="00A95CD8">
      <w:pPr>
        <w:pStyle w:val="Nadpis1"/>
      </w:pPr>
      <w:bookmarkStart w:id="28" w:name="_Toc512982353"/>
      <w:r>
        <w:lastRenderedPageBreak/>
        <w:t>Implementace</w:t>
      </w:r>
      <w:r w:rsidR="00261C22">
        <w:t xml:space="preserve"> systému pro automatickou kontrolu prací</w:t>
      </w:r>
      <w:bookmarkEnd w:id="28"/>
    </w:p>
    <w:p w:rsidR="00FA208E" w:rsidRDefault="00A95CD8" w:rsidP="00A95CD8">
      <w:pPr>
        <w:pStyle w:val="Nadpis2"/>
      </w:pPr>
      <w:bookmarkStart w:id="29" w:name="_Toc512982354"/>
      <w:r>
        <w:t>Použité technologie</w:t>
      </w:r>
      <w:bookmarkEnd w:id="29"/>
    </w:p>
    <w:p w:rsidR="00FA208E" w:rsidRDefault="00A95CD8" w:rsidP="00A95CD8">
      <w:pPr>
        <w:pStyle w:val="Nadpis2"/>
      </w:pPr>
      <w:bookmarkStart w:id="30" w:name="_Toc512982355"/>
      <w:r>
        <w:t>Struktura aplikace</w:t>
      </w:r>
      <w:bookmarkEnd w:id="30"/>
    </w:p>
    <w:p w:rsidR="00FA208E" w:rsidRDefault="00A95CD8" w:rsidP="00A95CD8">
      <w:pPr>
        <w:pStyle w:val="Nadpis2"/>
      </w:pPr>
      <w:bookmarkStart w:id="31" w:name="_Toc512982356"/>
      <w:r>
        <w:t>Validace databáze</w:t>
      </w:r>
      <w:bookmarkEnd w:id="31"/>
    </w:p>
    <w:p w:rsidR="00FA208E" w:rsidRDefault="00A95CD8" w:rsidP="00A95CD8">
      <w:pPr>
        <w:pStyle w:val="Nadpis2"/>
      </w:pPr>
      <w:bookmarkStart w:id="32" w:name="_Toc512982357"/>
      <w:r>
        <w:t>Implementovaná validační pravidla</w:t>
      </w:r>
      <w:bookmarkEnd w:id="32"/>
    </w:p>
    <w:p w:rsidR="00FA208E" w:rsidRDefault="00A95CD8" w:rsidP="00A95CD8">
      <w:pPr>
        <w:pStyle w:val="Nadpis2"/>
      </w:pPr>
      <w:bookmarkStart w:id="33" w:name="_Toc512982358"/>
      <w:r>
        <w:t>Hledání podobností a detekce plagiarismu</w:t>
      </w:r>
      <w:bookmarkEnd w:id="33"/>
    </w:p>
    <w:p w:rsidR="00FA208E" w:rsidRDefault="00F119B9" w:rsidP="00F119B9">
      <w:pPr>
        <w:pStyle w:val="Nadpis2"/>
      </w:pPr>
      <w:bookmarkStart w:id="34" w:name="_Toc512982359"/>
      <w:r>
        <w:t>Grafické rozhraní</w:t>
      </w:r>
      <w:bookmarkEnd w:id="34"/>
    </w:p>
    <w:p w:rsidR="00FA208E" w:rsidRDefault="00A95CD8" w:rsidP="00A95CD8">
      <w:pPr>
        <w:pStyle w:val="Nadpis2"/>
      </w:pPr>
      <w:bookmarkStart w:id="35" w:name="_Toc512982360"/>
      <w:r>
        <w:t>Adaptace pro validátor portálu ZČU</w:t>
      </w:r>
      <w:bookmarkEnd w:id="35"/>
    </w:p>
    <w:p w:rsidR="00FA208E" w:rsidRDefault="00F119B9" w:rsidP="00A95CD8">
      <w:pPr>
        <w:pStyle w:val="Nadpis1"/>
      </w:pPr>
      <w:bookmarkStart w:id="36" w:name="_Toc512982361"/>
      <w:r>
        <w:lastRenderedPageBreak/>
        <w:t>Testování</w:t>
      </w:r>
      <w:r w:rsidR="00CB0391">
        <w:t xml:space="preserve"> vytvořeného systému</w:t>
      </w:r>
      <w:bookmarkEnd w:id="36"/>
    </w:p>
    <w:p w:rsidR="00FA208E" w:rsidRDefault="00D526B5" w:rsidP="00D526B5">
      <w:pPr>
        <w:pStyle w:val="Nadpis2"/>
      </w:pPr>
      <w:bookmarkStart w:id="37" w:name="_Toc512982363"/>
      <w:r>
        <w:t>Konzolová aplikace pro validátor portálu ZČU</w:t>
      </w:r>
      <w:bookmarkEnd w:id="37"/>
    </w:p>
    <w:p w:rsidR="00ED0470" w:rsidRDefault="00D526B5" w:rsidP="00ED0470">
      <w:pPr>
        <w:pStyle w:val="Nadpis2"/>
      </w:pPr>
      <w:bookmarkStart w:id="38" w:name="_Toc512982364"/>
      <w:r>
        <w:t>Grafické rozhraní</w:t>
      </w:r>
      <w:bookmarkStart w:id="39" w:name="_Toc512982362"/>
      <w:bookmarkEnd w:id="38"/>
      <w:r w:rsidR="00ED0470" w:rsidRPr="00ED0470">
        <w:t xml:space="preserve"> </w:t>
      </w:r>
    </w:p>
    <w:p w:rsidR="00FA208E" w:rsidRDefault="00ED0470" w:rsidP="00ED0470">
      <w:pPr>
        <w:pStyle w:val="Nadpis2"/>
      </w:pPr>
      <w:r>
        <w:t>Validační pravidla</w:t>
      </w:r>
      <w:bookmarkEnd w:id="39"/>
    </w:p>
    <w:p w:rsidR="00FA208E" w:rsidRDefault="00D526B5" w:rsidP="00D526B5">
      <w:pPr>
        <w:pStyle w:val="Nadpis1"/>
      </w:pPr>
      <w:bookmarkStart w:id="40" w:name="_Toc512982365"/>
      <w:r>
        <w:lastRenderedPageBreak/>
        <w:t>Závěr</w:t>
      </w:r>
      <w:bookmarkEnd w:id="40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1" w:name="_Toc512982366"/>
      <w:r>
        <w:lastRenderedPageBreak/>
        <w:t>Reference</w:t>
      </w:r>
      <w:bookmarkEnd w:id="41"/>
    </w:p>
    <w:p w:rsidR="00835EC0" w:rsidRDefault="00DA789F" w:rsidP="00835EC0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835EC0">
        <w:t>[</w:t>
      </w:r>
      <w:bookmarkStart w:id="42" w:name="_toc_1"/>
      <w:r w:rsidR="00835EC0">
        <w:t>1</w:t>
      </w:r>
      <w:bookmarkEnd w:id="42"/>
      <w:r w:rsidR="00835EC0">
        <w:t xml:space="preserve">] ADAMSKI, Joseph J.; FINNEGAN, Kathy T. ; SCOLLARD, Sharon. </w:t>
      </w:r>
      <w:r w:rsidR="00835EC0">
        <w:rPr>
          <w:i/>
          <w:iCs/>
        </w:rPr>
        <w:t xml:space="preserve">New perspectives on Microsoft Access 2013: comprehensive. </w:t>
      </w:r>
      <w:r w:rsidR="00835EC0">
        <w:t>Stamford, CT: Cengage Learning, 2014. ISBN 978-1-285-09920-0.</w:t>
      </w:r>
    </w:p>
    <w:p w:rsidR="00835EC0" w:rsidRDefault="00835EC0" w:rsidP="00835EC0">
      <w:pPr>
        <w:pStyle w:val="Bibliografie"/>
      </w:pPr>
      <w:r>
        <w:t xml:space="preserve">[2] Introduction to the Access 2007 file format.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4" w:history="1">
        <w:r>
          <w:rPr>
            <w:rStyle w:val="Hypertextovodkaz"/>
          </w:rPr>
          <w:t>https://support.office.com/en-us/article/Introduction-to-the-Access-2007-file-format-8cf93630-0b68-4a40-a13c-7528b9f074b6</w:t>
        </w:r>
      </w:hyperlink>
    </w:p>
    <w:p w:rsidR="00835EC0" w:rsidRDefault="00835EC0" w:rsidP="00835EC0">
      <w:pPr>
        <w:pStyle w:val="Bibliografie"/>
      </w:pPr>
      <w:r>
        <w:t xml:space="preserve">[3] 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5" w:history="1">
        <w:r>
          <w:rPr>
            <w:rStyle w:val="Hypertextovodkaz"/>
          </w:rPr>
          <w:t>https://support.office.com/en-us/article/data-types-for-access-desktop-databases-df2b83ba-cef6-436d-b679-3418f622e482</w:t>
        </w:r>
      </w:hyperlink>
    </w:p>
    <w:p w:rsidR="00835EC0" w:rsidRDefault="00835EC0" w:rsidP="00835EC0">
      <w:pPr>
        <w:pStyle w:val="Bibliografie"/>
      </w:pPr>
      <w:r>
        <w:t xml:space="preserve">[4] 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835EC0" w:rsidRDefault="00835EC0" w:rsidP="00835EC0">
      <w:pPr>
        <w:pStyle w:val="Bibliografie"/>
      </w:pPr>
      <w:r>
        <w:t xml:space="preserve">[5] BRUNS, Brian. HACKING.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16" w:history="1">
        <w:r>
          <w:rPr>
            <w:rStyle w:val="Hypertextovodkaz"/>
          </w:rPr>
          <w:t>https://github.com/brianb/mdbtools/blob/master/HACKING</w:t>
        </w:r>
      </w:hyperlink>
    </w:p>
    <w:p w:rsidR="00835EC0" w:rsidRDefault="00835EC0" w:rsidP="00835EC0">
      <w:pPr>
        <w:pStyle w:val="Bibliografie"/>
      </w:pPr>
      <w:r>
        <w:t xml:space="preserve">[6]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7" w:history="1">
        <w:r>
          <w:rPr>
            <w:rStyle w:val="Hypertextovodkaz"/>
          </w:rPr>
          <w:t>https://www.loc.gov/preservation/digital/formats/fdd/fdd000462.shtml</w:t>
        </w:r>
      </w:hyperlink>
    </w:p>
    <w:p w:rsidR="00835EC0" w:rsidRDefault="00835EC0" w:rsidP="00835EC0">
      <w:pPr>
        <w:pStyle w:val="Bibliografie"/>
      </w:pPr>
      <w:r>
        <w:t>[</w:t>
      </w:r>
      <w:bookmarkStart w:id="43" w:name="_toc_7"/>
      <w:r>
        <w:t>7</w:t>
      </w:r>
      <w:bookmarkEnd w:id="43"/>
      <w:r>
        <w:t xml:space="preserve">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8" w:history="1">
        <w:r>
          <w:rPr>
            <w:rStyle w:val="Hypertextovodkaz"/>
          </w:rPr>
          <w:t>https://support.office.com/en-us/article/which-access-file-format-should-i-use-012d9ab3-d14c-479e-b617-be66f9070b41</w:t>
        </w:r>
      </w:hyperlink>
    </w:p>
    <w:p w:rsidR="00835EC0" w:rsidRDefault="00835EC0" w:rsidP="00835EC0">
      <w:pPr>
        <w:pStyle w:val="Bibliografie"/>
      </w:pPr>
      <w:r>
        <w:t xml:space="preserve">[8] 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835EC0" w:rsidRDefault="00835EC0" w:rsidP="00835EC0">
      <w:pPr>
        <w:pStyle w:val="Bibliografie"/>
      </w:pPr>
      <w:r>
        <w:t xml:space="preserve">[9] 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835EC0" w:rsidRDefault="00835EC0" w:rsidP="00835EC0">
      <w:pPr>
        <w:pStyle w:val="Bibliografie"/>
      </w:pPr>
      <w:r>
        <w:t xml:space="preserve">[10] 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19" w:history="1">
        <w:r>
          <w:rPr>
            <w:rStyle w:val="Hypertextovodkaz"/>
          </w:rPr>
          <w:t>https://msdn.microsoft.com/en-us/library/15s06t57.aspx</w:t>
        </w:r>
      </w:hyperlink>
    </w:p>
    <w:p w:rsidR="00835EC0" w:rsidRDefault="00835EC0" w:rsidP="00835EC0">
      <w:pPr>
        <w:pStyle w:val="Bibliografie"/>
      </w:pPr>
      <w:r>
        <w:t xml:space="preserve">[11] BRUNS, Brian.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0" w:history="1">
        <w:r>
          <w:rPr>
            <w:rStyle w:val="Hypertextovodkaz"/>
          </w:rPr>
          <w:t>https://github.com/brianb/mdbtools/</w:t>
        </w:r>
      </w:hyperlink>
    </w:p>
    <w:p w:rsidR="00835EC0" w:rsidRDefault="00835EC0" w:rsidP="00835EC0">
      <w:pPr>
        <w:pStyle w:val="Bibliografie"/>
      </w:pPr>
      <w:r>
        <w:t>[</w:t>
      </w:r>
      <w:bookmarkStart w:id="44" w:name="_toc_12"/>
      <w:r>
        <w:t>12</w:t>
      </w:r>
      <w:bookmarkEnd w:id="44"/>
      <w:r>
        <w:t xml:space="preserve">] —. Access 2013 support.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1" w:history="1">
        <w:r>
          <w:rPr>
            <w:rStyle w:val="Hypertextovodkaz"/>
          </w:rPr>
          <w:t>https://github.com/brianb/mdbtools/issues/77</w:t>
        </w:r>
      </w:hyperlink>
    </w:p>
    <w:p w:rsidR="00835EC0" w:rsidRDefault="00835EC0" w:rsidP="00835EC0">
      <w:pPr>
        <w:pStyle w:val="Bibliografie"/>
      </w:pPr>
      <w:r>
        <w:t>[</w:t>
      </w:r>
      <w:bookmarkStart w:id="45" w:name="_toc_13"/>
      <w:r>
        <w:t>13</w:t>
      </w:r>
      <w:bookmarkEnd w:id="45"/>
      <w:r>
        <w:t xml:space="preserve">] SMITH, Calvin R. mdbtools is being ported to java. </w:t>
      </w:r>
      <w:r>
        <w:rPr>
          <w:i/>
          <w:iCs/>
        </w:rPr>
        <w:t xml:space="preserve">MDB Tools Discussion. </w:t>
      </w:r>
      <w:r>
        <w:t xml:space="preserve">[Online] 2. 5. 2004 [Citace: 20. 4. 2018]. Dostupné z: </w:t>
      </w:r>
      <w:hyperlink r:id="rId22" w:history="1">
        <w:r>
          <w:rPr>
            <w:rStyle w:val="Hypertextovodkaz"/>
          </w:rPr>
          <w:t>https://sourceforge.net/p/mdbtools/discussion/6688/thread/a543445a/</w:t>
        </w:r>
      </w:hyperlink>
    </w:p>
    <w:p w:rsidR="00835EC0" w:rsidRDefault="00835EC0" w:rsidP="00835EC0">
      <w:pPr>
        <w:pStyle w:val="Bibliografie"/>
      </w:pPr>
      <w:r>
        <w:t xml:space="preserve">[14] Open Microscopy Environment.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3" w:history="1">
        <w:r>
          <w:rPr>
            <w:rStyle w:val="Hypertextovodkaz"/>
          </w:rPr>
          <w:t>https://github.com/ome/ome-mdbtools</w:t>
        </w:r>
      </w:hyperlink>
    </w:p>
    <w:p w:rsidR="00835EC0" w:rsidRDefault="00835EC0" w:rsidP="00835EC0">
      <w:pPr>
        <w:pStyle w:val="Bibliografie"/>
      </w:pPr>
      <w:r>
        <w:t>[</w:t>
      </w:r>
      <w:bookmarkStart w:id="46" w:name="_toc_15"/>
      <w:r>
        <w:t>15</w:t>
      </w:r>
      <w:bookmarkEnd w:id="46"/>
      <w:r>
        <w:t xml:space="preserve">] —. ColumnTest source code (ukázka použití).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4" w:history="1">
        <w:r>
          <w:rPr>
            <w:rStyle w:val="Hypertextovodkaz"/>
          </w:rPr>
          <w:t>https://github.com/ome/ome-</w:t>
        </w:r>
        <w:r>
          <w:rPr>
            <w:rStyle w:val="Hypertextovodkaz"/>
          </w:rPr>
          <w:lastRenderedPageBreak/>
          <w:t>mdbtools/blob/master/src/main/java/mdbtools/tests/ColumnTest.java</w:t>
        </w:r>
      </w:hyperlink>
    </w:p>
    <w:p w:rsidR="00835EC0" w:rsidRDefault="00835EC0" w:rsidP="00835EC0">
      <w:pPr>
        <w:pStyle w:val="Bibliografie"/>
      </w:pPr>
      <w:r>
        <w:t xml:space="preserve">[16]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5" w:history="1">
        <w:r>
          <w:rPr>
            <w:rStyle w:val="Hypertextovodkaz"/>
          </w:rPr>
          <w:t>http://jackcess.sourceforge.net/</w:t>
        </w:r>
      </w:hyperlink>
    </w:p>
    <w:p w:rsidR="00835EC0" w:rsidRDefault="00835EC0" w:rsidP="00835EC0">
      <w:pPr>
        <w:pStyle w:val="Bibliografie"/>
      </w:pPr>
      <w:r>
        <w:t xml:space="preserve">[17] Frequently Asked Questions.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6" w:history="1">
        <w:r>
          <w:rPr>
            <w:rStyle w:val="Hypertextovodkaz"/>
          </w:rPr>
          <w:t>http://jackcess.sourceforge.net/faq.html</w:t>
        </w:r>
      </w:hyperlink>
    </w:p>
    <w:p w:rsidR="00835EC0" w:rsidRDefault="00835EC0" w:rsidP="00835EC0">
      <w:pPr>
        <w:pStyle w:val="Bibliografie"/>
      </w:pPr>
      <w:r>
        <w:t xml:space="preserve">[18] Cookbook.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7" w:history="1">
        <w:r>
          <w:rPr>
            <w:rStyle w:val="Hypertextovodkaz"/>
          </w:rPr>
          <w:t>http://jackcess.sourceforge.net/cookbook.html</w:t>
        </w:r>
      </w:hyperlink>
    </w:p>
    <w:p w:rsidR="00835EC0" w:rsidRDefault="00835EC0" w:rsidP="00835EC0">
      <w:pPr>
        <w:pStyle w:val="Bibliografie"/>
      </w:pPr>
      <w:r>
        <w:t xml:space="preserve">[19] </w:t>
      </w:r>
      <w:r>
        <w:rPr>
          <w:i/>
          <w:iCs/>
        </w:rPr>
        <w:t xml:space="preserve">Jackcess Encrypt. </w:t>
      </w:r>
      <w:r>
        <w:t xml:space="preserve">[Online] Health Market Science, 9. 10. 2017 [Citace: 20. 4. 2018]. Dostupné z: </w:t>
      </w:r>
      <w:hyperlink r:id="rId28" w:history="1">
        <w:r>
          <w:rPr>
            <w:rStyle w:val="Hypertextovodkaz"/>
          </w:rPr>
          <w:t>http://jackcessencrypt.sourceforge.net/</w:t>
        </w:r>
      </w:hyperlink>
    </w:p>
    <w:p w:rsidR="00835EC0" w:rsidRDefault="00835EC0" w:rsidP="00835EC0">
      <w:pPr>
        <w:pStyle w:val="Bibliografie"/>
      </w:pPr>
      <w:r>
        <w:t xml:space="preserve">[20] 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835EC0" w:rsidRDefault="00835EC0" w:rsidP="00835EC0">
      <w:pPr>
        <w:pStyle w:val="Bibliografie"/>
      </w:pPr>
      <w:r>
        <w:t xml:space="preserve">[21] ORACLE. JDBC-ODBC Bridge. </w:t>
      </w:r>
      <w:r>
        <w:rPr>
          <w:i/>
          <w:iCs/>
        </w:rPr>
        <w:t xml:space="preserve">Java SE Documentation. </w:t>
      </w:r>
      <w:r>
        <w:t xml:space="preserve">[Online] [Citace: 20. 4. 2018]. Dostupné z: </w:t>
      </w:r>
      <w:hyperlink r:id="rId29" w:history="1">
        <w:r>
          <w:rPr>
            <w:rStyle w:val="Hypertextovodkaz"/>
          </w:rPr>
          <w:t>https://docs.oracle.com/javase/7/docs/technotes/guides/jdbc/bridge.html</w:t>
        </w:r>
      </w:hyperlink>
    </w:p>
    <w:p w:rsidR="00835EC0" w:rsidRDefault="00835EC0" w:rsidP="00835EC0">
      <w:pPr>
        <w:pStyle w:val="Bibliografie"/>
      </w:pPr>
      <w:r>
        <w:t>[</w:t>
      </w:r>
      <w:bookmarkStart w:id="47" w:name="_toc_22"/>
      <w:r>
        <w:t>22</w:t>
      </w:r>
      <w:bookmarkEnd w:id="47"/>
      <w:r>
        <w:t xml:space="preserve">] AMADEI, Marco. </w:t>
      </w:r>
      <w:r>
        <w:rPr>
          <w:i/>
          <w:iCs/>
        </w:rPr>
        <w:t xml:space="preserve">UCanAccess. </w:t>
      </w:r>
      <w:r>
        <w:t xml:space="preserve">[Online] [Citace: 20. 4. 2018]. Dostupné z: </w:t>
      </w:r>
      <w:hyperlink r:id="rId30" w:history="1">
        <w:r>
          <w:rPr>
            <w:rStyle w:val="Hypertextovodkaz"/>
          </w:rPr>
          <w:t>http://ucanaccess.sourceforge.net/site.html</w:t>
        </w:r>
      </w:hyperlink>
    </w:p>
    <w:p w:rsidR="00835EC0" w:rsidRDefault="00835EC0" w:rsidP="00835EC0">
      <w:pPr>
        <w:pStyle w:val="Bibliografie"/>
      </w:pPr>
      <w:r>
        <w:t>[</w:t>
      </w:r>
      <w:bookmarkStart w:id="48" w:name="_toc_23"/>
      <w:r>
        <w:t>23</w:t>
      </w:r>
      <w:bookmarkEnd w:id="48"/>
      <w:r>
        <w:t xml:space="preserve">] 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835EC0" w:rsidRDefault="00835EC0" w:rsidP="00835EC0">
      <w:pPr>
        <w:pStyle w:val="Bibliografie"/>
      </w:pPr>
      <w:r>
        <w:t xml:space="preserve">[24] —. Aplikace pro správu semestrálních prací, jejich odevzdávání a hodnocení. </w:t>
      </w:r>
      <w:r>
        <w:rPr>
          <w:i/>
          <w:iCs/>
        </w:rPr>
        <w:t xml:space="preserve">IS/STAG - Helpcentrum. </w:t>
      </w:r>
      <w:r>
        <w:t xml:space="preserve">[Online] Západočeská univerzita [Citace: 23. 4. 2018]. Dostupné z: </w:t>
      </w:r>
      <w:hyperlink r:id="rId31" w:history="1">
        <w:r>
          <w:rPr>
            <w:rStyle w:val="Hypertextovodkaz"/>
          </w:rPr>
          <w:t>https://is-stag.zcu.cz/napoveda/stag-v-portalu/spnew-studium_odevzdavani-praci.html</w:t>
        </w:r>
      </w:hyperlink>
    </w:p>
    <w:p w:rsidR="00835EC0" w:rsidRDefault="00835EC0" w:rsidP="00835EC0">
      <w:pPr>
        <w:pStyle w:val="Bibliografie"/>
      </w:pPr>
      <w:r>
        <w:t xml:space="preserve">[25] 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32" w:history="1">
        <w:r>
          <w:rPr>
            <w:rStyle w:val="Hypertextovodkaz"/>
          </w:rPr>
          <w:t>https://validator-test.zcu.cz/vs/auth/doc/doc/validacni-server-uzivatelsky-popis-2.pdf</w:t>
        </w:r>
      </w:hyperlink>
    </w:p>
    <w:p w:rsidR="00835EC0" w:rsidRDefault="00835EC0" w:rsidP="00835EC0">
      <w:pPr>
        <w:pStyle w:val="Bibliografie"/>
      </w:pPr>
      <w:r>
        <w:t>[</w:t>
      </w:r>
      <w:bookmarkStart w:id="49" w:name="_toc_26"/>
      <w:r>
        <w:t>26</w:t>
      </w:r>
      <w:bookmarkEnd w:id="49"/>
      <w:r>
        <w:t xml:space="preserve">] DUDOVÁ, Veronika. </w:t>
      </w:r>
      <w:r>
        <w:rPr>
          <w:i/>
          <w:iCs/>
        </w:rPr>
        <w:t xml:space="preserve">Webová konfigurace validačního serveru. </w:t>
      </w:r>
      <w:r>
        <w:t>Plzeň, 2010. Bakalářská práce. Západočeská univerzita. Fakulta aplikovaných věd. Katedra informatiky a výpočetní techniky. Vedoucí práce Pavel HEROUT.</w:t>
      </w:r>
    </w:p>
    <w:p w:rsidR="00835EC0" w:rsidRDefault="00835EC0" w:rsidP="00835EC0">
      <w:pPr>
        <w:pStyle w:val="Bibliografie"/>
      </w:pPr>
      <w:r>
        <w:t>[</w:t>
      </w:r>
      <w:bookmarkStart w:id="50" w:name="_toc_27"/>
      <w:r>
        <w:t>27</w:t>
      </w:r>
      <w:bookmarkEnd w:id="50"/>
      <w:r>
        <w:t xml:space="preserve">] </w:t>
      </w:r>
      <w:r>
        <w:rPr>
          <w:i/>
          <w:iCs/>
        </w:rPr>
        <w:t xml:space="preserve">Testovací validační server pro studentské projekty. </w:t>
      </w:r>
      <w:r>
        <w:t xml:space="preserve">[Online] [Citace: 20. 4. 2018]. Dostupné z: </w:t>
      </w:r>
      <w:hyperlink r:id="rId33" w:history="1">
        <w:r>
          <w:rPr>
            <w:rStyle w:val="Hypertextovodkaz"/>
          </w:rPr>
          <w:t>https://validator-test.zcu.cz/</w:t>
        </w:r>
      </w:hyperlink>
    </w:p>
    <w:p w:rsidR="00835EC0" w:rsidRDefault="00835EC0" w:rsidP="00835EC0">
      <w:pPr>
        <w:pStyle w:val="Bibliografie"/>
      </w:pPr>
      <w:r>
        <w:t xml:space="preserve">[28] </w:t>
      </w:r>
      <w:r>
        <w:rPr>
          <w:i/>
          <w:iCs/>
        </w:rPr>
        <w:t xml:space="preserve">Wiki - Validační server a jeho moduly - Redmine. </w:t>
      </w:r>
      <w:r>
        <w:t xml:space="preserve">[Online] [Citace: 20. 4. 2018]. Dostupné z: </w:t>
      </w:r>
      <w:hyperlink r:id="rId34" w:history="1">
        <w:r>
          <w:rPr>
            <w:rStyle w:val="Hypertextovodkaz"/>
          </w:rPr>
          <w:t>https://students.kiv.zcu.cz:3443/projects/validator/wiki</w:t>
        </w:r>
      </w:hyperlink>
    </w:p>
    <w:p w:rsidR="00835EC0" w:rsidRDefault="00835EC0" w:rsidP="00835EC0">
      <w:pPr>
        <w:pStyle w:val="Bibliografie"/>
      </w:pPr>
      <w:r>
        <w:t xml:space="preserve">[29] VALENTA, Lukáš; DUDOVÁ, Veronika. </w:t>
      </w:r>
      <w:r>
        <w:rPr>
          <w:i/>
          <w:iCs/>
        </w:rPr>
        <w:t xml:space="preserve">Validační server - manuál. </w:t>
      </w:r>
      <w:r>
        <w:t xml:space="preserve">[Online] [Citace: 20. 4. 2018]. Dostupné z: </w:t>
      </w:r>
      <w:hyperlink r:id="rId35" w:history="1">
        <w:r>
          <w:rPr>
            <w:rStyle w:val="Hypertextovodkaz"/>
          </w:rPr>
          <w:t>https://validator-test.zcu.cz/vs/auth/doc/index.html</w:t>
        </w:r>
      </w:hyperlink>
    </w:p>
    <w:p w:rsidR="00FA208E" w:rsidRDefault="00DA789F" w:rsidP="00835EC0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51" w:name="_Toc512982367"/>
      <w:r>
        <w:lastRenderedPageBreak/>
        <w:t>Přílohy</w:t>
      </w:r>
      <w:bookmarkEnd w:id="51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52" w:name="_Toc512982368"/>
      <w:r>
        <w:t>A</w:t>
      </w:r>
      <w:r>
        <w:tab/>
        <w:t>Uživatelská příručka</w:t>
      </w:r>
      <w:bookmarkEnd w:id="52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53" w:name="_Toc512982369"/>
      <w:r>
        <w:t>Spuštění a kompilace nástroje</w:t>
      </w:r>
      <w:bookmarkEnd w:id="53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54" w:name="_Toc512982370"/>
      <w:r>
        <w:t>Obsluha nástroje</w:t>
      </w:r>
      <w:bookmarkEnd w:id="54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55" w:name="_Toc512982371"/>
      <w:r>
        <w:t>B</w:t>
      </w:r>
      <w:r>
        <w:tab/>
        <w:t>Obsah přiloženého média</w:t>
      </w:r>
      <w:bookmarkEnd w:id="55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6C2AE3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6C2AE3">
        <w:t> </w:t>
      </w:r>
      <w:r w:rsidR="006C2AE3" w:rsidRPr="00E95EED">
        <w:t>–</w:t>
      </w:r>
      <w:r w:rsidR="006C2AE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6C2AE3">
        <w:t> </w:t>
      </w:r>
      <w:r w:rsidR="006C2AE3" w:rsidRPr="00E95EED">
        <w:t>–</w:t>
      </w:r>
      <w:r w:rsidR="006C2AE3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6C2AE3">
        <w:t> </w:t>
      </w:r>
      <w:r w:rsidR="006C2AE3" w:rsidRPr="00E95EED">
        <w:t>–</w:t>
      </w:r>
      <w:r w:rsidR="006C2AE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AF08E0" w:rsidP="00525756">
      <w:pPr>
        <w:pStyle w:val="Normln-bezodsazen"/>
      </w:pPr>
      <w:hyperlink r:id="rId36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37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E9C" w:rsidRDefault="00F37E9C" w:rsidP="00894B82">
      <w:r>
        <w:separator/>
      </w:r>
    </w:p>
  </w:endnote>
  <w:endnote w:type="continuationSeparator" w:id="0">
    <w:p w:rsidR="00F37E9C" w:rsidRDefault="00F37E9C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C0" w:rsidRDefault="00835EC0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C0" w:rsidRDefault="00835EC0" w:rsidP="00863379">
    <w:pPr>
      <w:pStyle w:val="Zpat"/>
      <w:jc w:val="center"/>
    </w:pPr>
  </w:p>
  <w:p w:rsidR="00835EC0" w:rsidRDefault="00835EC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835EC0" w:rsidRDefault="00835EC0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788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E9C" w:rsidRDefault="00F37E9C" w:rsidP="00C202B2">
      <w:pPr>
        <w:ind w:firstLine="0"/>
      </w:pPr>
      <w:r>
        <w:separator/>
      </w:r>
    </w:p>
  </w:footnote>
  <w:footnote w:type="continuationSeparator" w:id="0">
    <w:p w:rsidR="00F37E9C" w:rsidRDefault="00F37E9C" w:rsidP="00894B82">
      <w:r>
        <w:continuationSeparator/>
      </w:r>
    </w:p>
  </w:footnote>
  <w:footnote w:type="continuationNotice" w:id="1">
    <w:p w:rsidR="00F37E9C" w:rsidRDefault="00F37E9C">
      <w:pPr>
        <w:spacing w:line="240" w:lineRule="auto"/>
      </w:pPr>
    </w:p>
  </w:footnote>
  <w:footnote w:id="2">
    <w:p w:rsidR="00835EC0" w:rsidRDefault="00835EC0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835EC0" w:rsidRDefault="00835EC0" w:rsidP="00D57F95">
      <w:pPr>
        <w:pStyle w:val="Textpoznpodarou"/>
        <w:ind w:left="284" w:hanging="284"/>
      </w:pPr>
      <w:r>
        <w:rPr>
          <w:rStyle w:val="Znakapoznpodarou"/>
        </w:rPr>
        <w:footnoteRef/>
      </w:r>
      <w:r>
        <w:tab/>
        <w:t xml:space="preserve">Např. viz WWW: </w:t>
      </w:r>
      <w:r w:rsidRPr="002E2577">
        <w:rPr>
          <w:rStyle w:val="Hypertextovodkaz-poznmky"/>
        </w:rPr>
        <w:t>https://www.easysoft.com/products/data_access/odbc-access-driver/</w:t>
      </w:r>
    </w:p>
  </w:footnote>
  <w:footnote w:id="4">
    <w:p w:rsidR="00835EC0" w:rsidRDefault="00835EC0" w:rsidP="00E60309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2E2577">
          <w:rPr>
            <w:rStyle w:val="Hypertextovodkaz-poznmky"/>
          </w:rPr>
          <w:t>https://www.easysoft.com/products/data_access/jdbc-access-gateway/</w:t>
        </w:r>
      </w:hyperlink>
    </w:p>
  </w:footnote>
  <w:footnote w:id="5">
    <w:p w:rsidR="00835EC0" w:rsidRDefault="00835EC0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2E2577">
          <w:rPr>
            <w:rStyle w:val="Hypertextovodkaz-poznmky"/>
          </w:rPr>
          <w:t>http://www.hxtt.com/access.html</w:t>
        </w:r>
      </w:hyperlink>
    </w:p>
  </w:footnote>
  <w:footnote w:id="6">
    <w:p w:rsidR="00835EC0" w:rsidRDefault="00835EC0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r w:rsidRPr="002E2577">
        <w:rPr>
          <w:rStyle w:val="Hypertextovodkaz-poznmky"/>
        </w:rPr>
        <w:t>http://sesamesoftware.com/relational-junction/jdbc-database-drivers-</w:t>
      </w:r>
      <w:r w:rsidRPr="002E2577">
        <w:rPr>
          <w:rStyle w:val="Hypertextovodkaz-poznmky"/>
          <w:rFonts w:ascii="Cambria Math" w:hAnsi="Cambria Math" w:cs="Cambria Math"/>
        </w:rPr>
        <w:t>↩</w:t>
      </w:r>
      <w:r w:rsidRPr="002E2577">
        <w:rPr>
          <w:rStyle w:val="Hypertextovodkaz-poznmky"/>
        </w:rPr>
        <w:t xml:space="preserve"> products/relational-junction-mdb-jdbc-driver/</w:t>
      </w:r>
    </w:p>
  </w:footnote>
  <w:footnote w:id="7">
    <w:p w:rsidR="00835EC0" w:rsidRPr="009E700F" w:rsidRDefault="00835EC0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 xml:space="preserve"> Dostupný na adrese </w:t>
      </w:r>
      <w:hyperlink r:id="rId3" w:history="1">
        <w:r w:rsidRPr="002E2577">
          <w:rPr>
            <w:rStyle w:val="Hypertextovodkaz-poznmky"/>
          </w:rPr>
          <w:t>https://portal.zcu.cz/</w:t>
        </w:r>
      </w:hyperlink>
    </w:p>
  </w:footnote>
  <w:footnote w:id="8">
    <w:p w:rsidR="00835EC0" w:rsidRDefault="00835EC0" w:rsidP="00B63F4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6E1F32">
        <w:t>Viz WWW:</w:t>
      </w:r>
      <w:r>
        <w:t xml:space="preserve"> </w:t>
      </w:r>
      <w:hyperlink r:id="rId4" w:history="1">
        <w:r w:rsidRPr="002E2577">
          <w:rPr>
            <w:rStyle w:val="Hypertextovodkaz-poznmky"/>
          </w:rPr>
          <w:t>https://validator.zcu.cz/</w:t>
        </w:r>
      </w:hyperlink>
    </w:p>
  </w:footnote>
  <w:footnote w:id="9">
    <w:p w:rsidR="001539DB" w:rsidRDefault="001539DB" w:rsidP="001539D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6E1F32">
        <w:t>Viz WWW:</w:t>
      </w:r>
      <w:r>
        <w:t xml:space="preserve"> </w:t>
      </w:r>
      <w:hyperlink r:id="rId5" w:history="1">
        <w:r w:rsidRPr="002E2577">
          <w:rPr>
            <w:rStyle w:val="Hypertextovodkaz-poznmky"/>
          </w:rPr>
          <w:t>https://validator-test.zcu.cz/</w:t>
        </w:r>
      </w:hyperlink>
      <w:r w:rsidRPr="002E2577">
        <w:rPr>
          <w:sz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E83228"/>
    <w:multiLevelType w:val="hybridMultilevel"/>
    <w:tmpl w:val="42A64BFE"/>
    <w:lvl w:ilvl="0" w:tplc="20BAE3BC">
      <w:numFmt w:val="bullet"/>
      <w:lvlText w:val="-"/>
      <w:lvlJc w:val="left"/>
      <w:pPr>
        <w:ind w:left="64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49C0CC1"/>
    <w:multiLevelType w:val="multilevel"/>
    <w:tmpl w:val="C1B285E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65118"/>
    <w:multiLevelType w:val="hybridMultilevel"/>
    <w:tmpl w:val="A760B19C"/>
    <w:lvl w:ilvl="0" w:tplc="A342B5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86350"/>
    <w:multiLevelType w:val="hybridMultilevel"/>
    <w:tmpl w:val="86FE2C22"/>
    <w:lvl w:ilvl="0" w:tplc="6C1CEF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9"/>
  </w:num>
  <w:num w:numId="2">
    <w:abstractNumId w:val="32"/>
  </w:num>
  <w:num w:numId="3">
    <w:abstractNumId w:val="26"/>
  </w:num>
  <w:num w:numId="4">
    <w:abstractNumId w:val="10"/>
  </w:num>
  <w:num w:numId="5">
    <w:abstractNumId w:val="28"/>
  </w:num>
  <w:num w:numId="6">
    <w:abstractNumId w:val="16"/>
  </w:num>
  <w:num w:numId="7">
    <w:abstractNumId w:val="35"/>
  </w:num>
  <w:num w:numId="8">
    <w:abstractNumId w:val="29"/>
  </w:num>
  <w:num w:numId="9">
    <w:abstractNumId w:val="22"/>
  </w:num>
  <w:num w:numId="10">
    <w:abstractNumId w:val="13"/>
  </w:num>
  <w:num w:numId="11">
    <w:abstractNumId w:val="25"/>
  </w:num>
  <w:num w:numId="12">
    <w:abstractNumId w:val="11"/>
  </w:num>
  <w:num w:numId="13">
    <w:abstractNumId w:val="31"/>
  </w:num>
  <w:num w:numId="14">
    <w:abstractNumId w:val="33"/>
  </w:num>
  <w:num w:numId="15">
    <w:abstractNumId w:val="20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7"/>
  </w:num>
  <w:num w:numId="24">
    <w:abstractNumId w:val="34"/>
  </w:num>
  <w:num w:numId="25">
    <w:abstractNumId w:val="2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4"/>
  </w:num>
  <w:num w:numId="32">
    <w:abstractNumId w:val="18"/>
  </w:num>
  <w:num w:numId="33">
    <w:abstractNumId w:val="14"/>
  </w:num>
  <w:num w:numId="34">
    <w:abstractNumId w:val="17"/>
  </w:num>
  <w:num w:numId="35">
    <w:abstractNumId w:val="30"/>
  </w:num>
  <w:num w:numId="36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4962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4DFF"/>
    <w:rsid w:val="00075980"/>
    <w:rsid w:val="00075C6D"/>
    <w:rsid w:val="00076026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6FB7"/>
    <w:rsid w:val="00097E80"/>
    <w:rsid w:val="000A250B"/>
    <w:rsid w:val="000A4B51"/>
    <w:rsid w:val="000A584D"/>
    <w:rsid w:val="000A607E"/>
    <w:rsid w:val="000A6420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AD4"/>
    <w:rsid w:val="000D6402"/>
    <w:rsid w:val="000E05F8"/>
    <w:rsid w:val="000E1DB0"/>
    <w:rsid w:val="000E37D6"/>
    <w:rsid w:val="000E4254"/>
    <w:rsid w:val="000F34EB"/>
    <w:rsid w:val="000F47F2"/>
    <w:rsid w:val="000F4820"/>
    <w:rsid w:val="000F4886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3881"/>
    <w:rsid w:val="00117261"/>
    <w:rsid w:val="00117DB2"/>
    <w:rsid w:val="0012268B"/>
    <w:rsid w:val="00123765"/>
    <w:rsid w:val="001275C4"/>
    <w:rsid w:val="00134BA6"/>
    <w:rsid w:val="00137198"/>
    <w:rsid w:val="00142840"/>
    <w:rsid w:val="00144992"/>
    <w:rsid w:val="00144BF0"/>
    <w:rsid w:val="00145224"/>
    <w:rsid w:val="00147584"/>
    <w:rsid w:val="00147E3E"/>
    <w:rsid w:val="00150AA5"/>
    <w:rsid w:val="001539DB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91ABC"/>
    <w:rsid w:val="00195090"/>
    <w:rsid w:val="001A011C"/>
    <w:rsid w:val="001A2F6C"/>
    <w:rsid w:val="001B09AA"/>
    <w:rsid w:val="001B14C4"/>
    <w:rsid w:val="001B436D"/>
    <w:rsid w:val="001B5FE5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D6EDF"/>
    <w:rsid w:val="001E0790"/>
    <w:rsid w:val="001E2F9E"/>
    <w:rsid w:val="001E336A"/>
    <w:rsid w:val="001E45D9"/>
    <w:rsid w:val="001E603A"/>
    <w:rsid w:val="001E61DE"/>
    <w:rsid w:val="001F0188"/>
    <w:rsid w:val="001F01C0"/>
    <w:rsid w:val="001F0654"/>
    <w:rsid w:val="001F27D1"/>
    <w:rsid w:val="001F3016"/>
    <w:rsid w:val="001F67A0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766A"/>
    <w:rsid w:val="00247AEC"/>
    <w:rsid w:val="002503E5"/>
    <w:rsid w:val="00251DD8"/>
    <w:rsid w:val="0025431E"/>
    <w:rsid w:val="00254894"/>
    <w:rsid w:val="00256A2D"/>
    <w:rsid w:val="00256E71"/>
    <w:rsid w:val="002571A3"/>
    <w:rsid w:val="00261C22"/>
    <w:rsid w:val="00262B34"/>
    <w:rsid w:val="00263EAC"/>
    <w:rsid w:val="00266618"/>
    <w:rsid w:val="002716F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C7D9F"/>
    <w:rsid w:val="002D0749"/>
    <w:rsid w:val="002D2299"/>
    <w:rsid w:val="002D5F80"/>
    <w:rsid w:val="002D6A95"/>
    <w:rsid w:val="002D6BC7"/>
    <w:rsid w:val="002D6C51"/>
    <w:rsid w:val="002E0192"/>
    <w:rsid w:val="002E1EF8"/>
    <w:rsid w:val="002E2577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4F13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72BD"/>
    <w:rsid w:val="00357523"/>
    <w:rsid w:val="00357BF8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1511"/>
    <w:rsid w:val="00392941"/>
    <w:rsid w:val="0039313A"/>
    <w:rsid w:val="00393D49"/>
    <w:rsid w:val="003970E5"/>
    <w:rsid w:val="003A1350"/>
    <w:rsid w:val="003A14B6"/>
    <w:rsid w:val="003A38FB"/>
    <w:rsid w:val="003A3D55"/>
    <w:rsid w:val="003A42A1"/>
    <w:rsid w:val="003A66F9"/>
    <w:rsid w:val="003A6B2A"/>
    <w:rsid w:val="003A7E76"/>
    <w:rsid w:val="003B0408"/>
    <w:rsid w:val="003B1B0C"/>
    <w:rsid w:val="003B3D23"/>
    <w:rsid w:val="003B3DF1"/>
    <w:rsid w:val="003B410D"/>
    <w:rsid w:val="003C4715"/>
    <w:rsid w:val="003D08D6"/>
    <w:rsid w:val="003D08DC"/>
    <w:rsid w:val="003D2D5C"/>
    <w:rsid w:val="003D4D23"/>
    <w:rsid w:val="003D6321"/>
    <w:rsid w:val="003D757D"/>
    <w:rsid w:val="003E5C3F"/>
    <w:rsid w:val="003E71DC"/>
    <w:rsid w:val="003E7672"/>
    <w:rsid w:val="003F0777"/>
    <w:rsid w:val="003F2729"/>
    <w:rsid w:val="003F2ECF"/>
    <w:rsid w:val="003F3CDE"/>
    <w:rsid w:val="003F4ABC"/>
    <w:rsid w:val="004046C0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14EF4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84"/>
    <w:rsid w:val="00440BC1"/>
    <w:rsid w:val="00440E8E"/>
    <w:rsid w:val="00441550"/>
    <w:rsid w:val="00443005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6328"/>
    <w:rsid w:val="00470135"/>
    <w:rsid w:val="004705F8"/>
    <w:rsid w:val="00470BAB"/>
    <w:rsid w:val="00473C67"/>
    <w:rsid w:val="004748F6"/>
    <w:rsid w:val="00475BB6"/>
    <w:rsid w:val="00482B1B"/>
    <w:rsid w:val="00491FA6"/>
    <w:rsid w:val="00493C86"/>
    <w:rsid w:val="004A5F78"/>
    <w:rsid w:val="004A6661"/>
    <w:rsid w:val="004B0AA8"/>
    <w:rsid w:val="004B2E6B"/>
    <w:rsid w:val="004B45E3"/>
    <w:rsid w:val="004B5EE2"/>
    <w:rsid w:val="004B6EFC"/>
    <w:rsid w:val="004C0BF8"/>
    <w:rsid w:val="004C1A37"/>
    <w:rsid w:val="004C3BF1"/>
    <w:rsid w:val="004C45B0"/>
    <w:rsid w:val="004C5B7A"/>
    <w:rsid w:val="004C62F7"/>
    <w:rsid w:val="004C6956"/>
    <w:rsid w:val="004D0AF1"/>
    <w:rsid w:val="004D1B9A"/>
    <w:rsid w:val="004D2827"/>
    <w:rsid w:val="004D2CEB"/>
    <w:rsid w:val="004D3B38"/>
    <w:rsid w:val="004D43BD"/>
    <w:rsid w:val="004D4861"/>
    <w:rsid w:val="004D728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07B62"/>
    <w:rsid w:val="00510779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F9D"/>
    <w:rsid w:val="00561BE7"/>
    <w:rsid w:val="005621AA"/>
    <w:rsid w:val="00563C5A"/>
    <w:rsid w:val="0056744B"/>
    <w:rsid w:val="0057360C"/>
    <w:rsid w:val="00582CC3"/>
    <w:rsid w:val="00583DC7"/>
    <w:rsid w:val="00585D2F"/>
    <w:rsid w:val="00590DF7"/>
    <w:rsid w:val="005926E6"/>
    <w:rsid w:val="00594475"/>
    <w:rsid w:val="00596614"/>
    <w:rsid w:val="005A001C"/>
    <w:rsid w:val="005A02EA"/>
    <w:rsid w:val="005A3F63"/>
    <w:rsid w:val="005A63E4"/>
    <w:rsid w:val="005B1833"/>
    <w:rsid w:val="005B2464"/>
    <w:rsid w:val="005B3218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364D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A60A5"/>
    <w:rsid w:val="006B2298"/>
    <w:rsid w:val="006B63FB"/>
    <w:rsid w:val="006C0070"/>
    <w:rsid w:val="006C0245"/>
    <w:rsid w:val="006C2AE3"/>
    <w:rsid w:val="006C7D33"/>
    <w:rsid w:val="006D0226"/>
    <w:rsid w:val="006D4612"/>
    <w:rsid w:val="006D4E5D"/>
    <w:rsid w:val="006E0CF1"/>
    <w:rsid w:val="006E1F32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4AC"/>
    <w:rsid w:val="00704988"/>
    <w:rsid w:val="00713A66"/>
    <w:rsid w:val="007160F9"/>
    <w:rsid w:val="0072194D"/>
    <w:rsid w:val="0072338B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0DAA"/>
    <w:rsid w:val="007419C5"/>
    <w:rsid w:val="007438C8"/>
    <w:rsid w:val="00744E03"/>
    <w:rsid w:val="00752893"/>
    <w:rsid w:val="007547F5"/>
    <w:rsid w:val="007607E1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87F83"/>
    <w:rsid w:val="007916AE"/>
    <w:rsid w:val="00792DE7"/>
    <w:rsid w:val="00792E59"/>
    <w:rsid w:val="00794660"/>
    <w:rsid w:val="007A27A1"/>
    <w:rsid w:val="007A6BBB"/>
    <w:rsid w:val="007A7564"/>
    <w:rsid w:val="007B1275"/>
    <w:rsid w:val="007B2A3F"/>
    <w:rsid w:val="007B5686"/>
    <w:rsid w:val="007B732E"/>
    <w:rsid w:val="007C3A01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3CDA"/>
    <w:rsid w:val="008061B9"/>
    <w:rsid w:val="00807AE8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5EC0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1477"/>
    <w:rsid w:val="00886D7C"/>
    <w:rsid w:val="00887B71"/>
    <w:rsid w:val="00892494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A6CFB"/>
    <w:rsid w:val="008B2777"/>
    <w:rsid w:val="008B27DC"/>
    <w:rsid w:val="008B4026"/>
    <w:rsid w:val="008B42F7"/>
    <w:rsid w:val="008B56F2"/>
    <w:rsid w:val="008C0508"/>
    <w:rsid w:val="008D0592"/>
    <w:rsid w:val="008D0815"/>
    <w:rsid w:val="008D39EF"/>
    <w:rsid w:val="008D5F3B"/>
    <w:rsid w:val="008E343C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6DFD"/>
    <w:rsid w:val="00957986"/>
    <w:rsid w:val="0096135D"/>
    <w:rsid w:val="00961784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B5A91"/>
    <w:rsid w:val="009C1F69"/>
    <w:rsid w:val="009C2D9C"/>
    <w:rsid w:val="009C613F"/>
    <w:rsid w:val="009D66C7"/>
    <w:rsid w:val="009D6FD3"/>
    <w:rsid w:val="009D7D8E"/>
    <w:rsid w:val="009E1E5E"/>
    <w:rsid w:val="009E2B5C"/>
    <w:rsid w:val="009E47E8"/>
    <w:rsid w:val="009E700F"/>
    <w:rsid w:val="009E72F3"/>
    <w:rsid w:val="009E7C66"/>
    <w:rsid w:val="009F351D"/>
    <w:rsid w:val="009F7DC7"/>
    <w:rsid w:val="00A016AD"/>
    <w:rsid w:val="00A02D0F"/>
    <w:rsid w:val="00A05745"/>
    <w:rsid w:val="00A0582D"/>
    <w:rsid w:val="00A05C95"/>
    <w:rsid w:val="00A07E20"/>
    <w:rsid w:val="00A100B7"/>
    <w:rsid w:val="00A13C2C"/>
    <w:rsid w:val="00A13FE3"/>
    <w:rsid w:val="00A1415D"/>
    <w:rsid w:val="00A153D8"/>
    <w:rsid w:val="00A1754E"/>
    <w:rsid w:val="00A175AD"/>
    <w:rsid w:val="00A20B2C"/>
    <w:rsid w:val="00A229B1"/>
    <w:rsid w:val="00A2516E"/>
    <w:rsid w:val="00A25D70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2788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57B26"/>
    <w:rsid w:val="00A6213A"/>
    <w:rsid w:val="00A63D02"/>
    <w:rsid w:val="00A64B1C"/>
    <w:rsid w:val="00A66C93"/>
    <w:rsid w:val="00A66D09"/>
    <w:rsid w:val="00A67401"/>
    <w:rsid w:val="00A67933"/>
    <w:rsid w:val="00A71C46"/>
    <w:rsid w:val="00A81E49"/>
    <w:rsid w:val="00A82086"/>
    <w:rsid w:val="00A826B1"/>
    <w:rsid w:val="00A840A3"/>
    <w:rsid w:val="00A8637B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D2DDA"/>
    <w:rsid w:val="00AD59C2"/>
    <w:rsid w:val="00AD6489"/>
    <w:rsid w:val="00AE403A"/>
    <w:rsid w:val="00AE4395"/>
    <w:rsid w:val="00AE5318"/>
    <w:rsid w:val="00AE6214"/>
    <w:rsid w:val="00AE6439"/>
    <w:rsid w:val="00AF08E0"/>
    <w:rsid w:val="00AF0C86"/>
    <w:rsid w:val="00AF2976"/>
    <w:rsid w:val="00AF39DA"/>
    <w:rsid w:val="00AF3A7E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57EFF"/>
    <w:rsid w:val="00B60289"/>
    <w:rsid w:val="00B630DD"/>
    <w:rsid w:val="00B63490"/>
    <w:rsid w:val="00B63DF8"/>
    <w:rsid w:val="00B63F44"/>
    <w:rsid w:val="00B65E87"/>
    <w:rsid w:val="00B66E58"/>
    <w:rsid w:val="00B67186"/>
    <w:rsid w:val="00B70A08"/>
    <w:rsid w:val="00B803E1"/>
    <w:rsid w:val="00B80CBF"/>
    <w:rsid w:val="00B82312"/>
    <w:rsid w:val="00B85EA8"/>
    <w:rsid w:val="00B95E2C"/>
    <w:rsid w:val="00B95ED2"/>
    <w:rsid w:val="00BA206B"/>
    <w:rsid w:val="00BA2174"/>
    <w:rsid w:val="00BA2788"/>
    <w:rsid w:val="00BA3AEA"/>
    <w:rsid w:val="00BA63FF"/>
    <w:rsid w:val="00BB002F"/>
    <w:rsid w:val="00BB18D3"/>
    <w:rsid w:val="00BB265B"/>
    <w:rsid w:val="00BB40B4"/>
    <w:rsid w:val="00BB428F"/>
    <w:rsid w:val="00BB5257"/>
    <w:rsid w:val="00BB5C1F"/>
    <w:rsid w:val="00BC045D"/>
    <w:rsid w:val="00BC326C"/>
    <w:rsid w:val="00BC5EC2"/>
    <w:rsid w:val="00BC67B8"/>
    <w:rsid w:val="00BD3148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BF7C8B"/>
    <w:rsid w:val="00C02F93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76BE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1A05"/>
    <w:rsid w:val="00CC1D9A"/>
    <w:rsid w:val="00CC318C"/>
    <w:rsid w:val="00CC4262"/>
    <w:rsid w:val="00CC65CF"/>
    <w:rsid w:val="00CD22C2"/>
    <w:rsid w:val="00CD3BEB"/>
    <w:rsid w:val="00CD4710"/>
    <w:rsid w:val="00CD65F0"/>
    <w:rsid w:val="00CD6749"/>
    <w:rsid w:val="00CD7F01"/>
    <w:rsid w:val="00CE0FAD"/>
    <w:rsid w:val="00CE5306"/>
    <w:rsid w:val="00CE54C7"/>
    <w:rsid w:val="00CE7564"/>
    <w:rsid w:val="00CE771A"/>
    <w:rsid w:val="00CF0D03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46F72"/>
    <w:rsid w:val="00D5040E"/>
    <w:rsid w:val="00D50C61"/>
    <w:rsid w:val="00D526B5"/>
    <w:rsid w:val="00D55697"/>
    <w:rsid w:val="00D562F0"/>
    <w:rsid w:val="00D57570"/>
    <w:rsid w:val="00D57F95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3882"/>
    <w:rsid w:val="00D962AF"/>
    <w:rsid w:val="00D96A09"/>
    <w:rsid w:val="00D97C15"/>
    <w:rsid w:val="00DA124C"/>
    <w:rsid w:val="00DA2027"/>
    <w:rsid w:val="00DA2E23"/>
    <w:rsid w:val="00DA381C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64A3"/>
    <w:rsid w:val="00DD69F9"/>
    <w:rsid w:val="00DD6C4D"/>
    <w:rsid w:val="00DE1BC7"/>
    <w:rsid w:val="00DE2C09"/>
    <w:rsid w:val="00DE2FA9"/>
    <w:rsid w:val="00DE5FE1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05CAB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1BB2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15F5"/>
    <w:rsid w:val="00EA24A5"/>
    <w:rsid w:val="00EA5C18"/>
    <w:rsid w:val="00EA6B30"/>
    <w:rsid w:val="00EB0916"/>
    <w:rsid w:val="00EB1427"/>
    <w:rsid w:val="00EB2A3F"/>
    <w:rsid w:val="00EB4320"/>
    <w:rsid w:val="00EB54C3"/>
    <w:rsid w:val="00EB6264"/>
    <w:rsid w:val="00EC1BEE"/>
    <w:rsid w:val="00EC1F11"/>
    <w:rsid w:val="00EC4B24"/>
    <w:rsid w:val="00ED0470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37E9C"/>
    <w:rsid w:val="00F41830"/>
    <w:rsid w:val="00F44017"/>
    <w:rsid w:val="00F4507D"/>
    <w:rsid w:val="00F47735"/>
    <w:rsid w:val="00F51061"/>
    <w:rsid w:val="00F5587D"/>
    <w:rsid w:val="00F57015"/>
    <w:rsid w:val="00F60564"/>
    <w:rsid w:val="00F674C8"/>
    <w:rsid w:val="00F67649"/>
    <w:rsid w:val="00F72B3B"/>
    <w:rsid w:val="00F72B3D"/>
    <w:rsid w:val="00F80807"/>
    <w:rsid w:val="00F84B29"/>
    <w:rsid w:val="00F859DA"/>
    <w:rsid w:val="00F91176"/>
    <w:rsid w:val="00F93CB3"/>
    <w:rsid w:val="00F96130"/>
    <w:rsid w:val="00F970C8"/>
    <w:rsid w:val="00FA167E"/>
    <w:rsid w:val="00FA208E"/>
    <w:rsid w:val="00FA2F53"/>
    <w:rsid w:val="00FB43E5"/>
    <w:rsid w:val="00FB5306"/>
    <w:rsid w:val="00FC0BCA"/>
    <w:rsid w:val="00FC3334"/>
    <w:rsid w:val="00FC65CC"/>
    <w:rsid w:val="00FD06A9"/>
    <w:rsid w:val="00FD1921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B99C666"/>
  <w14:defaultImageDpi w14:val="96"/>
  <w15:docId w15:val="{48915B69-15B5-42EE-90B6-509E455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E2577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4D2CEB"/>
    <w:rPr>
      <w:rFonts w:ascii="Consolas" w:hAnsi="Consolas"/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rFonts w:ascii="Consolas" w:hAnsi="Consolas"/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Hypertextovodkaz-poznmky">
    <w:name w:val="Hypertextový odkaz - poznámky"/>
    <w:basedOn w:val="Hypertextovodkaz"/>
    <w:uiPriority w:val="1"/>
    <w:rsid w:val="002E2577"/>
    <w:rPr>
      <w:rFonts w:ascii="Consolas" w:hAnsi="Consolas"/>
      <w:color w:val="auto"/>
      <w:sz w:val="18"/>
      <w:u w:val="none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support.office.com/en-us/article/which-access-file-format-should-i-use-012d9ab3-d14c-479e-b617-be66f9070b41" TargetMode="External"/><Relationship Id="rId26" Type="http://schemas.openxmlformats.org/officeDocument/2006/relationships/hyperlink" Target="http://jackcess.sourceforge.net/faq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brianb/mdbtools/issues/77" TargetMode="External"/><Relationship Id="rId34" Type="http://schemas.openxmlformats.org/officeDocument/2006/relationships/hyperlink" Target="https://students.kiv.zcu.cz:3443/projects/validator/wik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www.loc.gov/preservation/digital/formats/fdd/fdd000462.shtml" TargetMode="External"/><Relationship Id="rId25" Type="http://schemas.openxmlformats.org/officeDocument/2006/relationships/hyperlink" Target="http://jackcess.sourceforge.net/" TargetMode="External"/><Relationship Id="rId33" Type="http://schemas.openxmlformats.org/officeDocument/2006/relationships/hyperlink" Target="https://validator-test.zcu.cz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rianb/mdbtools/blob/master/HACKING" TargetMode="External"/><Relationship Id="rId20" Type="http://schemas.openxmlformats.org/officeDocument/2006/relationships/hyperlink" Target="https://github.com/brianb/mdbtools/" TargetMode="External"/><Relationship Id="rId29" Type="http://schemas.openxmlformats.org/officeDocument/2006/relationships/hyperlink" Target="https://docs.oracle.com/javase/7/docs/technotes/guides/jdbc/bridg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s://github.com/ome/ome-mdbtools/blob/master/src/main/java/mdbtools/tests/ColumnTest.java" TargetMode="External"/><Relationship Id="rId32" Type="http://schemas.openxmlformats.org/officeDocument/2006/relationships/hyperlink" Target="https://validator-test.zcu.cz/vs/auth/doc/doc/validacni-server-uzivatelsky-popis-2.pdf" TargetMode="Externa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data-types-for-access-desktop-databases-df2b83ba-cef6-436d-b679-3418f622e482" TargetMode="External"/><Relationship Id="rId23" Type="http://schemas.openxmlformats.org/officeDocument/2006/relationships/hyperlink" Target="https://github.com/ome/ome-mdbtools" TargetMode="External"/><Relationship Id="rId28" Type="http://schemas.openxmlformats.org/officeDocument/2006/relationships/hyperlink" Target="http://jackcessencrypt.sourceforge.net/" TargetMode="External"/><Relationship Id="rId36" Type="http://schemas.openxmlformats.org/officeDocument/2006/relationships/hyperlink" Target="https://github.com/ikeblaster/access-validator/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msdn.microsoft.com/en-us/library/15s06t57.aspx" TargetMode="External"/><Relationship Id="rId31" Type="http://schemas.openxmlformats.org/officeDocument/2006/relationships/hyperlink" Target="https://is-stag.zcu.cz/napoveda/stag-v-portalu/spnew-studium_odevzdavani-praci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upport.office.com/en-us/article/Introduction-to-the-Access-2007-file-format-8cf93630-0b68-4a40-a13c-7528b9f074b6" TargetMode="External"/><Relationship Id="rId22" Type="http://schemas.openxmlformats.org/officeDocument/2006/relationships/hyperlink" Target="https://sourceforge.net/p/mdbtools/discussion/6688/thread/a543445a/" TargetMode="External"/><Relationship Id="rId27" Type="http://schemas.openxmlformats.org/officeDocument/2006/relationships/hyperlink" Target="http://jackcess.sourceforge.net/cookbook.html" TargetMode="External"/><Relationship Id="rId30" Type="http://schemas.openxmlformats.org/officeDocument/2006/relationships/hyperlink" Target="http://ucanaccess.sourceforge.net/site.html" TargetMode="External"/><Relationship Id="rId35" Type="http://schemas.openxmlformats.org/officeDocument/2006/relationships/hyperlink" Target="https://validator-test.zcu.cz/vs/auth/doc/index.html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ortal.zcu.cz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Relationship Id="rId5" Type="http://schemas.openxmlformats.org/officeDocument/2006/relationships/hyperlink" Target="https://validator-test.zcu.cz/" TargetMode="External"/><Relationship Id="rId4" Type="http://schemas.openxmlformats.org/officeDocument/2006/relationships/hyperlink" Target="https://validator.zcu.cz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6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7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9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10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25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23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16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19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17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8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5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11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12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13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14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20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15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21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22</b:RefOrder>
  </b:Source>
  <b:Source>
    <b:Tag>jackcess_cookbook</b:Tag>
    <b:SourceType>InternetSite</b:SourceType>
    <b:Guid>{954BF2B5-46D0-4F49-B3D2-FE092CD926BF}</b:Guid>
    <b:Title>Cookbook</b:Title>
    <b:InternetSiteTitle>Jackcess</b:InternetSiteTitle>
    <b:Year>2018</b:Year>
    <b:Month>3</b:Month>
    <b:Day>31</b:Day>
    <b:YearAccessed>2018</b:YearAccessed>
    <b:MonthAccessed>4</b:MonthAccessed>
    <b:DayAccessed>20</b:DayAccessed>
    <b:URL>http://jackcess.sourceforge.net/cookbook.html</b:URL>
    <b:ProductionCompany>Health Market Science</b:ProductionCompany>
    <b:RefOrder>18</b:RefOrder>
  </b:Source>
  <b:Source>
    <b:Tag>CIV14</b:Tag>
    <b:SourceType>InternetSite</b:SourceType>
    <b:Guid>{51389A71-BBB6-4ED8-9930-CCEA18D8D8FE}</b:Guid>
    <b:Author>
      <b:Author>
        <b:Corporate>Centrum informatizace a výpočetní techniky</b:Corporate>
      </b:Author>
    </b:Author>
    <b:URL>https://is-stag.zcu.cz/napoveda/stag-v-portalu/spnew-studium_odevzdavani-praci.html</b:URL>
    <b:InternetSiteTitle>IS/STAG - Helpcentrum</b:InternetSiteTitle>
    <b:ProductionCompany>Západočeská univerzita</b:ProductionCompany>
    <b:YearAccessed>2018</b:YearAccessed>
    <b:MonthAccessed>4</b:MonthAccessed>
    <b:DayAccessed>23</b:DayAccessed>
    <b:Title>Aplikace pro správu semestrálních prací, jejich odevzdávání a hodnocení</b:Title>
    <b:RefOrder>24</b:RefOrder>
  </b:Source>
  <b:Source>
    <b:Tag>validator_test</b:Tag>
    <b:SourceType>InternetSite</b:SourceType>
    <b:Guid>{BDF95868-03B0-4BE0-94E4-739F35B96B4E}</b:Guid>
    <b:InternetSiteTitle>Testovací validační server pro studentské projekty</b:InternetSiteTitle>
    <b:YearAccessed>2018</b:YearAccessed>
    <b:MonthAccessed>4</b:MonthAccessed>
    <b:DayAccessed>20</b:DayAccessed>
    <b:URL>https://validator-test.zcu.cz/</b:URL>
    <b:RefOrder>27</b:RefOrder>
  </b:Source>
  <b:Source>
    <b:Tag>validator_wiki</b:Tag>
    <b:SourceType>DocumentFromInternetSite</b:SourceType>
    <b:Guid>{B4F4540D-0630-4F81-921C-9D90E74C308E}</b:Guid>
    <b:InternetSiteTitle>Wiki - Validační server a jeho moduly - Redmine</b:InternetSiteTitle>
    <b:YearAccessed>2018</b:YearAccessed>
    <b:MonthAccessed>4</b:MonthAccessed>
    <b:DayAccessed>20</b:DayAccessed>
    <b:URL>https://students.kiv.zcu.cz:3443/projects/validator/wiki</b:URL>
    <b:RefOrder>28</b:RefOrder>
  </b:Source>
  <b:Source>
    <b:Tag>validator_doc</b:Tag>
    <b:SourceType>InternetSite</b:SourceType>
    <b:Guid>{B1DB757B-A918-4714-8CE0-EF1EDD001766}</b:Guid>
    <b:Author>
      <b:Author>
        <b:NameList>
          <b:Person>
            <b:Last>Valenta</b:Last>
            <b:First>Lukáš</b:First>
          </b:Person>
          <b:Person>
            <b:Last>Dudová</b:Last>
            <b:First>Veronika</b:First>
          </b:Person>
        </b:NameList>
      </b:Author>
    </b:Author>
    <b:InternetSiteTitle>Validační server - manuál</b:InternetSiteTitle>
    <b:YearAccessed>2018</b:YearAccessed>
    <b:MonthAccessed>4</b:MonthAccessed>
    <b:DayAccessed>20</b:DayAccessed>
    <b:URL>https://validator-test.zcu.cz/vs/auth/doc/index.html</b:URL>
    <b:RefOrder>29</b:RefOrder>
  </b:Source>
  <b:Source>
    <b:Tag>Dud10</b:Tag>
    <b:SourceType>Report</b:SourceType>
    <b:Guid>{B8E86CEF-070A-4129-A60D-6EA3E3FBC67A}</b:Guid>
    <b:Title>Webová konfigurace validačního serveru</b:Title>
    <b:Year>2010</b:Year>
    <b:Author>
      <b:Author>
        <b:NameList>
          <b:Person>
            <b:Last>Dudová</b:Last>
            <b:First>Veronika</b:First>
          </b:Person>
        </b:NameList>
      </b:Author>
    </b:Author>
    <b:City>Plzeň</b:City>
    <b:ThesisType>Bakalářská práce</b:ThesisType>
    <b:Publisher>Západočeská univerzita. Fakulta aplikovaných věd. Katedra informatiky a výpočetní techniky. Vedoucí práce Pavel HEROUT.</b:Publisher>
    <b:RefOrder>26</b:RefOrder>
  </b:Source>
</b:Sources>
</file>

<file path=customXml/itemProps1.xml><?xml version="1.0" encoding="utf-8"?>
<ds:datastoreItem xmlns:ds="http://schemas.openxmlformats.org/officeDocument/2006/customXml" ds:itemID="{94A810EC-3E60-432D-BE71-E5C1653C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11963</TotalTime>
  <Pages>30</Pages>
  <Words>6174</Words>
  <Characters>36427</Characters>
  <Application>Microsoft Office Word</Application>
  <DocSecurity>0</DocSecurity>
  <Lines>303</Lines>
  <Paragraphs>85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Kinkor</dc:creator>
  <cp:lastModifiedBy>Uživatel</cp:lastModifiedBy>
  <cp:revision>24</cp:revision>
  <cp:lastPrinted>2018-04-21T22:04:00Z</cp:lastPrinted>
  <dcterms:created xsi:type="dcterms:W3CDTF">2018-04-23T10:20:00Z</dcterms:created>
  <dcterms:modified xsi:type="dcterms:W3CDTF">2018-05-06T00:42:00Z</dcterms:modified>
</cp:coreProperties>
</file>