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IK Electronics Assistant Setup Summary</w:t>
      </w:r>
    </w:p>
    <w:p>
      <w:r>
        <w:rPr>
          <w:b/>
        </w:rPr>
        <w:t xml:space="preserve">Purpose: </w:t>
      </w:r>
      <w:r>
        <w:t>This document summarizes the assistant and second brain setup created for IK Electronics and Gadgets so the same structure can be reused for future projects.</w:t>
      </w:r>
    </w:p>
    <w:p>
      <w:pPr>
        <w:pStyle w:val="Heading1"/>
      </w:pPr>
      <w:r>
        <w:t>What Was Set Up</w:t>
      </w:r>
    </w:p>
    <w:p>
      <w:pPr>
        <w:pStyle w:val="ListBullet"/>
      </w:pPr>
      <w:r>
        <w:t>Initialized the project folder as a git repository.</w:t>
      </w:r>
    </w:p>
    <w:p>
      <w:pPr>
        <w:pStyle w:val="ListBullet"/>
      </w:pPr>
      <w:r>
        <w:t>Created the Claude Code assistant structure with CLAUDE.md, context files, rules, templates, references, projects, decisions, archives, and memory folders.</w:t>
      </w:r>
    </w:p>
    <w:p>
      <w:pPr>
        <w:pStyle w:val="ListBullet"/>
      </w:pPr>
      <w:r>
        <w:t>Added a local override file that is ignored by git.</w:t>
      </w:r>
    </w:p>
    <w:p>
      <w:pPr>
        <w:pStyle w:val="ListBullet"/>
      </w:pPr>
      <w:r>
        <w:t>Added starter templates for session summaries and the decision log.</w:t>
      </w:r>
    </w:p>
    <w:p>
      <w:pPr>
        <w:pStyle w:val="ListBullet"/>
      </w:pPr>
      <w:r>
        <w:t>Created active project folders for the main business workstreams.</w:t>
      </w:r>
    </w:p>
    <w:p>
      <w:pPr>
        <w:pStyle w:val="Heading1"/>
      </w:pPr>
      <w:r>
        <w:t>Business Context Captured</w:t>
      </w:r>
    </w:p>
    <w:p>
      <w:pPr>
        <w:pStyle w:val="ListBullet"/>
      </w:pPr>
      <w:r>
        <w:t>Business: IK Electronics and Gadgets.</w:t>
      </w:r>
    </w:p>
    <w:p>
      <w:pPr>
        <w:pStyle w:val="ListBullet"/>
      </w:pPr>
      <w:r>
        <w:t>Role: CEO and content creator.</w:t>
      </w:r>
    </w:p>
    <w:p>
      <w:pPr>
        <w:pStyle w:val="ListBullet"/>
      </w:pPr>
      <w:r>
        <w:t>Main priority: get more sales.</w:t>
      </w:r>
    </w:p>
    <w:p>
      <w:pPr>
        <w:pStyle w:val="ListBullet"/>
      </w:pPr>
      <w:r>
        <w:t>Products: electronics, gadgets, TVs, home and kitchen appliances, entertainment products, office equipment, and combo deals.</w:t>
      </w:r>
    </w:p>
    <w:p>
      <w:pPr>
        <w:pStyle w:val="ListBullet"/>
      </w:pPr>
      <w:r>
        <w:t>Main channels: WhatsApp, TikTok, Instagram, Facebook, Canva, Google tools, phone, and computer.</w:t>
      </w:r>
    </w:p>
    <w:p>
      <w:pPr>
        <w:pStyle w:val="Heading1"/>
      </w:pPr>
      <w:r>
        <w:t>Operating Priorities</w:t>
      </w:r>
    </w:p>
    <w:p>
      <w:pPr>
        <w:pStyle w:val="ListBullet"/>
      </w:pPr>
      <w:r>
        <w:t>Increase sales and attract more customers.</w:t>
      </w:r>
    </w:p>
    <w:p>
      <w:pPr>
        <w:pStyle w:val="ListBullet"/>
      </w:pPr>
      <w:r>
        <w:t>Grow the social-media presence.</w:t>
      </w:r>
    </w:p>
    <w:p>
      <w:pPr>
        <w:pStyle w:val="ListBullet"/>
      </w:pPr>
      <w:r>
        <w:t>Improve product videos, unboxing content, and product demonstrations.</w:t>
      </w:r>
    </w:p>
    <w:p>
      <w:pPr>
        <w:pStyle w:val="ListBullet"/>
      </w:pPr>
      <w:r>
        <w:t>Create better combo offers and promotions.</w:t>
      </w:r>
    </w:p>
    <w:p>
      <w:pPr>
        <w:pStyle w:val="ListBullet"/>
      </w:pPr>
      <w:r>
        <w:t>Improve customer follow-up and conversion.</w:t>
      </w:r>
    </w:p>
    <w:p>
      <w:pPr>
        <w:pStyle w:val="ListBullet"/>
      </w:pPr>
      <w:r>
        <w:t>Build the ecommerce website as the first major handoff priority.</w:t>
      </w:r>
    </w:p>
    <w:p>
      <w:pPr>
        <w:pStyle w:val="Heading1"/>
      </w:pPr>
      <w:r>
        <w:t>Assistant Behavior</w:t>
      </w:r>
    </w:p>
    <w:p>
      <w:pPr>
        <w:pStyle w:val="ListBullet"/>
      </w:pPr>
      <w:r>
        <w:t>Keep answers short, clear, practical, and action-focused.</w:t>
      </w:r>
    </w:p>
    <w:p>
      <w:pPr>
        <w:pStyle w:val="ListBullet"/>
      </w:pPr>
      <w:r>
        <w:t>Use simple language, bullet points, and step-by-step explanations when useful.</w:t>
      </w:r>
    </w:p>
    <w:p>
      <w:pPr>
        <w:pStyle w:val="ListBullet"/>
      </w:pPr>
      <w:r>
        <w:t>Sound casual, friendly, direct, and helpful internally.</w:t>
      </w:r>
    </w:p>
    <w:p>
      <w:pPr>
        <w:pStyle w:val="ListBullet"/>
      </w:pPr>
      <w:r>
        <w:t>For public content, sound professional, persuasive, trustworthy, and natural.</w:t>
      </w:r>
    </w:p>
    <w:p>
      <w:pPr>
        <w:pStyle w:val="ListBullet"/>
      </w:pPr>
      <w:r>
        <w:t>Avoid robotic wording, complicated grammar, and fake-sounding sales copy.</w:t>
      </w:r>
    </w:p>
    <w:p>
      <w:pPr>
        <w:pStyle w:val="Heading1"/>
      </w:pPr>
      <w:r>
        <w:t>Skills To Build Later</w:t>
      </w:r>
    </w:p>
    <w:p>
      <w:pPr>
        <w:pStyle w:val="ListBullet"/>
      </w:pPr>
      <w:r>
        <w:t>Ecommerce website planning and build support.</w:t>
      </w:r>
    </w:p>
    <w:p>
      <w:pPr>
        <w:pStyle w:val="ListBullet"/>
      </w:pPr>
      <w:r>
        <w:t>Customer inquiry to follow-up to sale.</w:t>
      </w:r>
    </w:p>
    <w:p>
      <w:pPr>
        <w:pStyle w:val="ListBullet"/>
      </w:pPr>
      <w:r>
        <w:t>WhatsApp customer response templates.</w:t>
      </w:r>
    </w:p>
    <w:p>
      <w:pPr>
        <w:pStyle w:val="ListBullet"/>
      </w:pPr>
      <w:r>
        <w:t>Product promotion workflow.</w:t>
      </w:r>
    </w:p>
    <w:p>
      <w:pPr>
        <w:pStyle w:val="ListBullet"/>
      </w:pPr>
      <w:r>
        <w:t>Unboxing and product video scripts.</w:t>
      </w:r>
    </w:p>
    <w:p>
      <w:pPr>
        <w:pStyle w:val="ListBullet"/>
      </w:pPr>
      <w:r>
        <w:t>Combo offer creation.</w:t>
      </w:r>
    </w:p>
    <w:p>
      <w:pPr>
        <w:pStyle w:val="ListBullet"/>
      </w:pPr>
      <w:r>
        <w:t>Order tracking.</w:t>
      </w:r>
    </w:p>
    <w:p>
      <w:pPr>
        <w:pStyle w:val="ListBullet"/>
      </w:pPr>
      <w:r>
        <w:t>Daily task management.</w:t>
      </w:r>
    </w:p>
    <w:p>
      <w:pPr>
        <w:pStyle w:val="Heading1"/>
      </w:pPr>
      <w:r>
        <w:t>Maintenance Notes</w:t>
      </w:r>
    </w:p>
    <w:p>
      <w:pPr>
        <w:pStyle w:val="ListBullet"/>
      </w:pPr>
      <w:r>
        <w:t>Update context/current-priorities.md when the business focus changes.</w:t>
      </w:r>
    </w:p>
    <w:p>
      <w:pPr>
        <w:pStyle w:val="ListBullet"/>
      </w:pPr>
      <w:r>
        <w:t>Update context/goals.md at the start of each quarter.</w:t>
      </w:r>
    </w:p>
    <w:p>
      <w:pPr>
        <w:pStyle w:val="ListBullet"/>
      </w:pPr>
      <w:r>
        <w:t>Log important decisions in decisions/log.md.</w:t>
      </w:r>
    </w:p>
    <w:p>
      <w:pPr>
        <w:pStyle w:val="ListBullet"/>
      </w:pPr>
      <w:r>
        <w:t>Add SOPs, examples, and references as the business develops.</w:t>
      </w:r>
    </w:p>
    <w:p>
      <w:pPr>
        <w:pStyle w:val="ListBullet"/>
      </w:pPr>
      <w:r>
        <w:t>Archive useful old material instead of deleting it.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