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事業再構築補助金 第13回（フォールバック構造） 申請書</w:t>
      </w:r>
    </w:p>
    <w:p>
      <w:r>
        <w:t>※ 本テンプレートは subsidy-brain による自動生成です。実申請には公式 様式 への移植を行ってください。</w:t>
      </w:r>
    </w:p>
    <w:p>
      <w:pPr>
        <w:pStyle w:val="Heading1"/>
      </w:pPr>
      <w:r>
        <w:t>申請者情報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事業者名</w:t>
            </w:r>
          </w:p>
        </w:tc>
        <w:tc>
          <w:tcPr>
            <w:tcW w:type="dxa" w:w="4703"/>
          </w:tcPr>
          <w:p>
            <w:r>
              <w:t>{{ applicant_name }}</w:t>
            </w:r>
          </w:p>
        </w:tc>
      </w:tr>
      <w:tr>
        <w:tc>
          <w:tcPr>
            <w:tcW w:type="dxa" w:w="4703"/>
          </w:tcPr>
          <w:p>
            <w:r>
              <w:t>代表者氏名</w:t>
            </w:r>
          </w:p>
        </w:tc>
        <w:tc>
          <w:tcPr>
            <w:tcW w:type="dxa" w:w="4703"/>
          </w:tcPr>
          <w:p>
            <w:r>
              <w:t>{{ representative }}</w:t>
            </w:r>
          </w:p>
        </w:tc>
      </w:tr>
      <w:tr>
        <w:tc>
          <w:tcPr>
            <w:tcW w:type="dxa" w:w="4703"/>
          </w:tcPr>
          <w:p>
            <w:r>
              <w:t>事業実施場所</w:t>
            </w:r>
          </w:p>
        </w:tc>
        <w:tc>
          <w:tcPr>
            <w:tcW w:type="dxa" w:w="4703"/>
          </w:tcPr>
          <w:p>
            <w:r>
              <w:t>{{ business_address }}</w:t>
            </w:r>
          </w:p>
        </w:tc>
      </w:tr>
      <w:tr>
        <w:tc>
          <w:tcPr>
            <w:tcW w:type="dxa" w:w="4703"/>
          </w:tcPr>
          <w:p>
            <w:r>
              <w:t>従業員数</w:t>
            </w:r>
          </w:p>
        </w:tc>
        <w:tc>
          <w:tcPr>
            <w:tcW w:type="dxa" w:w="4703"/>
          </w:tcPr>
          <w:p>
            <w:r>
              <w:t>{{ employee_count }}</w:t>
            </w:r>
          </w:p>
        </w:tc>
      </w:tr>
    </w:tbl>
    <w:p>
      <w:pPr>
        <w:pStyle w:val="Heading1"/>
      </w:pPr>
      <w:r>
        <w:t>1-1. 自社の概要</w:t>
      </w:r>
    </w:p>
    <w:p>
      <w:r>
        <w:t>{{ section_1_1 }}</w:t>
      </w:r>
    </w:p>
    <w:p>
      <w:pPr>
        <w:pStyle w:val="Heading1"/>
      </w:pPr>
      <w:r>
        <w:t>1-2. 売上・利益の状況</w:t>
      </w:r>
    </w:p>
    <w:p>
      <w:r>
        <w:t>{{ section_1_2 }}</w:t>
      </w:r>
    </w:p>
    <w:p>
      <w:pPr>
        <w:pStyle w:val="Heading1"/>
      </w:pPr>
      <w:r>
        <w:t>1-3. 経営課題</w:t>
      </w:r>
    </w:p>
    <w:p>
      <w:r>
        <w:t>{{ section_1_3 }}</w:t>
      </w:r>
    </w:p>
    <w:p>
      <w:pPr>
        <w:pStyle w:val="Heading1"/>
      </w:pPr>
      <w:r>
        <w:t>2-1. 市場の動向</w:t>
      </w:r>
    </w:p>
    <w:p>
      <w:r>
        <w:t>{{ section_2_1 }}</w:t>
      </w:r>
    </w:p>
    <w:p>
      <w:pPr>
        <w:pStyle w:val="Heading1"/>
      </w:pPr>
      <w:r>
        <w:t>3. 強み・弱み</w:t>
      </w:r>
    </w:p>
    <w:p>
      <w:r>
        <w:t>{{ section_3 }}</w:t>
      </w:r>
    </w:p>
    <w:p>
      <w:pPr>
        <w:pStyle w:val="Heading1"/>
      </w:pPr>
      <w:r>
        <w:t>4-2. 今後のプラン</w:t>
      </w:r>
    </w:p>
    <w:p>
      <w:r>
        <w:t>{{ section_4_2 }}</w:t>
      </w:r>
    </w:p>
    <w:p>
      <w:pPr>
        <w:pStyle w:val="Heading1"/>
      </w:pPr>
      <w:r>
        <w:t>補助事業の効果</w:t>
      </w:r>
    </w:p>
    <w:p>
      <w:r>
        <w:t>{{ section_effect }}</w:t>
      </w:r>
    </w:p>
    <w:p>
      <w:pPr>
        <w:pStyle w:val="Heading1"/>
      </w:pPr>
      <w:r>
        <w:t>【加点】事業環境変化</w:t>
      </w:r>
    </w:p>
    <w:p>
      <w:r>
        <w:t>{{ bonus_env_change 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