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A222F" w14:textId="16A58B9A" w:rsidR="00A15132" w:rsidRDefault="00A15132" w:rsidP="00A15132">
      <w:pPr>
        <w:shd w:val="clear" w:color="auto" w:fill="FFFFFF"/>
        <w:spacing w:after="0" w:line="240" w:lineRule="auto"/>
        <w:ind w:firstLine="0"/>
        <w:jc w:val="center"/>
        <w:textAlignment w:val="baseline"/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</w:pP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Scenarios</w:t>
      </w:r>
    </w:p>
    <w:p w14:paraId="7D50571B" w14:textId="664983C1" w:rsid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Why are they at the doctor?</w:t>
      </w:r>
    </w:p>
    <w:p w14:paraId="04D04BD8" w14:textId="5F46E5DF" w:rsidR="00A15132" w:rsidRP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What do we want the doctor to ask? What is the inquiry?</w:t>
      </w:r>
    </w:p>
    <w:p w14:paraId="662249A4" w14:textId="77777777" w:rsid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</w:pPr>
    </w:p>
    <w:p w14:paraId="05B79411" w14:textId="46CE85F2" w:rsidR="00A15132" w:rsidRPr="001A03BA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Persona 1: The Protective First-Time Parent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: Jasmine, Joshua, Sophia (2 mons.) </w:t>
      </w:r>
    </w:p>
    <w:p w14:paraId="6EB813C2" w14:textId="77777777" w:rsid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Demographic shell:</w:t>
      </w:r>
      <w:r w:rsidRPr="001A03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br/>
        <w:t>First-time parent (any gender), infant at first well-baby visit</w:t>
      </w:r>
    </w:p>
    <w:p w14:paraId="79DFE433" w14:textId="77777777" w:rsidR="00A60310" w:rsidRDefault="00A6031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1ABF6871" w14:textId="669E22BB" w:rsidR="00A60310" w:rsidRDefault="00A6031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9E305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Why are they at the doctor?</w:t>
      </w: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r w:rsidR="00186FD7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Well-baby check</w:t>
      </w:r>
      <w:r w:rsidR="00B4044B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.</w:t>
      </w:r>
    </w:p>
    <w:p w14:paraId="720BB5FC" w14:textId="1A81C502" w:rsidR="00A60310" w:rsidRDefault="00A6031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9E305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What do we want the doctor to ask?</w:t>
      </w: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r w:rsidR="00927828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Have you been in touch with the public health nurse about vaccina</w:t>
      </w:r>
      <w:r w:rsidR="00D571F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ting Sophia? </w:t>
      </w:r>
    </w:p>
    <w:p w14:paraId="1EEEB2FF" w14:textId="77777777" w:rsidR="00D83EA0" w:rsidRDefault="00D83EA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5EC92F8E" w14:textId="6E8C68B1" w:rsidR="00D83EA0" w:rsidRDefault="00D83EA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Her doctor will have to assure her of the safety and importance of vaccines for Sophia’s health. </w:t>
      </w:r>
      <w:r w:rsidR="00A95F8F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Kindly and gently explaining that the vaccin</w:t>
      </w:r>
      <w:r w:rsidR="0001244C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ation schedule has been designed with care and science. Waiting to vaccinate Sophia could put her at risk for Whooping Cough and </w:t>
      </w:r>
      <w:proofErr w:type="spellStart"/>
      <w:r w:rsidR="0001244C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Rotovirus</w:t>
      </w:r>
      <w:proofErr w:type="spellEnd"/>
      <w:r w:rsidR="0001244C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.</w:t>
      </w:r>
    </w:p>
    <w:p w14:paraId="709B48E3" w14:textId="77777777" w:rsidR="00D571FA" w:rsidRDefault="00D571FA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59632CE0" w14:textId="39C780C3" w:rsidR="00FF1E59" w:rsidRDefault="00E55614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2 month vaccines: </w:t>
      </w:r>
      <w:r w:rsidR="005364BA" w:rsidRPr="005364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="005364BA" w:rsidRPr="005364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DTaP-IPV-Hib-HB</w:t>
      </w:r>
      <w:proofErr w:type="spellEnd"/>
      <w:r w:rsidR="005364BA" w:rsidRPr="005364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 • Pneumococcal conjugate • Rotavirus • </w:t>
      </w:r>
    </w:p>
    <w:p w14:paraId="0262075F" w14:textId="5EFD3642" w:rsidR="005364BA" w:rsidRDefault="00E55614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Protected against: </w:t>
      </w:r>
      <w:r w:rsidR="005364BA" w:rsidRPr="005364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Diphtheria, tetanus, pertussis (whooping cough), polio, </w:t>
      </w:r>
      <w:proofErr w:type="spellStart"/>
      <w:r w:rsidR="005364BA" w:rsidRPr="005364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Haemophilus</w:t>
      </w:r>
      <w:proofErr w:type="spellEnd"/>
      <w:r w:rsidR="005364BA" w:rsidRPr="005364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="005364BA" w:rsidRPr="005364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influenzae</w:t>
      </w:r>
      <w:proofErr w:type="spellEnd"/>
      <w:r w:rsidR="005364BA" w:rsidRPr="005364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type b, hepatitis B • Pneumococcal Disease • Rotavirus</w:t>
      </w:r>
    </w:p>
    <w:p w14:paraId="3FA4E472" w14:textId="7AA47BF4" w:rsidR="00A15132" w:rsidRDefault="009505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950532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(source: </w:t>
      </w:r>
      <w:hyperlink r:id="rId5" w:history="1">
        <w:r w:rsidRPr="00143B7B">
          <w:rPr>
            <w:rStyle w:val="Hyperlink"/>
            <w:rFonts w:ascii="Aptos" w:eastAsia="Times New Roman" w:hAnsi="Aptos" w:cs="Calibri"/>
            <w:kern w:val="0"/>
            <w:bdr w:val="none" w:sz="0" w:space="0" w:color="auto" w:frame="1"/>
            <w14:ligatures w14:val="none"/>
          </w:rPr>
          <w:t>https://myhealth.alberta.ca/Topic/Immunization/pages/routine-schedule-ataglance.aspx</w:t>
        </w:r>
      </w:hyperlink>
      <w:r w:rsidRPr="00950532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)</w:t>
      </w:r>
    </w:p>
    <w:p w14:paraId="0B6C6D57" w14:textId="77777777" w:rsidR="00950532" w:rsidRDefault="009505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04256202" w14:textId="3C55B8F2" w:rsidR="00A15132" w:rsidRPr="001A03BA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Persona 2: The Autonomy-Oriented Parent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: 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Noah, Georgina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, 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Dakota 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(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1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1)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, Brody 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(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9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)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, Carter 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(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7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)</w:t>
      </w:r>
    </w:p>
    <w:p w14:paraId="292D8766" w14:textId="77777777" w:rsid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Demographic shell:</w:t>
      </w:r>
      <w:r w:rsidRPr="001A03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br/>
        <w:t>Stay-at-home parent or self-employed caregiver, small town or exurban BC</w:t>
      </w:r>
    </w:p>
    <w:p w14:paraId="456347A5" w14:textId="77777777" w:rsidR="00A60310" w:rsidRDefault="00A6031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0B7C4223" w14:textId="4B3825FB" w:rsidR="00A60310" w:rsidRDefault="00A60310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9E305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Why are they at the doctor</w:t>
      </w: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?</w:t>
      </w:r>
      <w:r w:rsidR="00186FD7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r w:rsidR="00D77322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Carter </w:t>
      </w:r>
      <w:r w:rsidR="005B1F94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has a bad case of diarrhea and Georgina has not been able to help him with her usual trusted home remedies.</w:t>
      </w:r>
    </w:p>
    <w:p w14:paraId="0BC4501E" w14:textId="3CC2BFB0" w:rsidR="007F1CEF" w:rsidRDefault="00A60310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9E305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What do we want the doctor to ask? What is the inquiry?</w:t>
      </w:r>
      <w:r w:rsidR="005B1F94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r w:rsidR="00BE5DE9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Doctor may </w:t>
      </w:r>
      <w:r w:rsidR="00235D66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be </w:t>
      </w:r>
      <w:r w:rsidR="00C255AD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new to the communit</w:t>
      </w:r>
      <w:r w:rsidR="00BE5DE9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y and say to </w:t>
      </w:r>
      <w:r w:rsidR="00C255AD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Georgina</w:t>
      </w:r>
      <w:r w:rsidR="00BE5DE9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that they </w:t>
      </w:r>
      <w:r w:rsidR="00C255AD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don’t see </w:t>
      </w:r>
      <w:r w:rsidR="0096072B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the vaccination status of the kids in your file. May I ask </w:t>
      </w:r>
      <w:r w:rsidR="00715106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if your kids have had the </w:t>
      </w:r>
      <w:r w:rsidR="00FB754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routine immunizations? I am asking because I am wondering if Carter might have </w:t>
      </w:r>
      <w:proofErr w:type="spellStart"/>
      <w:r w:rsidR="00FB754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Rotovirus</w:t>
      </w:r>
      <w:proofErr w:type="spellEnd"/>
      <w:r w:rsidR="00FB754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.</w:t>
      </w:r>
      <w:r w:rsidR="007F1CEF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</w:p>
    <w:p w14:paraId="3901DD21" w14:textId="054233D8" w:rsidR="00A60310" w:rsidRDefault="007F1CEF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(About </w:t>
      </w:r>
      <w:proofErr w:type="spellStart"/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Rotovirus</w:t>
      </w:r>
      <w:proofErr w:type="spellEnd"/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:  </w:t>
      </w:r>
      <w:r w:rsidRPr="007F1CEF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https://www.cdc.gov/rotavirus/about/index.html#:~:text=You%20can%20get%20rotavirus%20if,Eating%20contaminated%20food.</w:t>
      </w: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)</w:t>
      </w:r>
    </w:p>
    <w:p w14:paraId="2CFF39CB" w14:textId="77777777" w:rsidR="009516D5" w:rsidRDefault="009516D5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6C295DCF" w14:textId="06D4F440" w:rsidR="000A1B02" w:rsidRDefault="003A3A86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The doctor is going to have to overcome </w:t>
      </w:r>
      <w:r w:rsidR="00EF39AF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Georgina</w:t>
      </w: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r w:rsidR="0080498B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be offended by </w:t>
      </w:r>
      <w:r w:rsidR="00000D90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assuming that the doctor is </w:t>
      </w:r>
      <w:r w:rsidR="00B624DD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judging her</w:t>
      </w:r>
      <w:r w:rsidR="00E02FF1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r w:rsidR="00B624DD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housekeeping</w:t>
      </w:r>
      <w:r w:rsidR="00000D90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and </w:t>
      </w:r>
      <w:r w:rsidR="00B624DD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parenting. She may feel that the doc</w:t>
      </w:r>
      <w:r w:rsidR="00F1188C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tor thinks that her house </w:t>
      </w:r>
      <w:r w:rsidR="00E02FF1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is not </w:t>
      </w: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clean or that Carter </w:t>
      </w:r>
      <w:r w:rsidR="00E02FF1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hasn’t been taught to wash his hands</w:t>
      </w:r>
      <w:r w:rsidR="00006C41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, inferring that Georgina is a bad parent</w:t>
      </w:r>
      <w:r w:rsidR="00E02FF1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. Georgina will come out swinging!</w:t>
      </w:r>
      <w:r w:rsidR="007F5CEB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The doctor can explain that Carter may have come into contact with the virus at school or </w:t>
      </w:r>
      <w:r w:rsidR="006C4E9C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after school </w:t>
      </w:r>
      <w:r w:rsidR="001B7DCC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programs or event at the playground.</w:t>
      </w:r>
      <w:r w:rsidR="00297521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r w:rsidR="000A1B02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The virus can spread through the rest of the family and suggests </w:t>
      </w:r>
      <w:r w:rsidR="000A1B02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lastRenderedPageBreak/>
        <w:t xml:space="preserve">that everyone get immunized. </w:t>
      </w:r>
      <w:r w:rsidR="00952230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The doctor will need to respe</w:t>
      </w:r>
      <w:r w:rsidR="00A36996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ct Georgina and Noah’s decision not to vaccinate their children, all the while circling </w:t>
      </w:r>
      <w:r w:rsidR="00970FEB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that had Carter been vaccinated for </w:t>
      </w:r>
      <w:proofErr w:type="spellStart"/>
      <w:r w:rsidR="00970FEB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Rotovirus</w:t>
      </w:r>
      <w:proofErr w:type="spellEnd"/>
      <w:r w:rsidR="00970FEB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he likely wouldn’t have gotten sick. The doctor will have to give Georgina and Noah agency in the vaccination </w:t>
      </w:r>
      <w:r w:rsidR="00EF39AF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decision, and essentially tactfully work the conversation so that vaccinating their children becomes her decision. </w:t>
      </w:r>
    </w:p>
    <w:p w14:paraId="44BF0BBE" w14:textId="77777777" w:rsidR="00835060" w:rsidRDefault="00835060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7D8B842E" w14:textId="2DCA135E" w:rsidR="00A15132" w:rsidRPr="001A03BA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Persona 3: The Analytic Skeptic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: Ethan and Oliver in their 40’s</w:t>
      </w:r>
    </w:p>
    <w:p w14:paraId="6C5ACF3F" w14:textId="77777777" w:rsid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Demographic shell:</w:t>
      </w:r>
      <w:r w:rsidRPr="001A03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br/>
        <w:t>Graduate student, engineer, tech worker, or highly educated professional</w:t>
      </w:r>
    </w:p>
    <w:p w14:paraId="1BFD0853" w14:textId="77777777" w:rsidR="00A60310" w:rsidRDefault="00A6031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2F9B122D" w14:textId="45259BCA" w:rsidR="00A60310" w:rsidRDefault="00A60310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9E305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Why are they at the doctor</w:t>
      </w:r>
      <w:r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?</w:t>
      </w:r>
      <w:r w:rsidR="00D77322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Prostate </w:t>
      </w:r>
      <w:r w:rsidR="008433CF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concern</w:t>
      </w:r>
      <w:r w:rsidR="00FF29B0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due to Ethan and Oliver’s </w:t>
      </w:r>
      <w:r w:rsidR="003C5816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age.</w:t>
      </w:r>
    </w:p>
    <w:p w14:paraId="7344C088" w14:textId="7A5E2F2E" w:rsidR="00A60310" w:rsidRDefault="00A6031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9E305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What do we want the doctor to ask? What is the inquiry?</w:t>
      </w:r>
      <w:r w:rsidR="00644F9C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In addition to discussing Ethan’s general health and prostate cancer concerns, the doctor can </w:t>
      </w:r>
      <w:r w:rsidR="00481960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include in the conversation vaccination for RSV, COVID-19, and </w:t>
      </w:r>
      <w:r w:rsidR="00791A7D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measles. This topic could be raised by </w:t>
      </w:r>
      <w:r w:rsidR="0085690E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engaging in a well-rounded and complete conversation about healthy lifestyle practices. The doctor could ask Ethan about risk factors in his life regarding RSV, COVID-19, and measles including </w:t>
      </w:r>
      <w:r w:rsidR="0080498B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past exposures and previous vaccination records.</w:t>
      </w:r>
    </w:p>
    <w:p w14:paraId="7769CF80" w14:textId="77777777" w:rsid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</w:pPr>
    </w:p>
    <w:p w14:paraId="149B7189" w14:textId="1ECDCF01" w:rsidR="00A15132" w:rsidRPr="001A03BA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Persona 4: The New-to-System Family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: Zia, </w:t>
      </w:r>
      <w:proofErr w:type="spellStart"/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Gabrial</w:t>
      </w:r>
      <w:proofErr w:type="spellEnd"/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, </w:t>
      </w:r>
      <w:r w:rsidR="00B42AC3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Althea 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(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8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)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, Nathaniel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 (</w:t>
      </w:r>
      <w:r w:rsidRPr="00A15132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5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)</w:t>
      </w:r>
    </w:p>
    <w:p w14:paraId="2A5F4207" w14:textId="77777777" w:rsid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Demographic shell:</w:t>
      </w:r>
      <w:r w:rsidRPr="001A03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br/>
        <w:t>Immigrant or refugee parent(s), first or second visit in Canada</w:t>
      </w:r>
    </w:p>
    <w:p w14:paraId="40E8A3C5" w14:textId="77777777" w:rsidR="00A60310" w:rsidRDefault="00A6031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6107B391" w14:textId="0F433AF7" w:rsidR="00A60310" w:rsidRDefault="00A60310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AC281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Why are they at the doctor?</w:t>
      </w:r>
      <w:r w:rsidR="008433CF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r w:rsidR="009616F3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Zia suspects that Nathaniel has an ear infection</w:t>
      </w:r>
      <w:r w:rsidR="00E71A59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.</w:t>
      </w:r>
    </w:p>
    <w:p w14:paraId="7F80AD32" w14:textId="331F4F3C" w:rsidR="00A60310" w:rsidRPr="00A15132" w:rsidRDefault="00A60310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AC281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What do we want the doctor to ask? What is the inquiry?</w:t>
      </w:r>
      <w:r w:rsidR="00E71A59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</w:t>
      </w:r>
      <w:r w:rsidR="00BD39A1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While </w:t>
      </w:r>
      <w:r w:rsidR="000A06B6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examining Nathaniel’s</w:t>
      </w:r>
      <w:r w:rsidR="000C59D5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ears and throat, the doctor </w:t>
      </w:r>
      <w:r w:rsidR="00AE1167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asks Zia how long they have been in Canada. </w:t>
      </w:r>
      <w:r w:rsidR="000A06B6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The doctor can gently ask about the vaccination status of the </w:t>
      </w:r>
      <w:r w:rsidR="0046144D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family.</w:t>
      </w:r>
    </w:p>
    <w:p w14:paraId="4FA4420B" w14:textId="77777777" w:rsid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51A428EF" w14:textId="40B9ABC6" w:rsidR="00A15132" w:rsidRPr="001A03BA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Persona 5: The “It’s Not Around Anymore” Parent</w:t>
      </w:r>
      <w:r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: Sarah and Emily</w:t>
      </w:r>
    </w:p>
    <w:p w14:paraId="21C34BC4" w14:textId="77777777" w:rsidR="00A15132" w:rsidRDefault="00A15132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1A03BA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Demographic shell:</w:t>
      </w:r>
      <w:r w:rsidRPr="001A03B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br/>
        <w:t>Middle-class, urban/suburban, healthy child</w:t>
      </w:r>
    </w:p>
    <w:p w14:paraId="2904B9DD" w14:textId="77777777" w:rsidR="00A60310" w:rsidRDefault="00A6031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1C564220" w14:textId="62B0EB23" w:rsidR="00F175C9" w:rsidRDefault="00A60310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AC281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Why are they at the doctor?</w:t>
      </w:r>
      <w:r w:rsidR="00C4127E" w:rsidRPr="00AC281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 Emily </w:t>
      </w:r>
      <w:r w:rsidR="00466310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has been </w:t>
      </w:r>
      <w:r w:rsidR="00AD5512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healthy,</w:t>
      </w:r>
      <w:r w:rsidR="00466310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bu</w:t>
      </w:r>
      <w:r w:rsidR="00AD5512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t Sarah suspects she might have </w:t>
      </w:r>
      <w:r w:rsidR="00AB2B35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been exposed to something at school because Emily has been tired and </w:t>
      </w:r>
      <w:r w:rsidR="00F175C9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has </w:t>
      </w:r>
      <w:r w:rsidR="00D35895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had a </w:t>
      </w:r>
      <w:r w:rsidR="00735652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fever, runny nose, a cough, and watery eyes</w:t>
      </w:r>
      <w:r w:rsidR="00F175C9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.</w:t>
      </w:r>
    </w:p>
    <w:p w14:paraId="1DB44B55" w14:textId="0292BB9A" w:rsidR="00A60310" w:rsidRPr="00A15132" w:rsidRDefault="00A60310" w:rsidP="00A60310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  <w:r w:rsidRPr="00AC281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>What do we want the doctor to ask? What is the inquiry?</w:t>
      </w:r>
      <w:r w:rsidR="00E179C6" w:rsidRPr="00AC281F">
        <w:rPr>
          <w:rFonts w:ascii="Aptos" w:eastAsia="Times New Roman" w:hAnsi="Aptos" w:cs="Calibri"/>
          <w:b/>
          <w:bCs/>
          <w:kern w:val="0"/>
          <w:bdr w:val="none" w:sz="0" w:space="0" w:color="auto" w:frame="1"/>
          <w14:ligatures w14:val="none"/>
        </w:rPr>
        <w:t xml:space="preserve"> </w:t>
      </w:r>
      <w:r w:rsidR="00E179C6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Emily is</w:t>
      </w:r>
      <w:r w:rsidR="0022129E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8 years old </w:t>
      </w:r>
      <w:r w:rsidR="00871007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now, may</w:t>
      </w:r>
      <w:r w:rsidR="0022129E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I ask her vaccination status</w:t>
      </w:r>
      <w:r w:rsidR="00871007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?</w:t>
      </w:r>
      <w:r w:rsidR="00E80ECA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When Sarah says that Emily had all of her childhood vaccinations</w:t>
      </w:r>
      <w:r w:rsidR="007C63A7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 so she doesn’t think that Emily could have the measles and offers “besides, measles isn’t around </w:t>
      </w:r>
      <w:r w:rsidR="001C7811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 xml:space="preserve">anymore.” </w:t>
      </w:r>
      <w:r w:rsidR="00344C68"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  <w:t>The doctor can explain that some of Emily’s symptoms are like the measles and that Emily could benefit from a booster.</w:t>
      </w:r>
    </w:p>
    <w:p w14:paraId="0238C055" w14:textId="77777777" w:rsidR="00A60310" w:rsidRDefault="00A60310" w:rsidP="00A15132">
      <w:pPr>
        <w:shd w:val="clear" w:color="auto" w:fill="FFFFFF"/>
        <w:spacing w:after="0" w:line="240" w:lineRule="auto"/>
        <w:ind w:firstLine="0"/>
        <w:textAlignment w:val="baseline"/>
        <w:rPr>
          <w:rFonts w:ascii="Aptos" w:eastAsia="Times New Roman" w:hAnsi="Aptos" w:cs="Calibri"/>
          <w:kern w:val="0"/>
          <w:bdr w:val="none" w:sz="0" w:space="0" w:color="auto" w:frame="1"/>
          <w14:ligatures w14:val="none"/>
        </w:rPr>
      </w:pPr>
    </w:p>
    <w:p w14:paraId="1C582B8D" w14:textId="77777777" w:rsidR="00A15132" w:rsidRDefault="00A15132"/>
    <w:sectPr w:rsidR="00A15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32"/>
    <w:rsid w:val="00000D90"/>
    <w:rsid w:val="00006C41"/>
    <w:rsid w:val="00011FE4"/>
    <w:rsid w:val="0001244C"/>
    <w:rsid w:val="00051912"/>
    <w:rsid w:val="000A06B6"/>
    <w:rsid w:val="000A1B02"/>
    <w:rsid w:val="000C59D5"/>
    <w:rsid w:val="000D4009"/>
    <w:rsid w:val="00186FD7"/>
    <w:rsid w:val="001B7DCC"/>
    <w:rsid w:val="001C7811"/>
    <w:rsid w:val="0022129E"/>
    <w:rsid w:val="00235D66"/>
    <w:rsid w:val="00290601"/>
    <w:rsid w:val="00297521"/>
    <w:rsid w:val="00344C68"/>
    <w:rsid w:val="003A3A86"/>
    <w:rsid w:val="003C5816"/>
    <w:rsid w:val="00417C60"/>
    <w:rsid w:val="00436BCB"/>
    <w:rsid w:val="0046144D"/>
    <w:rsid w:val="00466310"/>
    <w:rsid w:val="00481960"/>
    <w:rsid w:val="004E3A03"/>
    <w:rsid w:val="005364BA"/>
    <w:rsid w:val="005B1F94"/>
    <w:rsid w:val="005D2C13"/>
    <w:rsid w:val="00620674"/>
    <w:rsid w:val="00641404"/>
    <w:rsid w:val="00644F9C"/>
    <w:rsid w:val="00662DC1"/>
    <w:rsid w:val="00692EA9"/>
    <w:rsid w:val="006C4E9C"/>
    <w:rsid w:val="006D56E4"/>
    <w:rsid w:val="00715106"/>
    <w:rsid w:val="00735652"/>
    <w:rsid w:val="00791A7D"/>
    <w:rsid w:val="007968AB"/>
    <w:rsid w:val="007A32F8"/>
    <w:rsid w:val="007A6928"/>
    <w:rsid w:val="007C63A7"/>
    <w:rsid w:val="007F1CEF"/>
    <w:rsid w:val="007F5CEB"/>
    <w:rsid w:val="0080498B"/>
    <w:rsid w:val="00835060"/>
    <w:rsid w:val="008433CF"/>
    <w:rsid w:val="0085690E"/>
    <w:rsid w:val="00871007"/>
    <w:rsid w:val="008E3EC9"/>
    <w:rsid w:val="00927828"/>
    <w:rsid w:val="00950532"/>
    <w:rsid w:val="009516D5"/>
    <w:rsid w:val="00952230"/>
    <w:rsid w:val="0096072B"/>
    <w:rsid w:val="009616F3"/>
    <w:rsid w:val="00970FEB"/>
    <w:rsid w:val="009B0FB0"/>
    <w:rsid w:val="009E305F"/>
    <w:rsid w:val="00A15132"/>
    <w:rsid w:val="00A36996"/>
    <w:rsid w:val="00A559F4"/>
    <w:rsid w:val="00A60310"/>
    <w:rsid w:val="00A62D38"/>
    <w:rsid w:val="00A95F8F"/>
    <w:rsid w:val="00AB2B35"/>
    <w:rsid w:val="00AC281F"/>
    <w:rsid w:val="00AD5512"/>
    <w:rsid w:val="00AE1167"/>
    <w:rsid w:val="00B130D6"/>
    <w:rsid w:val="00B4044B"/>
    <w:rsid w:val="00B42AC3"/>
    <w:rsid w:val="00B624DD"/>
    <w:rsid w:val="00BD39A1"/>
    <w:rsid w:val="00BE5DE9"/>
    <w:rsid w:val="00C15CF1"/>
    <w:rsid w:val="00C255AD"/>
    <w:rsid w:val="00C4127E"/>
    <w:rsid w:val="00D35895"/>
    <w:rsid w:val="00D571FA"/>
    <w:rsid w:val="00D77322"/>
    <w:rsid w:val="00D83EA0"/>
    <w:rsid w:val="00D87953"/>
    <w:rsid w:val="00DF2264"/>
    <w:rsid w:val="00E02FF1"/>
    <w:rsid w:val="00E179C6"/>
    <w:rsid w:val="00E55614"/>
    <w:rsid w:val="00E71A59"/>
    <w:rsid w:val="00E80ECA"/>
    <w:rsid w:val="00EA0511"/>
    <w:rsid w:val="00EF39AF"/>
    <w:rsid w:val="00F1188C"/>
    <w:rsid w:val="00F175C9"/>
    <w:rsid w:val="00FA0683"/>
    <w:rsid w:val="00FB754A"/>
    <w:rsid w:val="00FF1E59"/>
    <w:rsid w:val="00FF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89F2"/>
  <w15:chartTrackingRefBased/>
  <w15:docId w15:val="{DCD321C7-B566-4AFC-921D-ECF3BEAE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132"/>
  </w:style>
  <w:style w:type="paragraph" w:styleId="Heading1">
    <w:name w:val="heading 1"/>
    <w:basedOn w:val="Normal"/>
    <w:next w:val="Normal"/>
    <w:link w:val="Heading1Char"/>
    <w:uiPriority w:val="9"/>
    <w:qFormat/>
    <w:rsid w:val="00A15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1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13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3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3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32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3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151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51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5132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05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health.alberta.ca/Topic/Immunization/pages/routine-schedule-ataglance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 Author</dc:creator>
  <cp:keywords/>
  <dc:description/>
  <cp:lastModifiedBy>Jaigris Hodson</cp:lastModifiedBy>
  <cp:revision>2</cp:revision>
  <dcterms:created xsi:type="dcterms:W3CDTF">2026-02-11T17:59:00Z</dcterms:created>
  <dcterms:modified xsi:type="dcterms:W3CDTF">2026-02-11T17:59:00Z</dcterms:modified>
</cp:coreProperties>
</file>