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D8" w:rsidRDefault="006A6BF1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  <w:r w:rsidRPr="006A6BF1">
        <w:rPr>
          <w:rFonts w:ascii="Arial Narrow" w:hAnsi="Arial Narrow" w:cs="Segoe UI"/>
          <w:b/>
          <w:sz w:val="28"/>
          <w:szCs w:val="28"/>
        </w:rPr>
        <w:t>Twitter-Python Bot</w:t>
      </w:r>
    </w:p>
    <w:p w:rsidR="00C4013D" w:rsidRDefault="00C4013D" w:rsidP="001A655E">
      <w:pPr>
        <w:spacing w:after="0" w:line="240" w:lineRule="auto"/>
        <w:ind w:left="720"/>
        <w:jc w:val="both"/>
        <w:rPr>
          <w:rFonts w:ascii="Arial Narrow" w:hAnsi="Arial Narrow" w:cs="Segoe UI"/>
          <w:sz w:val="28"/>
          <w:szCs w:val="28"/>
        </w:rPr>
      </w:pPr>
      <w:r>
        <w:rPr>
          <w:rFonts w:ascii="Arial Narrow" w:hAnsi="Arial Narrow" w:cs="Segoe UI"/>
          <w:sz w:val="28"/>
          <w:szCs w:val="28"/>
        </w:rPr>
        <w:t>The project</w:t>
      </w:r>
      <w:r w:rsidR="002B670F">
        <w:rPr>
          <w:rFonts w:ascii="Arial Narrow" w:hAnsi="Arial Narrow" w:cs="Segoe UI"/>
          <w:sz w:val="28"/>
          <w:szCs w:val="28"/>
        </w:rPr>
        <w:t xml:space="preserve"> was built</w:t>
      </w:r>
      <w:r>
        <w:rPr>
          <w:rFonts w:ascii="Arial Narrow" w:hAnsi="Arial Narrow" w:cs="Segoe UI"/>
          <w:sz w:val="28"/>
          <w:szCs w:val="28"/>
        </w:rPr>
        <w:t xml:space="preserve"> using python as a programming language and employed API to tap into twitter’s content and bring the Top 10 Trending tweets from the Philippines into Slack</w:t>
      </w:r>
      <w:r w:rsidR="002B670F">
        <w:rPr>
          <w:rFonts w:ascii="Arial Narrow" w:hAnsi="Arial Narrow" w:cs="Segoe UI"/>
          <w:sz w:val="28"/>
          <w:szCs w:val="28"/>
        </w:rPr>
        <w:t>, using GIT as an aid for the collaboration of the team members.</w:t>
      </w:r>
    </w:p>
    <w:p w:rsidR="002B670F" w:rsidRDefault="002B670F" w:rsidP="00E710C3">
      <w:p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</w:p>
    <w:p w:rsidR="008115D8" w:rsidRPr="00E710C3" w:rsidRDefault="008115D8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  <w:r w:rsidRPr="00E710C3">
        <w:rPr>
          <w:rFonts w:ascii="Arial Narrow" w:hAnsi="Arial Narrow" w:cs="Segoe UI"/>
          <w:b/>
          <w:sz w:val="28"/>
          <w:szCs w:val="28"/>
        </w:rPr>
        <w:t>Table of Contents</w:t>
      </w:r>
    </w:p>
    <w:p w:rsidR="008115D8" w:rsidRPr="00E710C3" w:rsidRDefault="008115D8" w:rsidP="00E710C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E710C3">
        <w:rPr>
          <w:rFonts w:ascii="Arial Narrow" w:hAnsi="Arial Narrow" w:cs="Segoe UI"/>
          <w:sz w:val="28"/>
          <w:szCs w:val="28"/>
        </w:rPr>
        <w:t>Project Chat</w:t>
      </w:r>
    </w:p>
    <w:p w:rsidR="008115D8" w:rsidRPr="00E710C3" w:rsidRDefault="008115D8" w:rsidP="00E710C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E710C3">
        <w:rPr>
          <w:rFonts w:ascii="Arial Narrow" w:hAnsi="Arial Narrow" w:cs="Segoe UI"/>
          <w:sz w:val="28"/>
          <w:szCs w:val="28"/>
        </w:rPr>
        <w:t>About dev/master branch</w:t>
      </w:r>
    </w:p>
    <w:p w:rsidR="008115D8" w:rsidRPr="00E710C3" w:rsidRDefault="008115D8" w:rsidP="00E710C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E710C3">
        <w:rPr>
          <w:rFonts w:ascii="Arial Narrow" w:hAnsi="Arial Narrow" w:cs="Segoe UI"/>
          <w:sz w:val="28"/>
          <w:szCs w:val="28"/>
        </w:rPr>
        <w:t>Features</w:t>
      </w:r>
    </w:p>
    <w:p w:rsidR="008115D8" w:rsidRPr="00E710C3" w:rsidRDefault="008115D8" w:rsidP="00E710C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E710C3">
        <w:rPr>
          <w:rFonts w:ascii="Arial Narrow" w:hAnsi="Arial Narrow" w:cs="Segoe UI"/>
          <w:sz w:val="28"/>
          <w:szCs w:val="28"/>
        </w:rPr>
        <w:t>Requirements</w:t>
      </w:r>
    </w:p>
    <w:p w:rsidR="008115D8" w:rsidRPr="00E710C3" w:rsidRDefault="008115D8" w:rsidP="00E710C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E710C3">
        <w:rPr>
          <w:rFonts w:ascii="Arial Narrow" w:hAnsi="Arial Narrow" w:cs="Segoe UI"/>
          <w:sz w:val="28"/>
          <w:szCs w:val="28"/>
        </w:rPr>
        <w:t>API Reference</w:t>
      </w:r>
    </w:p>
    <w:p w:rsidR="008115D8" w:rsidRPr="00E710C3" w:rsidRDefault="008115D8" w:rsidP="00E710C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E710C3">
        <w:rPr>
          <w:rFonts w:ascii="Arial Narrow" w:hAnsi="Arial Narrow" w:cs="Segoe UI"/>
          <w:sz w:val="28"/>
          <w:szCs w:val="28"/>
        </w:rPr>
        <w:t>Libraries</w:t>
      </w:r>
    </w:p>
    <w:p w:rsidR="008115D8" w:rsidRPr="00E710C3" w:rsidRDefault="008115D8" w:rsidP="00E710C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E710C3">
        <w:rPr>
          <w:rFonts w:ascii="Arial Narrow" w:hAnsi="Arial Narrow" w:cs="Segoe UI"/>
          <w:sz w:val="28"/>
          <w:szCs w:val="28"/>
        </w:rPr>
        <w:t>Development</w:t>
      </w:r>
    </w:p>
    <w:p w:rsidR="00A42DF7" w:rsidRPr="00E710C3" w:rsidRDefault="00A42DF7" w:rsidP="00E710C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E710C3">
        <w:rPr>
          <w:rFonts w:ascii="Arial Narrow" w:hAnsi="Arial Narrow" w:cs="Segoe UI"/>
          <w:sz w:val="28"/>
          <w:szCs w:val="28"/>
        </w:rPr>
        <w:t>Contributors</w:t>
      </w:r>
    </w:p>
    <w:p w:rsidR="008115D8" w:rsidRPr="008115D8" w:rsidRDefault="008115D8" w:rsidP="00E710C3">
      <w:p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</w:p>
    <w:p w:rsidR="006A6BF1" w:rsidRDefault="006A6BF1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  <w:r w:rsidRPr="006A6BF1">
        <w:rPr>
          <w:rFonts w:ascii="Arial Narrow" w:hAnsi="Arial Narrow" w:cs="Segoe UI"/>
          <w:b/>
          <w:sz w:val="28"/>
          <w:szCs w:val="28"/>
        </w:rPr>
        <w:t>Project Chat:</w:t>
      </w:r>
    </w:p>
    <w:p w:rsidR="002B670F" w:rsidRDefault="002B670F" w:rsidP="001A655E">
      <w:pPr>
        <w:spacing w:after="0" w:line="240" w:lineRule="auto"/>
        <w:ind w:left="720"/>
        <w:jc w:val="both"/>
        <w:rPr>
          <w:rFonts w:ascii="Arial Narrow" w:hAnsi="Arial Narrow" w:cs="Segoe UI"/>
          <w:sz w:val="28"/>
          <w:szCs w:val="28"/>
        </w:rPr>
      </w:pPr>
      <w:r>
        <w:rPr>
          <w:rFonts w:ascii="Arial Narrow" w:hAnsi="Arial Narrow" w:cs="Segoe UI"/>
          <w:sz w:val="28"/>
          <w:szCs w:val="28"/>
        </w:rPr>
        <w:t xml:space="preserve">In Slack group, IS GHP 3, a channel called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#python_practice1 </w:t>
      </w:r>
      <w:r>
        <w:rPr>
          <w:rFonts w:ascii="Arial Narrow" w:hAnsi="Arial Narrow" w:cs="Segoe UI"/>
          <w:sz w:val="28"/>
          <w:szCs w:val="28"/>
        </w:rPr>
        <w:t xml:space="preserve">is used. Most of the team’s collaborative conversations were made through zoom and physical interaction. </w:t>
      </w:r>
      <w:bookmarkStart w:id="0" w:name="_GoBack"/>
      <w:bookmarkEnd w:id="0"/>
    </w:p>
    <w:p w:rsidR="00A01CF0" w:rsidRDefault="00A01CF0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</w:p>
    <w:p w:rsidR="006A6BF1" w:rsidRPr="006A6BF1" w:rsidRDefault="006A6BF1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  <w:r w:rsidRPr="006A6BF1">
        <w:rPr>
          <w:rFonts w:ascii="Arial Narrow" w:hAnsi="Arial Narrow" w:cs="Segoe UI"/>
          <w:b/>
          <w:sz w:val="28"/>
          <w:szCs w:val="28"/>
        </w:rPr>
        <w:t>About dev/master branch:</w:t>
      </w:r>
    </w:p>
    <w:p w:rsidR="008115D8" w:rsidRPr="008115D8" w:rsidRDefault="006A6BF1" w:rsidP="001A655E">
      <w:pPr>
        <w:spacing w:after="0" w:line="240" w:lineRule="auto"/>
        <w:ind w:left="720"/>
        <w:jc w:val="both"/>
        <w:rPr>
          <w:rFonts w:ascii="Arial Narrow" w:hAnsi="Arial Narrow" w:cs="Segoe UI"/>
          <w:color w:val="333333"/>
          <w:shd w:val="clear" w:color="auto" w:fill="FFFFFF"/>
        </w:rPr>
      </w:pPr>
      <w:r w:rsidRPr="00A01CF0">
        <w:rPr>
          <w:rFonts w:ascii="Arial Narrow" w:hAnsi="Arial Narrow" w:cs="Segoe UI"/>
          <w:color w:val="333333"/>
          <w:sz w:val="28"/>
          <w:shd w:val="clear" w:color="auto" w:fill="FFFFFF"/>
        </w:rPr>
        <w:t>Dev branch has the most up-to-date features, but be aware that there might be some broken changes. Master branch is the stable branch.</w:t>
      </w:r>
    </w:p>
    <w:p w:rsidR="00A01CF0" w:rsidRDefault="00A01CF0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</w:p>
    <w:p w:rsidR="006A6BF1" w:rsidRPr="006A6BF1" w:rsidRDefault="006A6BF1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  <w:r w:rsidRPr="006A6BF1">
        <w:rPr>
          <w:rFonts w:ascii="Arial Narrow" w:hAnsi="Arial Narrow" w:cs="Segoe UI"/>
          <w:b/>
          <w:sz w:val="28"/>
          <w:szCs w:val="28"/>
        </w:rPr>
        <w:t>Features</w:t>
      </w:r>
    </w:p>
    <w:p w:rsidR="006A6BF1" w:rsidRPr="001A655E" w:rsidRDefault="00A01CF0" w:rsidP="001A655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1A655E">
        <w:rPr>
          <w:rFonts w:ascii="Arial Narrow" w:hAnsi="Arial Narrow" w:cs="Segoe UI"/>
          <w:sz w:val="28"/>
          <w:szCs w:val="28"/>
        </w:rPr>
        <w:t>Display</w:t>
      </w:r>
      <w:r w:rsidR="002B670F" w:rsidRPr="001A655E">
        <w:rPr>
          <w:rFonts w:ascii="Arial Narrow" w:hAnsi="Arial Narrow" w:cs="Segoe UI"/>
          <w:sz w:val="28"/>
          <w:szCs w:val="28"/>
        </w:rPr>
        <w:t>s</w:t>
      </w:r>
      <w:r w:rsidRPr="001A655E">
        <w:rPr>
          <w:rFonts w:ascii="Arial Narrow" w:hAnsi="Arial Narrow" w:cs="Segoe UI"/>
          <w:sz w:val="28"/>
          <w:szCs w:val="28"/>
        </w:rPr>
        <w:t>/Output</w:t>
      </w:r>
      <w:r w:rsidR="002B670F" w:rsidRPr="001A655E">
        <w:rPr>
          <w:rFonts w:ascii="Arial Narrow" w:hAnsi="Arial Narrow" w:cs="Segoe UI"/>
          <w:sz w:val="28"/>
          <w:szCs w:val="28"/>
        </w:rPr>
        <w:t>s</w:t>
      </w:r>
      <w:r w:rsidRPr="001A655E">
        <w:rPr>
          <w:rFonts w:ascii="Arial Narrow" w:hAnsi="Arial Narrow" w:cs="Segoe UI"/>
          <w:sz w:val="28"/>
          <w:szCs w:val="28"/>
        </w:rPr>
        <w:t xml:space="preserve"> the</w:t>
      </w:r>
      <w:r w:rsidR="006A6BF1" w:rsidRPr="001A655E">
        <w:rPr>
          <w:rFonts w:ascii="Arial Narrow" w:hAnsi="Arial Narrow" w:cs="Segoe UI"/>
          <w:sz w:val="28"/>
          <w:szCs w:val="28"/>
        </w:rPr>
        <w:t xml:space="preserve"> Top 10 Trending Tweets in the Philippines</w:t>
      </w:r>
    </w:p>
    <w:p w:rsidR="00A01CF0" w:rsidRPr="001A655E" w:rsidRDefault="00A01CF0" w:rsidP="001A655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1A655E">
        <w:rPr>
          <w:rFonts w:ascii="Arial Narrow" w:hAnsi="Arial Narrow" w:cs="Segoe UI"/>
          <w:sz w:val="28"/>
          <w:szCs w:val="28"/>
        </w:rPr>
        <w:t>Python code</w:t>
      </w:r>
    </w:p>
    <w:p w:rsidR="00A01CF0" w:rsidRPr="001A655E" w:rsidRDefault="00A01CF0" w:rsidP="001A655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1A655E">
        <w:rPr>
          <w:rFonts w:ascii="Arial Narrow" w:hAnsi="Arial Narrow" w:cs="Segoe UI"/>
          <w:sz w:val="28"/>
          <w:szCs w:val="28"/>
        </w:rPr>
        <w:t>Twitter and Slack Bot API integration</w:t>
      </w:r>
    </w:p>
    <w:p w:rsidR="00A01CF0" w:rsidRDefault="00A01CF0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</w:p>
    <w:p w:rsidR="006A6BF1" w:rsidRPr="00A01CF0" w:rsidRDefault="006A6BF1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  <w:r w:rsidRPr="00A01CF0">
        <w:rPr>
          <w:rFonts w:ascii="Arial Narrow" w:hAnsi="Arial Narrow" w:cs="Segoe UI"/>
          <w:b/>
          <w:sz w:val="28"/>
          <w:szCs w:val="28"/>
        </w:rPr>
        <w:t>Requirements: (Install Guide)</w:t>
      </w:r>
    </w:p>
    <w:p w:rsidR="006A6BF1" w:rsidRPr="00A01CF0" w:rsidRDefault="002B670F" w:rsidP="00E710C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>
        <w:rPr>
          <w:rFonts w:ascii="Arial Narrow" w:hAnsi="Arial Narrow" w:cs="Segoe UI"/>
          <w:b/>
          <w:sz w:val="28"/>
          <w:szCs w:val="28"/>
        </w:rPr>
        <w:t>P</w:t>
      </w:r>
      <w:r w:rsidR="006A6BF1" w:rsidRPr="00A01CF0">
        <w:rPr>
          <w:rFonts w:ascii="Arial Narrow" w:hAnsi="Arial Narrow" w:cs="Segoe UI"/>
          <w:b/>
          <w:sz w:val="28"/>
          <w:szCs w:val="28"/>
        </w:rPr>
        <w:t>ython 2.7x</w:t>
      </w:r>
      <w:r w:rsidR="00E0762C" w:rsidRPr="00A01CF0">
        <w:rPr>
          <w:rFonts w:ascii="Arial Narrow" w:hAnsi="Arial Narrow" w:cs="Segoe UI"/>
          <w:sz w:val="28"/>
          <w:szCs w:val="28"/>
        </w:rPr>
        <w:t xml:space="preserve"> (with Setup Environment Variable fix)</w:t>
      </w:r>
    </w:p>
    <w:p w:rsidR="001A655E" w:rsidRDefault="006A6BF1" w:rsidP="001A655E">
      <w:pPr>
        <w:spacing w:after="0" w:line="240" w:lineRule="auto"/>
        <w:ind w:left="1440"/>
        <w:jc w:val="both"/>
        <w:rPr>
          <w:rFonts w:ascii="Arial Narrow" w:hAnsi="Arial Narrow" w:cs="Segoe UI"/>
          <w:sz w:val="28"/>
          <w:szCs w:val="28"/>
        </w:rPr>
      </w:pPr>
      <w:r>
        <w:rPr>
          <w:rFonts w:ascii="Arial Narrow" w:hAnsi="Arial Narrow" w:cs="Segoe UI"/>
          <w:sz w:val="28"/>
          <w:szCs w:val="28"/>
        </w:rPr>
        <w:t>Download the latest version of Py</w:t>
      </w:r>
      <w:r w:rsidR="001A655E">
        <w:rPr>
          <w:rFonts w:ascii="Arial Narrow" w:hAnsi="Arial Narrow" w:cs="Segoe UI"/>
          <w:sz w:val="28"/>
          <w:szCs w:val="28"/>
        </w:rPr>
        <w:t>thon from the official website:</w:t>
      </w:r>
    </w:p>
    <w:p w:rsidR="006A6BF1" w:rsidRDefault="006A6BF1" w:rsidP="001A655E">
      <w:pPr>
        <w:spacing w:after="0" w:line="240" w:lineRule="auto"/>
        <w:ind w:left="720" w:firstLine="720"/>
        <w:jc w:val="both"/>
        <w:rPr>
          <w:rFonts w:ascii="Arial Narrow" w:hAnsi="Arial Narrow" w:cs="Segoe UI"/>
          <w:sz w:val="28"/>
          <w:szCs w:val="28"/>
        </w:rPr>
      </w:pPr>
      <w:r w:rsidRPr="006A6BF1">
        <w:rPr>
          <w:rFonts w:ascii="Arial Narrow" w:hAnsi="Arial Narrow" w:cs="Segoe UI"/>
          <w:sz w:val="28"/>
          <w:szCs w:val="28"/>
        </w:rPr>
        <w:t xml:space="preserve">https://www.python.org/download/releases/2.7/ </w:t>
      </w:r>
    </w:p>
    <w:p w:rsidR="006A6BF1" w:rsidRDefault="009B084B" w:rsidP="001A655E">
      <w:pPr>
        <w:spacing w:after="0" w:line="240" w:lineRule="auto"/>
        <w:ind w:left="1440" w:firstLine="720"/>
        <w:jc w:val="both"/>
        <w:rPr>
          <w:rFonts w:ascii="Arial Narrow" w:hAnsi="Arial Narrow" w:cs="Segoe UI"/>
          <w:sz w:val="28"/>
          <w:szCs w:val="28"/>
        </w:rPr>
      </w:pPr>
      <w:r>
        <w:rPr>
          <w:rFonts w:ascii="Arial Narrow" w:hAnsi="Arial Narrow" w:cs="Segoe UI"/>
          <w:sz w:val="28"/>
          <w:szCs w:val="28"/>
        </w:rPr>
        <w:t xml:space="preserve">For Windows: </w:t>
      </w:r>
    </w:p>
    <w:p w:rsidR="001A655E" w:rsidRDefault="00A01CF0" w:rsidP="001A655E">
      <w:pPr>
        <w:spacing w:after="0" w:line="240" w:lineRule="auto"/>
        <w:ind w:left="2160" w:firstLine="720"/>
        <w:rPr>
          <w:rFonts w:ascii="Arial Narrow" w:eastAsia="Times New Roman" w:hAnsi="Arial Narrow" w:cs="Arial"/>
          <w:sz w:val="28"/>
          <w:szCs w:val="24"/>
        </w:rPr>
      </w:pPr>
      <w:r w:rsidRPr="001A655E">
        <w:rPr>
          <w:rFonts w:ascii="Arial Narrow" w:eastAsia="Times New Roman" w:hAnsi="Arial Narrow" w:cs="Arial"/>
          <w:sz w:val="28"/>
          <w:szCs w:val="24"/>
        </w:rPr>
        <w:t xml:space="preserve">Windows </w:t>
      </w:r>
      <w:proofErr w:type="gramStart"/>
      <w:r w:rsidRPr="001A655E">
        <w:rPr>
          <w:rFonts w:ascii="Arial Narrow" w:eastAsia="Times New Roman" w:hAnsi="Arial Narrow" w:cs="Arial"/>
          <w:sz w:val="28"/>
          <w:szCs w:val="24"/>
        </w:rPr>
        <w:t>x86 MSI Installer (2.7.0) </w:t>
      </w:r>
      <w:hyperlink r:id="rId6" w:history="1">
        <w:r w:rsidRPr="001A655E">
          <w:rPr>
            <w:rFonts w:ascii="Arial Narrow" w:eastAsia="Times New Roman" w:hAnsi="Arial Narrow" w:cs="Arial"/>
            <w:sz w:val="28"/>
            <w:szCs w:val="24"/>
          </w:rPr>
          <w:t>(sig)</w:t>
        </w:r>
        <w:proofErr w:type="gramEnd"/>
      </w:hyperlink>
    </w:p>
    <w:p w:rsidR="00A01CF0" w:rsidRPr="001A655E" w:rsidRDefault="00A01CF0" w:rsidP="001A655E">
      <w:pPr>
        <w:spacing w:after="0" w:line="240" w:lineRule="auto"/>
        <w:ind w:left="2160" w:firstLine="720"/>
        <w:rPr>
          <w:rFonts w:ascii="Arial Narrow" w:eastAsia="Times New Roman" w:hAnsi="Arial Narrow" w:cs="Arial"/>
          <w:sz w:val="28"/>
          <w:szCs w:val="24"/>
        </w:rPr>
      </w:pPr>
      <w:r w:rsidRPr="001A655E">
        <w:rPr>
          <w:rFonts w:ascii="Arial Narrow" w:eastAsia="Times New Roman" w:hAnsi="Arial Narrow" w:cs="Arial"/>
          <w:sz w:val="28"/>
          <w:szCs w:val="24"/>
        </w:rPr>
        <w:t>Windows X86-64 MSI Installer (2.7.0) </w:t>
      </w:r>
      <w:hyperlink r:id="rId7" w:anchor="id2" w:history="1">
        <w:r w:rsidRPr="001A655E">
          <w:rPr>
            <w:rFonts w:ascii="Arial Narrow" w:eastAsia="Times New Roman" w:hAnsi="Arial Narrow" w:cs="Arial"/>
            <w:sz w:val="28"/>
            <w:szCs w:val="24"/>
          </w:rPr>
          <w:t>[1]</w:t>
        </w:r>
      </w:hyperlink>
      <w:r w:rsidRPr="001A655E">
        <w:rPr>
          <w:rFonts w:ascii="Arial Narrow" w:eastAsia="Times New Roman" w:hAnsi="Arial Narrow" w:cs="Arial"/>
          <w:sz w:val="28"/>
          <w:szCs w:val="24"/>
        </w:rPr>
        <w:t> </w:t>
      </w:r>
      <w:hyperlink r:id="rId8" w:history="1">
        <w:r w:rsidRPr="001A655E">
          <w:rPr>
            <w:rFonts w:ascii="Arial Narrow" w:eastAsia="Times New Roman" w:hAnsi="Arial Narrow" w:cs="Arial"/>
            <w:sz w:val="28"/>
            <w:szCs w:val="24"/>
          </w:rPr>
          <w:t>(sig)</w:t>
        </w:r>
      </w:hyperlink>
    </w:p>
    <w:p w:rsidR="00A01CF0" w:rsidRPr="00A01CF0" w:rsidRDefault="00A01CF0" w:rsidP="001A655E">
      <w:pPr>
        <w:spacing w:after="0" w:line="240" w:lineRule="auto"/>
        <w:ind w:left="1440"/>
        <w:rPr>
          <w:rFonts w:ascii="Arial Narrow" w:eastAsia="Times New Roman" w:hAnsi="Arial Narrow" w:cs="Arial"/>
          <w:sz w:val="28"/>
          <w:szCs w:val="24"/>
        </w:rPr>
      </w:pPr>
      <w:r w:rsidRPr="001A655E">
        <w:rPr>
          <w:rFonts w:ascii="Arial Narrow" w:eastAsia="Times New Roman" w:hAnsi="Arial Narrow" w:cs="Arial"/>
          <w:sz w:val="28"/>
          <w:szCs w:val="24"/>
        </w:rPr>
        <w:t xml:space="preserve">After downloading the MSI package, run the </w:t>
      </w:r>
      <w:r w:rsidR="002B670F" w:rsidRPr="001A655E">
        <w:rPr>
          <w:rFonts w:ascii="Arial Narrow" w:eastAsia="Times New Roman" w:hAnsi="Arial Narrow" w:cs="Arial"/>
          <w:sz w:val="28"/>
          <w:szCs w:val="24"/>
        </w:rPr>
        <w:t>installer through double clicking</w:t>
      </w:r>
      <w:r w:rsidRPr="001A655E">
        <w:rPr>
          <w:rFonts w:ascii="Arial Narrow" w:eastAsia="Times New Roman" w:hAnsi="Arial Narrow" w:cs="Arial"/>
          <w:sz w:val="28"/>
          <w:szCs w:val="24"/>
        </w:rPr>
        <w:t xml:space="preserve"> and </w:t>
      </w:r>
      <w:r w:rsidR="001A655E" w:rsidRPr="001A655E">
        <w:rPr>
          <w:rFonts w:ascii="Arial Narrow" w:eastAsia="Times New Roman" w:hAnsi="Arial Narrow" w:cs="Arial"/>
          <w:sz w:val="28"/>
          <w:szCs w:val="24"/>
        </w:rPr>
        <w:t>follow the steps laid out by the installation wizard</w:t>
      </w:r>
      <w:r w:rsidRPr="001A655E">
        <w:rPr>
          <w:rFonts w:ascii="Arial Narrow" w:eastAsia="Times New Roman" w:hAnsi="Arial Narrow" w:cs="Arial"/>
          <w:sz w:val="28"/>
          <w:szCs w:val="24"/>
        </w:rPr>
        <w:t>. The package format can be installed easily through the standard GUI.</w:t>
      </w:r>
    </w:p>
    <w:p w:rsidR="001A655E" w:rsidRDefault="001A655E" w:rsidP="001A655E">
      <w:pPr>
        <w:spacing w:after="0" w:line="240" w:lineRule="auto"/>
        <w:rPr>
          <w:rFonts w:ascii="Arial Narrow" w:eastAsia="Times New Roman" w:hAnsi="Arial Narrow" w:cs="Arial"/>
          <w:sz w:val="28"/>
          <w:szCs w:val="24"/>
        </w:rPr>
      </w:pPr>
    </w:p>
    <w:p w:rsidR="001A655E" w:rsidRDefault="00A01CF0" w:rsidP="001A655E">
      <w:pPr>
        <w:spacing w:after="0" w:line="240" w:lineRule="auto"/>
        <w:ind w:left="1440"/>
        <w:rPr>
          <w:rFonts w:ascii="Arial Narrow" w:eastAsia="Times New Roman" w:hAnsi="Arial Narrow" w:cs="Arial"/>
          <w:sz w:val="28"/>
          <w:szCs w:val="24"/>
        </w:rPr>
      </w:pPr>
      <w:r w:rsidRPr="00A01CF0">
        <w:rPr>
          <w:rFonts w:ascii="Arial Narrow" w:eastAsia="Times New Roman" w:hAnsi="Arial Narrow" w:cs="Arial"/>
          <w:sz w:val="28"/>
          <w:szCs w:val="24"/>
        </w:rPr>
        <w:lastRenderedPageBreak/>
        <w:t>By default, Python version 2.7 will install at C:\Python27\</w:t>
      </w:r>
      <w:r w:rsidR="001A655E">
        <w:rPr>
          <w:rFonts w:ascii="Arial Narrow" w:eastAsia="Times New Roman" w:hAnsi="Arial Narrow" w:cs="Arial"/>
          <w:sz w:val="28"/>
          <w:szCs w:val="24"/>
        </w:rPr>
        <w:t>, however, path fix is needed.</w:t>
      </w:r>
    </w:p>
    <w:p w:rsidR="004D7201" w:rsidRPr="00A01CF0" w:rsidRDefault="001A655E" w:rsidP="001A655E">
      <w:pPr>
        <w:spacing w:after="0" w:line="240" w:lineRule="auto"/>
        <w:ind w:left="1440" w:firstLine="720"/>
        <w:rPr>
          <w:rFonts w:ascii="Arial Narrow" w:eastAsia="Times New Roman" w:hAnsi="Arial Narrow" w:cs="Arial"/>
          <w:sz w:val="28"/>
          <w:szCs w:val="24"/>
        </w:rPr>
      </w:pPr>
      <w:r>
        <w:rPr>
          <w:rFonts w:ascii="Arial Narrow" w:eastAsia="Times New Roman" w:hAnsi="Arial Narrow" w:cs="Arial"/>
          <w:sz w:val="28"/>
          <w:szCs w:val="24"/>
        </w:rPr>
        <w:t>To do the fix:</w:t>
      </w:r>
    </w:p>
    <w:p w:rsidR="00A01CF0" w:rsidRPr="00A01CF0" w:rsidRDefault="00A01CF0" w:rsidP="001A655E">
      <w:pPr>
        <w:spacing w:after="0" w:line="240" w:lineRule="auto"/>
        <w:ind w:left="2880"/>
        <w:rPr>
          <w:rFonts w:ascii="Arial Narrow" w:eastAsia="Times New Roman" w:hAnsi="Arial Narrow" w:cs="Arial"/>
          <w:sz w:val="28"/>
          <w:szCs w:val="24"/>
        </w:rPr>
      </w:pPr>
      <w:r w:rsidRPr="00A01CF0">
        <w:rPr>
          <w:rFonts w:ascii="Arial Narrow" w:eastAsia="Times New Roman" w:hAnsi="Arial Narrow" w:cs="Arial"/>
          <w:sz w:val="28"/>
          <w:szCs w:val="24"/>
        </w:rPr>
        <w:t>In the Control Panel, go to Edit Environment Variables for your account.</w:t>
      </w:r>
      <w:r w:rsidR="004D7201">
        <w:rPr>
          <w:rFonts w:ascii="Arial Narrow" w:eastAsia="Times New Roman" w:hAnsi="Arial Narrow" w:cs="Arial"/>
          <w:sz w:val="28"/>
          <w:szCs w:val="24"/>
        </w:rPr>
        <w:t xml:space="preserve"> Include:</w:t>
      </w:r>
    </w:p>
    <w:p w:rsidR="004D7201" w:rsidRDefault="00A01CF0" w:rsidP="001A655E">
      <w:pPr>
        <w:spacing w:after="0" w:line="240" w:lineRule="auto"/>
        <w:ind w:left="2880" w:firstLine="720"/>
        <w:rPr>
          <w:rFonts w:ascii="Arial Narrow" w:eastAsia="Times New Roman" w:hAnsi="Arial Narrow" w:cs="Arial"/>
          <w:sz w:val="28"/>
          <w:szCs w:val="24"/>
        </w:rPr>
      </w:pPr>
      <w:r w:rsidRPr="00A01CF0">
        <w:rPr>
          <w:rFonts w:ascii="Arial Narrow" w:eastAsia="Times New Roman" w:hAnsi="Arial Narrow" w:cs="Arial"/>
          <w:sz w:val="28"/>
          <w:szCs w:val="24"/>
        </w:rPr>
        <w:t>PATH=%PYTHONPATH%;</w:t>
      </w:r>
    </w:p>
    <w:p w:rsidR="00A01CF0" w:rsidRPr="00A01CF0" w:rsidRDefault="004D7201" w:rsidP="001A655E">
      <w:pPr>
        <w:spacing w:after="0" w:line="240" w:lineRule="auto"/>
        <w:ind w:left="2880" w:firstLine="720"/>
        <w:rPr>
          <w:rFonts w:ascii="Arial Narrow" w:eastAsia="Times New Roman" w:hAnsi="Arial Narrow" w:cs="Arial"/>
          <w:sz w:val="28"/>
          <w:szCs w:val="24"/>
        </w:rPr>
      </w:pPr>
      <w:r>
        <w:rPr>
          <w:rFonts w:ascii="Arial Narrow" w:eastAsia="Times New Roman" w:hAnsi="Arial Narrow" w:cs="Arial"/>
          <w:sz w:val="28"/>
          <w:szCs w:val="24"/>
        </w:rPr>
        <w:t>PYTHONPATH=</w:t>
      </w:r>
      <w:r w:rsidR="00A01CF0" w:rsidRPr="00A01CF0">
        <w:rPr>
          <w:rFonts w:ascii="Arial Narrow" w:eastAsia="Times New Roman" w:hAnsi="Arial Narrow" w:cs="Arial"/>
          <w:sz w:val="28"/>
          <w:szCs w:val="24"/>
        </w:rPr>
        <w:t>C</w:t>
      </w:r>
      <w:proofErr w:type="gramStart"/>
      <w:r w:rsidR="00A01CF0" w:rsidRPr="00A01CF0">
        <w:rPr>
          <w:rFonts w:ascii="Arial Narrow" w:eastAsia="Times New Roman" w:hAnsi="Arial Narrow" w:cs="Arial"/>
          <w:sz w:val="28"/>
          <w:szCs w:val="24"/>
        </w:rPr>
        <w:t>:\</w:t>
      </w:r>
      <w:proofErr w:type="gramEnd"/>
      <w:r w:rsidR="00A01CF0" w:rsidRPr="00A01CF0">
        <w:rPr>
          <w:rFonts w:ascii="Arial Narrow" w:eastAsia="Times New Roman" w:hAnsi="Arial Narrow" w:cs="Arial"/>
          <w:sz w:val="28"/>
          <w:szCs w:val="24"/>
        </w:rPr>
        <w:t>Python27</w:t>
      </w:r>
      <w:r>
        <w:rPr>
          <w:rFonts w:ascii="Arial Narrow" w:eastAsia="Times New Roman" w:hAnsi="Arial Narrow" w:cs="Arial"/>
          <w:sz w:val="28"/>
          <w:szCs w:val="24"/>
        </w:rPr>
        <w:t>;</w:t>
      </w:r>
    </w:p>
    <w:p w:rsidR="009B084B" w:rsidRDefault="009B084B" w:rsidP="00E710C3">
      <w:p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</w:p>
    <w:p w:rsidR="006A6BF1" w:rsidRPr="00A01CF0" w:rsidRDefault="001A655E" w:rsidP="00E710C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  <w:proofErr w:type="spellStart"/>
      <w:r>
        <w:rPr>
          <w:rFonts w:ascii="Arial Narrow" w:hAnsi="Arial Narrow" w:cs="Segoe UI"/>
          <w:b/>
          <w:sz w:val="28"/>
          <w:szCs w:val="28"/>
        </w:rPr>
        <w:t>Tweepy</w:t>
      </w:r>
      <w:proofErr w:type="spellEnd"/>
      <w:r>
        <w:rPr>
          <w:rFonts w:ascii="Arial Narrow" w:hAnsi="Arial Narrow" w:cs="Segoe UI"/>
          <w:b/>
          <w:sz w:val="28"/>
          <w:szCs w:val="28"/>
        </w:rPr>
        <w:t>: T</w:t>
      </w:r>
      <w:r w:rsidR="006A6BF1" w:rsidRPr="00A01CF0">
        <w:rPr>
          <w:rFonts w:ascii="Arial Narrow" w:hAnsi="Arial Narrow" w:cs="Segoe UI"/>
          <w:b/>
          <w:sz w:val="28"/>
          <w:szCs w:val="28"/>
        </w:rPr>
        <w:t>witter API</w:t>
      </w:r>
    </w:p>
    <w:p w:rsidR="00E0762C" w:rsidRDefault="00E0762C" w:rsidP="001A655E">
      <w:pPr>
        <w:spacing w:after="0" w:line="240" w:lineRule="auto"/>
        <w:ind w:left="720" w:firstLine="720"/>
        <w:jc w:val="both"/>
        <w:rPr>
          <w:rFonts w:ascii="Arial Narrow" w:hAnsi="Arial Narrow" w:cs="Segoe UI"/>
          <w:sz w:val="28"/>
          <w:szCs w:val="28"/>
        </w:rPr>
      </w:pPr>
      <w:r>
        <w:rPr>
          <w:rFonts w:ascii="Arial Narrow" w:hAnsi="Arial Narrow" w:cs="Segoe UI"/>
          <w:sz w:val="28"/>
          <w:szCs w:val="28"/>
        </w:rPr>
        <w:t xml:space="preserve">Read the </w:t>
      </w:r>
      <w:proofErr w:type="spellStart"/>
      <w:r>
        <w:rPr>
          <w:rFonts w:ascii="Arial Narrow" w:hAnsi="Arial Narrow" w:cs="Segoe UI"/>
          <w:sz w:val="28"/>
          <w:szCs w:val="28"/>
        </w:rPr>
        <w:t>Tweepy</w:t>
      </w:r>
      <w:proofErr w:type="spellEnd"/>
      <w:r>
        <w:rPr>
          <w:rFonts w:ascii="Arial Narrow" w:hAnsi="Arial Narrow" w:cs="Segoe UI"/>
          <w:sz w:val="28"/>
          <w:szCs w:val="28"/>
        </w:rPr>
        <w:t xml:space="preserve"> Documentation: </w:t>
      </w:r>
      <w:hyperlink r:id="rId9" w:history="1">
        <w:r w:rsidRPr="00FC1412">
          <w:rPr>
            <w:rStyle w:val="Hyperlink"/>
            <w:rFonts w:ascii="Arial Narrow" w:hAnsi="Arial Narrow" w:cs="Segoe UI"/>
            <w:sz w:val="28"/>
            <w:szCs w:val="28"/>
          </w:rPr>
          <w:t>http://www.tweepy.org/</w:t>
        </w:r>
      </w:hyperlink>
    </w:p>
    <w:p w:rsidR="00A01CF0" w:rsidRDefault="00E0762C" w:rsidP="001A655E">
      <w:pPr>
        <w:spacing w:after="0" w:line="240" w:lineRule="auto"/>
        <w:ind w:left="720" w:firstLine="720"/>
        <w:jc w:val="both"/>
        <w:rPr>
          <w:rFonts w:ascii="Arial Narrow" w:hAnsi="Arial Narrow" w:cs="Segoe UI"/>
          <w:sz w:val="28"/>
          <w:szCs w:val="28"/>
        </w:rPr>
      </w:pPr>
      <w:proofErr w:type="spellStart"/>
      <w:r>
        <w:rPr>
          <w:rFonts w:ascii="Arial Narrow" w:hAnsi="Arial Narrow" w:cs="Segoe UI"/>
          <w:sz w:val="28"/>
          <w:szCs w:val="28"/>
        </w:rPr>
        <w:t>Git</w:t>
      </w:r>
      <w:proofErr w:type="spellEnd"/>
      <w:r>
        <w:rPr>
          <w:rFonts w:ascii="Arial Narrow" w:hAnsi="Arial Narrow" w:cs="Segoe UI"/>
          <w:sz w:val="28"/>
          <w:szCs w:val="28"/>
        </w:rPr>
        <w:t xml:space="preserve"> clone or download the </w:t>
      </w:r>
      <w:proofErr w:type="spellStart"/>
      <w:r>
        <w:rPr>
          <w:rFonts w:ascii="Arial Narrow" w:hAnsi="Arial Narrow" w:cs="Segoe UI"/>
          <w:sz w:val="28"/>
          <w:szCs w:val="28"/>
        </w:rPr>
        <w:t>Tweety</w:t>
      </w:r>
      <w:proofErr w:type="spellEnd"/>
      <w:r>
        <w:rPr>
          <w:rFonts w:ascii="Arial Narrow" w:hAnsi="Arial Narrow" w:cs="Segoe UI"/>
          <w:sz w:val="28"/>
          <w:szCs w:val="28"/>
        </w:rPr>
        <w:t xml:space="preserve"> API at: </w:t>
      </w:r>
      <w:hyperlink r:id="rId10" w:history="1">
        <w:r w:rsidRPr="00FC1412">
          <w:rPr>
            <w:rStyle w:val="Hyperlink"/>
            <w:rFonts w:ascii="Arial Narrow" w:hAnsi="Arial Narrow" w:cs="Segoe UI"/>
            <w:sz w:val="28"/>
            <w:szCs w:val="28"/>
          </w:rPr>
          <w:t>https://github.com/tweepy/tweepy</w:t>
        </w:r>
      </w:hyperlink>
    </w:p>
    <w:p w:rsidR="006706FB" w:rsidRDefault="006706FB" w:rsidP="00E710C3">
      <w:p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</w:p>
    <w:p w:rsidR="006A6BF1" w:rsidRDefault="006A6BF1" w:rsidP="00E710C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  <w:r w:rsidRPr="00A01CF0">
        <w:rPr>
          <w:rFonts w:ascii="Arial Narrow" w:hAnsi="Arial Narrow" w:cs="Segoe UI"/>
          <w:b/>
          <w:sz w:val="28"/>
          <w:szCs w:val="28"/>
        </w:rPr>
        <w:t>Slack</w:t>
      </w:r>
      <w:r w:rsidR="00E0762C" w:rsidRPr="00A01CF0">
        <w:rPr>
          <w:rFonts w:ascii="Arial Narrow" w:hAnsi="Arial Narrow" w:cs="Segoe UI"/>
          <w:b/>
          <w:sz w:val="28"/>
          <w:szCs w:val="28"/>
        </w:rPr>
        <w:t xml:space="preserve"> </w:t>
      </w:r>
      <w:proofErr w:type="spellStart"/>
      <w:r w:rsidR="00E0762C" w:rsidRPr="00A01CF0">
        <w:rPr>
          <w:rFonts w:ascii="Arial Narrow" w:hAnsi="Arial Narrow" w:cs="Segoe UI"/>
          <w:b/>
          <w:sz w:val="28"/>
          <w:szCs w:val="28"/>
        </w:rPr>
        <w:t>W</w:t>
      </w:r>
      <w:r w:rsidRPr="00A01CF0">
        <w:rPr>
          <w:rFonts w:ascii="Arial Narrow" w:hAnsi="Arial Narrow" w:cs="Segoe UI"/>
          <w:b/>
          <w:sz w:val="28"/>
          <w:szCs w:val="28"/>
        </w:rPr>
        <w:t>ebhook</w:t>
      </w:r>
      <w:proofErr w:type="spellEnd"/>
      <w:r w:rsidRPr="00A01CF0">
        <w:rPr>
          <w:rFonts w:ascii="Arial Narrow" w:hAnsi="Arial Narrow" w:cs="Segoe UI"/>
          <w:b/>
          <w:sz w:val="28"/>
          <w:szCs w:val="28"/>
        </w:rPr>
        <w:t xml:space="preserve">: Twitter </w:t>
      </w:r>
      <w:proofErr w:type="spellStart"/>
      <w:r w:rsidRPr="00A01CF0">
        <w:rPr>
          <w:rFonts w:ascii="Arial Narrow" w:hAnsi="Arial Narrow" w:cs="Segoe UI"/>
          <w:b/>
          <w:sz w:val="28"/>
          <w:szCs w:val="28"/>
        </w:rPr>
        <w:t>Slackbot</w:t>
      </w:r>
      <w:proofErr w:type="spellEnd"/>
    </w:p>
    <w:p w:rsidR="00826ABA" w:rsidRPr="00826ABA" w:rsidRDefault="00826ABA" w:rsidP="00826ABA">
      <w:pPr>
        <w:pStyle w:val="ListParagraph"/>
        <w:spacing w:after="0" w:line="240" w:lineRule="auto"/>
        <w:ind w:left="1440"/>
        <w:jc w:val="both"/>
        <w:rPr>
          <w:rFonts w:ascii="Arial Narrow" w:hAnsi="Arial Narrow" w:cs="Segoe UI"/>
          <w:sz w:val="28"/>
          <w:szCs w:val="28"/>
        </w:rPr>
      </w:pPr>
    </w:p>
    <w:p w:rsidR="006A6BF1" w:rsidRPr="00826ABA" w:rsidRDefault="006A6BF1" w:rsidP="00826A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826ABA">
        <w:rPr>
          <w:rFonts w:ascii="Arial Narrow" w:hAnsi="Arial Narrow" w:cs="Segoe UI"/>
          <w:b/>
          <w:sz w:val="28"/>
          <w:szCs w:val="28"/>
        </w:rPr>
        <w:t>Optional</w:t>
      </w:r>
      <w:r w:rsidR="00EE53EC" w:rsidRPr="00826ABA">
        <w:rPr>
          <w:rFonts w:ascii="Arial Narrow" w:hAnsi="Arial Narrow" w:cs="Segoe UI"/>
          <w:b/>
          <w:sz w:val="28"/>
          <w:szCs w:val="28"/>
        </w:rPr>
        <w:t xml:space="preserve"> for Python Coding</w:t>
      </w:r>
      <w:r w:rsidRPr="00826ABA">
        <w:rPr>
          <w:rFonts w:ascii="Arial Narrow" w:hAnsi="Arial Narrow" w:cs="Segoe UI"/>
          <w:b/>
          <w:sz w:val="28"/>
          <w:szCs w:val="28"/>
        </w:rPr>
        <w:t>:</w:t>
      </w:r>
    </w:p>
    <w:p w:rsidR="00EE53EC" w:rsidRPr="00826ABA" w:rsidRDefault="006A6BF1" w:rsidP="00826AB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826ABA">
        <w:rPr>
          <w:rFonts w:ascii="Arial Narrow" w:hAnsi="Arial Narrow" w:cs="Segoe UI"/>
          <w:sz w:val="28"/>
          <w:szCs w:val="28"/>
        </w:rPr>
        <w:t>Sublime Text Editor</w:t>
      </w:r>
      <w:r w:rsidR="00A01CF0" w:rsidRPr="00826ABA">
        <w:rPr>
          <w:rFonts w:ascii="Arial Narrow" w:hAnsi="Arial Narrow" w:cs="Segoe UI"/>
          <w:sz w:val="28"/>
          <w:szCs w:val="28"/>
        </w:rPr>
        <w:t xml:space="preserve">: </w:t>
      </w:r>
      <w:hyperlink r:id="rId11" w:history="1">
        <w:r w:rsidR="00EE53EC" w:rsidRPr="00826ABA">
          <w:rPr>
            <w:rStyle w:val="Hyperlink"/>
            <w:rFonts w:ascii="Arial Narrow" w:hAnsi="Arial Narrow" w:cs="Segoe UI"/>
            <w:sz w:val="28"/>
            <w:szCs w:val="28"/>
          </w:rPr>
          <w:t>https://www.sublimetext.com/3</w:t>
        </w:r>
      </w:hyperlink>
    </w:p>
    <w:p w:rsidR="00826ABA" w:rsidRPr="00826ABA" w:rsidRDefault="00EE53EC" w:rsidP="00826AB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 Narrow" w:hAnsi="Arial Narrow" w:cs="Segoe UI"/>
          <w:color w:val="0000FF"/>
          <w:sz w:val="28"/>
          <w:szCs w:val="28"/>
          <w:u w:val="single"/>
        </w:rPr>
      </w:pPr>
      <w:r w:rsidRPr="00826ABA">
        <w:rPr>
          <w:rFonts w:ascii="Arial Narrow" w:hAnsi="Arial Narrow" w:cs="Segoe UI"/>
          <w:sz w:val="28"/>
          <w:szCs w:val="28"/>
        </w:rPr>
        <w:t>Notepad++</w:t>
      </w:r>
    </w:p>
    <w:p w:rsidR="00EE53EC" w:rsidRPr="00EE53EC" w:rsidRDefault="00EE53EC" w:rsidP="00EE53EC">
      <w:p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</w:p>
    <w:p w:rsidR="00436D5B" w:rsidRPr="00436D5B" w:rsidRDefault="00436D5B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  <w:r w:rsidRPr="00436D5B">
        <w:rPr>
          <w:rFonts w:ascii="Arial Narrow" w:hAnsi="Arial Narrow" w:cs="Segoe UI"/>
          <w:b/>
          <w:sz w:val="28"/>
          <w:szCs w:val="28"/>
        </w:rPr>
        <w:t>API Reference</w:t>
      </w:r>
    </w:p>
    <w:p w:rsidR="00826ABA" w:rsidRPr="00826ABA" w:rsidRDefault="00A42DF7" w:rsidP="00826AB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Style w:val="Hyperlink"/>
          <w:rFonts w:ascii="Arial Narrow" w:hAnsi="Arial Narrow" w:cs="Segoe UI"/>
          <w:color w:val="auto"/>
          <w:sz w:val="28"/>
          <w:szCs w:val="28"/>
          <w:u w:val="none"/>
        </w:rPr>
      </w:pPr>
      <w:proofErr w:type="spellStart"/>
      <w:r w:rsidRPr="00826ABA">
        <w:rPr>
          <w:rFonts w:ascii="Arial Narrow" w:hAnsi="Arial Narrow" w:cs="Segoe UI"/>
          <w:sz w:val="28"/>
          <w:szCs w:val="28"/>
        </w:rPr>
        <w:t>Tweepy</w:t>
      </w:r>
      <w:proofErr w:type="spellEnd"/>
      <w:r w:rsidRPr="00826ABA">
        <w:rPr>
          <w:rFonts w:ascii="Arial Narrow" w:hAnsi="Arial Narrow" w:cs="Segoe UI"/>
          <w:sz w:val="28"/>
          <w:szCs w:val="28"/>
        </w:rPr>
        <w:t xml:space="preserve"> API: </w:t>
      </w:r>
      <w:hyperlink r:id="rId12" w:history="1">
        <w:r w:rsidRPr="00826ABA">
          <w:rPr>
            <w:rStyle w:val="Hyperlink"/>
            <w:rFonts w:ascii="Arial Narrow" w:hAnsi="Arial Narrow" w:cs="Segoe UI"/>
            <w:sz w:val="28"/>
            <w:szCs w:val="28"/>
          </w:rPr>
          <w:t>http://docs.tweepy.org/en/v3.5.0/getting_started.html</w:t>
        </w:r>
      </w:hyperlink>
    </w:p>
    <w:p w:rsidR="00826ABA" w:rsidRPr="00826ABA" w:rsidRDefault="00A42DF7" w:rsidP="00826AB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Style w:val="Hyperlink"/>
          <w:rFonts w:ascii="Arial Narrow" w:hAnsi="Arial Narrow" w:cs="Segoe UI"/>
          <w:color w:val="auto"/>
          <w:sz w:val="28"/>
          <w:szCs w:val="28"/>
          <w:u w:val="none"/>
        </w:rPr>
      </w:pPr>
      <w:r w:rsidRPr="00826ABA">
        <w:rPr>
          <w:rFonts w:ascii="Arial Narrow" w:hAnsi="Arial Narrow" w:cs="Segoe UI"/>
          <w:sz w:val="28"/>
          <w:szCs w:val="28"/>
        </w:rPr>
        <w:t xml:space="preserve">JSON API: </w:t>
      </w:r>
      <w:hyperlink r:id="rId13" w:history="1">
        <w:r w:rsidRPr="00826ABA">
          <w:rPr>
            <w:rStyle w:val="Hyperlink"/>
            <w:rFonts w:ascii="Arial Narrow" w:hAnsi="Arial Narrow" w:cs="Segoe UI"/>
            <w:sz w:val="28"/>
            <w:szCs w:val="28"/>
          </w:rPr>
          <w:t>http://jsonapi.org/</w:t>
        </w:r>
      </w:hyperlink>
    </w:p>
    <w:p w:rsidR="00A42DF7" w:rsidRPr="00826ABA" w:rsidRDefault="00A42DF7" w:rsidP="00826ABA">
      <w:pPr>
        <w:pStyle w:val="ListParagraph"/>
        <w:numPr>
          <w:ilvl w:val="0"/>
          <w:numId w:val="13"/>
        </w:numPr>
        <w:spacing w:after="0" w:line="240" w:lineRule="auto"/>
        <w:ind w:left="1080"/>
        <w:jc w:val="both"/>
        <w:rPr>
          <w:rFonts w:ascii="Arial Narrow" w:hAnsi="Arial Narrow" w:cs="Segoe UI"/>
          <w:sz w:val="28"/>
          <w:szCs w:val="28"/>
        </w:rPr>
      </w:pPr>
      <w:r w:rsidRPr="00826ABA">
        <w:rPr>
          <w:rFonts w:ascii="Arial Narrow" w:hAnsi="Arial Narrow" w:cs="Segoe UI"/>
          <w:sz w:val="28"/>
          <w:szCs w:val="28"/>
        </w:rPr>
        <w:t xml:space="preserve">Urllib2: </w:t>
      </w:r>
      <w:hyperlink r:id="rId14" w:history="1">
        <w:r w:rsidRPr="00826ABA">
          <w:rPr>
            <w:rStyle w:val="Hyperlink"/>
            <w:rFonts w:ascii="Arial Narrow" w:hAnsi="Arial Narrow" w:cs="Segoe UI"/>
            <w:sz w:val="28"/>
            <w:szCs w:val="28"/>
          </w:rPr>
          <w:t>https://docs.python.org/2/library/urllib2.html</w:t>
        </w:r>
      </w:hyperlink>
    </w:p>
    <w:p w:rsidR="00A42DF7" w:rsidRPr="00A42DF7" w:rsidRDefault="00A42DF7" w:rsidP="00E710C3">
      <w:p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</w:p>
    <w:p w:rsidR="00826ABA" w:rsidRDefault="00826ABA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</w:p>
    <w:p w:rsidR="00436D5B" w:rsidRDefault="00436D5B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  <w:r w:rsidRPr="00436D5B">
        <w:rPr>
          <w:rFonts w:ascii="Arial Narrow" w:hAnsi="Arial Narrow" w:cs="Segoe UI"/>
          <w:b/>
          <w:sz w:val="28"/>
          <w:szCs w:val="28"/>
        </w:rPr>
        <w:t>Libraries</w:t>
      </w:r>
    </w:p>
    <w:p w:rsidR="00436D5B" w:rsidRPr="00826ABA" w:rsidRDefault="00436D5B" w:rsidP="00826ABA">
      <w:pPr>
        <w:pStyle w:val="ListParagraph"/>
        <w:numPr>
          <w:ilvl w:val="0"/>
          <w:numId w:val="15"/>
        </w:numPr>
        <w:spacing w:after="0" w:line="240" w:lineRule="auto"/>
        <w:ind w:left="1080"/>
        <w:jc w:val="both"/>
        <w:rPr>
          <w:rFonts w:ascii="Arial Narrow" w:hAnsi="Arial Narrow" w:cs="Segoe UI"/>
          <w:sz w:val="28"/>
          <w:szCs w:val="28"/>
        </w:rPr>
      </w:pPr>
      <w:r w:rsidRPr="00826ABA">
        <w:rPr>
          <w:rFonts w:ascii="Arial Narrow" w:hAnsi="Arial Narrow" w:cs="Segoe UI"/>
          <w:sz w:val="28"/>
          <w:szCs w:val="28"/>
        </w:rPr>
        <w:t xml:space="preserve">import </w:t>
      </w:r>
      <w:proofErr w:type="spellStart"/>
      <w:r w:rsidRPr="00826ABA">
        <w:rPr>
          <w:rFonts w:ascii="Arial Narrow" w:hAnsi="Arial Narrow" w:cs="Segoe UI"/>
          <w:sz w:val="28"/>
          <w:szCs w:val="28"/>
        </w:rPr>
        <w:t>tweepy</w:t>
      </w:r>
      <w:proofErr w:type="spellEnd"/>
    </w:p>
    <w:p w:rsidR="00436D5B" w:rsidRPr="00826ABA" w:rsidRDefault="00436D5B" w:rsidP="00826ABA">
      <w:pPr>
        <w:pStyle w:val="ListParagraph"/>
        <w:numPr>
          <w:ilvl w:val="0"/>
          <w:numId w:val="15"/>
        </w:numPr>
        <w:spacing w:after="0" w:line="240" w:lineRule="auto"/>
        <w:ind w:left="1080"/>
        <w:jc w:val="both"/>
        <w:rPr>
          <w:rFonts w:ascii="Arial Narrow" w:hAnsi="Arial Narrow" w:cs="Segoe UI"/>
          <w:sz w:val="28"/>
          <w:szCs w:val="28"/>
        </w:rPr>
      </w:pPr>
      <w:r w:rsidRPr="00826ABA">
        <w:rPr>
          <w:rFonts w:ascii="Arial Narrow" w:hAnsi="Arial Narrow" w:cs="Segoe UI"/>
          <w:sz w:val="28"/>
          <w:szCs w:val="28"/>
        </w:rPr>
        <w:t xml:space="preserve">import </w:t>
      </w:r>
      <w:proofErr w:type="spellStart"/>
      <w:r w:rsidRPr="00826ABA">
        <w:rPr>
          <w:rFonts w:ascii="Arial Narrow" w:hAnsi="Arial Narrow" w:cs="Segoe UI"/>
          <w:sz w:val="28"/>
          <w:szCs w:val="28"/>
        </w:rPr>
        <w:t>json</w:t>
      </w:r>
      <w:proofErr w:type="spellEnd"/>
    </w:p>
    <w:p w:rsidR="00A42DF7" w:rsidRPr="00826ABA" w:rsidRDefault="00FB5F57" w:rsidP="00826ABA">
      <w:pPr>
        <w:pStyle w:val="ListParagraph"/>
        <w:numPr>
          <w:ilvl w:val="0"/>
          <w:numId w:val="15"/>
        </w:numPr>
        <w:spacing w:after="0" w:line="240" w:lineRule="auto"/>
        <w:ind w:left="1080"/>
        <w:jc w:val="both"/>
        <w:rPr>
          <w:rFonts w:ascii="Arial Narrow" w:hAnsi="Arial Narrow" w:cs="Segoe UI"/>
          <w:sz w:val="28"/>
          <w:szCs w:val="28"/>
        </w:rPr>
      </w:pPr>
      <w:r w:rsidRPr="00826ABA">
        <w:rPr>
          <w:rFonts w:ascii="Arial Narrow" w:hAnsi="Arial Narrow" w:cs="Segoe UI"/>
          <w:sz w:val="28"/>
          <w:szCs w:val="28"/>
        </w:rPr>
        <w:t>import urllib2</w:t>
      </w:r>
    </w:p>
    <w:p w:rsidR="00FB5F57" w:rsidRDefault="00FB5F57" w:rsidP="00E710C3">
      <w:p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</w:p>
    <w:p w:rsidR="00436D5B" w:rsidRDefault="00A42DF7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  <w:r w:rsidRPr="004D7201">
        <w:rPr>
          <w:rFonts w:ascii="Arial Narrow" w:hAnsi="Arial Narrow" w:cs="Segoe UI"/>
          <w:b/>
          <w:sz w:val="28"/>
          <w:szCs w:val="28"/>
        </w:rPr>
        <w:t>Development</w:t>
      </w:r>
    </w:p>
    <w:p w:rsidR="00E710C3" w:rsidRPr="00A42DF7" w:rsidRDefault="00E710C3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</w:p>
    <w:p w:rsidR="00436D5B" w:rsidRDefault="00436D5B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  <w:r w:rsidRPr="00436D5B">
        <w:rPr>
          <w:rFonts w:ascii="Arial Narrow" w:hAnsi="Arial Narrow" w:cs="Segoe UI"/>
          <w:b/>
          <w:sz w:val="28"/>
          <w:szCs w:val="28"/>
        </w:rPr>
        <w:t>Connecting to Twitter</w:t>
      </w:r>
      <w:r w:rsidR="00E710C3">
        <w:rPr>
          <w:rFonts w:ascii="Arial Narrow" w:hAnsi="Arial Narrow" w:cs="Segoe UI"/>
          <w:b/>
          <w:sz w:val="28"/>
          <w:szCs w:val="28"/>
        </w:rPr>
        <w:t xml:space="preserve"> and </w:t>
      </w:r>
      <w:r w:rsidR="00826ABA">
        <w:rPr>
          <w:rFonts w:ascii="Arial Narrow" w:hAnsi="Arial Narrow" w:cs="Segoe UI"/>
          <w:b/>
          <w:sz w:val="28"/>
          <w:szCs w:val="28"/>
        </w:rPr>
        <w:t>creating</w:t>
      </w:r>
      <w:r w:rsidR="00E710C3">
        <w:rPr>
          <w:rFonts w:ascii="Arial Narrow" w:hAnsi="Arial Narrow" w:cs="Segoe UI"/>
          <w:b/>
          <w:sz w:val="28"/>
          <w:szCs w:val="28"/>
        </w:rPr>
        <w:t xml:space="preserve"> your API keys</w:t>
      </w:r>
    </w:p>
    <w:p w:rsidR="00436D5B" w:rsidRPr="00826ABA" w:rsidRDefault="000804E2" w:rsidP="00826AB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826ABA">
        <w:rPr>
          <w:rFonts w:ascii="Arial Narrow" w:hAnsi="Arial Narrow" w:cs="Segoe UI"/>
          <w:sz w:val="28"/>
          <w:szCs w:val="28"/>
        </w:rPr>
        <w:t>Sign in to your twitter account.</w:t>
      </w:r>
    </w:p>
    <w:p w:rsidR="00A01CF0" w:rsidRPr="00826ABA" w:rsidRDefault="000804E2" w:rsidP="00826AB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826ABA">
        <w:rPr>
          <w:rFonts w:ascii="Arial Narrow" w:hAnsi="Arial Narrow" w:cs="Segoe UI"/>
          <w:sz w:val="28"/>
          <w:szCs w:val="28"/>
        </w:rPr>
        <w:t>To access twitter and to get the recent tweets and/or trending tweets, it is a must to have 4 Twitter keys: Consumer Key, Consumer Secret, Access Token and Access Token Secret.</w:t>
      </w:r>
    </w:p>
    <w:p w:rsidR="000804E2" w:rsidRDefault="000804E2" w:rsidP="00826ABA">
      <w:pPr>
        <w:spacing w:after="0" w:line="240" w:lineRule="auto"/>
        <w:ind w:left="720" w:firstLine="720"/>
        <w:jc w:val="both"/>
        <w:rPr>
          <w:rFonts w:ascii="Arial Narrow" w:hAnsi="Arial Narrow" w:cs="Segoe UI"/>
          <w:sz w:val="28"/>
          <w:szCs w:val="28"/>
        </w:rPr>
      </w:pPr>
      <w:r>
        <w:rPr>
          <w:rFonts w:ascii="Arial Narrow" w:hAnsi="Arial Narrow" w:cs="Segoe UI"/>
          <w:sz w:val="28"/>
          <w:szCs w:val="28"/>
        </w:rPr>
        <w:t>To generate these keys:</w:t>
      </w:r>
    </w:p>
    <w:p w:rsidR="00826ABA" w:rsidRDefault="000804E2" w:rsidP="00826ABA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826ABA">
        <w:rPr>
          <w:rFonts w:ascii="Arial Narrow" w:hAnsi="Arial Narrow" w:cs="Segoe UI"/>
          <w:sz w:val="28"/>
          <w:szCs w:val="28"/>
        </w:rPr>
        <w:t xml:space="preserve">Go to the Twitter Developers site at: </w:t>
      </w:r>
      <w:hyperlink r:id="rId15" w:history="1">
        <w:r w:rsidR="00826ABA" w:rsidRPr="006F4AAF">
          <w:rPr>
            <w:rStyle w:val="Hyperlink"/>
            <w:rFonts w:ascii="Arial Narrow" w:hAnsi="Arial Narrow" w:cs="Segoe UI"/>
            <w:sz w:val="28"/>
            <w:szCs w:val="28"/>
          </w:rPr>
          <w:t>https://dev.twitter.com</w:t>
        </w:r>
      </w:hyperlink>
    </w:p>
    <w:p w:rsidR="000804E2" w:rsidRPr="00826ABA" w:rsidRDefault="000804E2" w:rsidP="00826ABA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826ABA">
        <w:rPr>
          <w:rFonts w:ascii="Arial Narrow" w:hAnsi="Arial Narrow" w:cs="Segoe UI"/>
          <w:sz w:val="28"/>
          <w:szCs w:val="28"/>
        </w:rPr>
        <w:t xml:space="preserve">On the page footer, click </w:t>
      </w:r>
      <w:r w:rsidR="00DD6733" w:rsidRPr="00826ABA">
        <w:rPr>
          <w:rFonts w:ascii="Arial Narrow" w:hAnsi="Arial Narrow" w:cs="Segoe UI"/>
          <w:sz w:val="28"/>
          <w:szCs w:val="28"/>
        </w:rPr>
        <w:t>Manage your Apps</w:t>
      </w:r>
      <w:r w:rsidRPr="00826ABA">
        <w:rPr>
          <w:rFonts w:ascii="Arial Narrow" w:hAnsi="Arial Narrow" w:cs="Segoe UI"/>
          <w:sz w:val="28"/>
          <w:szCs w:val="28"/>
        </w:rPr>
        <w:t>. The</w:t>
      </w:r>
      <w:r w:rsidR="00DD6733" w:rsidRPr="00826ABA">
        <w:rPr>
          <w:rFonts w:ascii="Arial Narrow" w:hAnsi="Arial Narrow" w:cs="Segoe UI"/>
          <w:sz w:val="28"/>
          <w:szCs w:val="28"/>
        </w:rPr>
        <w:t xml:space="preserve">n create a new app. </w:t>
      </w:r>
    </w:p>
    <w:p w:rsidR="00DD6733" w:rsidRPr="00826ABA" w:rsidRDefault="00DD6733" w:rsidP="00826ABA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826ABA">
        <w:rPr>
          <w:rFonts w:ascii="Arial Narrow" w:hAnsi="Arial Narrow" w:cs="Segoe UI"/>
          <w:sz w:val="28"/>
          <w:szCs w:val="28"/>
        </w:rPr>
        <w:t>Enter the necessary details.</w:t>
      </w:r>
    </w:p>
    <w:p w:rsidR="00DD6733" w:rsidRPr="00826ABA" w:rsidRDefault="00DD6733" w:rsidP="00826ABA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826ABA">
        <w:rPr>
          <w:rFonts w:ascii="Arial Narrow" w:hAnsi="Arial Narrow" w:cs="Segoe UI"/>
          <w:sz w:val="28"/>
          <w:szCs w:val="28"/>
        </w:rPr>
        <w:lastRenderedPageBreak/>
        <w:t>Accept the TOS and solve the CAPTCHA</w:t>
      </w:r>
    </w:p>
    <w:p w:rsidR="00DD6733" w:rsidRPr="00826ABA" w:rsidRDefault="00DD6733" w:rsidP="00826ABA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826ABA">
        <w:rPr>
          <w:rFonts w:ascii="Arial Narrow" w:hAnsi="Arial Narrow" w:cs="Segoe UI"/>
          <w:sz w:val="28"/>
          <w:szCs w:val="28"/>
        </w:rPr>
        <w:t>Submit the form by clicking the Create your Twitter Application</w:t>
      </w:r>
    </w:p>
    <w:p w:rsidR="00DD6733" w:rsidRPr="00826ABA" w:rsidRDefault="00DD6733" w:rsidP="00826ABA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826ABA">
        <w:rPr>
          <w:rFonts w:ascii="Arial Narrow" w:hAnsi="Arial Narrow" w:cs="Segoe UI"/>
          <w:sz w:val="28"/>
          <w:szCs w:val="28"/>
        </w:rPr>
        <w:t>Copy the consumer key (API key) and consumer secret from the screen into the application.</w:t>
      </w:r>
    </w:p>
    <w:p w:rsidR="00DD6733" w:rsidRPr="00826ABA" w:rsidRDefault="00307EC8" w:rsidP="00826ABA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>
        <w:rPr>
          <w:rFonts w:ascii="Arial Narrow" w:hAnsi="Arial Narrow" w:cs="Segoe UI"/>
          <w:sz w:val="28"/>
          <w:szCs w:val="28"/>
        </w:rPr>
        <w:t>Then click</w:t>
      </w:r>
      <w:r w:rsidR="00DD6733" w:rsidRPr="00826ABA">
        <w:rPr>
          <w:rFonts w:ascii="Arial Narrow" w:hAnsi="Arial Narrow" w:cs="Segoe UI"/>
          <w:sz w:val="28"/>
          <w:szCs w:val="28"/>
        </w:rPr>
        <w:t xml:space="preserve"> Create my access token.</w:t>
      </w:r>
    </w:p>
    <w:p w:rsidR="00DA6462" w:rsidRPr="00826ABA" w:rsidRDefault="00DA6462" w:rsidP="00826ABA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826ABA">
        <w:rPr>
          <w:rFonts w:ascii="Arial Narrow" w:hAnsi="Arial Narrow" w:cs="Segoe UI"/>
          <w:sz w:val="28"/>
          <w:szCs w:val="28"/>
        </w:rPr>
        <w:t>Choose in the Request Settings, Request type: GET</w:t>
      </w:r>
    </w:p>
    <w:p w:rsidR="00DD6733" w:rsidRPr="00307EC8" w:rsidRDefault="00DA6462" w:rsidP="00307EC8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 Narrow" w:hAnsi="Arial Narrow" w:cs="Segoe UI"/>
          <w:sz w:val="28"/>
          <w:szCs w:val="28"/>
        </w:rPr>
      </w:pPr>
      <w:r w:rsidRPr="00307EC8">
        <w:rPr>
          <w:rFonts w:ascii="Arial Narrow" w:hAnsi="Arial Narrow" w:cs="Segoe UI"/>
          <w:sz w:val="28"/>
          <w:szCs w:val="28"/>
        </w:rPr>
        <w:t xml:space="preserve">Get </w:t>
      </w:r>
      <w:r w:rsidR="00307EC8">
        <w:rPr>
          <w:rFonts w:ascii="Arial Narrow" w:hAnsi="Arial Narrow" w:cs="Segoe UI"/>
          <w:sz w:val="28"/>
          <w:szCs w:val="28"/>
        </w:rPr>
        <w:t>from the OAuth Tool tab the following:</w:t>
      </w:r>
      <w:r w:rsidRPr="00307EC8">
        <w:rPr>
          <w:rFonts w:ascii="Arial Narrow" w:hAnsi="Arial Narrow" w:cs="Segoe UI"/>
          <w:sz w:val="28"/>
          <w:szCs w:val="28"/>
        </w:rPr>
        <w:t xml:space="preserve"> Consumer Key, Consumer Secret, Access Token and Access Token Secret.</w:t>
      </w:r>
    </w:p>
    <w:p w:rsidR="008115D8" w:rsidRDefault="008115D8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</w:p>
    <w:p w:rsidR="008115D8" w:rsidRDefault="008115D8" w:rsidP="00E710C3">
      <w:pPr>
        <w:spacing w:after="0" w:line="240" w:lineRule="auto"/>
        <w:jc w:val="both"/>
        <w:rPr>
          <w:rFonts w:ascii="Arial Narrow" w:hAnsi="Arial Narrow" w:cs="Segoe UI"/>
          <w:b/>
          <w:sz w:val="28"/>
          <w:szCs w:val="28"/>
        </w:rPr>
      </w:pPr>
    </w:p>
    <w:p w:rsidR="0073767D" w:rsidRDefault="006A6BF1" w:rsidP="00E710C3">
      <w:pPr>
        <w:spacing w:after="0" w:line="240" w:lineRule="auto"/>
        <w:jc w:val="both"/>
      </w:pPr>
      <w:r>
        <w:rPr>
          <w:rFonts w:ascii="Arial Narrow" w:hAnsi="Arial Narrow" w:cs="Segoe UI"/>
          <w:sz w:val="28"/>
          <w:szCs w:val="28"/>
        </w:rPr>
        <w:t xml:space="preserve"> </w:t>
      </w:r>
    </w:p>
    <w:sectPr w:rsidR="0073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45F"/>
    <w:multiLevelType w:val="hybridMultilevel"/>
    <w:tmpl w:val="32DEFC22"/>
    <w:lvl w:ilvl="0" w:tplc="6E24B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DB5F68"/>
    <w:multiLevelType w:val="hybridMultilevel"/>
    <w:tmpl w:val="1D0E0E3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422FE1"/>
    <w:multiLevelType w:val="hybridMultilevel"/>
    <w:tmpl w:val="54BE5614"/>
    <w:lvl w:ilvl="0" w:tplc="970AC6FE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6A3592"/>
    <w:multiLevelType w:val="hybridMultilevel"/>
    <w:tmpl w:val="DE4A639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E5429C"/>
    <w:multiLevelType w:val="hybridMultilevel"/>
    <w:tmpl w:val="0B5E73C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A45B8"/>
    <w:multiLevelType w:val="hybridMultilevel"/>
    <w:tmpl w:val="8626DDF0"/>
    <w:lvl w:ilvl="0" w:tplc="6E24B2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A1EFA"/>
    <w:multiLevelType w:val="multilevel"/>
    <w:tmpl w:val="476C50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D1073E"/>
    <w:multiLevelType w:val="hybridMultilevel"/>
    <w:tmpl w:val="2DE043B2"/>
    <w:lvl w:ilvl="0" w:tplc="6E24B2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D5F33"/>
    <w:multiLevelType w:val="hybridMultilevel"/>
    <w:tmpl w:val="8E0A92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AC4B16"/>
    <w:multiLevelType w:val="hybridMultilevel"/>
    <w:tmpl w:val="9586BB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836701"/>
    <w:multiLevelType w:val="hybridMultilevel"/>
    <w:tmpl w:val="410CCA88"/>
    <w:lvl w:ilvl="0" w:tplc="4650C348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F366D5"/>
    <w:multiLevelType w:val="hybridMultilevel"/>
    <w:tmpl w:val="77685E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E00609C"/>
    <w:multiLevelType w:val="multilevel"/>
    <w:tmpl w:val="394C7E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8B1D0C"/>
    <w:multiLevelType w:val="hybridMultilevel"/>
    <w:tmpl w:val="B18A7A38"/>
    <w:lvl w:ilvl="0" w:tplc="6E24B2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A7AF4"/>
    <w:multiLevelType w:val="hybridMultilevel"/>
    <w:tmpl w:val="F43E8784"/>
    <w:lvl w:ilvl="0" w:tplc="6E24B2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5559B4"/>
    <w:multiLevelType w:val="hybridMultilevel"/>
    <w:tmpl w:val="2D72FB66"/>
    <w:lvl w:ilvl="0" w:tplc="6E24B2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13"/>
  </w:num>
  <w:num w:numId="9">
    <w:abstractNumId w:val="8"/>
  </w:num>
  <w:num w:numId="10">
    <w:abstractNumId w:val="1"/>
  </w:num>
  <w:num w:numId="11">
    <w:abstractNumId w:val="14"/>
  </w:num>
  <w:num w:numId="12">
    <w:abstractNumId w:val="0"/>
  </w:num>
  <w:num w:numId="13">
    <w:abstractNumId w:val="7"/>
  </w:num>
  <w:num w:numId="14">
    <w:abstractNumId w:val="15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F1"/>
    <w:rsid w:val="000804E2"/>
    <w:rsid w:val="001A655E"/>
    <w:rsid w:val="002B670F"/>
    <w:rsid w:val="002E43D8"/>
    <w:rsid w:val="00307EC8"/>
    <w:rsid w:val="00436D5B"/>
    <w:rsid w:val="004D7201"/>
    <w:rsid w:val="006706FB"/>
    <w:rsid w:val="006A6BF1"/>
    <w:rsid w:val="0073767D"/>
    <w:rsid w:val="00776680"/>
    <w:rsid w:val="008115D8"/>
    <w:rsid w:val="00826ABA"/>
    <w:rsid w:val="00912277"/>
    <w:rsid w:val="009B084B"/>
    <w:rsid w:val="00A01CF0"/>
    <w:rsid w:val="00A42DF7"/>
    <w:rsid w:val="00AA736E"/>
    <w:rsid w:val="00C4013D"/>
    <w:rsid w:val="00CF6693"/>
    <w:rsid w:val="00DA6462"/>
    <w:rsid w:val="00DD6733"/>
    <w:rsid w:val="00E0762C"/>
    <w:rsid w:val="00E710C3"/>
    <w:rsid w:val="00EE53EC"/>
    <w:rsid w:val="00FB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84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B084B"/>
  </w:style>
  <w:style w:type="paragraph" w:styleId="ListParagraph">
    <w:name w:val="List Paragraph"/>
    <w:basedOn w:val="Normal"/>
    <w:uiPriority w:val="34"/>
    <w:qFormat/>
    <w:rsid w:val="00A01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84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B084B"/>
  </w:style>
  <w:style w:type="paragraph" w:styleId="ListParagraph">
    <w:name w:val="List Paragraph"/>
    <w:basedOn w:val="Normal"/>
    <w:uiPriority w:val="34"/>
    <w:qFormat/>
    <w:rsid w:val="00A01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2.7/python-2.7.amd64.msi.asc" TargetMode="External"/><Relationship Id="rId13" Type="http://schemas.openxmlformats.org/officeDocument/2006/relationships/hyperlink" Target="http://jsonapi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download/releases/2.7/" TargetMode="External"/><Relationship Id="rId12" Type="http://schemas.openxmlformats.org/officeDocument/2006/relationships/hyperlink" Target="http://docs.tweepy.org/en/v3.5.0/getting_started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2.7/python-2.7.msi.asc" TargetMode="External"/><Relationship Id="rId11" Type="http://schemas.openxmlformats.org/officeDocument/2006/relationships/hyperlink" Target="https://www.sublimetext.com/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twitter.com" TargetMode="External"/><Relationship Id="rId10" Type="http://schemas.openxmlformats.org/officeDocument/2006/relationships/hyperlink" Target="https://github.com/tweepy/tweep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weepy.org/" TargetMode="External"/><Relationship Id="rId14" Type="http://schemas.openxmlformats.org/officeDocument/2006/relationships/hyperlink" Target="https://docs.python.org/2/library/urllib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 Lim (IS-PH)</dc:creator>
  <cp:lastModifiedBy>Genesis Lim (IS-PH)</cp:lastModifiedBy>
  <cp:revision>11</cp:revision>
  <dcterms:created xsi:type="dcterms:W3CDTF">2016-07-26T08:51:00Z</dcterms:created>
  <dcterms:modified xsi:type="dcterms:W3CDTF">2016-07-28T10:02:00Z</dcterms:modified>
</cp:coreProperties>
</file>