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93" w:rsidRDefault="0032409E" w:rsidP="00FD1116">
      <w:pPr>
        <w:pStyle w:val="1"/>
        <w:ind w:firstLine="643"/>
      </w:pPr>
      <w:r w:rsidRPr="0032409E">
        <w:rPr>
          <w:rFonts w:hint="eastAsia"/>
        </w:rPr>
        <w:t>基于</w:t>
      </w:r>
      <w:r w:rsidRPr="0032409E">
        <w:rPr>
          <w:rFonts w:hint="eastAsia"/>
        </w:rPr>
        <w:t>ACE</w:t>
      </w:r>
      <w:r w:rsidRPr="0032409E">
        <w:rPr>
          <w:rFonts w:hint="eastAsia"/>
        </w:rPr>
        <w:t>的</w:t>
      </w:r>
      <w:r w:rsidRPr="0032409E">
        <w:rPr>
          <w:rFonts w:hint="eastAsia"/>
        </w:rPr>
        <w:t>c++</w:t>
      </w:r>
      <w:r w:rsidRPr="0032409E">
        <w:rPr>
          <w:rFonts w:hint="eastAsia"/>
        </w:rPr>
        <w:t>线程封装</w:t>
      </w:r>
    </w:p>
    <w:p w:rsidR="006B4F61" w:rsidRDefault="0032409E" w:rsidP="006B4F61">
      <w:pPr>
        <w:pStyle w:val="2"/>
        <w:numPr>
          <w:ilvl w:val="0"/>
          <w:numId w:val="2"/>
        </w:numPr>
      </w:pPr>
      <w:r>
        <w:rPr>
          <w:rFonts w:hint="eastAsia"/>
        </w:rPr>
        <w:t>基本需求</w:t>
      </w:r>
    </w:p>
    <w:p w:rsidR="004832AA" w:rsidRDefault="00DF6BCE" w:rsidP="00254889">
      <w:pPr>
        <w:pStyle w:val="a5"/>
        <w:numPr>
          <w:ilvl w:val="0"/>
          <w:numId w:val="10"/>
        </w:numPr>
        <w:ind w:left="0" w:firstLine="420"/>
        <w:rPr>
          <w:rFonts w:hint="eastAsia"/>
        </w:rPr>
      </w:pPr>
      <w:r>
        <w:rPr>
          <w:rFonts w:hint="eastAsia"/>
        </w:rPr>
        <w:t>一个基类，其某个方法代表一个线程的生命运行周期。之后通过继承自这个基类来实现个性化线程类；</w:t>
      </w:r>
    </w:p>
    <w:p w:rsidR="00DF6BCE" w:rsidRDefault="00DF6BCE" w:rsidP="00254889">
      <w:pPr>
        <w:pStyle w:val="a5"/>
        <w:numPr>
          <w:ilvl w:val="0"/>
          <w:numId w:val="10"/>
        </w:numPr>
        <w:ind w:left="0" w:firstLine="420"/>
        <w:rPr>
          <w:rFonts w:hint="eastAsia"/>
        </w:rPr>
      </w:pPr>
      <w:r>
        <w:rPr>
          <w:rFonts w:hint="eastAsia"/>
        </w:rPr>
        <w:t>具备类似</w:t>
      </w:r>
      <w:r>
        <w:rPr>
          <w:rFonts w:hint="eastAsia"/>
        </w:rPr>
        <w:t>QObject</w:t>
      </w:r>
      <w:r>
        <w:rPr>
          <w:rFonts w:hint="eastAsia"/>
        </w:rPr>
        <w:t>的定时器设置功能；</w:t>
      </w:r>
    </w:p>
    <w:p w:rsidR="00DF6BCE" w:rsidRDefault="00DF6BCE" w:rsidP="00254889">
      <w:pPr>
        <w:pStyle w:val="a5"/>
        <w:numPr>
          <w:ilvl w:val="0"/>
          <w:numId w:val="10"/>
        </w:numPr>
        <w:ind w:left="0" w:firstLine="420"/>
        <w:rPr>
          <w:rFonts w:hint="eastAsia"/>
        </w:rPr>
      </w:pPr>
      <w:r>
        <w:rPr>
          <w:rFonts w:hint="eastAsia"/>
        </w:rPr>
        <w:t>提供在线程对象中同步和异步执行方法的功能；</w:t>
      </w:r>
    </w:p>
    <w:p w:rsidR="00B03356" w:rsidRPr="00DF6BCE" w:rsidRDefault="00B03356" w:rsidP="00B0335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这三个基本需求，可以满足</w:t>
      </w:r>
      <w:r>
        <w:rPr>
          <w:rFonts w:hint="eastAsia"/>
        </w:rPr>
        <w:t>C++</w:t>
      </w:r>
      <w:r>
        <w:rPr>
          <w:rFonts w:hint="eastAsia"/>
        </w:rPr>
        <w:t>应用编程对线程使用的主要场景。</w:t>
      </w:r>
    </w:p>
    <w:p w:rsidR="0015742F" w:rsidRDefault="00CB3B00" w:rsidP="0015742F">
      <w:pPr>
        <w:pStyle w:val="2"/>
        <w:numPr>
          <w:ilvl w:val="0"/>
          <w:numId w:val="2"/>
        </w:numPr>
      </w:pPr>
      <w:r>
        <w:rPr>
          <w:rFonts w:hint="eastAsia"/>
        </w:rPr>
        <w:t>实现方式</w:t>
      </w:r>
    </w:p>
    <w:p w:rsidR="00321843" w:rsidRDefault="00CB3B00" w:rsidP="0015742F">
      <w:pPr>
        <w:ind w:firstLine="420"/>
        <w:rPr>
          <w:rFonts w:hint="eastAsia"/>
        </w:rPr>
      </w:pPr>
      <w:r>
        <w:rPr>
          <w:rFonts w:hint="eastAsia"/>
        </w:rPr>
        <w:t>要实现上述基本需求，可以全部使用</w:t>
      </w:r>
      <w:r>
        <w:rPr>
          <w:rFonts w:hint="eastAsia"/>
        </w:rPr>
        <w:t>OS</w:t>
      </w:r>
      <w:r>
        <w:rPr>
          <w:rFonts w:hint="eastAsia"/>
        </w:rPr>
        <w:t>的原生接口，但这样比较复杂且封装质量不如直接使用已有的一些框架。这里以</w:t>
      </w:r>
      <w:r>
        <w:rPr>
          <w:rFonts w:hint="eastAsia"/>
        </w:rPr>
        <w:t>ACE</w:t>
      </w:r>
      <w:r>
        <w:rPr>
          <w:rFonts w:hint="eastAsia"/>
        </w:rPr>
        <w:t>的已有封装为例，实现满足上述基本需求的方案：</w:t>
      </w:r>
    </w:p>
    <w:p w:rsidR="00CB3B00" w:rsidRDefault="00AD4CC0" w:rsidP="00AD4CC0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868062" cy="4245996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53" cy="424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488" w:rsidRDefault="00161488" w:rsidP="00AD4CC0">
      <w:pPr>
        <w:ind w:firstLineChars="0" w:firstLine="0"/>
        <w:rPr>
          <w:rFonts w:hint="eastAsia"/>
        </w:rPr>
      </w:pPr>
      <w:r>
        <w:rPr>
          <w:rFonts w:hint="eastAsia"/>
        </w:rPr>
        <w:t>说明：</w:t>
      </w:r>
    </w:p>
    <w:p w:rsidR="006C4AC3" w:rsidRDefault="006C4AC3" w:rsidP="00031C8F">
      <w:pPr>
        <w:pStyle w:val="a5"/>
        <w:numPr>
          <w:ilvl w:val="0"/>
          <w:numId w:val="11"/>
        </w:numPr>
        <w:ind w:left="0" w:firstLine="42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类通过</w:t>
      </w:r>
      <w:r>
        <w:rPr>
          <w:rFonts w:hint="eastAsia"/>
        </w:rPr>
        <w:t>start</w:t>
      </w:r>
      <w:r>
        <w:rPr>
          <w:rFonts w:hint="eastAsia"/>
        </w:rPr>
        <w:t>方法启动线程，线程生命期在</w:t>
      </w:r>
      <w:r>
        <w:rPr>
          <w:rFonts w:hint="eastAsia"/>
        </w:rPr>
        <w:t>svc</w:t>
      </w:r>
      <w:r>
        <w:rPr>
          <w:rFonts w:hint="eastAsia"/>
        </w:rPr>
        <w:t>方法中</w:t>
      </w:r>
      <w:r w:rsidR="00C56667">
        <w:rPr>
          <w:rFonts w:hint="eastAsia"/>
        </w:rPr>
        <w:t>，</w:t>
      </w:r>
      <w:r w:rsidR="00B065B2">
        <w:rPr>
          <w:rFonts w:hint="eastAsia"/>
        </w:rPr>
        <w:t>里面运行事件循环，</w:t>
      </w:r>
      <w:r w:rsidR="00C56667">
        <w:rPr>
          <w:rFonts w:hint="eastAsia"/>
        </w:rPr>
        <w:lastRenderedPageBreak/>
        <w:t>这里使用的是</w:t>
      </w:r>
      <w:r w:rsidR="00C56667" w:rsidRPr="00031C8F"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t>ACE_Task_Base</w:t>
      </w:r>
      <w:r w:rsidR="00C56667" w:rsidRPr="00031C8F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的线程框架</w:t>
      </w:r>
      <w:r>
        <w:rPr>
          <w:rFonts w:hint="eastAsia"/>
        </w:rPr>
        <w:t>。</w:t>
      </w:r>
    </w:p>
    <w:p w:rsidR="00707639" w:rsidRDefault="00707639" w:rsidP="00031C8F">
      <w:pPr>
        <w:pStyle w:val="a5"/>
        <w:numPr>
          <w:ilvl w:val="0"/>
          <w:numId w:val="11"/>
        </w:numPr>
        <w:ind w:left="0" w:firstLine="420"/>
        <w:rPr>
          <w:rFonts w:hint="eastAsia"/>
        </w:rPr>
      </w:pPr>
      <w:r>
        <w:rPr>
          <w:rFonts w:hint="eastAsia"/>
        </w:rPr>
        <w:t>定时器使用的是</w:t>
      </w:r>
      <w:r w:rsidRPr="00707639">
        <w:t>ACE_Reactor</w:t>
      </w:r>
      <w:r>
        <w:rPr>
          <w:rFonts w:hint="eastAsia"/>
        </w:rPr>
        <w:t>的框架，通过其</w:t>
      </w:r>
      <w:r w:rsidRPr="00707639">
        <w:t>schedule_timer</w:t>
      </w:r>
      <w:r>
        <w:rPr>
          <w:rFonts w:hint="eastAsia"/>
        </w:rPr>
        <w:t>设置定时参数。</w:t>
      </w:r>
    </w:p>
    <w:p w:rsidR="00707639" w:rsidRPr="00707639" w:rsidRDefault="00707639" w:rsidP="00031C8F">
      <w:pPr>
        <w:pStyle w:val="a5"/>
        <w:numPr>
          <w:ilvl w:val="0"/>
          <w:numId w:val="11"/>
        </w:numPr>
        <w:ind w:left="0" w:firstLine="420"/>
        <w:rPr>
          <w:rFonts w:hint="eastAsia"/>
        </w:rPr>
      </w:pPr>
      <w:r>
        <w:rPr>
          <w:rFonts w:hint="eastAsia"/>
        </w:rPr>
        <w:t>异步方法</w:t>
      </w:r>
      <w:r w:rsidR="0059014E">
        <w:rPr>
          <w:rFonts w:hint="eastAsia"/>
        </w:rPr>
        <w:t>由</w:t>
      </w:r>
      <w:r w:rsidR="0059014E" w:rsidRPr="0059014E">
        <w:t>TaskControl</w:t>
      </w:r>
      <w:r w:rsidR="0059014E">
        <w:rPr>
          <w:rFonts w:hint="eastAsia"/>
        </w:rPr>
        <w:t>的队列进行管理，</w:t>
      </w:r>
      <w:r w:rsidR="0059014E" w:rsidRPr="0059014E">
        <w:t>Monitor</w:t>
      </w:r>
      <w:r w:rsidR="0059014E">
        <w:rPr>
          <w:rFonts w:hint="eastAsia"/>
        </w:rPr>
        <w:t>类封装</w:t>
      </w:r>
      <w:r w:rsidR="0059014E" w:rsidRPr="00707639">
        <w:t>ACE_Reactor</w:t>
      </w:r>
      <w:r w:rsidR="0059014E">
        <w:rPr>
          <w:rFonts w:hint="eastAsia"/>
        </w:rPr>
        <w:t>对象和事件回调接口，通过</w:t>
      </w:r>
      <w:r w:rsidR="0059014E" w:rsidRPr="0059014E">
        <w:t>Monitor</w:t>
      </w:r>
      <w:r w:rsidR="0059014E">
        <w:rPr>
          <w:rFonts w:hint="eastAsia"/>
        </w:rPr>
        <w:t>对象的事件通知来出发回调，根据上图关系，回调的具体执行是在</w:t>
      </w:r>
      <w:r w:rsidR="0059014E">
        <w:rPr>
          <w:rFonts w:hint="eastAsia"/>
        </w:rPr>
        <w:t>Task</w:t>
      </w:r>
      <w:r w:rsidR="0059014E">
        <w:rPr>
          <w:rFonts w:hint="eastAsia"/>
        </w:rPr>
        <w:t>对象的线程中。</w:t>
      </w:r>
    </w:p>
    <w:p w:rsidR="00C56667" w:rsidRDefault="00C56667" w:rsidP="00AD4CC0">
      <w:pPr>
        <w:ind w:firstLineChars="0" w:firstLine="0"/>
        <w:rPr>
          <w:rFonts w:hint="eastAsia"/>
        </w:rPr>
      </w:pPr>
    </w:p>
    <w:p w:rsidR="00C56667" w:rsidRDefault="00C56667" w:rsidP="00AD4CC0">
      <w:pPr>
        <w:ind w:firstLineChars="0" w:firstLine="0"/>
        <w:rPr>
          <w:rFonts w:hint="eastAsia"/>
        </w:rPr>
      </w:pPr>
    </w:p>
    <w:sectPr w:rsidR="00C56667" w:rsidSect="00E26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D92" w:rsidRDefault="00332D92" w:rsidP="00FD1116">
      <w:pPr>
        <w:spacing w:line="240" w:lineRule="auto"/>
        <w:ind w:firstLine="420"/>
      </w:pPr>
      <w:r>
        <w:separator/>
      </w:r>
    </w:p>
  </w:endnote>
  <w:endnote w:type="continuationSeparator" w:id="1">
    <w:p w:rsidR="00332D92" w:rsidRDefault="00332D92" w:rsidP="00FD111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D92" w:rsidRDefault="00332D92" w:rsidP="00FD1116">
      <w:pPr>
        <w:spacing w:line="240" w:lineRule="auto"/>
        <w:ind w:firstLine="420"/>
      </w:pPr>
      <w:r>
        <w:separator/>
      </w:r>
    </w:p>
  </w:footnote>
  <w:footnote w:type="continuationSeparator" w:id="1">
    <w:p w:rsidR="00332D92" w:rsidRDefault="00332D92" w:rsidP="00FD111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0DB9"/>
    <w:multiLevelType w:val="hybridMultilevel"/>
    <w:tmpl w:val="503ECB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18554A"/>
    <w:multiLevelType w:val="hybridMultilevel"/>
    <w:tmpl w:val="59B283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F53471"/>
    <w:multiLevelType w:val="hybridMultilevel"/>
    <w:tmpl w:val="3ED83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BC6292"/>
    <w:multiLevelType w:val="hybridMultilevel"/>
    <w:tmpl w:val="85F2FE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5F5BF7"/>
    <w:multiLevelType w:val="hybridMultilevel"/>
    <w:tmpl w:val="B33203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F517B1"/>
    <w:multiLevelType w:val="hybridMultilevel"/>
    <w:tmpl w:val="4F562B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CB31F6"/>
    <w:multiLevelType w:val="hybridMultilevel"/>
    <w:tmpl w:val="AE5466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A02B57"/>
    <w:multiLevelType w:val="hybridMultilevel"/>
    <w:tmpl w:val="D7C64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A02BE0"/>
    <w:multiLevelType w:val="hybridMultilevel"/>
    <w:tmpl w:val="88964DA0"/>
    <w:lvl w:ilvl="0" w:tplc="E67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E46C9C"/>
    <w:multiLevelType w:val="hybridMultilevel"/>
    <w:tmpl w:val="1B4ECD22"/>
    <w:lvl w:ilvl="0" w:tplc="CCDEE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B377D4"/>
    <w:multiLevelType w:val="hybridMultilevel"/>
    <w:tmpl w:val="AB428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116"/>
    <w:rsid w:val="000242FE"/>
    <w:rsid w:val="00031C8F"/>
    <w:rsid w:val="0005014C"/>
    <w:rsid w:val="00067DA0"/>
    <w:rsid w:val="000D3504"/>
    <w:rsid w:val="000D45FD"/>
    <w:rsid w:val="0015324B"/>
    <w:rsid w:val="0015742F"/>
    <w:rsid w:val="00161488"/>
    <w:rsid w:val="0016790A"/>
    <w:rsid w:val="001D3792"/>
    <w:rsid w:val="00254889"/>
    <w:rsid w:val="00255440"/>
    <w:rsid w:val="00273755"/>
    <w:rsid w:val="00277115"/>
    <w:rsid w:val="002A4443"/>
    <w:rsid w:val="002E4B03"/>
    <w:rsid w:val="00312C7E"/>
    <w:rsid w:val="00321843"/>
    <w:rsid w:val="0032409E"/>
    <w:rsid w:val="00332D92"/>
    <w:rsid w:val="00424838"/>
    <w:rsid w:val="004832AA"/>
    <w:rsid w:val="004B2D59"/>
    <w:rsid w:val="004C681C"/>
    <w:rsid w:val="004E09A9"/>
    <w:rsid w:val="00500A95"/>
    <w:rsid w:val="00513255"/>
    <w:rsid w:val="00574BEE"/>
    <w:rsid w:val="0059014E"/>
    <w:rsid w:val="005C6426"/>
    <w:rsid w:val="005E7BA1"/>
    <w:rsid w:val="005F21F1"/>
    <w:rsid w:val="006306CE"/>
    <w:rsid w:val="0067616C"/>
    <w:rsid w:val="00696382"/>
    <w:rsid w:val="006B4F61"/>
    <w:rsid w:val="006C3166"/>
    <w:rsid w:val="006C4AC3"/>
    <w:rsid w:val="006F644B"/>
    <w:rsid w:val="00707639"/>
    <w:rsid w:val="00740D65"/>
    <w:rsid w:val="007522F1"/>
    <w:rsid w:val="007A4423"/>
    <w:rsid w:val="007C2EC2"/>
    <w:rsid w:val="007D44D2"/>
    <w:rsid w:val="007E1930"/>
    <w:rsid w:val="008576FF"/>
    <w:rsid w:val="008A1821"/>
    <w:rsid w:val="008D7745"/>
    <w:rsid w:val="00991CA2"/>
    <w:rsid w:val="009D7C26"/>
    <w:rsid w:val="009F4089"/>
    <w:rsid w:val="00A11772"/>
    <w:rsid w:val="00A172BD"/>
    <w:rsid w:val="00A859A4"/>
    <w:rsid w:val="00AC18DB"/>
    <w:rsid w:val="00AD4CC0"/>
    <w:rsid w:val="00AE4F07"/>
    <w:rsid w:val="00B03356"/>
    <w:rsid w:val="00B065B2"/>
    <w:rsid w:val="00B34C11"/>
    <w:rsid w:val="00BF009F"/>
    <w:rsid w:val="00C56667"/>
    <w:rsid w:val="00C945AD"/>
    <w:rsid w:val="00CA3345"/>
    <w:rsid w:val="00CB3B00"/>
    <w:rsid w:val="00CB735A"/>
    <w:rsid w:val="00D10A36"/>
    <w:rsid w:val="00D129D9"/>
    <w:rsid w:val="00D34702"/>
    <w:rsid w:val="00D47470"/>
    <w:rsid w:val="00D677D8"/>
    <w:rsid w:val="00D90060"/>
    <w:rsid w:val="00D94668"/>
    <w:rsid w:val="00DA2D3A"/>
    <w:rsid w:val="00DF6BCE"/>
    <w:rsid w:val="00E0477C"/>
    <w:rsid w:val="00E26E93"/>
    <w:rsid w:val="00E628E9"/>
    <w:rsid w:val="00EE78AB"/>
    <w:rsid w:val="00F24FEA"/>
    <w:rsid w:val="00F27C09"/>
    <w:rsid w:val="00F52C73"/>
    <w:rsid w:val="00F935FA"/>
    <w:rsid w:val="00FA304E"/>
    <w:rsid w:val="00FD1116"/>
    <w:rsid w:val="00FF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116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FD111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9A4"/>
    <w:pPr>
      <w:keepNext/>
      <w:keepLines/>
      <w:spacing w:before="160" w:after="1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1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1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116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A11772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A859A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91C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91CA2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522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D4747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DD1E-360F-471A-B97E-A4793E1A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67</Words>
  <Characters>383</Characters>
  <Application>Microsoft Office Word</Application>
  <DocSecurity>0</DocSecurity>
  <Lines>3</Lines>
  <Paragraphs>1</Paragraphs>
  <ScaleCrop>false</ScaleCrop>
  <Company>微软中国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2016-08-10T13:33:00Z</dcterms:created>
  <dcterms:modified xsi:type="dcterms:W3CDTF">2016-10-16T13:07:00Z</dcterms:modified>
</cp:coreProperties>
</file>