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 xml:space="preserve">: Ikfa Rika Elma Suherlianti</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w:t>
        <w:tab/>
        <w:t xml:space="preserve">: QE Kelas D</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Soal Prioritas 1</w:t>
      </w:r>
    </w:p>
    <w:p w:rsidR="00000000" w:rsidDel="00000000" w:rsidP="00000000" w:rsidRDefault="00000000" w:rsidRPr="00000000" w14:paraId="00000005">
      <w:pPr>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Sebutkan dan jelaskan berbagai automation testing tool yang dapat digunakan (minimal 3)!</w:t>
      </w:r>
    </w:p>
    <w:p w:rsidR="00000000" w:rsidDel="00000000" w:rsidP="00000000" w:rsidRDefault="00000000" w:rsidRPr="00000000" w14:paraId="00000006">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w:t>
      </w:r>
    </w:p>
    <w:p w:rsidR="00000000" w:rsidDel="00000000" w:rsidP="00000000" w:rsidRDefault="00000000" w:rsidRPr="00000000" w14:paraId="00000007">
      <w:pPr>
        <w:numPr>
          <w:ilvl w:val="0"/>
          <w:numId w:val="7"/>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Jmeter</w:t>
      </w:r>
    </w:p>
    <w:p w:rsidR="00000000" w:rsidDel="00000000" w:rsidP="00000000" w:rsidRDefault="00000000" w:rsidRPr="00000000" w14:paraId="00000008">
      <w:pPr>
        <w:spacing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jMeter atau </w:t>
      </w:r>
      <w:r w:rsidDel="00000000" w:rsidR="00000000" w:rsidRPr="00000000">
        <w:rPr>
          <w:rFonts w:ascii="Times New Roman" w:cs="Times New Roman" w:eastAsia="Times New Roman" w:hAnsi="Times New Roman"/>
          <w:i w:val="1"/>
          <w:sz w:val="24"/>
          <w:szCs w:val="24"/>
          <w:rtl w:val="0"/>
        </w:rPr>
        <w:t xml:space="preserve">The Apache JMeterTM</w:t>
      </w:r>
      <w:r w:rsidDel="00000000" w:rsidR="00000000" w:rsidRPr="00000000">
        <w:rPr>
          <w:rFonts w:ascii="Times New Roman" w:cs="Times New Roman" w:eastAsia="Times New Roman" w:hAnsi="Times New Roman"/>
          <w:sz w:val="24"/>
          <w:szCs w:val="24"/>
          <w:rtl w:val="0"/>
        </w:rPr>
        <w:t xml:space="preserve"> merupakan aplikasi open source berbasis Java yang bisa digunakan untuk performance test. jMeter juga bisa digunakan untuk melakukan load/stress testing </w:t>
      </w:r>
      <w:r w:rsidDel="00000000" w:rsidR="00000000" w:rsidRPr="00000000">
        <w:rPr>
          <w:rFonts w:ascii="Times New Roman" w:cs="Times New Roman" w:eastAsia="Times New Roman" w:hAnsi="Times New Roman"/>
          <w:i w:val="1"/>
          <w:sz w:val="24"/>
          <w:szCs w:val="24"/>
          <w:rtl w:val="0"/>
        </w:rPr>
        <w:t xml:space="preserve">Web Application</w:t>
      </w:r>
      <w:r w:rsidDel="00000000" w:rsidR="00000000" w:rsidRPr="00000000">
        <w:rPr>
          <w:rFonts w:ascii="Times New Roman" w:cs="Times New Roman" w:eastAsia="Times New Roman" w:hAnsi="Times New Roman"/>
          <w:sz w:val="24"/>
          <w:szCs w:val="24"/>
          <w:rtl w:val="0"/>
        </w:rPr>
        <w:t xml:space="preserve">, FTP Application dan Database server test.</w:t>
      </w:r>
    </w:p>
    <w:p w:rsidR="00000000" w:rsidDel="00000000" w:rsidP="00000000" w:rsidRDefault="00000000" w:rsidRPr="00000000" w14:paraId="00000009">
      <w:pPr>
        <w:spacing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jMeter juga bisa dijalankan dengan 2 cara, yaitu dengan GUI atau non-GUI ( Command line ). Untuk seorang beginner lebih baik  menggunakan cara yang pertama. Mudah dan tanpa melakukan scripting tertentu. Anda hanya tinggal membuat Test Plan dan mengisikan berapa thread &amp; sample yang akan diujicobakan, running dan menganalisa hasil/report</w:t>
      </w:r>
    </w:p>
    <w:p w:rsidR="00000000" w:rsidDel="00000000" w:rsidP="00000000" w:rsidRDefault="00000000" w:rsidRPr="00000000" w14:paraId="0000000A">
      <w:pPr>
        <w:spacing w:line="24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4"/>
        <w:keepNext w:val="0"/>
        <w:keepLines w:val="0"/>
        <w:widowControl w:val="0"/>
        <w:numPr>
          <w:ilvl w:val="0"/>
          <w:numId w:val="4"/>
        </w:numPr>
        <w:shd w:fill="ffffff" w:val="clear"/>
        <w:spacing w:after="0" w:before="0" w:line="276" w:lineRule="auto"/>
        <w:ind w:left="1440" w:hanging="360"/>
        <w:jc w:val="both"/>
        <w:rPr>
          <w:rFonts w:ascii="Times New Roman" w:cs="Times New Roman" w:eastAsia="Times New Roman" w:hAnsi="Times New Roman"/>
          <w:color w:val="000000"/>
        </w:rPr>
      </w:pPr>
      <w:bookmarkStart w:colFirst="0" w:colLast="0" w:name="_yx92x86ed0n5" w:id="0"/>
      <w:bookmarkEnd w:id="0"/>
      <w:r w:rsidDel="00000000" w:rsidR="00000000" w:rsidRPr="00000000">
        <w:rPr>
          <w:rFonts w:ascii="Times New Roman" w:cs="Times New Roman" w:eastAsia="Times New Roman" w:hAnsi="Times New Roman"/>
          <w:color w:val="000000"/>
          <w:rtl w:val="0"/>
        </w:rPr>
        <w:t xml:space="preserve">Ranorex</w:t>
      </w:r>
    </w:p>
    <w:p w:rsidR="00000000" w:rsidDel="00000000" w:rsidP="00000000" w:rsidRDefault="00000000" w:rsidRPr="00000000" w14:paraId="0000000C">
      <w:pPr>
        <w:pStyle w:val="Heading4"/>
        <w:keepNext w:val="0"/>
        <w:keepLines w:val="0"/>
        <w:widowControl w:val="0"/>
        <w:shd w:fill="ffffff" w:val="clear"/>
        <w:spacing w:after="0" w:before="0" w:line="276" w:lineRule="auto"/>
        <w:ind w:left="1440" w:firstLine="720"/>
        <w:jc w:val="both"/>
        <w:rPr>
          <w:rFonts w:ascii="Times New Roman" w:cs="Times New Roman" w:eastAsia="Times New Roman" w:hAnsi="Times New Roman"/>
          <w:color w:val="000000"/>
        </w:rPr>
      </w:pPr>
      <w:bookmarkStart w:colFirst="0" w:colLast="0" w:name="_s8k6wo5lhnr9" w:id="1"/>
      <w:bookmarkEnd w:id="1"/>
      <w:r w:rsidDel="00000000" w:rsidR="00000000" w:rsidRPr="00000000">
        <w:rPr>
          <w:rFonts w:ascii="Times New Roman" w:cs="Times New Roman" w:eastAsia="Times New Roman" w:hAnsi="Times New Roman"/>
          <w:i w:val="1"/>
          <w:color w:val="000000"/>
          <w:rtl w:val="0"/>
        </w:rPr>
        <w:t xml:space="preserve">Di</w:t>
      </w:r>
      <w:r w:rsidDel="00000000" w:rsidR="00000000" w:rsidRPr="00000000">
        <w:rPr>
          <w:rFonts w:ascii="Times New Roman" w:cs="Times New Roman" w:eastAsia="Times New Roman" w:hAnsi="Times New Roman"/>
          <w:i w:val="1"/>
          <w:color w:val="000000"/>
          <w:rtl w:val="0"/>
        </w:rPr>
        <w:t xml:space="preserve">Ranorex</w:t>
      </w:r>
      <w:r w:rsidDel="00000000" w:rsidR="00000000" w:rsidRPr="00000000">
        <w:rPr>
          <w:rFonts w:ascii="Times New Roman" w:cs="Times New Roman" w:eastAsia="Times New Roman" w:hAnsi="Times New Roman"/>
          <w:color w:val="000000"/>
          <w:rtl w:val="0"/>
        </w:rPr>
        <w:t xml:space="preserve"> adalah alat yang baik untuk tes otomatisasi tidak hanya untuk terbaru, tetapi juga untuk versi awal dan sub-versi Android, mulai dari Android 2.2. Salah satu keuntungan Ranorex adalah laporan rinci dengan screenshot. </w:t>
      </w:r>
    </w:p>
    <w:p w:rsidR="00000000" w:rsidDel="00000000" w:rsidP="00000000" w:rsidRDefault="00000000" w:rsidRPr="00000000" w14:paraId="0000000D">
      <w:pPr>
        <w:pStyle w:val="Heading4"/>
        <w:keepNext w:val="0"/>
        <w:keepLines w:val="0"/>
        <w:widowControl w:val="0"/>
        <w:shd w:fill="ffffff" w:val="clear"/>
        <w:spacing w:after="0" w:before="0" w:line="276" w:lineRule="auto"/>
        <w:ind w:left="1440" w:firstLine="0"/>
        <w:jc w:val="both"/>
        <w:rPr>
          <w:rFonts w:ascii="Times New Roman" w:cs="Times New Roman" w:eastAsia="Times New Roman" w:hAnsi="Times New Roman"/>
          <w:color w:val="000000"/>
        </w:rPr>
      </w:pPr>
      <w:bookmarkStart w:colFirst="0" w:colLast="0" w:name="_xicd5vk7a5dv" w:id="2"/>
      <w:bookmarkEnd w:id="2"/>
      <w:r w:rsidDel="00000000" w:rsidR="00000000" w:rsidRPr="00000000">
        <w:rPr>
          <w:rFonts w:ascii="Times New Roman" w:cs="Times New Roman" w:eastAsia="Times New Roman" w:hAnsi="Times New Roman"/>
          <w:color w:val="000000"/>
          <w:rtl w:val="0"/>
        </w:rPr>
        <w:t xml:space="preserve">Hal ini dapat menghubungkan smartphone atau tablet ke Internet melalui WiFi.Ranorex Studio memungkinkan seorang insinyur tes otomatis untuk membuat tes dengan mudah, hanya dengan mengklik mouse. Hal ini memungkinkan mengelaborasi modul program tambahan. Modul dapat digunakan selama siklus pengembangan terlambat untuk skenario pengujian yang lebih kompleks.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4"/>
        <w:keepNext w:val="0"/>
        <w:keepLines w:val="0"/>
        <w:numPr>
          <w:ilvl w:val="0"/>
          <w:numId w:val="1"/>
        </w:numPr>
        <w:shd w:fill="ffffff" w:val="clear"/>
        <w:spacing w:after="0" w:before="0" w:line="240" w:lineRule="auto"/>
        <w:ind w:left="1440" w:hanging="360"/>
        <w:jc w:val="both"/>
        <w:rPr>
          <w:rFonts w:ascii="Times New Roman" w:cs="Times New Roman" w:eastAsia="Times New Roman" w:hAnsi="Times New Roman"/>
          <w:color w:val="000000"/>
        </w:rPr>
      </w:pPr>
      <w:bookmarkStart w:colFirst="0" w:colLast="0" w:name="_3j1wj2woc05l" w:id="3"/>
      <w:bookmarkEnd w:id="3"/>
      <w:r w:rsidDel="00000000" w:rsidR="00000000" w:rsidRPr="00000000">
        <w:rPr>
          <w:rFonts w:ascii="Times New Roman" w:cs="Times New Roman" w:eastAsia="Times New Roman" w:hAnsi="Times New Roman"/>
          <w:color w:val="000000"/>
          <w:rtl w:val="0"/>
        </w:rPr>
        <w:t xml:space="preserve">IBM Rational Functional Tester (RFT)</w:t>
      </w:r>
    </w:p>
    <w:p w:rsidR="00000000" w:rsidDel="00000000" w:rsidP="00000000" w:rsidRDefault="00000000" w:rsidRPr="00000000" w14:paraId="00000010">
      <w:pPr>
        <w:pStyle w:val="Heading4"/>
        <w:keepNext w:val="0"/>
        <w:keepLines w:val="0"/>
        <w:shd w:fill="ffffff" w:val="clear"/>
        <w:spacing w:after="0" w:before="0" w:line="240" w:lineRule="auto"/>
        <w:ind w:left="1440" w:firstLine="720"/>
        <w:jc w:val="both"/>
        <w:rPr>
          <w:rFonts w:ascii="Times New Roman" w:cs="Times New Roman" w:eastAsia="Times New Roman" w:hAnsi="Times New Roman"/>
          <w:color w:val="000000"/>
        </w:rPr>
      </w:pPr>
      <w:bookmarkStart w:colFirst="0" w:colLast="0" w:name="_u2wyplyhmtxf" w:id="4"/>
      <w:bookmarkEnd w:id="4"/>
      <w:r w:rsidDel="00000000" w:rsidR="00000000" w:rsidRPr="00000000">
        <w:rPr>
          <w:rFonts w:ascii="Times New Roman" w:cs="Times New Roman" w:eastAsia="Times New Roman" w:hAnsi="Times New Roman"/>
          <w:i w:val="1"/>
          <w:color w:val="000000"/>
          <w:rtl w:val="0"/>
        </w:rPr>
        <w:t xml:space="preserve">IBM Rational Functional Tester</w:t>
      </w:r>
      <w:r w:rsidDel="00000000" w:rsidR="00000000" w:rsidRPr="00000000">
        <w:rPr>
          <w:rFonts w:ascii="Times New Roman" w:cs="Times New Roman" w:eastAsia="Times New Roman" w:hAnsi="Times New Roman"/>
          <w:color w:val="000000"/>
          <w:rtl w:val="0"/>
        </w:rPr>
        <w:t xml:space="preserve"> adalah alat otomatisasi pengujian yang dirancang untuk menguji aplikasi yang dikembangkan dengan menggunakan berbagai bahasa dan teknologi seperti Web, .Net, Java, Visual Basic, Siebel, SAP, PowerBuilder, Adobe Flex, dan Dojo Toolkit. IBM juga merupakan platform pengujian berbasis data untuk pengujian fungsional dan regresi.</w:t>
      </w:r>
    </w:p>
    <w:p w:rsidR="00000000" w:rsidDel="00000000" w:rsidP="00000000" w:rsidRDefault="00000000" w:rsidRPr="00000000" w14:paraId="00000011">
      <w:pPr>
        <w:pStyle w:val="Heading4"/>
        <w:keepNext w:val="0"/>
        <w:keepLines w:val="0"/>
        <w:shd w:fill="ffffff" w:val="clear"/>
        <w:spacing w:after="0" w:before="0" w:line="240" w:lineRule="auto"/>
        <w:ind w:left="1440" w:firstLine="0"/>
        <w:jc w:val="both"/>
        <w:rPr>
          <w:rFonts w:ascii="Times New Roman" w:cs="Times New Roman" w:eastAsia="Times New Roman" w:hAnsi="Times New Roman"/>
          <w:color w:val="000000"/>
        </w:rPr>
      </w:pPr>
      <w:bookmarkStart w:colFirst="0" w:colLast="0" w:name="_8gdhq3n27huf" w:id="5"/>
      <w:bookmarkEnd w:id="5"/>
      <w:r w:rsidDel="00000000" w:rsidR="00000000" w:rsidRPr="00000000">
        <w:rPr>
          <w:rFonts w:ascii="Times New Roman" w:cs="Times New Roman" w:eastAsia="Times New Roman" w:hAnsi="Times New Roman"/>
          <w:color w:val="000000"/>
          <w:rtl w:val="0"/>
        </w:rPr>
        <w:t xml:space="preserve">RFT juga menyediakan fitur yang disebut ‘storyboard testing’ yang membantu memvisualisasikan dan mengedit tes menggunakan bahasa alami dan screenshot aplikasi. </w:t>
      </w:r>
    </w:p>
    <w:p w:rsidR="00000000" w:rsidDel="00000000" w:rsidP="00000000" w:rsidRDefault="00000000" w:rsidRPr="00000000" w14:paraId="00000012">
      <w:pPr>
        <w:pStyle w:val="Heading4"/>
        <w:keepNext w:val="0"/>
        <w:keepLines w:val="0"/>
        <w:shd w:fill="ffffff" w:val="clear"/>
        <w:spacing w:after="0" w:before="0" w:line="240" w:lineRule="auto"/>
        <w:ind w:left="1440" w:firstLine="720"/>
        <w:jc w:val="both"/>
        <w:rPr>
          <w:rFonts w:ascii="Times New Roman" w:cs="Times New Roman" w:eastAsia="Times New Roman" w:hAnsi="Times New Roman"/>
          <w:color w:val="000000"/>
        </w:rPr>
      </w:pPr>
      <w:bookmarkStart w:colFirst="0" w:colLast="0" w:name="_btzr54qx26aw" w:id="6"/>
      <w:bookmarkEnd w:id="6"/>
      <w:r w:rsidDel="00000000" w:rsidR="00000000" w:rsidRPr="00000000">
        <w:rPr>
          <w:rFonts w:ascii="Times New Roman" w:cs="Times New Roman" w:eastAsia="Times New Roman" w:hAnsi="Times New Roman"/>
          <w:color w:val="000000"/>
          <w:rtl w:val="0"/>
        </w:rPr>
        <w:t xml:space="preserve">Kemampuan ScriptAssure RFT memungkinkan penguji untuk menghasilkan skrip uji yang tangguh terhadap perubahan dalam antarmuka pengguna AUT. RFT juga dapat berintegrasi dengan alat manajemen siklus hidup aplikasi IBM lainnya, seperti Konser Tim Rasional IBM dan Manajer Kualitas Rasional.</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Tuliskan secara lengkap kesimpulan dari gambar berikut!</w:t>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w:t>
      </w:r>
    </w:p>
    <w:p w:rsidR="00000000" w:rsidDel="00000000" w:rsidP="00000000" w:rsidRDefault="00000000" w:rsidRPr="00000000" w14:paraId="00000016">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 dari gambar adalah merukan gambar dari perubahan atau diff. Didalam kode tersebut terjadi perubahan untuk public class calculator service impl dan untuk metod add adalah perubahan yang baru. Sedangkan untuk publice int subtract itu adalah yang di hapus atau dihilangkan dan diganti dengan publice class calculator service impl.</w:t>
      </w:r>
    </w:p>
    <w:p w:rsidR="00000000" w:rsidDel="00000000" w:rsidP="00000000" w:rsidRDefault="00000000" w:rsidRPr="00000000" w14:paraId="00000017">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Soal Prioritas 2</w:t>
      </w:r>
    </w:p>
    <w:p w:rsidR="00000000" w:rsidDel="00000000" w:rsidP="00000000" w:rsidRDefault="00000000" w:rsidRPr="00000000" w14:paraId="00000019">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Tuliskan secara lengkap kesimpulan dari gambar berikut!</w:t>
      </w:r>
    </w:p>
    <w:p w:rsidR="00000000" w:rsidDel="00000000" w:rsidP="00000000" w:rsidRDefault="00000000" w:rsidRPr="00000000" w14:paraId="0000001A">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w:t>
      </w:r>
    </w:p>
    <w:p w:rsidR="00000000" w:rsidDel="00000000" w:rsidP="00000000" w:rsidRDefault="00000000" w:rsidRPr="00000000" w14:paraId="0000001B">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Soal Eksplorasi</w:t>
      </w:r>
    </w:p>
    <w:p w:rsidR="00000000" w:rsidDel="00000000" w:rsidP="00000000" w:rsidRDefault="00000000" w:rsidRPr="00000000" w14:paraId="0000001E">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Tulis kesimpulan dari hasil pengujian berikut.</w:t>
      </w:r>
    </w:p>
    <w:p w:rsidR="00000000" w:rsidDel="00000000" w:rsidP="00000000" w:rsidRDefault="00000000" w:rsidRPr="00000000" w14:paraId="0000001F">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w:t>
      </w:r>
    </w:p>
    <w:p w:rsidR="00000000" w:rsidDel="00000000" w:rsidP="00000000" w:rsidRDefault="00000000" w:rsidRPr="00000000" w14:paraId="00000020">
      <w:pPr>
        <w:spacing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berikut merupakan K6 yang digunakan untuk mengetes performa API. </w:t>
      </w:r>
      <w:r w:rsidDel="00000000" w:rsidR="00000000" w:rsidRPr="00000000">
        <w:rPr>
          <w:rFonts w:ascii="Times New Roman" w:cs="Times New Roman" w:eastAsia="Times New Roman" w:hAnsi="Times New Roman"/>
          <w:sz w:val="24"/>
          <w:szCs w:val="24"/>
          <w:rtl w:val="0"/>
        </w:rPr>
        <w:t xml:space="preserve">K6 sendiri merupakan alat pengujian beban sumber terbuka untuk menguji kinerja API, layanan mikro, dan situs web, dimana developer dapat menguji keandalan dan kinerja sistem dan menangkap regresi dan masalah kinerja sebelumnya. </w:t>
      </w:r>
      <w:r w:rsidDel="00000000" w:rsidR="00000000" w:rsidRPr="00000000">
        <w:rPr>
          <w:rFonts w:ascii="Times New Roman" w:cs="Times New Roman" w:eastAsia="Times New Roman" w:hAnsi="Times New Roman"/>
          <w:sz w:val="24"/>
          <w:szCs w:val="24"/>
          <w:rtl w:val="0"/>
        </w:rPr>
        <w:t xml:space="preserve">Didalam gambar terdapat data untuk mengecek  apakah status codenya 200 API dimana pengecekan yang dilakukan mencapai 110 kali.</w:t>
      </w:r>
    </w:p>
    <w:p w:rsidR="00000000" w:rsidDel="00000000" w:rsidP="00000000" w:rsidRDefault="00000000" w:rsidRPr="00000000" w14:paraId="00000021">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Soal Software Testing as a Career Path</w:t>
      </w:r>
    </w:p>
    <w:p w:rsidR="00000000" w:rsidDel="00000000" w:rsidP="00000000" w:rsidRDefault="00000000" w:rsidRPr="00000000" w14:paraId="00000024">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Sebutkan berbagai skill yang dibutuhkan untuk menjadi seorang software tester!</w:t>
      </w:r>
    </w:p>
    <w:p w:rsidR="00000000" w:rsidDel="00000000" w:rsidP="00000000" w:rsidRDefault="00000000" w:rsidRPr="00000000" w14:paraId="00000025">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w:t>
      </w:r>
    </w:p>
    <w:p w:rsidR="00000000" w:rsidDel="00000000" w:rsidP="00000000" w:rsidRDefault="00000000" w:rsidRPr="00000000" w14:paraId="00000026">
      <w:pPr>
        <w:numPr>
          <w:ilvl w:val="0"/>
          <w:numId w:val="5"/>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testing produk di berbagai platform yang berbeda, misalnya di media sosial dan jaringan seluler lainnya</w:t>
      </w:r>
    </w:p>
    <w:p w:rsidR="00000000" w:rsidDel="00000000" w:rsidP="00000000" w:rsidRDefault="00000000" w:rsidRPr="00000000" w14:paraId="00000027">
      <w:pPr>
        <w:numPr>
          <w:ilvl w:val="0"/>
          <w:numId w:val="5"/>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Mencatat dan melakukan analisis bug dan error yang ditemukan di software</w:t>
      </w:r>
    </w:p>
    <w:p w:rsidR="00000000" w:rsidDel="00000000" w:rsidP="00000000" w:rsidRDefault="00000000" w:rsidRPr="00000000" w14:paraId="00000028">
      <w:pPr>
        <w:numPr>
          <w:ilvl w:val="0"/>
          <w:numId w:val="5"/>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Menganalisis dan menyaring feedback dari customer yang dibutuhkan untuk mendapatkan validitas dan kelayakan</w:t>
      </w:r>
    </w:p>
    <w:p w:rsidR="00000000" w:rsidDel="00000000" w:rsidP="00000000" w:rsidRDefault="00000000" w:rsidRPr="00000000" w14:paraId="00000029">
      <w:pPr>
        <w:numPr>
          <w:ilvl w:val="0"/>
          <w:numId w:val="5"/>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Berkolaborasi dan bersinergi dengan tim software development, quality control dan departemen-departemen lainnya</w:t>
      </w:r>
    </w:p>
    <w:p w:rsidR="00000000" w:rsidDel="00000000" w:rsidP="00000000" w:rsidRDefault="00000000" w:rsidRPr="00000000" w14:paraId="0000002A">
      <w:pPr>
        <w:numPr>
          <w:ilvl w:val="0"/>
          <w:numId w:val="5"/>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Menjadi pemimpin dalam seluruh tahap pengujian software, integrasi hingga regresi produk</w:t>
      </w:r>
    </w:p>
    <w:p w:rsidR="00000000" w:rsidDel="00000000" w:rsidP="00000000" w:rsidRDefault="00000000" w:rsidRPr="00000000" w14:paraId="0000002B">
      <w:pPr>
        <w:numPr>
          <w:ilvl w:val="0"/>
          <w:numId w:val="5"/>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tracking untuk setiap kerusakan, kecacatan hingga inkonsistensi di dalam software</w:t>
      </w:r>
    </w:p>
    <w:p w:rsidR="00000000" w:rsidDel="00000000" w:rsidP="00000000" w:rsidRDefault="00000000" w:rsidRPr="00000000" w14:paraId="0000002C">
      <w:pPr>
        <w:numPr>
          <w:ilvl w:val="0"/>
          <w:numId w:val="5"/>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penilaian terhadap bahasa pemrograman yang digunakan oleh programmer/developer dalam proses software development</w:t>
      </w:r>
    </w:p>
    <w:p w:rsidR="00000000" w:rsidDel="00000000" w:rsidP="00000000" w:rsidRDefault="00000000" w:rsidRPr="00000000" w14:paraId="0000002D">
      <w:pPr>
        <w:numPr>
          <w:ilvl w:val="0"/>
          <w:numId w:val="5"/>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Merencanakan sumber daya yang dibutuhkan dalam proses software testing</w:t>
      </w:r>
    </w:p>
    <w:p w:rsidR="00000000" w:rsidDel="00000000" w:rsidP="00000000" w:rsidRDefault="00000000" w:rsidRPr="00000000" w14:paraId="0000002E">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