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83578" w14:textId="385913C1" w:rsidR="00FA0753" w:rsidRDefault="000A41CD">
      <w:pPr>
        <w:rPr>
          <w:lang w:val="en-US"/>
        </w:rPr>
      </w:pPr>
      <w:r w:rsidRPr="000A41CD">
        <w:rPr>
          <w:noProof/>
          <w:color w:val="A5A5A5" w:themeColor="accent3"/>
          <w:lang w:val="en-US"/>
        </w:rPr>
        <mc:AlternateContent>
          <mc:Choice Requires="wps">
            <w:drawing>
              <wp:anchor distT="45720" distB="45720" distL="114300" distR="114300" simplePos="0" relativeHeight="251659264" behindDoc="0" locked="0" layoutInCell="1" allowOverlap="1" wp14:anchorId="36D4B418" wp14:editId="531BBBAD">
                <wp:simplePos x="0" y="0"/>
                <wp:positionH relativeFrom="column">
                  <wp:posOffset>368707</wp:posOffset>
                </wp:positionH>
                <wp:positionV relativeFrom="paragraph">
                  <wp:posOffset>1390650</wp:posOffset>
                </wp:positionV>
                <wp:extent cx="3060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noFill/>
                        <a:ln w="9525">
                          <a:noFill/>
                          <a:miter lim="800000"/>
                          <a:headEnd/>
                          <a:tailEnd/>
                        </a:ln>
                      </wps:spPr>
                      <wps:txbx>
                        <w:txbxContent>
                          <w:p w14:paraId="24B16897" w14:textId="0E60722D" w:rsidR="000A41CD" w:rsidRPr="000A41CD" w:rsidRDefault="000A41CD" w:rsidP="000A41CD">
                            <w:pPr>
                              <w:spacing w:after="40"/>
                              <w:rPr>
                                <w:rFonts w:ascii="Arial" w:hAnsi="Arial" w:cs="Arial"/>
                              </w:rPr>
                            </w:pPr>
                            <w:r w:rsidRPr="000A41CD">
                              <w:rPr>
                                <w:rFonts w:ascii="Arial" w:hAnsi="Arial" w:cs="Arial"/>
                              </w:rPr>
                              <w:t>Adriano, Jessica Raye – Sound Engineer</w:t>
                            </w:r>
                          </w:p>
                          <w:p w14:paraId="2508EF02" w14:textId="275C1A4E" w:rsidR="000A41CD" w:rsidRPr="000A41CD" w:rsidRDefault="000A41CD" w:rsidP="000A41CD">
                            <w:pPr>
                              <w:spacing w:after="40"/>
                              <w:rPr>
                                <w:rFonts w:ascii="Arial" w:hAnsi="Arial" w:cs="Arial"/>
                              </w:rPr>
                            </w:pPr>
                            <w:r w:rsidRPr="000A41CD">
                              <w:rPr>
                                <w:rFonts w:ascii="Arial" w:hAnsi="Arial" w:cs="Arial"/>
                              </w:rPr>
                              <w:t>Hidalgo, Maika Jasmine – Artist</w:t>
                            </w:r>
                          </w:p>
                          <w:p w14:paraId="7CBBD5BE" w14:textId="57F88E08" w:rsidR="000A41CD" w:rsidRPr="000A41CD" w:rsidRDefault="000A41CD" w:rsidP="000A41CD">
                            <w:pPr>
                              <w:spacing w:after="40"/>
                              <w:rPr>
                                <w:rFonts w:ascii="Arial" w:hAnsi="Arial" w:cs="Arial"/>
                              </w:rPr>
                            </w:pPr>
                            <w:r w:rsidRPr="000A41CD">
                              <w:rPr>
                                <w:rFonts w:ascii="Arial" w:hAnsi="Arial" w:cs="Arial"/>
                              </w:rPr>
                              <w:t xml:space="preserve">Jacinto, Alexis Rovic </w:t>
                            </w:r>
                            <w:r>
                              <w:rPr>
                                <w:rFonts w:ascii="Arial" w:hAnsi="Arial" w:cs="Arial"/>
                              </w:rPr>
                              <w:t xml:space="preserve">John </w:t>
                            </w:r>
                            <w:r w:rsidRPr="000A41CD">
                              <w:rPr>
                                <w:rFonts w:ascii="Arial" w:hAnsi="Arial" w:cs="Arial"/>
                              </w:rPr>
                              <w:t>– Programmer</w:t>
                            </w:r>
                          </w:p>
                          <w:p w14:paraId="2E5A4640" w14:textId="34AECB4B" w:rsidR="000A41CD" w:rsidRPr="000A41CD" w:rsidRDefault="000A41CD" w:rsidP="000A41CD">
                            <w:pPr>
                              <w:spacing w:after="40"/>
                              <w:rPr>
                                <w:rFonts w:ascii="Arial" w:hAnsi="Arial" w:cs="Arial"/>
                              </w:rPr>
                            </w:pPr>
                            <w:r w:rsidRPr="000A41CD">
                              <w:rPr>
                                <w:rFonts w:ascii="Arial" w:hAnsi="Arial" w:cs="Arial"/>
                              </w:rPr>
                              <w:t>Marcos, Dannah Lei – Game Designer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D4B418" id="_x0000_t202" coordsize="21600,21600" o:spt="202" path="m,l,21600r21600,l21600,xe">
                <v:stroke joinstyle="miter"/>
                <v:path gradientshapeok="t" o:connecttype="rect"/>
              </v:shapetype>
              <v:shape id="Text Box 2" o:spid="_x0000_s1026" type="#_x0000_t202" style="position:absolute;margin-left:29.05pt;margin-top:109.5pt;width:24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" filled="f" stroked="f">
                <v:textbox style="mso-fit-shape-to-text:t">
                  <w:txbxContent>
                    <w:p w14:paraId="24B16897" w14:textId="0E60722D" w:rsidR="000A41CD" w:rsidRPr="000A41CD" w:rsidRDefault="000A41CD" w:rsidP="000A41CD">
                      <w:pPr>
                        <w:spacing w:after="40"/>
                        <w:rPr>
                          <w:rFonts w:ascii="Arial" w:hAnsi="Arial" w:cs="Arial"/>
                        </w:rPr>
                      </w:pPr>
                      <w:r w:rsidRPr="000A41CD">
                        <w:rPr>
                          <w:rFonts w:ascii="Arial" w:hAnsi="Arial" w:cs="Arial"/>
                        </w:rPr>
                        <w:t>Adriano, Jessica Raye – Sound Engineer</w:t>
                      </w:r>
                    </w:p>
                    <w:p w14:paraId="2508EF02" w14:textId="275C1A4E" w:rsidR="000A41CD" w:rsidRPr="000A41CD" w:rsidRDefault="000A41CD" w:rsidP="000A41CD">
                      <w:pPr>
                        <w:spacing w:after="40"/>
                        <w:rPr>
                          <w:rFonts w:ascii="Arial" w:hAnsi="Arial" w:cs="Arial"/>
                        </w:rPr>
                      </w:pPr>
                      <w:r w:rsidRPr="000A41CD">
                        <w:rPr>
                          <w:rFonts w:ascii="Arial" w:hAnsi="Arial" w:cs="Arial"/>
                        </w:rPr>
                        <w:t>Hidalgo, Maika Jasmine – Artist</w:t>
                      </w:r>
                    </w:p>
                    <w:p w14:paraId="7CBBD5BE" w14:textId="57F88E08" w:rsidR="000A41CD" w:rsidRPr="000A41CD" w:rsidRDefault="000A41CD" w:rsidP="000A41CD">
                      <w:pPr>
                        <w:spacing w:after="40"/>
                        <w:rPr>
                          <w:rFonts w:ascii="Arial" w:hAnsi="Arial" w:cs="Arial"/>
                        </w:rPr>
                      </w:pPr>
                      <w:r w:rsidRPr="000A41CD">
                        <w:rPr>
                          <w:rFonts w:ascii="Arial" w:hAnsi="Arial" w:cs="Arial"/>
                        </w:rPr>
                        <w:t xml:space="preserve">Jacinto, Alexis Rovic </w:t>
                      </w:r>
                      <w:r>
                        <w:rPr>
                          <w:rFonts w:ascii="Arial" w:hAnsi="Arial" w:cs="Arial"/>
                        </w:rPr>
                        <w:t xml:space="preserve">John </w:t>
                      </w:r>
                      <w:r w:rsidRPr="000A41CD">
                        <w:rPr>
                          <w:rFonts w:ascii="Arial" w:hAnsi="Arial" w:cs="Arial"/>
                        </w:rPr>
                        <w:t>– Programmer</w:t>
                      </w:r>
                    </w:p>
                    <w:p w14:paraId="2E5A4640" w14:textId="34AECB4B" w:rsidR="000A41CD" w:rsidRPr="000A41CD" w:rsidRDefault="000A41CD" w:rsidP="000A41CD">
                      <w:pPr>
                        <w:spacing w:after="40"/>
                        <w:rPr>
                          <w:rFonts w:ascii="Arial" w:hAnsi="Arial" w:cs="Arial"/>
                        </w:rPr>
                      </w:pPr>
                      <w:r w:rsidRPr="000A41CD">
                        <w:rPr>
                          <w:rFonts w:ascii="Arial" w:hAnsi="Arial" w:cs="Arial"/>
                        </w:rPr>
                        <w:t>Marcos, Dannah Lei – Game Designer</w:t>
                      </w:r>
                    </w:p>
                  </w:txbxContent>
                </v:textbox>
              </v:shape>
            </w:pict>
          </mc:Fallback>
        </mc:AlternateContent>
      </w:r>
      <w:r w:rsidR="00FA0753" w:rsidRPr="00FA0753">
        <w:rPr>
          <w:noProof/>
          <w:lang w:val="en-US"/>
        </w:rPr>
        <w:drawing>
          <wp:inline distT="0" distB="0" distL="0" distR="0" wp14:anchorId="460A04D9" wp14:editId="0968D752">
            <wp:extent cx="5363323" cy="2381582"/>
            <wp:effectExtent l="0" t="0" r="8890" b="0"/>
            <wp:docPr id="50639313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93137" name="Picture 1" descr="A white background with black text&#10;&#10;Description automatically generated"/>
                    <pic:cNvPicPr/>
                  </pic:nvPicPr>
                  <pic:blipFill>
                    <a:blip r:embed="rId5"/>
                    <a:stretch>
                      <a:fillRect/>
                    </a:stretch>
                  </pic:blipFill>
                  <pic:spPr>
                    <a:xfrm>
                      <a:off x="0" y="0"/>
                      <a:ext cx="5363323" cy="2381582"/>
                    </a:xfrm>
                    <a:prstGeom prst="rect">
                      <a:avLst/>
                    </a:prstGeom>
                  </pic:spPr>
                </pic:pic>
              </a:graphicData>
            </a:graphic>
          </wp:inline>
        </w:drawing>
      </w:r>
    </w:p>
    <w:p w14:paraId="5C0C9724" w14:textId="6380E673" w:rsidR="00FA0753" w:rsidRDefault="00FA0753" w:rsidP="00FA0753">
      <w:pPr>
        <w:pStyle w:val="ListParagraph"/>
        <w:numPr>
          <w:ilvl w:val="0"/>
          <w:numId w:val="1"/>
        </w:numPr>
        <w:rPr>
          <w:lang w:val="en-US"/>
        </w:rPr>
      </w:pPr>
      <w:r w:rsidRPr="00FA0753">
        <w:rPr>
          <w:lang w:val="en-US"/>
        </w:rPr>
        <w:t>INTRODUCTION</w:t>
      </w:r>
    </w:p>
    <w:p w14:paraId="225E6C7F" w14:textId="418C7DE9" w:rsidR="00963E54" w:rsidRDefault="00963E54" w:rsidP="00963E54">
      <w:pPr>
        <w:pStyle w:val="ListParagraph"/>
        <w:jc w:val="both"/>
        <w:rPr>
          <w:lang w:val="en-US"/>
        </w:rPr>
      </w:pPr>
      <w:r w:rsidRPr="00963E54">
        <w:rPr>
          <w:lang w:val="en-US"/>
        </w:rPr>
        <w:t>Welcome and thank you for taking the time to playtest our game, Against the Ruins. We are the developers of the game, and we've chosen you to aid us in evaluating the design, mechanics, and discovering the dynamics of this game, by playing it. We greatly appreciate your feedback and the time you've given to playtest.</w:t>
      </w:r>
    </w:p>
    <w:p w14:paraId="070BA9FF" w14:textId="77777777" w:rsidR="00963E54" w:rsidRPr="00963E54" w:rsidRDefault="00963E54" w:rsidP="00963E54">
      <w:pPr>
        <w:pStyle w:val="ListParagraph"/>
        <w:jc w:val="both"/>
        <w:rPr>
          <w:lang w:val="en-US"/>
        </w:rPr>
      </w:pPr>
    </w:p>
    <w:p w14:paraId="11CEF4B0" w14:textId="756DB3AD" w:rsidR="00FA0753" w:rsidRPr="00FA0753" w:rsidRDefault="00FA0753" w:rsidP="0088095C">
      <w:pPr>
        <w:pStyle w:val="ListParagraph"/>
        <w:numPr>
          <w:ilvl w:val="0"/>
          <w:numId w:val="1"/>
        </w:numPr>
        <w:jc w:val="both"/>
        <w:rPr>
          <w:lang w:val="en-US"/>
        </w:rPr>
      </w:pPr>
      <w:r>
        <w:rPr>
          <w:lang w:val="en-US"/>
        </w:rPr>
        <w:t>WARM-UP</w:t>
      </w:r>
      <w:r w:rsidRPr="00FA0753">
        <w:rPr>
          <w:lang w:val="en-US"/>
        </w:rPr>
        <w:t xml:space="preserve"> DISCUSSIONS</w:t>
      </w:r>
    </w:p>
    <w:p w14:paraId="6AD40FBA" w14:textId="77777777" w:rsidR="00963E54" w:rsidRPr="00963E54" w:rsidRDefault="00963E54" w:rsidP="00963E54">
      <w:pPr>
        <w:pStyle w:val="ListParagraph"/>
        <w:jc w:val="both"/>
        <w:rPr>
          <w:lang w:val="en-US"/>
        </w:rPr>
      </w:pPr>
      <w:r w:rsidRPr="00963E54">
        <w:rPr>
          <w:lang w:val="en-US"/>
        </w:rPr>
        <w:t>Before we start playtesting, we have some questions we'd like to gauge experience and expectations.</w:t>
      </w:r>
    </w:p>
    <w:p w14:paraId="6E9C72CF" w14:textId="77777777" w:rsidR="00963E54" w:rsidRDefault="00963E54" w:rsidP="00963E54">
      <w:pPr>
        <w:pStyle w:val="ListParagraph"/>
        <w:numPr>
          <w:ilvl w:val="0"/>
          <w:numId w:val="5"/>
        </w:numPr>
        <w:jc w:val="both"/>
        <w:rPr>
          <w:lang w:val="en-US"/>
        </w:rPr>
      </w:pPr>
      <w:r w:rsidRPr="00963E54">
        <w:rPr>
          <w:lang w:val="en-US"/>
        </w:rPr>
        <w:t>What are the games that you have played, or watched others playing, before?</w:t>
      </w:r>
    </w:p>
    <w:p w14:paraId="56FDA431" w14:textId="6E975E9B" w:rsidR="00963E54" w:rsidRPr="00963E54" w:rsidRDefault="00963E54" w:rsidP="00963E54">
      <w:pPr>
        <w:pStyle w:val="ListParagraph"/>
        <w:numPr>
          <w:ilvl w:val="0"/>
          <w:numId w:val="5"/>
        </w:numPr>
        <w:jc w:val="both"/>
        <w:rPr>
          <w:lang w:val="en-US"/>
        </w:rPr>
      </w:pPr>
      <w:r w:rsidRPr="00963E54">
        <w:rPr>
          <w:lang w:val="en-US"/>
        </w:rPr>
        <w:t>What do you like about those games?</w:t>
      </w:r>
    </w:p>
    <w:p w14:paraId="5194B4DF" w14:textId="77777777" w:rsidR="00963E54" w:rsidRDefault="00963E54" w:rsidP="00963E54">
      <w:pPr>
        <w:pStyle w:val="ListParagraph"/>
        <w:numPr>
          <w:ilvl w:val="0"/>
          <w:numId w:val="5"/>
        </w:numPr>
        <w:jc w:val="both"/>
        <w:rPr>
          <w:lang w:val="en-US"/>
        </w:rPr>
      </w:pPr>
      <w:r w:rsidRPr="00963E54">
        <w:rPr>
          <w:lang w:val="en-US"/>
        </w:rPr>
        <w:t>Do you prefer deck-building games like Yu-Gi-Oh and Magic: The Gathering?</w:t>
      </w:r>
    </w:p>
    <w:p w14:paraId="1AEAE38A" w14:textId="77777777" w:rsidR="00963E54" w:rsidRDefault="00963E54" w:rsidP="00963E54">
      <w:pPr>
        <w:pStyle w:val="ListParagraph"/>
        <w:numPr>
          <w:ilvl w:val="0"/>
          <w:numId w:val="5"/>
        </w:numPr>
        <w:jc w:val="both"/>
        <w:rPr>
          <w:lang w:val="en-US"/>
        </w:rPr>
      </w:pPr>
      <w:r w:rsidRPr="00963E54">
        <w:rPr>
          <w:lang w:val="en-US"/>
        </w:rPr>
        <w:t>Do you prefer asymmetrical games like Dead by Daylight?</w:t>
      </w:r>
    </w:p>
    <w:p w14:paraId="236B0CEE" w14:textId="7EA8A20B" w:rsidR="00963E54" w:rsidRDefault="00963E54" w:rsidP="00963E54">
      <w:pPr>
        <w:pStyle w:val="ListParagraph"/>
        <w:numPr>
          <w:ilvl w:val="0"/>
          <w:numId w:val="5"/>
        </w:numPr>
        <w:jc w:val="both"/>
        <w:rPr>
          <w:lang w:val="en-US"/>
        </w:rPr>
      </w:pPr>
      <w:r w:rsidRPr="00963E54">
        <w:rPr>
          <w:lang w:val="en-US"/>
        </w:rPr>
        <w:t>Where do you usually hear or find about new games, whether board or digital?</w:t>
      </w:r>
    </w:p>
    <w:p w14:paraId="6A1AACB8" w14:textId="77777777" w:rsidR="00963E54" w:rsidRPr="00963E54" w:rsidRDefault="00963E54" w:rsidP="00963E54">
      <w:pPr>
        <w:pStyle w:val="ListParagraph"/>
        <w:ind w:left="1080"/>
        <w:jc w:val="both"/>
        <w:rPr>
          <w:lang w:val="en-US"/>
        </w:rPr>
      </w:pPr>
    </w:p>
    <w:p w14:paraId="2FD1B2C4" w14:textId="58890D32" w:rsidR="00963E54" w:rsidRDefault="00FA0753" w:rsidP="00963E54">
      <w:pPr>
        <w:pStyle w:val="ListParagraph"/>
        <w:numPr>
          <w:ilvl w:val="0"/>
          <w:numId w:val="1"/>
        </w:numPr>
        <w:jc w:val="both"/>
        <w:rPr>
          <w:lang w:val="en-US"/>
        </w:rPr>
      </w:pPr>
      <w:r w:rsidRPr="00FA0753">
        <w:rPr>
          <w:lang w:val="en-US"/>
        </w:rPr>
        <w:t>PLAY SESSION</w:t>
      </w:r>
      <w:r w:rsidR="00963E54">
        <w:rPr>
          <w:lang w:val="en-US"/>
        </w:rPr>
        <w:t>S</w:t>
      </w:r>
    </w:p>
    <w:p w14:paraId="0B0EC1FF" w14:textId="77777777" w:rsidR="00963E54" w:rsidRPr="00963E54" w:rsidRDefault="00963E54" w:rsidP="00963E54">
      <w:pPr>
        <w:pStyle w:val="ListParagraph"/>
        <w:ind w:firstLine="720"/>
        <w:jc w:val="both"/>
        <w:rPr>
          <w:lang w:val="en-US"/>
        </w:rPr>
      </w:pPr>
      <w:r w:rsidRPr="00963E54">
        <w:rPr>
          <w:lang w:val="en-US"/>
        </w:rPr>
        <w:t>...what is it about, exactly?</w:t>
      </w:r>
    </w:p>
    <w:p w14:paraId="5034FD12" w14:textId="789983DA" w:rsidR="00963E54" w:rsidRDefault="00963E54" w:rsidP="00963E54">
      <w:pPr>
        <w:pStyle w:val="ListParagraph"/>
        <w:ind w:firstLine="720"/>
        <w:jc w:val="both"/>
        <w:rPr>
          <w:lang w:val="en-US"/>
        </w:rPr>
      </w:pPr>
      <w:r>
        <w:rPr>
          <w:lang w:val="en-US"/>
        </w:rPr>
        <w:t xml:space="preserve">The </w:t>
      </w:r>
      <w:r w:rsidRPr="00963E54">
        <w:rPr>
          <w:lang w:val="en-US"/>
        </w:rPr>
        <w:t>Archaeologists of the Expedition test their mettle against an increasingly degrading ruin powered by the Ancients. Delve deeper as one of the Expedition members, skillfully evading traps and tripwires, or operate the ruins in an effort to prevent this wanton looting of a bygone civilization. Will the Expedition live to tell the tale, or will the ruins become your untimely prison as you await rescue?</w:t>
      </w:r>
    </w:p>
    <w:p w14:paraId="2FB6946E" w14:textId="279FD993" w:rsidR="00963E54" w:rsidRPr="00963E54" w:rsidRDefault="00963E54" w:rsidP="00963E54">
      <w:pPr>
        <w:pStyle w:val="ListParagraph"/>
        <w:ind w:firstLine="720"/>
        <w:jc w:val="both"/>
        <w:rPr>
          <w:lang w:val="en-US"/>
        </w:rPr>
      </w:pPr>
      <w:r>
        <w:rPr>
          <w:lang w:val="en-US"/>
        </w:rPr>
        <w:t>One of you will be playing alone as the Ancient, while the others will be the Archaeologists of the Expedition. To ensure fairness, we will be drawing cards to determine who will stand guard of the ruins.</w:t>
      </w:r>
    </w:p>
    <w:p w14:paraId="1BDD868A" w14:textId="77777777" w:rsidR="00963E54" w:rsidRPr="00963E54" w:rsidRDefault="00963E54" w:rsidP="00963E54">
      <w:pPr>
        <w:pStyle w:val="ListParagraph"/>
        <w:ind w:firstLine="720"/>
        <w:jc w:val="both"/>
        <w:rPr>
          <w:lang w:val="en-US"/>
        </w:rPr>
      </w:pPr>
      <w:r w:rsidRPr="00963E54">
        <w:rPr>
          <w:lang w:val="en-US"/>
        </w:rPr>
        <w:t>While we set up the board, here is the latest rundown of the rules and game flow of our board game.</w:t>
      </w:r>
    </w:p>
    <w:p w14:paraId="5EDFC090" w14:textId="1C7F1E4C" w:rsidR="00963E54" w:rsidRDefault="00963E54" w:rsidP="00963E54">
      <w:pPr>
        <w:pStyle w:val="ListParagraph"/>
        <w:jc w:val="center"/>
        <w:rPr>
          <w:i/>
          <w:iCs/>
          <w:lang w:val="en-US"/>
        </w:rPr>
      </w:pPr>
      <w:r w:rsidRPr="00963E54">
        <w:rPr>
          <w:i/>
          <w:iCs/>
          <w:lang w:val="en-US"/>
        </w:rPr>
        <w:t>[Rules added in post due to variability]</w:t>
      </w:r>
    </w:p>
    <w:p w14:paraId="522C354C" w14:textId="77777777" w:rsidR="00963E54" w:rsidRPr="00963E54" w:rsidRDefault="00963E54" w:rsidP="00963E54">
      <w:pPr>
        <w:pStyle w:val="ListParagraph"/>
        <w:rPr>
          <w:i/>
          <w:iCs/>
          <w:lang w:val="en-US"/>
        </w:rPr>
      </w:pPr>
    </w:p>
    <w:p w14:paraId="2B998B25" w14:textId="318C742C" w:rsidR="00FA0753" w:rsidRPr="00FA0753" w:rsidRDefault="00FA0753" w:rsidP="00963E54">
      <w:pPr>
        <w:pStyle w:val="ListParagraph"/>
        <w:numPr>
          <w:ilvl w:val="0"/>
          <w:numId w:val="1"/>
        </w:numPr>
        <w:spacing w:after="0"/>
        <w:jc w:val="both"/>
        <w:rPr>
          <w:lang w:val="en-US"/>
        </w:rPr>
      </w:pPr>
      <w:r w:rsidRPr="00FA0753">
        <w:rPr>
          <w:lang w:val="en-US"/>
        </w:rPr>
        <w:t>DISCUSSION OF GAME EXPERIENC</w:t>
      </w:r>
      <w:r>
        <w:rPr>
          <w:lang w:val="en-US"/>
        </w:rPr>
        <w:t>E</w:t>
      </w:r>
    </w:p>
    <w:p w14:paraId="39F53BAF" w14:textId="77777777" w:rsidR="00963E54" w:rsidRPr="00963E54" w:rsidRDefault="00963E54" w:rsidP="00963E54">
      <w:pPr>
        <w:spacing w:after="0"/>
        <w:ind w:left="720"/>
        <w:jc w:val="both"/>
        <w:rPr>
          <w:lang w:val="en-US"/>
        </w:rPr>
      </w:pPr>
      <w:r w:rsidRPr="00963E54">
        <w:rPr>
          <w:lang w:val="en-US"/>
        </w:rPr>
        <w:t>Now that we've finished a run, we'd like to ask questions to gather your feedback about the game.</w:t>
      </w:r>
    </w:p>
    <w:p w14:paraId="252CFC89" w14:textId="77777777" w:rsidR="00963E54" w:rsidRDefault="00963E54" w:rsidP="00963E54">
      <w:pPr>
        <w:pStyle w:val="ListParagraph"/>
        <w:numPr>
          <w:ilvl w:val="0"/>
          <w:numId w:val="5"/>
        </w:numPr>
        <w:spacing w:after="0"/>
        <w:jc w:val="both"/>
        <w:rPr>
          <w:lang w:val="en-US"/>
        </w:rPr>
      </w:pPr>
      <w:r w:rsidRPr="00963E54">
        <w:rPr>
          <w:lang w:val="en-US"/>
        </w:rPr>
        <w:lastRenderedPageBreak/>
        <w:t>Are the game instructions clear?</w:t>
      </w:r>
    </w:p>
    <w:p w14:paraId="24BC2A05" w14:textId="77777777" w:rsidR="00963E54" w:rsidRDefault="00963E54" w:rsidP="00963E54">
      <w:pPr>
        <w:pStyle w:val="ListParagraph"/>
        <w:numPr>
          <w:ilvl w:val="0"/>
          <w:numId w:val="5"/>
        </w:numPr>
        <w:spacing w:after="0"/>
        <w:jc w:val="both"/>
        <w:rPr>
          <w:lang w:val="en-US"/>
        </w:rPr>
      </w:pPr>
      <w:r w:rsidRPr="00963E54">
        <w:rPr>
          <w:lang w:val="en-US"/>
        </w:rPr>
        <w:t>Were the instructions and labels on the cards understandable?</w:t>
      </w:r>
    </w:p>
    <w:p w14:paraId="4C3E0DDE" w14:textId="77777777" w:rsidR="00963E54" w:rsidRDefault="00963E54" w:rsidP="00963E54">
      <w:pPr>
        <w:pStyle w:val="ListParagraph"/>
        <w:numPr>
          <w:ilvl w:val="0"/>
          <w:numId w:val="5"/>
        </w:numPr>
        <w:spacing w:after="0"/>
        <w:jc w:val="both"/>
        <w:rPr>
          <w:lang w:val="en-US"/>
        </w:rPr>
      </w:pPr>
      <w:r w:rsidRPr="00963E54">
        <w:rPr>
          <w:lang w:val="en-US"/>
        </w:rPr>
        <w:t>How would you describe the game experience?</w:t>
      </w:r>
    </w:p>
    <w:p w14:paraId="18E5A517" w14:textId="77777777" w:rsidR="00963E54" w:rsidRDefault="00963E54" w:rsidP="00963E54">
      <w:pPr>
        <w:pStyle w:val="ListParagraph"/>
        <w:numPr>
          <w:ilvl w:val="0"/>
          <w:numId w:val="5"/>
        </w:numPr>
        <w:spacing w:after="0"/>
        <w:jc w:val="both"/>
        <w:rPr>
          <w:lang w:val="en-US"/>
        </w:rPr>
      </w:pPr>
      <w:r w:rsidRPr="00963E54">
        <w:rPr>
          <w:lang w:val="en-US"/>
        </w:rPr>
        <w:t>If any, what mechanic would you change about the game? This may be adjusting the various meters that exist, or adding, removing, or modifying cards.</w:t>
      </w:r>
    </w:p>
    <w:p w14:paraId="79B6D392" w14:textId="77777777" w:rsidR="00963E54" w:rsidRDefault="00963E54" w:rsidP="00963E54">
      <w:pPr>
        <w:pStyle w:val="ListParagraph"/>
        <w:numPr>
          <w:ilvl w:val="0"/>
          <w:numId w:val="5"/>
        </w:numPr>
        <w:spacing w:after="0"/>
        <w:jc w:val="both"/>
        <w:rPr>
          <w:lang w:val="en-US"/>
        </w:rPr>
      </w:pPr>
      <w:r w:rsidRPr="00963E54">
        <w:rPr>
          <w:lang w:val="en-US"/>
        </w:rPr>
        <w:t>What did you not like about the game?</w:t>
      </w:r>
    </w:p>
    <w:p w14:paraId="78BC37B0" w14:textId="77777777" w:rsidR="00963E54" w:rsidRDefault="00963E54" w:rsidP="00963E54">
      <w:pPr>
        <w:pStyle w:val="ListParagraph"/>
        <w:numPr>
          <w:ilvl w:val="0"/>
          <w:numId w:val="5"/>
        </w:numPr>
        <w:spacing w:after="0"/>
        <w:jc w:val="both"/>
        <w:rPr>
          <w:lang w:val="en-US"/>
        </w:rPr>
      </w:pPr>
      <w:r w:rsidRPr="00963E54">
        <w:rPr>
          <w:lang w:val="en-US"/>
        </w:rPr>
        <w:t>Do you have any other thoughts about the game?</w:t>
      </w:r>
    </w:p>
    <w:p w14:paraId="6F3FA4B9" w14:textId="5D9A04EF" w:rsidR="00D87851" w:rsidRPr="00963E54" w:rsidRDefault="00963E54" w:rsidP="00963E54">
      <w:pPr>
        <w:pStyle w:val="ListParagraph"/>
        <w:numPr>
          <w:ilvl w:val="0"/>
          <w:numId w:val="5"/>
        </w:numPr>
        <w:spacing w:after="0"/>
        <w:jc w:val="both"/>
        <w:rPr>
          <w:lang w:val="en-US"/>
        </w:rPr>
      </w:pPr>
      <w:r w:rsidRPr="00963E54">
        <w:rPr>
          <w:lang w:val="en-US"/>
        </w:rPr>
        <w:t>On a scale of 1 to 5, how was your overall experience?</w:t>
      </w:r>
    </w:p>
    <w:p w14:paraId="0DF9249A" w14:textId="77777777" w:rsidR="00D87851" w:rsidRPr="00D87851" w:rsidRDefault="00D87851" w:rsidP="0088095C">
      <w:pPr>
        <w:pStyle w:val="ListParagraph"/>
        <w:jc w:val="both"/>
        <w:rPr>
          <w:lang w:val="en-US"/>
        </w:rPr>
      </w:pPr>
    </w:p>
    <w:p w14:paraId="48C13739" w14:textId="0CF40B30" w:rsidR="00FA0753" w:rsidRDefault="00FA0753" w:rsidP="0088095C">
      <w:pPr>
        <w:pStyle w:val="ListParagraph"/>
        <w:numPr>
          <w:ilvl w:val="0"/>
          <w:numId w:val="1"/>
        </w:numPr>
        <w:jc w:val="both"/>
        <w:rPr>
          <w:lang w:val="en-US"/>
        </w:rPr>
      </w:pPr>
      <w:r w:rsidRPr="00FA0753">
        <w:rPr>
          <w:lang w:val="en-US"/>
        </w:rPr>
        <w:t>WRAP-UP</w:t>
      </w:r>
    </w:p>
    <w:p w14:paraId="58E66D0D" w14:textId="564A4EA0" w:rsidR="00101FF6" w:rsidRPr="0097096C" w:rsidRDefault="00963E54" w:rsidP="0097096C">
      <w:pPr>
        <w:pStyle w:val="ListParagraph"/>
        <w:jc w:val="both"/>
        <w:rPr>
          <w:color w:val="A5A5A5" w:themeColor="accent3"/>
          <w:lang w:val="en-US"/>
        </w:rPr>
      </w:pPr>
      <w:r w:rsidRPr="00963E54">
        <w:rPr>
          <w:lang w:val="en-US"/>
        </w:rPr>
        <w:t>That concludes our playtesting! Thank you so much for taking the time to play, and for giving your feedback.</w:t>
      </w:r>
    </w:p>
    <w:sectPr w:rsidR="00101FF6" w:rsidRPr="009709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45048"/>
    <w:multiLevelType w:val="hybridMultilevel"/>
    <w:tmpl w:val="298E74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2E92E96"/>
    <w:multiLevelType w:val="hybridMultilevel"/>
    <w:tmpl w:val="F61E6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511484"/>
    <w:multiLevelType w:val="hybridMultilevel"/>
    <w:tmpl w:val="52445B34"/>
    <w:lvl w:ilvl="0" w:tplc="4146732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6D1E59C7"/>
    <w:multiLevelType w:val="hybridMultilevel"/>
    <w:tmpl w:val="CB006F6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9E0CE5"/>
    <w:multiLevelType w:val="hybridMultilevel"/>
    <w:tmpl w:val="9C7EF640"/>
    <w:lvl w:ilvl="0" w:tplc="3E30450E">
      <w:numFmt w:val="bullet"/>
      <w:lvlText w:val=""/>
      <w:lvlJc w:val="left"/>
      <w:pPr>
        <w:ind w:left="1080" w:hanging="360"/>
      </w:pPr>
      <w:rPr>
        <w:rFonts w:ascii="Symbol" w:eastAsiaTheme="minorHAnsi" w:hAnsi="Symbol"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376613958">
    <w:abstractNumId w:val="0"/>
  </w:num>
  <w:num w:numId="2" w16cid:durableId="928974386">
    <w:abstractNumId w:val="2"/>
  </w:num>
  <w:num w:numId="3" w16cid:durableId="362941362">
    <w:abstractNumId w:val="3"/>
  </w:num>
  <w:num w:numId="4" w16cid:durableId="1821842691">
    <w:abstractNumId w:val="1"/>
  </w:num>
  <w:num w:numId="5" w16cid:durableId="1848474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53"/>
    <w:rsid w:val="000A41CD"/>
    <w:rsid w:val="00101FF6"/>
    <w:rsid w:val="002B2728"/>
    <w:rsid w:val="00341AA8"/>
    <w:rsid w:val="00493549"/>
    <w:rsid w:val="004E615D"/>
    <w:rsid w:val="00854E0A"/>
    <w:rsid w:val="0088095C"/>
    <w:rsid w:val="00963E54"/>
    <w:rsid w:val="0097096C"/>
    <w:rsid w:val="00A77437"/>
    <w:rsid w:val="00B118F3"/>
    <w:rsid w:val="00C92D09"/>
    <w:rsid w:val="00D23BB2"/>
    <w:rsid w:val="00D87851"/>
    <w:rsid w:val="00FA0753"/>
    <w:rsid w:val="00FE47BF"/>
    <w:rsid w:val="00FF3F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01A0"/>
  <w15:chartTrackingRefBased/>
  <w15:docId w15:val="{DC2A65E2-DD9B-45F8-88A9-789ECA49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Luis M. Francisco</dc:creator>
  <cp:keywords/>
  <dc:description/>
  <cp:lastModifiedBy>Raisseille Havenfield</cp:lastModifiedBy>
  <cp:revision>2</cp:revision>
  <dcterms:created xsi:type="dcterms:W3CDTF">2023-10-11T23:53:00Z</dcterms:created>
  <dcterms:modified xsi:type="dcterms:W3CDTF">2023-10-11T23:53:00Z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4f2f78fe-95a4-4cd0-92f0-b5217b35358c</vt:lpwstr>
  </property>
</Properties>
</file>