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6D" w:rsidRPr="00880716" w:rsidRDefault="0073396D" w:rsidP="0073396D">
      <w:pPr>
        <w:tabs>
          <w:tab w:val="left" w:pos="360"/>
        </w:tabs>
        <w:jc w:val="center"/>
        <w:rPr>
          <w:b/>
          <w:snapToGrid w:val="0"/>
          <w:sz w:val="28"/>
          <w:szCs w:val="28"/>
          <w:lang w:val="en-US"/>
        </w:rPr>
      </w:pPr>
      <w:r w:rsidRPr="005F2537">
        <w:rPr>
          <w:b/>
          <w:snapToGrid w:val="0"/>
          <w:sz w:val="28"/>
          <w:szCs w:val="28"/>
          <w:lang w:val="en-US"/>
        </w:rPr>
        <w:t>11</w:t>
      </w:r>
      <w:r w:rsidRPr="00880716">
        <w:rPr>
          <w:b/>
          <w:snapToGrid w:val="0"/>
          <w:sz w:val="28"/>
          <w:szCs w:val="28"/>
          <w:lang w:val="en-US"/>
        </w:rPr>
        <w:t xml:space="preserve"> - </w:t>
      </w:r>
      <w:proofErr w:type="spellStart"/>
      <w:proofErr w:type="gramStart"/>
      <w:r w:rsidRPr="00880716">
        <w:rPr>
          <w:b/>
          <w:snapToGrid w:val="0"/>
          <w:sz w:val="28"/>
          <w:szCs w:val="28"/>
          <w:lang w:val="en-US"/>
        </w:rPr>
        <w:t>laborato</w:t>
      </w:r>
      <w:bookmarkStart w:id="0" w:name="_GoBack"/>
      <w:bookmarkEnd w:id="0"/>
      <w:r w:rsidRPr="00880716">
        <w:rPr>
          <w:b/>
          <w:snapToGrid w:val="0"/>
          <w:sz w:val="28"/>
          <w:szCs w:val="28"/>
          <w:lang w:val="en-US"/>
        </w:rPr>
        <w:t>riyalıq</w:t>
      </w:r>
      <w:proofErr w:type="spellEnd"/>
      <w:proofErr w:type="gramEnd"/>
      <w:r w:rsidRPr="00880716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jumıs</w:t>
      </w:r>
      <w:proofErr w:type="spellEnd"/>
      <w:r w:rsidRPr="00880716">
        <w:rPr>
          <w:b/>
          <w:snapToGrid w:val="0"/>
          <w:sz w:val="28"/>
          <w:szCs w:val="28"/>
          <w:lang w:val="en-US"/>
        </w:rPr>
        <w:t xml:space="preserve">.  </w:t>
      </w:r>
    </w:p>
    <w:p w:rsidR="0073396D" w:rsidRPr="0073396D" w:rsidRDefault="0073396D" w:rsidP="0073396D">
      <w:pPr>
        <w:spacing w:before="240"/>
        <w:jc w:val="center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ELEKTROSTATIKAL</w:t>
      </w:r>
      <w:r w:rsidRPr="005F2537">
        <w:rPr>
          <w:b/>
          <w:sz w:val="28"/>
          <w:szCs w:val="28"/>
          <w:lang w:val="en-US"/>
        </w:rPr>
        <w:t>Í</w:t>
      </w:r>
      <w:r w:rsidRPr="00880716">
        <w:rPr>
          <w:b/>
          <w:snapToGrid w:val="0"/>
          <w:sz w:val="28"/>
          <w:lang w:val="en-US"/>
        </w:rPr>
        <w:t>Q MAYDAN</w:t>
      </w:r>
      <w:r>
        <w:rPr>
          <w:b/>
          <w:snapToGrid w:val="0"/>
          <w:sz w:val="28"/>
          <w:lang w:val="en-US"/>
        </w:rPr>
        <w:t xml:space="preserve"> POTENCIAL</w:t>
      </w:r>
      <w:r w:rsidRPr="00880716">
        <w:rPr>
          <w:b/>
          <w:snapToGrid w:val="0"/>
          <w:sz w:val="28"/>
          <w:lang w:val="en-US"/>
        </w:rPr>
        <w:t xml:space="preserve"> BÓLISTIRILIWIN ÚYRENIW</w:t>
      </w:r>
    </w:p>
    <w:p w:rsidR="0073396D" w:rsidRPr="0073396D" w:rsidRDefault="0073396D" w:rsidP="0073396D">
      <w:pPr>
        <w:spacing w:before="240"/>
        <w:jc w:val="center"/>
        <w:rPr>
          <w:b/>
          <w:snapToGrid w:val="0"/>
          <w:sz w:val="28"/>
          <w:lang w:val="en-US"/>
        </w:rPr>
      </w:pPr>
    </w:p>
    <w:p w:rsidR="0073396D" w:rsidRPr="00880716" w:rsidRDefault="0073396D" w:rsidP="0073396D">
      <w:pPr>
        <w:ind w:firstLine="720"/>
        <w:jc w:val="both"/>
        <w:rPr>
          <w:b/>
          <w:snapToGrid w:val="0"/>
          <w:sz w:val="28"/>
          <w:lang w:val="en-US"/>
        </w:rPr>
      </w:pPr>
      <w:proofErr w:type="spellStart"/>
      <w:r w:rsidRPr="00880716">
        <w:rPr>
          <w:b/>
          <w:snapToGrid w:val="0"/>
          <w:sz w:val="28"/>
          <w:lang w:val="en-US"/>
        </w:rPr>
        <w:t>Kerekli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ásbaplar</w:t>
      </w:r>
      <w:proofErr w:type="spellEnd"/>
      <w:r w:rsidRPr="00880716">
        <w:rPr>
          <w:b/>
          <w:snapToGrid w:val="0"/>
          <w:sz w:val="28"/>
          <w:lang w:val="en-US"/>
        </w:rPr>
        <w:t xml:space="preserve">: </w:t>
      </w:r>
      <w:proofErr w:type="spellStart"/>
      <w:r w:rsidRPr="00880716">
        <w:rPr>
          <w:snapToGrid w:val="0"/>
          <w:sz w:val="28"/>
          <w:lang w:val="en-US"/>
        </w:rPr>
        <w:t>belgili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masshtabta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yacheykalarǵa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bolingen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elektrolitlik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vanna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indikator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lampa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ornatılǵan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zond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maydanı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tekseriletuǵın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metall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elektrod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jalǵaw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sımları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tok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deregi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73396D" w:rsidRDefault="0073396D" w:rsidP="0073396D">
      <w:pPr>
        <w:spacing w:before="120"/>
        <w:rPr>
          <w:b/>
          <w:snapToGrid w:val="0"/>
          <w:sz w:val="28"/>
          <w:lang w:val="en-US"/>
        </w:rPr>
      </w:pPr>
    </w:p>
    <w:p w:rsidR="0073396D" w:rsidRPr="0073396D" w:rsidRDefault="0073396D" w:rsidP="0073396D">
      <w:pPr>
        <w:spacing w:before="120"/>
        <w:ind w:firstLine="708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b/>
          <w:snapToGrid w:val="0"/>
          <w:sz w:val="28"/>
          <w:lang w:val="en-US"/>
        </w:rPr>
        <w:t>Jum</w:t>
      </w:r>
      <w:proofErr w:type="spellEnd"/>
      <w:r w:rsidRPr="0073396D">
        <w:rPr>
          <w:b/>
          <w:snapToGrid w:val="0"/>
          <w:sz w:val="28"/>
          <w:lang w:val="en-US"/>
        </w:rPr>
        <w:t>ı</w:t>
      </w:r>
      <w:proofErr w:type="spellStart"/>
      <w:r w:rsidRPr="00880716">
        <w:rPr>
          <w:b/>
          <w:snapToGrid w:val="0"/>
          <w:sz w:val="28"/>
          <w:lang w:val="en-US"/>
        </w:rPr>
        <w:t>st</w:t>
      </w:r>
      <w:proofErr w:type="spellEnd"/>
      <w:r w:rsidRPr="0073396D">
        <w:rPr>
          <w:b/>
          <w:snapToGrid w:val="0"/>
          <w:sz w:val="28"/>
          <w:lang w:val="en-US"/>
        </w:rPr>
        <w:t xml:space="preserve">ıń </w:t>
      </w:r>
      <w:proofErr w:type="spellStart"/>
      <w:r w:rsidRPr="00880716">
        <w:rPr>
          <w:b/>
          <w:snapToGrid w:val="0"/>
          <w:sz w:val="28"/>
          <w:lang w:val="en-US"/>
        </w:rPr>
        <w:t>maqseti</w:t>
      </w:r>
      <w:proofErr w:type="spellEnd"/>
      <w:r w:rsidRPr="0073396D">
        <w:rPr>
          <w:b/>
          <w:snapToGrid w:val="0"/>
          <w:sz w:val="28"/>
          <w:lang w:val="en-US"/>
        </w:rPr>
        <w:t xml:space="preserve">: </w:t>
      </w:r>
      <w:proofErr w:type="spellStart"/>
      <w:r w:rsidRPr="00880716">
        <w:rPr>
          <w:snapToGrid w:val="0"/>
          <w:sz w:val="28"/>
          <w:lang w:val="en-US"/>
        </w:rPr>
        <w:t>Elektrodlar</w:t>
      </w:r>
      <w:proofErr w:type="spellEnd"/>
      <w:r w:rsidRPr="0073396D">
        <w:rPr>
          <w:snapToGrid w:val="0"/>
          <w:sz w:val="28"/>
          <w:lang w:val="en-US"/>
        </w:rPr>
        <w:t xml:space="preserve"> á</w:t>
      </w:r>
      <w:proofErr w:type="spellStart"/>
      <w:r w:rsidRPr="00880716">
        <w:rPr>
          <w:snapToGrid w:val="0"/>
          <w:sz w:val="28"/>
          <w:lang w:val="en-US"/>
        </w:rPr>
        <w:t>tirap</w:t>
      </w:r>
      <w:proofErr w:type="spellEnd"/>
      <w:r w:rsidRPr="0073396D">
        <w:rPr>
          <w:snapToGrid w:val="0"/>
          <w:sz w:val="28"/>
          <w:lang w:val="en-US"/>
        </w:rPr>
        <w:t>ı</w:t>
      </w:r>
      <w:proofErr w:type="spellStart"/>
      <w:r w:rsidRPr="00880716">
        <w:rPr>
          <w:snapToGrid w:val="0"/>
          <w:sz w:val="28"/>
          <w:lang w:val="en-US"/>
        </w:rPr>
        <w:t>nda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</w:t>
      </w:r>
      <w:proofErr w:type="spellEnd"/>
      <w:r w:rsidRPr="0073396D">
        <w:rPr>
          <w:snapToGrid w:val="0"/>
          <w:sz w:val="28"/>
          <w:lang w:val="en-US"/>
        </w:rPr>
        <w:t>ǵ</w:t>
      </w:r>
      <w:r w:rsidRPr="00880716">
        <w:rPr>
          <w:snapToGrid w:val="0"/>
          <w:sz w:val="28"/>
          <w:lang w:val="en-US"/>
        </w:rPr>
        <w:t>an</w:t>
      </w:r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n</w:t>
      </w:r>
      <w:r w:rsidRPr="0073396D">
        <w:rPr>
          <w:snapToGrid w:val="0"/>
          <w:sz w:val="28"/>
          <w:lang w:val="en-US"/>
        </w:rPr>
        <w:t xml:space="preserve"> ú</w:t>
      </w:r>
      <w:proofErr w:type="spellStart"/>
      <w:r w:rsidRPr="00880716">
        <w:rPr>
          <w:snapToGrid w:val="0"/>
          <w:sz w:val="28"/>
          <w:lang w:val="en-US"/>
        </w:rPr>
        <w:t>yreniw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h</w:t>
      </w:r>
      <w:r w:rsidRPr="0073396D">
        <w:rPr>
          <w:snapToGrid w:val="0"/>
          <w:sz w:val="28"/>
          <w:lang w:val="en-US"/>
        </w:rPr>
        <w:t>á</w:t>
      </w:r>
      <w:r w:rsidRPr="00880716">
        <w:rPr>
          <w:snapToGrid w:val="0"/>
          <w:sz w:val="28"/>
          <w:lang w:val="en-US"/>
        </w:rPr>
        <w:t>m</w:t>
      </w:r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betlerdi</w:t>
      </w:r>
      <w:proofErr w:type="spellEnd"/>
      <w:r w:rsidRPr="0073396D">
        <w:rPr>
          <w:snapToGrid w:val="0"/>
          <w:sz w:val="28"/>
          <w:lang w:val="en-US"/>
        </w:rPr>
        <w:t xml:space="preserve">ń </w:t>
      </w:r>
      <w:proofErr w:type="spellStart"/>
      <w:r w:rsidRPr="00880716">
        <w:rPr>
          <w:snapToGrid w:val="0"/>
          <w:sz w:val="28"/>
          <w:lang w:val="en-US"/>
        </w:rPr>
        <w:t>geometriyal</w:t>
      </w:r>
      <w:proofErr w:type="spellEnd"/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q</w:t>
      </w:r>
      <w:r w:rsidRPr="0073396D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orn</w:t>
      </w:r>
      <w:proofErr w:type="spellEnd"/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n</w:t>
      </w:r>
      <w:r w:rsidRPr="0073396D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an</w:t>
      </w:r>
      <w:r w:rsidRPr="0073396D">
        <w:rPr>
          <w:snapToGrid w:val="0"/>
          <w:sz w:val="28"/>
          <w:lang w:val="en-US"/>
        </w:rPr>
        <w:t>ı</w:t>
      </w:r>
      <w:proofErr w:type="spellStart"/>
      <w:r w:rsidRPr="00880716">
        <w:rPr>
          <w:snapToGrid w:val="0"/>
          <w:sz w:val="28"/>
          <w:lang w:val="en-US"/>
        </w:rPr>
        <w:t>qlaw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us</w:t>
      </w:r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l</w:t>
      </w:r>
      <w:r w:rsidRPr="0073396D">
        <w:rPr>
          <w:snapToGrid w:val="0"/>
          <w:sz w:val="28"/>
          <w:lang w:val="en-US"/>
        </w:rPr>
        <w:t xml:space="preserve">ı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73396D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tan</w:t>
      </w:r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s</w:t>
      </w:r>
      <w:r w:rsidRPr="0073396D">
        <w:rPr>
          <w:snapToGrid w:val="0"/>
          <w:sz w:val="28"/>
          <w:lang w:val="en-US"/>
        </w:rPr>
        <w:t>ı</w:t>
      </w:r>
      <w:r w:rsidRPr="00880716">
        <w:rPr>
          <w:snapToGrid w:val="0"/>
          <w:sz w:val="28"/>
          <w:lang w:val="en-US"/>
        </w:rPr>
        <w:t>w</w:t>
      </w:r>
      <w:r w:rsidRPr="0073396D">
        <w:rPr>
          <w:snapToGrid w:val="0"/>
          <w:sz w:val="28"/>
          <w:lang w:val="en-US"/>
        </w:rPr>
        <w:t>.</w:t>
      </w:r>
      <w:r w:rsidRPr="0073396D">
        <w:rPr>
          <w:snapToGrid w:val="0"/>
          <w:sz w:val="28"/>
          <w:lang w:val="en-US"/>
        </w:rPr>
        <w:tab/>
      </w:r>
    </w:p>
    <w:p w:rsidR="0073396D" w:rsidRPr="0073396D" w:rsidRDefault="0073396D" w:rsidP="0073396D">
      <w:pPr>
        <w:spacing w:before="120"/>
        <w:jc w:val="center"/>
        <w:rPr>
          <w:b/>
          <w:snapToGrid w:val="0"/>
          <w:sz w:val="28"/>
          <w:lang w:val="en-US"/>
        </w:rPr>
      </w:pPr>
    </w:p>
    <w:p w:rsidR="0073396D" w:rsidRPr="00880716" w:rsidRDefault="0073396D" w:rsidP="0073396D">
      <w:pPr>
        <w:spacing w:before="120"/>
        <w:jc w:val="center"/>
        <w:rPr>
          <w:b/>
          <w:snapToGrid w:val="0"/>
          <w:sz w:val="28"/>
          <w:lang w:val="en-US"/>
        </w:rPr>
      </w:pPr>
      <w:proofErr w:type="spellStart"/>
      <w:r w:rsidRPr="00880716">
        <w:rPr>
          <w:b/>
          <w:snapToGrid w:val="0"/>
          <w:sz w:val="28"/>
          <w:lang w:val="en-US"/>
        </w:rPr>
        <w:t>Tapsırma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</w:p>
    <w:p w:rsidR="0073396D" w:rsidRPr="00880716" w:rsidRDefault="0073396D" w:rsidP="0073396D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Qurılmanıń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dúzilisin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úyreniw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jumısta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qollanılatuǵın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ólshew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usılı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tanısıw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</w:p>
    <w:p w:rsidR="0073396D" w:rsidRPr="00880716" w:rsidRDefault="0073396D" w:rsidP="0073396D">
      <w:pPr>
        <w:numPr>
          <w:ilvl w:val="0"/>
          <w:numId w:val="10"/>
        </w:numPr>
        <w:tabs>
          <w:tab w:val="num" w:pos="284"/>
        </w:tabs>
        <w:ind w:left="284" w:hanging="284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Elektrodlar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ortasındaǵı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bólistiriliwin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alıw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sızıw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</w:p>
    <w:p w:rsidR="0073396D" w:rsidRPr="00880716" w:rsidRDefault="0073396D" w:rsidP="0073396D">
      <w:pPr>
        <w:numPr>
          <w:ilvl w:val="0"/>
          <w:numId w:val="10"/>
        </w:numPr>
        <w:tabs>
          <w:tab w:val="num" w:pos="284"/>
        </w:tabs>
        <w:ind w:left="284" w:hanging="284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Kernewlilik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arqalı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maydanın</w:t>
      </w:r>
      <w:proofErr w:type="spellEnd"/>
      <w:r w:rsidRPr="00880716">
        <w:rPr>
          <w:snapToGrid w:val="0"/>
          <w:sz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lang w:val="en-US"/>
        </w:rPr>
        <w:t>grafikalıq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xarakterlew</w:t>
      </w:r>
      <w:proofErr w:type="spellEnd"/>
      <w:r w:rsidRPr="00206BA9">
        <w:rPr>
          <w:snapToGrid w:val="0"/>
          <w:sz w:val="28"/>
          <w:lang w:val="en-US"/>
        </w:rPr>
        <w:t>.</w:t>
      </w:r>
      <w:r w:rsidRPr="00880716">
        <w:rPr>
          <w:snapToGrid w:val="0"/>
          <w:sz w:val="28"/>
          <w:lang w:val="en-US"/>
        </w:rPr>
        <w:t xml:space="preserve">  </w:t>
      </w:r>
    </w:p>
    <w:p w:rsidR="0073396D" w:rsidRPr="00880716" w:rsidRDefault="0073396D" w:rsidP="0073396D">
      <w:pPr>
        <w:numPr>
          <w:ilvl w:val="0"/>
          <w:numId w:val="10"/>
        </w:numPr>
        <w:tabs>
          <w:tab w:val="num" w:pos="284"/>
        </w:tabs>
        <w:ind w:left="284" w:hanging="284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Elektrodlar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ortasındaǵı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kósher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boylap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ózgeris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grafigi</w:t>
      </w:r>
      <w:proofErr w:type="spellEnd"/>
      <w:r w:rsidRPr="00880716">
        <w:rPr>
          <w:snapToGrid w:val="0"/>
          <w:sz w:val="28"/>
          <w:lang w:val="en-US"/>
        </w:rPr>
        <w:t xml:space="preserve"> φ=f(x) </w:t>
      </w:r>
      <w:proofErr w:type="spellStart"/>
      <w:r w:rsidRPr="00880716">
        <w:rPr>
          <w:snapToGrid w:val="0"/>
          <w:sz w:val="28"/>
          <w:lang w:val="en-US"/>
        </w:rPr>
        <w:t>ti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dúziw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</w:p>
    <w:p w:rsidR="0073396D" w:rsidRPr="00206BA9" w:rsidRDefault="0073396D" w:rsidP="0073396D">
      <w:pPr>
        <w:numPr>
          <w:ilvl w:val="0"/>
          <w:numId w:val="10"/>
        </w:numPr>
        <w:tabs>
          <w:tab w:val="num" w:pos="284"/>
        </w:tabs>
        <w:ind w:left="284" w:hanging="284"/>
        <w:jc w:val="both"/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Grafikten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paydalanıp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berilgen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noqattaǵı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kernewliligin</w:t>
      </w:r>
      <w:proofErr w:type="spellEnd"/>
      <w:r w:rsidRPr="00880716">
        <w:rPr>
          <w:snapToGrid w:val="0"/>
          <w:sz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lang w:val="en-US"/>
        </w:rPr>
        <w:t>tabıw</w:t>
      </w:r>
      <w:proofErr w:type="spellEnd"/>
      <w:proofErr w:type="gram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ind w:left="284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         </w:t>
      </w:r>
    </w:p>
    <w:p w:rsidR="0073396D" w:rsidRPr="00880716" w:rsidRDefault="0073396D" w:rsidP="0073396D">
      <w:pPr>
        <w:pStyle w:val="1"/>
        <w:spacing w:before="120"/>
        <w:rPr>
          <w:b/>
          <w:snapToGrid w:val="0"/>
          <w:lang w:val="en-US"/>
        </w:rPr>
      </w:pPr>
      <w:bookmarkStart w:id="1" w:name="_Toc129431217"/>
      <w:proofErr w:type="spellStart"/>
      <w:proofErr w:type="gramStart"/>
      <w:r w:rsidRPr="00880716">
        <w:rPr>
          <w:b/>
          <w:lang w:val="en-US"/>
        </w:rPr>
        <w:t>Tiykarǵı</w:t>
      </w:r>
      <w:proofErr w:type="spellEnd"/>
      <w:r w:rsidRPr="00880716">
        <w:rPr>
          <w:b/>
          <w:lang w:val="en-US"/>
        </w:rPr>
        <w:t xml:space="preserve">  </w:t>
      </w:r>
      <w:proofErr w:type="spellStart"/>
      <w:r w:rsidRPr="00880716">
        <w:rPr>
          <w:b/>
          <w:lang w:val="en-US"/>
        </w:rPr>
        <w:t>teoriyalıq</w:t>
      </w:r>
      <w:proofErr w:type="spellEnd"/>
      <w:proofErr w:type="gramEnd"/>
      <w:r w:rsidRPr="00880716">
        <w:rPr>
          <w:b/>
          <w:lang w:val="en-US"/>
        </w:rPr>
        <w:t xml:space="preserve">  </w:t>
      </w:r>
      <w:proofErr w:type="spellStart"/>
      <w:r w:rsidRPr="00880716">
        <w:rPr>
          <w:b/>
          <w:lang w:val="en-US"/>
        </w:rPr>
        <w:t>maǵlıwmatlar</w:t>
      </w:r>
      <w:bookmarkEnd w:id="1"/>
      <w:proofErr w:type="spell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Qozǵalmas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etken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waqıt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ótiwi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ózgermeytuǵın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ataladı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esaplanadı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kiritilgen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sınaw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zaryadına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14"/>
          <w:sz w:val="28"/>
          <w:lang w:val="en-US"/>
        </w:rPr>
        <w:object w:dxaOrig="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.5pt" o:ole="" fillcolor="window">
            <v:imagedata r:id="rId6" o:title=""/>
          </v:shape>
          <o:OLEObject Type="Embed" ProgID="Equation.3" ShapeID="_x0000_i1025" DrawAspect="Content" ObjectID="_1714990546" r:id="rId7"/>
        </w:object>
      </w:r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tásir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etiwshi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206BA9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(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26" type="#_x0000_t75" style="width:15pt;height:18.5pt" o:ole="" fillcolor="window">
            <v:imagedata r:id="rId8" o:title=""/>
          </v:shape>
          <o:OLEObject Type="Embed" ProgID="Equation.3" ShapeID="_x0000_i1026" DrawAspect="Content" ObjectID="_1714990547" r:id="rId9"/>
        </w:object>
      </w:r>
      <w:r w:rsidRPr="00880716">
        <w:rPr>
          <w:snapToGrid w:val="0"/>
          <w:sz w:val="28"/>
          <w:lang w:val="en-US"/>
        </w:rPr>
        <w:t>)</w:t>
      </w:r>
      <w:r w:rsidRPr="00206BA9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xarakterlew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múmkin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73396D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maydandınıń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bazı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noqatındaǵı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27" type="#_x0000_t75" style="width:15pt;height:18.5pt" o:ole="" fillcolor="window">
            <v:imagedata r:id="rId10" o:title=""/>
          </v:shape>
          <o:OLEObject Type="Embed" ProgID="Equation.3" ShapeID="_x0000_i1027" DrawAspect="Content" ObjectID="_1714990548" r:id="rId11"/>
        </w:object>
      </w:r>
      <w:r w:rsidRPr="00880716">
        <w:rPr>
          <w:snapToGrid w:val="0"/>
          <w:sz w:val="28"/>
          <w:lang w:val="en-US"/>
        </w:rPr>
        <w:t>)</w:t>
      </w:r>
      <w:r w:rsidRPr="00206BA9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sol </w:t>
      </w:r>
      <w:proofErr w:type="spellStart"/>
      <w:r w:rsidRPr="00880716">
        <w:rPr>
          <w:snapToGrid w:val="0"/>
          <w:sz w:val="28"/>
          <w:lang w:val="en-US"/>
        </w:rPr>
        <w:t>noqatına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kiritilgen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sınaw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zaryadına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14"/>
          <w:sz w:val="28"/>
          <w:lang w:val="en-US"/>
        </w:rPr>
        <w:object w:dxaOrig="360" w:dyaOrig="440">
          <v:shape id="_x0000_i1028" type="#_x0000_t75" style="width:18pt;height:21.5pt" o:ole="" fillcolor="window">
            <v:imagedata r:id="rId6" o:title=""/>
          </v:shape>
          <o:OLEObject Type="Embed" ProgID="Equation.3" ShapeID="_x0000_i1028" DrawAspect="Content" ObjectID="_1714990549" r:id="rId12"/>
        </w:object>
      </w:r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tásir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qılǵan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kúshke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29" type="#_x0000_t75" style="width:15pt;height:18.5pt" o:ole="" fillcolor="window">
            <v:imagedata r:id="rId8" o:title=""/>
          </v:shape>
          <o:OLEObject Type="Embed" ProgID="Equation.3" ShapeID="_x0000_i1029" DrawAspect="Content" ObjectID="_1714990550" r:id="rId13"/>
        </w:object>
      </w:r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muǵdar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jaǵınan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fizikalıq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shamaǵa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aytıladı</w:t>
      </w:r>
      <w:proofErr w:type="spellEnd"/>
    </w:p>
    <w:p w:rsidR="0073396D" w:rsidRPr="0073396D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38"/>
          <w:sz w:val="28"/>
          <w:lang w:val="en-US"/>
        </w:rPr>
        <w:object w:dxaOrig="980" w:dyaOrig="920">
          <v:shape id="_x0000_i1030" type="#_x0000_t75" style="width:48.5pt;height:45.5pt" o:ole="" fillcolor="window">
            <v:imagedata r:id="rId14" o:title=""/>
          </v:shape>
          <o:OLEObject Type="Embed" ProgID="Equation.3" ShapeID="_x0000_i1030" DrawAspect="Content" ObjectID="_1714990551" r:id="rId15"/>
        </w:object>
      </w:r>
      <w:r>
        <w:rPr>
          <w:snapToGrid w:val="0"/>
          <w:sz w:val="28"/>
          <w:lang w:val="en-US"/>
        </w:rPr>
        <w:t xml:space="preserve"> , </w:t>
      </w:r>
      <w:proofErr w:type="spell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jerde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position w:val="-42"/>
          <w:lang w:val="en-US"/>
        </w:rPr>
        <w:object w:dxaOrig="1600" w:dyaOrig="920">
          <v:shape id="_x0000_i1031" type="#_x0000_t75" style="width:80pt;height:45.5pt" o:ole="" fillcolor="window">
            <v:imagedata r:id="rId16" o:title=""/>
          </v:shape>
          <o:OLEObject Type="Embed" ProgID="Equation.3" ShapeID="_x0000_i1031" DrawAspect="Content" ObjectID="_1714990552" r:id="rId17"/>
        </w:object>
      </w:r>
      <w:r w:rsidRPr="00880716">
        <w:rPr>
          <w:snapToGrid w:val="0"/>
          <w:sz w:val="28"/>
          <w:lang w:val="en-US"/>
        </w:rPr>
        <w:t xml:space="preserve">          </w:t>
      </w:r>
      <w:r w:rsidRPr="00206BA9">
        <w:rPr>
          <w:snapToGrid w:val="0"/>
          <w:sz w:val="28"/>
          <w:lang w:val="en-US"/>
        </w:rPr>
        <w:t xml:space="preserve">    </w:t>
      </w:r>
      <w:r w:rsidRPr="00880716">
        <w:rPr>
          <w:snapToGrid w:val="0"/>
          <w:sz w:val="28"/>
          <w:lang w:val="en-US"/>
        </w:rPr>
        <w:t xml:space="preserve">              (1)</w:t>
      </w:r>
    </w:p>
    <w:p w:rsidR="0073396D" w:rsidRPr="00206BA9" w:rsidRDefault="0073396D" w:rsidP="0073396D">
      <w:pPr>
        <w:jc w:val="both"/>
        <w:rPr>
          <w:position w:val="-42"/>
          <w:lang w:val="en-US"/>
        </w:rPr>
      </w:pP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position w:val="-42"/>
          <w:lang w:val="en-US"/>
        </w:rPr>
        <w:object w:dxaOrig="1579" w:dyaOrig="920">
          <v:shape id="_x0000_i1032" type="#_x0000_t75" style="width:75pt;height:45.5pt" o:ole="" fillcolor="window">
            <v:imagedata r:id="rId18" o:title=""/>
          </v:shape>
          <o:OLEObject Type="Embed" ProgID="Equation.3" ShapeID="_x0000_i1032" DrawAspect="Content" ObjectID="_1714990553" r:id="rId19"/>
        </w:object>
      </w:r>
      <w:r w:rsidRPr="00880716">
        <w:rPr>
          <w:position w:val="-42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noqatlıq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73396D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ab/>
      </w:r>
      <w:proofErr w:type="spell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sol </w:t>
      </w:r>
      <w:proofErr w:type="spellStart"/>
      <w:r w:rsidRPr="00880716">
        <w:rPr>
          <w:snapToGrid w:val="0"/>
          <w:sz w:val="28"/>
          <w:lang w:val="en-US"/>
        </w:rPr>
        <w:t>noqatına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kiritilgen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sınaw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zaryadına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14"/>
          <w:sz w:val="28"/>
          <w:lang w:val="en-US"/>
        </w:rPr>
        <w:object w:dxaOrig="360" w:dyaOrig="440">
          <v:shape id="_x0000_i1033" type="#_x0000_t75" style="width:18pt;height:21.5pt" o:ole="" fillcolor="window">
            <v:imagedata r:id="rId6" o:title=""/>
          </v:shape>
          <o:OLEObject Type="Embed" ProgID="Equation.3" ShapeID="_x0000_i1033" DrawAspect="Content" ObjectID="_1714990554" r:id="rId20"/>
        </w:object>
      </w:r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sáykes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energiyaǵa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r w:rsidRPr="00880716">
        <w:rPr>
          <w:snapToGrid w:val="0"/>
          <w:position w:val="-18"/>
          <w:sz w:val="28"/>
          <w:lang w:val="en-US"/>
        </w:rPr>
        <w:object w:dxaOrig="460" w:dyaOrig="480">
          <v:shape id="_x0000_i1034" type="#_x0000_t75" style="width:23.5pt;height:24pt" o:ole="" fillcolor="window">
            <v:imagedata r:id="rId21" o:title=""/>
          </v:shape>
          <o:OLEObject Type="Embed" ProgID="Equation.3" ShapeID="_x0000_i1034" DrawAspect="Content" ObjectID="_1714990555" r:id="rId22"/>
        </w:object>
      </w:r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muǵdar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jaǵınan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fizikalıq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shamaǵa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aytıladı</w:t>
      </w:r>
      <w:proofErr w:type="spellEnd"/>
    </w:p>
    <w:p w:rsidR="0073396D" w:rsidRPr="0073396D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position w:val="-38"/>
          <w:lang w:val="en-US"/>
        </w:rPr>
        <w:object w:dxaOrig="1060" w:dyaOrig="920">
          <v:shape id="_x0000_i1035" type="#_x0000_t75" style="width:53pt;height:45.5pt" o:ole="" fillcolor="window">
            <v:imagedata r:id="rId23" o:title=""/>
          </v:shape>
          <o:OLEObject Type="Embed" ProgID="Equation.3" ShapeID="_x0000_i1035" DrawAspect="Content" ObjectID="_1714990556" r:id="rId24"/>
        </w:object>
      </w:r>
      <w:r w:rsidRPr="00880716">
        <w:rPr>
          <w:snapToGrid w:val="0"/>
          <w:sz w:val="28"/>
          <w:lang w:val="en-US"/>
        </w:rPr>
        <w:t xml:space="preserve"> ,</w:t>
      </w:r>
      <w:r w:rsidRPr="0073396D">
        <w:rPr>
          <w:snapToGrid w:val="0"/>
          <w:sz w:val="28"/>
          <w:lang w:val="en-US"/>
        </w:rPr>
        <w:t xml:space="preserve"> </w:t>
      </w:r>
      <w:r w:rsidRPr="00880716">
        <w:rPr>
          <w:position w:val="-38"/>
          <w:lang w:val="en-US"/>
        </w:rPr>
        <w:object w:dxaOrig="1620" w:dyaOrig="880">
          <v:shape id="_x0000_i1036" type="#_x0000_t75" style="width:81pt;height:44pt" o:ole="" fillcolor="window">
            <v:imagedata r:id="rId25" o:title=""/>
          </v:shape>
          <o:OLEObject Type="Embed" ProgID="Equation.3" ShapeID="_x0000_i1036" DrawAspect="Content" ObjectID="_1714990557" r:id="rId26"/>
        </w:object>
      </w:r>
      <w:r w:rsidRPr="00880716">
        <w:rPr>
          <w:snapToGrid w:val="0"/>
          <w:sz w:val="28"/>
          <w:lang w:val="en-US"/>
        </w:rPr>
        <w:t xml:space="preserve">, </w:t>
      </w:r>
      <w:r w:rsidRPr="00880716">
        <w:rPr>
          <w:position w:val="-38"/>
          <w:lang w:val="en-US"/>
        </w:rPr>
        <w:object w:dxaOrig="1400" w:dyaOrig="880">
          <v:shape id="_x0000_i1037" type="#_x0000_t75" style="width:68pt;height:44pt" o:ole="" fillcolor="window">
            <v:imagedata r:id="rId27" o:title=""/>
          </v:shape>
          <o:OLEObject Type="Embed" ProgID="Equation.3" ShapeID="_x0000_i1037" DrawAspect="Content" ObjectID="_1714990558" r:id="rId28"/>
        </w:object>
      </w:r>
      <w:r w:rsidRPr="00880716">
        <w:rPr>
          <w:snapToGrid w:val="0"/>
          <w:sz w:val="28"/>
          <w:lang w:val="en-US"/>
        </w:rPr>
        <w:t xml:space="preserve"> .</w:t>
      </w:r>
      <w:r w:rsidRPr="0073396D">
        <w:rPr>
          <w:snapToGrid w:val="0"/>
          <w:sz w:val="28"/>
          <w:lang w:val="en-US"/>
        </w:rPr>
        <w:t xml:space="preserve">  </w:t>
      </w:r>
      <w:r w:rsidRPr="00880716">
        <w:rPr>
          <w:snapToGrid w:val="0"/>
          <w:sz w:val="28"/>
          <w:lang w:val="en-US"/>
        </w:rPr>
        <w:t xml:space="preserve">                        (2)</w:t>
      </w:r>
    </w:p>
    <w:p w:rsidR="0073396D" w:rsidRPr="0073396D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pacing w:val="-6"/>
          <w:sz w:val="28"/>
          <w:szCs w:val="28"/>
          <w:lang w:val="en-US"/>
        </w:rPr>
        <w:t>Zaryadlanǵan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deneler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etken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elektrostatikalıq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maydandı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sızıqları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ekvipotencial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betler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grafikalıq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túrde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xarakterlew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>.</w:t>
      </w:r>
      <w:proofErr w:type="gram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sonday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aytıladı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onıń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noqatında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urınba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túrde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baǵıtlanǵan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potencialları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qıylı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noqatlardıń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geometriyalıq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ornına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aytıladı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tásir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etiwshi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konservativ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esaplanadı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Jabıq</w:t>
      </w:r>
      <w:proofErr w:type="spellEnd"/>
      <w:r w:rsidRPr="00880716">
        <w:rPr>
          <w:snapToGrid w:val="0"/>
          <w:sz w:val="28"/>
          <w:lang w:val="en-US"/>
        </w:rPr>
        <w:t xml:space="preserve">  </w:t>
      </w:r>
      <w:proofErr w:type="spellStart"/>
      <w:r>
        <w:rPr>
          <w:snapToGrid w:val="0"/>
          <w:sz w:val="28"/>
          <w:lang w:val="en-US"/>
        </w:rPr>
        <w:t>kontur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boyınsha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kóshiriwde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atqarılǵan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nolge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r w:rsidRPr="00880716">
        <w:rPr>
          <w:position w:val="-16"/>
          <w:lang w:val="en-US"/>
        </w:rPr>
        <w:object w:dxaOrig="1920" w:dyaOrig="460">
          <v:shape id="_x0000_i1038" type="#_x0000_t75" style="width:96pt;height:23.5pt" o:ole="" fillcolor="window">
            <v:imagedata r:id="rId29" o:title=""/>
          </v:shape>
          <o:OLEObject Type="Embed" ProgID="Equation.3" ShapeID="_x0000_i1038" DrawAspect="Content" ObjectID="_1714990559" r:id="rId30"/>
        </w:object>
      </w:r>
      <w:r w:rsidRPr="00880716">
        <w:rPr>
          <w:position w:val="-16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4"/>
          <w:sz w:val="28"/>
          <w:lang w:val="en-US"/>
        </w:rPr>
        <w:object w:dxaOrig="360" w:dyaOrig="440">
          <v:shape id="_x0000_i1039" type="#_x0000_t75" style="width:18pt;height:21.5pt" o:ole="" fillcolor="window">
            <v:imagedata r:id="rId6" o:title=""/>
          </v:shape>
          <o:OLEObject Type="Embed" ProgID="Equation.3" ShapeID="_x0000_i1039" DrawAspect="Content" ObjectID="_1714990560" r:id="rId31"/>
        </w:object>
      </w:r>
      <w:r w:rsidRPr="00880716">
        <w:rPr>
          <w:snapToGrid w:val="0"/>
          <w:sz w:val="28"/>
          <w:lang w:val="en-US"/>
        </w:rPr>
        <w:t xml:space="preserve">=1 </w:t>
      </w:r>
      <w:proofErr w:type="spellStart"/>
      <w:r w:rsidRPr="00880716">
        <w:rPr>
          <w:snapToGrid w:val="0"/>
          <w:sz w:val="28"/>
          <w:lang w:val="en-US"/>
        </w:rPr>
        <w:t>bolǵanda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position w:val="-16"/>
          <w:lang w:val="en-US"/>
        </w:rPr>
        <w:object w:dxaOrig="1160" w:dyaOrig="460">
          <v:shape id="_x0000_i1040" type="#_x0000_t75" style="width:57.5pt;height:26pt" o:ole="" fillcolor="window">
            <v:imagedata r:id="rId32" o:title=""/>
          </v:shape>
          <o:OLEObject Type="Embed" ProgID="Equation.3" ShapeID="_x0000_i1040" DrawAspect="Content" ObjectID="_1714990561" r:id="rId33"/>
        </w:object>
      </w:r>
      <w:r w:rsidRPr="00880716">
        <w:rPr>
          <w:position w:val="-16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Demek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kernewlilik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vektorınıń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jabıq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>
        <w:rPr>
          <w:snapToGrid w:val="0"/>
          <w:sz w:val="28"/>
          <w:lang w:val="en-US"/>
        </w:rPr>
        <w:t>kontur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boyınsha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cirkulyaciyası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bárha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nolge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4"/>
          <w:sz w:val="28"/>
          <w:lang w:val="en-US"/>
        </w:rPr>
        <w:object w:dxaOrig="360" w:dyaOrig="440">
          <v:shape id="_x0000_i1041" type="#_x0000_t75" style="width:18pt;height:21.5pt" o:ole="" fillcolor="window">
            <v:imagedata r:id="rId6" o:title=""/>
          </v:shape>
          <o:OLEObject Type="Embed" ProgID="Equation.3" ShapeID="_x0000_i1041" DrawAspect="Content" ObjectID="_1714990562" r:id="rId34"/>
        </w:object>
      </w:r>
      <w:r w:rsidRPr="00880716">
        <w:rPr>
          <w:position w:val="-14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zaryadtıń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jıljıwında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atqarǵan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túrli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anıqlaw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múmkin</w:t>
      </w:r>
      <w:proofErr w:type="spell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jc w:val="right"/>
        <w:rPr>
          <w:snapToGrid w:val="0"/>
          <w:sz w:val="28"/>
          <w:lang w:val="en-US"/>
        </w:rPr>
      </w:pPr>
      <w:r w:rsidRPr="00880716">
        <w:rPr>
          <w:position w:val="-12"/>
          <w:lang w:val="en-US"/>
        </w:rPr>
        <w:object w:dxaOrig="3100" w:dyaOrig="440">
          <v:shape id="_x0000_i1042" type="#_x0000_t75" style="width:155pt;height:21.5pt" o:ole="" fillcolor="window">
            <v:imagedata r:id="rId35" o:title=""/>
          </v:shape>
          <o:OLEObject Type="Embed" ProgID="Equation.3" ShapeID="_x0000_i1042" DrawAspect="Content" ObjectID="_1714990563" r:id="rId36"/>
        </w:object>
      </w:r>
      <w:r w:rsidRPr="00880716">
        <w:rPr>
          <w:lang w:val="en-US"/>
        </w:rPr>
        <w:t xml:space="preserve">,                                            </w:t>
      </w:r>
      <w:r w:rsidRPr="00880716">
        <w:rPr>
          <w:snapToGrid w:val="0"/>
          <w:sz w:val="28"/>
          <w:lang w:val="en-US"/>
        </w:rPr>
        <w:t>(3)</w:t>
      </w:r>
    </w:p>
    <w:p w:rsidR="0073396D" w:rsidRDefault="0073396D" w:rsidP="0073396D">
      <w:pPr>
        <w:rPr>
          <w:snapToGrid w:val="0"/>
          <w:sz w:val="28"/>
          <w:lang w:val="en-US"/>
        </w:rPr>
      </w:pPr>
    </w:p>
    <w:p w:rsidR="0073396D" w:rsidRDefault="0073396D" w:rsidP="0073396D">
      <w:pPr>
        <w:rPr>
          <w:snapToGrid w:val="0"/>
          <w:sz w:val="28"/>
          <w:lang w:val="en-US"/>
        </w:rPr>
      </w:pP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</w:p>
    <w:p w:rsidR="0073396D" w:rsidRPr="00880716" w:rsidRDefault="0073396D" w:rsidP="0073396D">
      <w:pPr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jc w:val="right"/>
        <w:rPr>
          <w:snapToGrid w:val="0"/>
          <w:sz w:val="28"/>
          <w:lang w:val="en-US"/>
        </w:rPr>
      </w:pPr>
      <w:r w:rsidRPr="00880716">
        <w:rPr>
          <w:position w:val="-12"/>
          <w:lang w:val="en-US"/>
        </w:rPr>
        <w:object w:dxaOrig="2320" w:dyaOrig="380">
          <v:shape id="_x0000_i1043" type="#_x0000_t75" style="width:116pt;height:18.5pt" o:ole="" fillcolor="window">
            <v:imagedata r:id="rId37" o:title=""/>
          </v:shape>
          <o:OLEObject Type="Embed" ProgID="Equation.3" ShapeID="_x0000_i1043" DrawAspect="Content" ObjectID="_1714990564" r:id="rId38"/>
        </w:object>
      </w:r>
      <w:r w:rsidRPr="00880716">
        <w:rPr>
          <w:lang w:val="en-US"/>
        </w:rPr>
        <w:t xml:space="preserve">,                                                    </w:t>
      </w:r>
      <w:r w:rsidRPr="00880716">
        <w:rPr>
          <w:snapToGrid w:val="0"/>
          <w:sz w:val="28"/>
          <w:lang w:val="en-US"/>
        </w:rPr>
        <w:t>(4)</w:t>
      </w:r>
    </w:p>
    <w:p w:rsidR="0073396D" w:rsidRPr="00880716" w:rsidRDefault="0073396D" w:rsidP="0073396D">
      <w:pPr>
        <w:jc w:val="both"/>
        <w:rPr>
          <w:snapToGrid w:val="0"/>
          <w:spacing w:val="-4"/>
          <w:sz w:val="28"/>
          <w:lang w:val="en-US"/>
        </w:rPr>
      </w:pPr>
      <w:proofErr w:type="spellStart"/>
      <w:proofErr w:type="gramStart"/>
      <w:r w:rsidRPr="00880716">
        <w:rPr>
          <w:snapToGrid w:val="0"/>
          <w:spacing w:val="-4"/>
          <w:sz w:val="28"/>
          <w:lang w:val="en-US"/>
        </w:rPr>
        <w:t>yaǵnıy</w:t>
      </w:r>
      <w:proofErr w:type="spellEnd"/>
      <w:proofErr w:type="gram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potencial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energiyanıń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kemeyiwi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arqalı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anıqlaw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múmkin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. </w:t>
      </w:r>
      <w:proofErr w:type="spellStart"/>
      <w:r w:rsidRPr="00880716">
        <w:rPr>
          <w:snapToGrid w:val="0"/>
          <w:spacing w:val="-4"/>
          <w:sz w:val="28"/>
          <w:lang w:val="en-US"/>
        </w:rPr>
        <w:t>Bul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formuladan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r w:rsidRPr="00880716">
        <w:rPr>
          <w:snapToGrid w:val="0"/>
          <w:spacing w:val="-4"/>
          <w:position w:val="-4"/>
          <w:sz w:val="28"/>
          <w:lang w:val="en-US"/>
        </w:rPr>
        <w:object w:dxaOrig="300" w:dyaOrig="380">
          <v:shape id="_x0000_i1044" type="#_x0000_t75" style="width:15pt;height:18.5pt" o:ole="" fillcolor="window">
            <v:imagedata r:id="rId39" o:title=""/>
          </v:shape>
          <o:OLEObject Type="Embed" ProgID="Equation.3" ShapeID="_x0000_i1044" DrawAspect="Content" ObjectID="_1714990565" r:id="rId40"/>
        </w:object>
      </w:r>
      <w:r w:rsidRPr="00880716">
        <w:rPr>
          <w:spacing w:val="-4"/>
          <w:position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hám</w:t>
      </w:r>
      <w:proofErr w:type="spellEnd"/>
      <w:r w:rsidRPr="00880716">
        <w:rPr>
          <w:snapToGrid w:val="0"/>
          <w:spacing w:val="-4"/>
          <w:position w:val="-12"/>
          <w:sz w:val="28"/>
          <w:lang w:val="en-US"/>
        </w:rPr>
        <w:object w:dxaOrig="260" w:dyaOrig="320">
          <v:shape id="_x0000_i1045" type="#_x0000_t75" style="width:13pt;height:15.5pt" o:ole="" fillcolor="window">
            <v:imagedata r:id="rId41" o:title=""/>
          </v:shape>
          <o:OLEObject Type="Embed" ProgID="Equation.3" ShapeID="_x0000_i1045" DrawAspect="Content" ObjectID="_1714990566" r:id="rId42"/>
        </w:object>
      </w:r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ler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arasındaǵı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baylanıstı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tabıw</w:t>
      </w:r>
      <w:proofErr w:type="spell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lang w:val="en-US"/>
        </w:rPr>
        <w:t>múmkin</w:t>
      </w:r>
      <w:proofErr w:type="spellEnd"/>
    </w:p>
    <w:p w:rsidR="0073396D" w:rsidRDefault="0073396D" w:rsidP="0073396D">
      <w:pPr>
        <w:spacing w:before="120"/>
        <w:jc w:val="center"/>
        <w:rPr>
          <w:position w:val="-12"/>
          <w:lang w:val="en-US"/>
        </w:rPr>
      </w:pPr>
    </w:p>
    <w:p w:rsidR="0073396D" w:rsidRPr="00880716" w:rsidRDefault="0073396D" w:rsidP="0073396D">
      <w:pPr>
        <w:spacing w:before="120"/>
        <w:jc w:val="center"/>
        <w:rPr>
          <w:snapToGrid w:val="0"/>
          <w:sz w:val="28"/>
          <w:lang w:val="en-US"/>
        </w:rPr>
      </w:pPr>
      <w:r w:rsidRPr="00880716">
        <w:rPr>
          <w:position w:val="-12"/>
          <w:lang w:val="en-US"/>
        </w:rPr>
        <w:object w:dxaOrig="2840" w:dyaOrig="440">
          <v:shape id="_x0000_i1046" type="#_x0000_t75" style="width:139pt;height:21.5pt" o:ole="" fillcolor="window">
            <v:imagedata r:id="rId43" o:title=""/>
          </v:shape>
          <o:OLEObject Type="Embed" ProgID="Equation.3" ShapeID="_x0000_i1046" DrawAspect="Content" ObjectID="_1714990567" r:id="rId44"/>
        </w:object>
      </w:r>
      <w:r w:rsidRPr="00880716">
        <w:rPr>
          <w:snapToGrid w:val="0"/>
          <w:sz w:val="28"/>
          <w:lang w:val="en-US"/>
        </w:rPr>
        <w:t xml:space="preserve">, </w:t>
      </w:r>
      <w:r w:rsidRPr="00880716">
        <w:rPr>
          <w:position w:val="-12"/>
          <w:lang w:val="en-US"/>
        </w:rPr>
        <w:object w:dxaOrig="2060" w:dyaOrig="440">
          <v:shape id="_x0000_i1047" type="#_x0000_t75" style="width:102pt;height:21.5pt" o:ole="" fillcolor="window">
            <v:imagedata r:id="rId45" o:title=""/>
          </v:shape>
          <o:OLEObject Type="Embed" ProgID="Equation.3" ShapeID="_x0000_i1047" DrawAspect="Content" ObjectID="_1714990568" r:id="rId46"/>
        </w:object>
      </w:r>
    </w:p>
    <w:p w:rsidR="0073396D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lang w:val="en-US"/>
        </w:rPr>
        <w:t>yaǵnıy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48" type="#_x0000_t75" style="width:15pt;height:18.5pt" o:ole="" fillcolor="window">
            <v:imagedata r:id="rId39" o:title=""/>
          </v:shape>
          <o:OLEObject Type="Embed" ProgID="Equation.3" ShapeID="_x0000_i1048" DrawAspect="Content" ObjectID="_1714990569" r:id="rId47"/>
        </w:object>
      </w:r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lang w:val="en-US"/>
        </w:rPr>
        <w:object w:dxaOrig="340" w:dyaOrig="340">
          <v:shape id="_x0000_i1049" type="#_x0000_t75" style="width:17pt;height:17pt" o:ole="" fillcolor="window">
            <v:imagedata r:id="rId48" o:title=""/>
          </v:shape>
          <o:OLEObject Type="Embed" ProgID="Equation.3" ShapeID="_x0000_i1049" DrawAspect="Content" ObjectID="_1714990570" r:id="rId49"/>
        </w:object>
      </w:r>
      <w:proofErr w:type="spellStart"/>
      <w:r w:rsidRPr="00880716">
        <w:rPr>
          <w:snapToGrid w:val="0"/>
          <w:sz w:val="28"/>
          <w:lang w:val="en-US"/>
        </w:rPr>
        <w:t>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proekciyası</w:t>
      </w:r>
      <w:proofErr w:type="spellEnd"/>
    </w:p>
    <w:p w:rsidR="0073396D" w:rsidRDefault="0073396D" w:rsidP="0073396D">
      <w:pPr>
        <w:jc w:val="center"/>
        <w:rPr>
          <w:position w:val="-28"/>
          <w:lang w:val="en-US"/>
        </w:rPr>
      </w:pPr>
    </w:p>
    <w:p w:rsidR="0073396D" w:rsidRPr="00880716" w:rsidRDefault="0073396D" w:rsidP="0073396D">
      <w:pPr>
        <w:jc w:val="center"/>
        <w:rPr>
          <w:snapToGrid w:val="0"/>
          <w:sz w:val="28"/>
          <w:lang w:val="en-US"/>
        </w:rPr>
      </w:pPr>
      <w:r w:rsidRPr="00880716">
        <w:rPr>
          <w:position w:val="-28"/>
          <w:lang w:val="en-US"/>
        </w:rPr>
        <w:object w:dxaOrig="1240" w:dyaOrig="720">
          <v:shape id="_x0000_i1050" type="#_x0000_t75" style="width:62pt;height:36pt" o:ole="" fillcolor="window">
            <v:imagedata r:id="rId50" o:title=""/>
          </v:shape>
          <o:OLEObject Type="Embed" ProgID="Equation.3" ShapeID="_x0000_i1050" DrawAspect="Content" ObjectID="_1714990571" r:id="rId51"/>
        </w:object>
      </w:r>
      <w:r w:rsidRPr="00880716">
        <w:rPr>
          <w:lang w:val="en-US"/>
        </w:rPr>
        <w:t>.</w:t>
      </w:r>
    </w:p>
    <w:p w:rsidR="0073396D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lang w:val="en-US"/>
        </w:rPr>
        <w:t>Formuladaǵı</w:t>
      </w:r>
      <w:proofErr w:type="spellEnd"/>
      <w:r w:rsidRPr="00880716">
        <w:rPr>
          <w:snapToGrid w:val="0"/>
          <w:sz w:val="28"/>
          <w:lang w:val="en-US"/>
        </w:rPr>
        <w:t xml:space="preserve"> minus </w:t>
      </w:r>
      <w:proofErr w:type="spellStart"/>
      <w:r w:rsidRPr="00880716">
        <w:rPr>
          <w:snapToGrid w:val="0"/>
          <w:sz w:val="28"/>
          <w:lang w:val="en-US"/>
        </w:rPr>
        <w:t>belgisi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51" type="#_x0000_t75" style="width:15pt;height:18.5pt" o:ole="" fillcolor="window">
            <v:imagedata r:id="rId39" o:title=""/>
          </v:shape>
          <o:OLEObject Type="Embed" ProgID="Equation.3" ShapeID="_x0000_i1051" DrawAspect="Content" ObjectID="_1714990572" r:id="rId52"/>
        </w:object>
      </w:r>
      <w:r w:rsidRPr="00880716">
        <w:rPr>
          <w:position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kemeyiwi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tárepke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baǵıtlanǵan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ekenligin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bildiredi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  <w:t xml:space="preserve">Eger </w:t>
      </w:r>
      <w:proofErr w:type="spellStart"/>
      <w:r w:rsidRPr="00880716">
        <w:rPr>
          <w:snapToGrid w:val="0"/>
          <w:sz w:val="28"/>
          <w:lang w:val="en-US"/>
        </w:rPr>
        <w:t>zaryad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lang w:val="en-US"/>
        </w:rPr>
        <w:object w:dxaOrig="340" w:dyaOrig="340">
          <v:shape id="_x0000_i1052" type="#_x0000_t75" style="width:17pt;height:17pt" o:ole="" fillcolor="window">
            <v:imagedata r:id="rId48" o:title=""/>
          </v:shape>
          <o:OLEObject Type="Embed" ProgID="Equation.3" ShapeID="_x0000_i1052" DrawAspect="Content" ObjectID="_1714990573" r:id="rId53"/>
        </w:object>
      </w:r>
      <w:r w:rsidRPr="00880716">
        <w:rPr>
          <w:position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boylap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kóshetuǵın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bolsa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yaǵnıy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perpendikulyar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baǵıtta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demek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lang w:val="en-US"/>
        </w:rPr>
        <w:object w:dxaOrig="300" w:dyaOrig="380">
          <v:shape id="_x0000_i1053" type="#_x0000_t75" style="width:15pt;height:18.5pt" o:ole="" fillcolor="window">
            <v:imagedata r:id="rId39" o:title=""/>
          </v:shape>
          <o:OLEObject Type="Embed" ProgID="Equation.3" ShapeID="_x0000_i1053" DrawAspect="Content" ObjectID="_1714990574" r:id="rId54"/>
        </w:object>
      </w:r>
      <w:r w:rsidRPr="00880716">
        <w:rPr>
          <w:position w:val="-4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perpendikulyar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bolsa</w:t>
      </w:r>
      <w:proofErr w:type="spellEnd"/>
      <w:r w:rsidRPr="00880716">
        <w:rPr>
          <w:snapToGrid w:val="0"/>
          <w:sz w:val="28"/>
          <w:lang w:val="en-US"/>
        </w:rPr>
        <w:t>,</w:t>
      </w:r>
    </w:p>
    <w:p w:rsidR="0073396D" w:rsidRDefault="0073396D" w:rsidP="0073396D">
      <w:pPr>
        <w:jc w:val="center"/>
        <w:rPr>
          <w:position w:val="-10"/>
          <w:sz w:val="28"/>
          <w:szCs w:val="28"/>
          <w:lang w:val="en-US"/>
        </w:rPr>
      </w:pPr>
    </w:p>
    <w:p w:rsidR="0073396D" w:rsidRDefault="0073396D" w:rsidP="0073396D">
      <w:pPr>
        <w:jc w:val="center"/>
        <w:rPr>
          <w:snapToGrid w:val="0"/>
          <w:sz w:val="28"/>
          <w:lang w:val="en-US"/>
        </w:rPr>
      </w:pPr>
      <w:r w:rsidRPr="00880716">
        <w:rPr>
          <w:position w:val="-10"/>
          <w:sz w:val="28"/>
          <w:szCs w:val="28"/>
          <w:lang w:val="en-US"/>
        </w:rPr>
        <w:object w:dxaOrig="1719" w:dyaOrig="420">
          <v:shape id="_x0000_i1054" type="#_x0000_t75" style="width:86pt;height:21pt" o:ole="" fillcolor="window">
            <v:imagedata r:id="rId55" o:title=""/>
          </v:shape>
          <o:OLEObject Type="Embed" ProgID="Equation.3" ShapeID="_x0000_i1054" DrawAspect="Content" ObjectID="_1714990575" r:id="rId56"/>
        </w:object>
      </w:r>
      <w:r w:rsidRPr="00880716">
        <w:rPr>
          <w:snapToGrid w:val="0"/>
          <w:sz w:val="28"/>
          <w:lang w:val="en-US"/>
        </w:rPr>
        <w:t>,</w:t>
      </w:r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lang w:val="en-US"/>
        </w:rPr>
        <w:object w:dxaOrig="340" w:dyaOrig="420">
          <v:shape id="_x0000_i1055" type="#_x0000_t75" style="width:17pt;height:21pt" o:ole="" fillcolor="window">
            <v:imagedata r:id="rId57" o:title=""/>
          </v:shape>
          <o:OLEObject Type="Embed" ProgID="Equation.3" ShapeID="_x0000_i1055" DrawAspect="Content" ObjectID="_1714990576" r:id="rId58"/>
        </w:object>
      </w:r>
      <w:r w:rsidRPr="00880716">
        <w:rPr>
          <w:sz w:val="28"/>
          <w:lang w:val="en-US"/>
        </w:rPr>
        <w:t>=0</w:t>
      </w:r>
      <w:r>
        <w:rPr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hám</w:t>
      </w:r>
      <w:proofErr w:type="spellEnd"/>
      <w:r>
        <w:rPr>
          <w:snapToGrid w:val="0"/>
          <w:sz w:val="28"/>
          <w:lang w:val="en-US"/>
        </w:rPr>
        <w:t xml:space="preserve"> </w:t>
      </w:r>
      <w:proofErr w:type="gramEnd"/>
      <w:r w:rsidRPr="00880716">
        <w:rPr>
          <w:position w:val="-28"/>
          <w:sz w:val="28"/>
          <w:szCs w:val="28"/>
          <w:lang w:val="en-US"/>
        </w:rPr>
        <w:object w:dxaOrig="859" w:dyaOrig="720">
          <v:shape id="_x0000_i1056" type="#_x0000_t75" style="width:42.5pt;height:36pt" o:ole="" fillcolor="window">
            <v:imagedata r:id="rId59" o:title=""/>
          </v:shape>
          <o:OLEObject Type="Embed" ProgID="Equation.3" ShapeID="_x0000_i1056" DrawAspect="Content" ObjectID="_1714990577" r:id="rId60"/>
        </w:object>
      </w:r>
      <w:r w:rsidRPr="00880716">
        <w:rPr>
          <w:lang w:val="en-US"/>
        </w:rPr>
        <w:t xml:space="preserve">,      </w:t>
      </w:r>
      <w:r w:rsidRPr="00880716">
        <w:rPr>
          <w:position w:val="-10"/>
          <w:sz w:val="28"/>
          <w:szCs w:val="28"/>
          <w:lang w:val="en-US"/>
        </w:rPr>
        <w:object w:dxaOrig="1120" w:dyaOrig="300">
          <v:shape id="_x0000_i1057" type="#_x0000_t75" style="width:56pt;height:15pt" o:ole="" fillcolor="window">
            <v:imagedata r:id="rId61" o:title=""/>
          </v:shape>
          <o:OLEObject Type="Embed" ProgID="Equation.3" ShapeID="_x0000_i1057" DrawAspect="Content" ObjectID="_1714990578" r:id="rId62"/>
        </w:object>
      </w:r>
      <w:r w:rsidRPr="00880716">
        <w:rPr>
          <w:position w:val="-1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jc w:val="center"/>
        <w:rPr>
          <w:snapToGrid w:val="0"/>
          <w:sz w:val="28"/>
          <w:lang w:val="en-US"/>
        </w:rPr>
      </w:pPr>
    </w:p>
    <w:p w:rsidR="0073396D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Demek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kernewlilik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perpendikulyar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lang w:val="en-US"/>
        </w:rPr>
        <w:t>iymek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qıylı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yaǵnıy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spacing w:before="120"/>
        <w:jc w:val="center"/>
        <w:rPr>
          <w:snapToGrid w:val="0"/>
          <w:sz w:val="28"/>
          <w:lang w:val="en-US"/>
        </w:rPr>
      </w:pPr>
      <w:proofErr w:type="spellStart"/>
      <w:r w:rsidRPr="00880716">
        <w:rPr>
          <w:b/>
          <w:sz w:val="32"/>
          <w:lang w:val="en-US"/>
        </w:rPr>
        <w:t>Qurılmanıń</w:t>
      </w:r>
      <w:proofErr w:type="spellEnd"/>
      <w:r w:rsidRPr="00880716">
        <w:rPr>
          <w:b/>
          <w:sz w:val="32"/>
          <w:lang w:val="en-US"/>
        </w:rPr>
        <w:t xml:space="preserve"> </w:t>
      </w:r>
      <w:proofErr w:type="spellStart"/>
      <w:r w:rsidRPr="00880716">
        <w:rPr>
          <w:b/>
          <w:sz w:val="32"/>
          <w:lang w:val="en-US"/>
        </w:rPr>
        <w:t>dúzilisi</w:t>
      </w:r>
      <w:proofErr w:type="spellEnd"/>
      <w:r w:rsidRPr="00880716">
        <w:rPr>
          <w:b/>
          <w:sz w:val="32"/>
          <w:lang w:val="en-US"/>
        </w:rPr>
        <w:t xml:space="preserve"> </w:t>
      </w:r>
      <w:proofErr w:type="spellStart"/>
      <w:r w:rsidRPr="00880716">
        <w:rPr>
          <w:b/>
          <w:sz w:val="32"/>
          <w:lang w:val="en-US"/>
        </w:rPr>
        <w:t>hám</w:t>
      </w:r>
      <w:proofErr w:type="spellEnd"/>
      <w:r w:rsidRPr="00880716">
        <w:rPr>
          <w:b/>
          <w:sz w:val="32"/>
          <w:lang w:val="en-US"/>
        </w:rPr>
        <w:t xml:space="preserve"> </w:t>
      </w:r>
      <w:proofErr w:type="spellStart"/>
      <w:r w:rsidRPr="00880716">
        <w:rPr>
          <w:b/>
          <w:sz w:val="32"/>
          <w:lang w:val="en-US"/>
        </w:rPr>
        <w:t>ólshew</w:t>
      </w:r>
      <w:proofErr w:type="spellEnd"/>
      <w:r w:rsidRPr="00880716">
        <w:rPr>
          <w:b/>
          <w:sz w:val="32"/>
          <w:lang w:val="en-US"/>
        </w:rPr>
        <w:t xml:space="preserve"> </w:t>
      </w:r>
      <w:proofErr w:type="spellStart"/>
      <w:r w:rsidRPr="00880716">
        <w:rPr>
          <w:b/>
          <w:sz w:val="32"/>
          <w:lang w:val="en-US"/>
        </w:rPr>
        <w:t>usılı</w:t>
      </w:r>
      <w:proofErr w:type="spellEnd"/>
    </w:p>
    <w:p w:rsidR="0073396D" w:rsidRPr="00880716" w:rsidRDefault="0073396D" w:rsidP="0073396D">
      <w:pPr>
        <w:ind w:firstLine="720"/>
        <w:jc w:val="both"/>
        <w:rPr>
          <w:snapToGrid w:val="0"/>
          <w:spacing w:val="-6"/>
          <w:sz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342265</wp:posOffset>
                </wp:positionV>
                <wp:extent cx="2926080" cy="2286000"/>
                <wp:effectExtent l="11430" t="10160" r="5715" b="8890"/>
                <wp:wrapSquare wrapText="right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2286000"/>
                          <a:chOff x="1728" y="6048"/>
                          <a:chExt cx="4608" cy="360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728" y="6048"/>
                            <a:ext cx="4608" cy="3600"/>
                            <a:chOff x="5616" y="4896"/>
                            <a:chExt cx="4608" cy="3600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6" y="4896"/>
                              <a:ext cx="4608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>
                                <w:pPr>
                                  <w:rPr>
                                    <w:sz w:val="10"/>
                                  </w:rPr>
                                </w:pPr>
                              </w:p>
                              <w:p w:rsidR="0073396D" w:rsidRDefault="0073396D" w:rsidP="0073396D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>
                                <w:pPr>
                                  <w:pStyle w:val="2"/>
                                </w:pPr>
                                <w:r>
                                  <w:rPr>
                                    <w:rFonts w:eastAsia="Times New Roman" w:hint="eastAsia"/>
                                  </w:rPr>
                                  <w:t>рис</w:t>
                                </w:r>
                                <w:r>
                                  <w:rPr>
                                    <w:szCs w:val="28"/>
                                  </w:rPr>
                                  <w:sym w:font="Symbol" w:char="F02E"/>
                                </w:r>
                                <w:r>
                                  <w:t>3</w:t>
                                </w:r>
                                <w:r>
                                  <w:rPr>
                                    <w:szCs w:val="28"/>
                                  </w:rPr>
                                  <w:sym w:font="Symbol" w:char="F02E"/>
                                </w:r>
                              </w:p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  <w:p w:rsidR="0073396D" w:rsidRDefault="0073396D" w:rsidP="0073396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760" y="5040"/>
                              <a:ext cx="4176" cy="2952"/>
                              <a:chOff x="5760" y="5040"/>
                              <a:chExt cx="4176" cy="2952"/>
                            </a:xfrm>
                          </wpg:grpSpPr>
                          <wps:wsp>
                            <wps:cNvPr id="5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3" y="5040"/>
                                <a:ext cx="2507" cy="1440"/>
                              </a:xfrm>
                              <a:prstGeom prst="bevel">
                                <a:avLst>
                                  <a:gd name="adj" fmla="val 760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7"/>
                            <wps:cNvCnPr/>
                            <wps:spPr bwMode="auto">
                              <a:xfrm>
                                <a:off x="5760" y="7260"/>
                                <a:ext cx="41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8"/>
                            <wps:cNvCnPr/>
                            <wps:spPr bwMode="auto">
                              <a:xfrm>
                                <a:off x="5760" y="6768"/>
                                <a:ext cx="23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9"/>
                            <wps:cNvCnPr/>
                            <wps:spPr bwMode="auto">
                              <a:xfrm>
                                <a:off x="7632" y="5616"/>
                                <a:ext cx="780" cy="1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6" y="5328"/>
                                <a:ext cx="144" cy="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8784" y="5616"/>
                                <a:ext cx="288" cy="2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12"/>
                            <wps:cNvSpPr>
                              <a:spLocks noChangeArrowheads="1"/>
                            </wps:cNvSpPr>
                            <wps:spPr bwMode="auto">
                              <a:xfrm rot="-2087761">
                                <a:off x="7920" y="5760"/>
                                <a:ext cx="144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3"/>
                            <wps:cNvCnPr/>
                            <wps:spPr bwMode="auto">
                              <a:xfrm flipH="1">
                                <a:off x="5760" y="5760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"/>
                            <wps:cNvCnPr/>
                            <wps:spPr bwMode="auto">
                              <a:xfrm>
                                <a:off x="9072" y="5760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5"/>
                            <wps:cNvCnPr/>
                            <wps:spPr bwMode="auto">
                              <a:xfrm>
                                <a:off x="5760" y="5760"/>
                                <a:ext cx="0" cy="2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6"/>
                            <wps:cNvCnPr/>
                            <wps:spPr bwMode="auto">
                              <a:xfrm>
                                <a:off x="9936" y="5760"/>
                                <a:ext cx="0" cy="2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"/>
                            <wps:cNvCnPr/>
                            <wps:spPr bwMode="auto">
                              <a:xfrm>
                                <a:off x="5760" y="7920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"/>
                            <wps:cNvCnPr/>
                            <wps:spPr bwMode="auto">
                              <a:xfrm>
                                <a:off x="7632" y="7920"/>
                                <a:ext cx="23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4" y="7200"/>
                                <a:ext cx="864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6624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6624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2"/>
                            <wps:cNvCnPr/>
                            <wps:spPr bwMode="auto">
                              <a:xfrm>
                                <a:off x="7056" y="67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8062" y="6626"/>
                                <a:ext cx="350" cy="160"/>
                              </a:xfrm>
                              <a:custGeom>
                                <a:avLst/>
                                <a:gdLst>
                                  <a:gd name="T0" fmla="*/ 350 w 350"/>
                                  <a:gd name="T1" fmla="*/ 1 h 160"/>
                                  <a:gd name="T2" fmla="*/ 314 w 350"/>
                                  <a:gd name="T3" fmla="*/ 28 h 160"/>
                                  <a:gd name="T4" fmla="*/ 317 w 350"/>
                                  <a:gd name="T5" fmla="*/ 4 h 160"/>
                                  <a:gd name="T6" fmla="*/ 323 w 350"/>
                                  <a:gd name="T7" fmla="*/ 22 h 160"/>
                                  <a:gd name="T8" fmla="*/ 278 w 350"/>
                                  <a:gd name="T9" fmla="*/ 67 h 160"/>
                                  <a:gd name="T10" fmla="*/ 275 w 350"/>
                                  <a:gd name="T11" fmla="*/ 16 h 160"/>
                                  <a:gd name="T12" fmla="*/ 290 w 350"/>
                                  <a:gd name="T13" fmla="*/ 46 h 160"/>
                                  <a:gd name="T14" fmla="*/ 230 w 350"/>
                                  <a:gd name="T15" fmla="*/ 91 h 160"/>
                                  <a:gd name="T16" fmla="*/ 221 w 350"/>
                                  <a:gd name="T17" fmla="*/ 40 h 160"/>
                                  <a:gd name="T18" fmla="*/ 209 w 350"/>
                                  <a:gd name="T19" fmla="*/ 118 h 160"/>
                                  <a:gd name="T20" fmla="*/ 170 w 350"/>
                                  <a:gd name="T21" fmla="*/ 97 h 160"/>
                                  <a:gd name="T22" fmla="*/ 179 w 350"/>
                                  <a:gd name="T23" fmla="*/ 58 h 160"/>
                                  <a:gd name="T24" fmla="*/ 161 w 350"/>
                                  <a:gd name="T25" fmla="*/ 130 h 160"/>
                                  <a:gd name="T26" fmla="*/ 122 w 350"/>
                                  <a:gd name="T27" fmla="*/ 109 h 160"/>
                                  <a:gd name="T28" fmla="*/ 137 w 350"/>
                                  <a:gd name="T29" fmla="*/ 100 h 160"/>
                                  <a:gd name="T30" fmla="*/ 107 w 350"/>
                                  <a:gd name="T31" fmla="*/ 148 h 160"/>
                                  <a:gd name="T32" fmla="*/ 92 w 350"/>
                                  <a:gd name="T33" fmla="*/ 145 h 160"/>
                                  <a:gd name="T34" fmla="*/ 80 w 350"/>
                                  <a:gd name="T35" fmla="*/ 127 h 160"/>
                                  <a:gd name="T36" fmla="*/ 101 w 350"/>
                                  <a:gd name="T37" fmla="*/ 106 h 160"/>
                                  <a:gd name="T38" fmla="*/ 65 w 350"/>
                                  <a:gd name="T39" fmla="*/ 160 h 160"/>
                                  <a:gd name="T40" fmla="*/ 38 w 350"/>
                                  <a:gd name="T41" fmla="*/ 106 h 160"/>
                                  <a:gd name="T42" fmla="*/ 47 w 350"/>
                                  <a:gd name="T43" fmla="*/ 142 h 160"/>
                                  <a:gd name="T44" fmla="*/ 17 w 350"/>
                                  <a:gd name="T45" fmla="*/ 145 h 1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50" h="160">
                                    <a:moveTo>
                                      <a:pt x="350" y="1"/>
                                    </a:moveTo>
                                    <a:cubicBezTo>
                                      <a:pt x="346" y="36"/>
                                      <a:pt x="348" y="32"/>
                                      <a:pt x="314" y="28"/>
                                    </a:cubicBezTo>
                                    <a:cubicBezTo>
                                      <a:pt x="315" y="20"/>
                                      <a:pt x="310" y="8"/>
                                      <a:pt x="317" y="4"/>
                                    </a:cubicBezTo>
                                    <a:cubicBezTo>
                                      <a:pt x="322" y="0"/>
                                      <a:pt x="323" y="22"/>
                                      <a:pt x="323" y="22"/>
                                    </a:cubicBezTo>
                                    <a:cubicBezTo>
                                      <a:pt x="319" y="74"/>
                                      <a:pt x="327" y="71"/>
                                      <a:pt x="278" y="67"/>
                                    </a:cubicBezTo>
                                    <a:cubicBezTo>
                                      <a:pt x="269" y="39"/>
                                      <a:pt x="271" y="55"/>
                                      <a:pt x="275" y="16"/>
                                    </a:cubicBezTo>
                                    <a:cubicBezTo>
                                      <a:pt x="281" y="26"/>
                                      <a:pt x="285" y="36"/>
                                      <a:pt x="290" y="46"/>
                                    </a:cubicBezTo>
                                    <a:cubicBezTo>
                                      <a:pt x="286" y="101"/>
                                      <a:pt x="287" y="95"/>
                                      <a:pt x="230" y="91"/>
                                    </a:cubicBezTo>
                                    <a:cubicBezTo>
                                      <a:pt x="218" y="72"/>
                                      <a:pt x="218" y="62"/>
                                      <a:pt x="221" y="40"/>
                                    </a:cubicBezTo>
                                    <a:cubicBezTo>
                                      <a:pt x="258" y="49"/>
                                      <a:pt x="233" y="102"/>
                                      <a:pt x="209" y="118"/>
                                    </a:cubicBezTo>
                                    <a:cubicBezTo>
                                      <a:pt x="170" y="114"/>
                                      <a:pt x="185" y="119"/>
                                      <a:pt x="170" y="97"/>
                                    </a:cubicBezTo>
                                    <a:cubicBezTo>
                                      <a:pt x="166" y="81"/>
                                      <a:pt x="164" y="68"/>
                                      <a:pt x="179" y="58"/>
                                    </a:cubicBezTo>
                                    <a:cubicBezTo>
                                      <a:pt x="204" y="83"/>
                                      <a:pt x="190" y="120"/>
                                      <a:pt x="161" y="130"/>
                                    </a:cubicBezTo>
                                    <a:cubicBezTo>
                                      <a:pt x="122" y="126"/>
                                      <a:pt x="137" y="131"/>
                                      <a:pt x="122" y="109"/>
                                    </a:cubicBezTo>
                                    <a:cubicBezTo>
                                      <a:pt x="126" y="60"/>
                                      <a:pt x="131" y="70"/>
                                      <a:pt x="137" y="100"/>
                                    </a:cubicBezTo>
                                    <a:cubicBezTo>
                                      <a:pt x="134" y="141"/>
                                      <a:pt x="141" y="141"/>
                                      <a:pt x="107" y="148"/>
                                    </a:cubicBezTo>
                                    <a:cubicBezTo>
                                      <a:pt x="102" y="147"/>
                                      <a:pt x="96" y="148"/>
                                      <a:pt x="92" y="145"/>
                                    </a:cubicBezTo>
                                    <a:cubicBezTo>
                                      <a:pt x="86" y="141"/>
                                      <a:pt x="80" y="127"/>
                                      <a:pt x="80" y="127"/>
                                    </a:cubicBezTo>
                                    <a:cubicBezTo>
                                      <a:pt x="81" y="122"/>
                                      <a:pt x="91" y="76"/>
                                      <a:pt x="101" y="106"/>
                                    </a:cubicBezTo>
                                    <a:cubicBezTo>
                                      <a:pt x="96" y="158"/>
                                      <a:pt x="99" y="138"/>
                                      <a:pt x="65" y="160"/>
                                    </a:cubicBezTo>
                                    <a:cubicBezTo>
                                      <a:pt x="22" y="155"/>
                                      <a:pt x="31" y="153"/>
                                      <a:pt x="38" y="106"/>
                                    </a:cubicBezTo>
                                    <a:cubicBezTo>
                                      <a:pt x="51" y="109"/>
                                      <a:pt x="77" y="112"/>
                                      <a:pt x="47" y="142"/>
                                    </a:cubicBezTo>
                                    <a:cubicBezTo>
                                      <a:pt x="44" y="145"/>
                                      <a:pt x="0" y="145"/>
                                      <a:pt x="17" y="14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24"/>
                            <wps:cNvCnPr/>
                            <wps:spPr bwMode="auto">
                              <a:xfrm flipH="1">
                                <a:off x="6987" y="78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5"/>
                            <wps:cNvCnPr/>
                            <wps:spPr bwMode="auto">
                              <a:xfrm flipH="1">
                                <a:off x="7560" y="7845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6558" y="6714"/>
                                <a:ext cx="144" cy="135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0 h 135"/>
                                  <a:gd name="T2" fmla="*/ 9 w 144"/>
                                  <a:gd name="T3" fmla="*/ 9 h 135"/>
                                  <a:gd name="T4" fmla="*/ 18 w 144"/>
                                  <a:gd name="T5" fmla="*/ 12 h 135"/>
                                  <a:gd name="T6" fmla="*/ 24 w 144"/>
                                  <a:gd name="T7" fmla="*/ 45 h 135"/>
                                  <a:gd name="T8" fmla="*/ 72 w 144"/>
                                  <a:gd name="T9" fmla="*/ 135 h 135"/>
                                  <a:gd name="T10" fmla="*/ 120 w 144"/>
                                  <a:gd name="T11" fmla="*/ 60 h 135"/>
                                  <a:gd name="T12" fmla="*/ 135 w 144"/>
                                  <a:gd name="T13" fmla="*/ 18 h 135"/>
                                  <a:gd name="T14" fmla="*/ 144 w 144"/>
                                  <a:gd name="T15" fmla="*/ 15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" h="135">
                                    <a:moveTo>
                                      <a:pt x="0" y="0"/>
                                    </a:moveTo>
                                    <a:cubicBezTo>
                                      <a:pt x="3" y="3"/>
                                      <a:pt x="5" y="7"/>
                                      <a:pt x="9" y="9"/>
                                    </a:cubicBezTo>
                                    <a:cubicBezTo>
                                      <a:pt x="12" y="11"/>
                                      <a:pt x="17" y="9"/>
                                      <a:pt x="18" y="12"/>
                                    </a:cubicBezTo>
                                    <a:cubicBezTo>
                                      <a:pt x="22" y="22"/>
                                      <a:pt x="21" y="34"/>
                                      <a:pt x="24" y="45"/>
                                    </a:cubicBezTo>
                                    <a:cubicBezTo>
                                      <a:pt x="34" y="78"/>
                                      <a:pt x="61" y="103"/>
                                      <a:pt x="72" y="135"/>
                                    </a:cubicBezTo>
                                    <a:cubicBezTo>
                                      <a:pt x="108" y="128"/>
                                      <a:pt x="107" y="89"/>
                                      <a:pt x="120" y="60"/>
                                    </a:cubicBezTo>
                                    <a:cubicBezTo>
                                      <a:pt x="125" y="50"/>
                                      <a:pt x="128" y="27"/>
                                      <a:pt x="135" y="18"/>
                                    </a:cubicBezTo>
                                    <a:cubicBezTo>
                                      <a:pt x="137" y="16"/>
                                      <a:pt x="144" y="15"/>
                                      <a:pt x="144" y="1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7719" y="6678"/>
                                <a:ext cx="108" cy="168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8 h 168"/>
                                  <a:gd name="T2" fmla="*/ 15 w 108"/>
                                  <a:gd name="T3" fmla="*/ 120 h 168"/>
                                  <a:gd name="T4" fmla="*/ 30 w 108"/>
                                  <a:gd name="T5" fmla="*/ 90 h 168"/>
                                  <a:gd name="T6" fmla="*/ 48 w 108"/>
                                  <a:gd name="T7" fmla="*/ 45 h 168"/>
                                  <a:gd name="T8" fmla="*/ 72 w 108"/>
                                  <a:gd name="T9" fmla="*/ 0 h 168"/>
                                  <a:gd name="T10" fmla="*/ 81 w 108"/>
                                  <a:gd name="T11" fmla="*/ 114 h 168"/>
                                  <a:gd name="T12" fmla="*/ 96 w 108"/>
                                  <a:gd name="T13" fmla="*/ 144 h 168"/>
                                  <a:gd name="T14" fmla="*/ 108 w 108"/>
                                  <a:gd name="T15" fmla="*/ 162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08" h="168">
                                    <a:moveTo>
                                      <a:pt x="0" y="168"/>
                                    </a:moveTo>
                                    <a:cubicBezTo>
                                      <a:pt x="9" y="154"/>
                                      <a:pt x="11" y="137"/>
                                      <a:pt x="15" y="120"/>
                                    </a:cubicBezTo>
                                    <a:cubicBezTo>
                                      <a:pt x="23" y="90"/>
                                      <a:pt x="17" y="113"/>
                                      <a:pt x="30" y="90"/>
                                    </a:cubicBezTo>
                                    <a:cubicBezTo>
                                      <a:pt x="38" y="76"/>
                                      <a:pt x="41" y="59"/>
                                      <a:pt x="48" y="45"/>
                                    </a:cubicBezTo>
                                    <a:cubicBezTo>
                                      <a:pt x="56" y="29"/>
                                      <a:pt x="52" y="7"/>
                                      <a:pt x="72" y="0"/>
                                    </a:cubicBezTo>
                                    <a:cubicBezTo>
                                      <a:pt x="75" y="38"/>
                                      <a:pt x="75" y="76"/>
                                      <a:pt x="81" y="114"/>
                                    </a:cubicBezTo>
                                    <a:cubicBezTo>
                                      <a:pt x="82" y="123"/>
                                      <a:pt x="93" y="139"/>
                                      <a:pt x="96" y="144"/>
                                    </a:cubicBezTo>
                                    <a:cubicBezTo>
                                      <a:pt x="100" y="150"/>
                                      <a:pt x="108" y="162"/>
                                      <a:pt x="108" y="1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7740" y="6789"/>
                                <a:ext cx="54" cy="1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0 h 1"/>
                                  <a:gd name="T2" fmla="*/ 54 w 54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4" h="1">
                                    <a:moveTo>
                                      <a:pt x="0" y="0"/>
                                    </a:moveTo>
                                    <a:cubicBezTo>
                                      <a:pt x="18" y="0"/>
                                      <a:pt x="36" y="0"/>
                                      <a:pt x="54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7311" y="5322"/>
                              <a:ext cx="108" cy="207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0 h 207"/>
                                <a:gd name="T2" fmla="*/ 84 w 108"/>
                                <a:gd name="T3" fmla="*/ 45 h 207"/>
                                <a:gd name="T4" fmla="*/ 69 w 108"/>
                                <a:gd name="T5" fmla="*/ 63 h 207"/>
                                <a:gd name="T6" fmla="*/ 30 w 108"/>
                                <a:gd name="T7" fmla="*/ 141 h 207"/>
                                <a:gd name="T8" fmla="*/ 18 w 108"/>
                                <a:gd name="T9" fmla="*/ 174 h 207"/>
                                <a:gd name="T10" fmla="*/ 15 w 108"/>
                                <a:gd name="T11" fmla="*/ 186 h 207"/>
                                <a:gd name="T12" fmla="*/ 0 w 108"/>
                                <a:gd name="T13" fmla="*/ 207 h 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8" h="207">
                                  <a:moveTo>
                                    <a:pt x="108" y="0"/>
                                  </a:moveTo>
                                  <a:cubicBezTo>
                                    <a:pt x="103" y="16"/>
                                    <a:pt x="98" y="35"/>
                                    <a:pt x="84" y="45"/>
                                  </a:cubicBezTo>
                                  <a:cubicBezTo>
                                    <a:pt x="64" y="85"/>
                                    <a:pt x="92" y="35"/>
                                    <a:pt x="69" y="63"/>
                                  </a:cubicBezTo>
                                  <a:cubicBezTo>
                                    <a:pt x="58" y="77"/>
                                    <a:pt x="39" y="121"/>
                                    <a:pt x="30" y="141"/>
                                  </a:cubicBezTo>
                                  <a:cubicBezTo>
                                    <a:pt x="25" y="152"/>
                                    <a:pt x="22" y="163"/>
                                    <a:pt x="18" y="174"/>
                                  </a:cubicBezTo>
                                  <a:cubicBezTo>
                                    <a:pt x="17" y="178"/>
                                    <a:pt x="16" y="182"/>
                                    <a:pt x="15" y="186"/>
                                  </a:cubicBezTo>
                                  <a:cubicBezTo>
                                    <a:pt x="12" y="194"/>
                                    <a:pt x="0" y="207"/>
                                    <a:pt x="0" y="20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7422" y="5322"/>
                              <a:ext cx="72" cy="210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0 h 210"/>
                                <a:gd name="T2" fmla="*/ 27 w 72"/>
                                <a:gd name="T3" fmla="*/ 57 h 210"/>
                                <a:gd name="T4" fmla="*/ 57 w 72"/>
                                <a:gd name="T5" fmla="*/ 165 h 210"/>
                                <a:gd name="T6" fmla="*/ 66 w 72"/>
                                <a:gd name="T7" fmla="*/ 189 h 210"/>
                                <a:gd name="T8" fmla="*/ 72 w 72"/>
                                <a:gd name="T9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210">
                                  <a:moveTo>
                                    <a:pt x="0" y="0"/>
                                  </a:moveTo>
                                  <a:cubicBezTo>
                                    <a:pt x="5" y="19"/>
                                    <a:pt x="15" y="42"/>
                                    <a:pt x="27" y="57"/>
                                  </a:cubicBezTo>
                                  <a:cubicBezTo>
                                    <a:pt x="38" y="93"/>
                                    <a:pt x="47" y="129"/>
                                    <a:pt x="57" y="165"/>
                                  </a:cubicBezTo>
                                  <a:cubicBezTo>
                                    <a:pt x="61" y="180"/>
                                    <a:pt x="60" y="170"/>
                                    <a:pt x="66" y="189"/>
                                  </a:cubicBezTo>
                                  <a:cubicBezTo>
                                    <a:pt x="68" y="196"/>
                                    <a:pt x="72" y="210"/>
                                    <a:pt x="72" y="2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7344" y="5460"/>
                              <a:ext cx="120" cy="6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6"/>
                                <a:gd name="T2" fmla="*/ 120 w 120"/>
                                <a:gd name="T3" fmla="*/ 6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6">
                                  <a:moveTo>
                                    <a:pt x="0" y="0"/>
                                  </a:moveTo>
                                  <a:cubicBezTo>
                                    <a:pt x="42" y="2"/>
                                    <a:pt x="78" y="6"/>
                                    <a:pt x="120" y="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8691" y="5362"/>
                              <a:ext cx="96" cy="207"/>
                            </a:xfrm>
                            <a:custGeom>
                              <a:avLst/>
                              <a:gdLst>
                                <a:gd name="T0" fmla="*/ 6 w 96"/>
                                <a:gd name="T1" fmla="*/ 191 h 207"/>
                                <a:gd name="T2" fmla="*/ 3 w 96"/>
                                <a:gd name="T3" fmla="*/ 2 h 207"/>
                                <a:gd name="T4" fmla="*/ 72 w 96"/>
                                <a:gd name="T5" fmla="*/ 35 h 207"/>
                                <a:gd name="T6" fmla="*/ 66 w 96"/>
                                <a:gd name="T7" fmla="*/ 62 h 207"/>
                                <a:gd name="T8" fmla="*/ 6 w 96"/>
                                <a:gd name="T9" fmla="*/ 86 h 207"/>
                                <a:gd name="T10" fmla="*/ 87 w 96"/>
                                <a:gd name="T11" fmla="*/ 113 h 207"/>
                                <a:gd name="T12" fmla="*/ 96 w 96"/>
                                <a:gd name="T13" fmla="*/ 146 h 207"/>
                                <a:gd name="T14" fmla="*/ 6 w 96"/>
                                <a:gd name="T15" fmla="*/ 191 h 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207">
                                  <a:moveTo>
                                    <a:pt x="6" y="191"/>
                                  </a:moveTo>
                                  <a:cubicBezTo>
                                    <a:pt x="2" y="106"/>
                                    <a:pt x="0" y="107"/>
                                    <a:pt x="3" y="2"/>
                                  </a:cubicBezTo>
                                  <a:cubicBezTo>
                                    <a:pt x="50" y="5"/>
                                    <a:pt x="54" y="0"/>
                                    <a:pt x="72" y="35"/>
                                  </a:cubicBezTo>
                                  <a:cubicBezTo>
                                    <a:pt x="70" y="44"/>
                                    <a:pt x="73" y="55"/>
                                    <a:pt x="66" y="62"/>
                                  </a:cubicBezTo>
                                  <a:cubicBezTo>
                                    <a:pt x="55" y="73"/>
                                    <a:pt x="22" y="82"/>
                                    <a:pt x="6" y="86"/>
                                  </a:cubicBezTo>
                                  <a:cubicBezTo>
                                    <a:pt x="79" y="93"/>
                                    <a:pt x="61" y="78"/>
                                    <a:pt x="87" y="113"/>
                                  </a:cubicBezTo>
                                  <a:cubicBezTo>
                                    <a:pt x="91" y="124"/>
                                    <a:pt x="96" y="146"/>
                                    <a:pt x="96" y="146"/>
                                  </a:cubicBezTo>
                                  <a:cubicBezTo>
                                    <a:pt x="85" y="194"/>
                                    <a:pt x="55" y="207"/>
                                    <a:pt x="6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9216"/>
                            <a:ext cx="172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96D" w:rsidRPr="00657AC2" w:rsidRDefault="0073396D" w:rsidP="0073396D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7AC2">
                                <w:rPr>
                                  <w:b/>
                                  <w:sz w:val="28"/>
                                  <w:szCs w:val="28"/>
                                </w:rPr>
                                <w:t>2-</w:t>
                              </w:r>
                              <w:proofErr w:type="spellStart"/>
                              <w:r w:rsidRPr="00657AC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ú</w:t>
                              </w:r>
                              <w:r w:rsidRPr="00657AC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wret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2.85pt;margin-top:26.95pt;width:230.4pt;height:180pt;z-index:251659264" coordorigin="1728,6048" coordsize="4608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">
                <v:group id="Group 3" o:spid="_x0000_s1027" style="position:absolute;left:1728;top:6048;width:4608;height:3600" coordorigin="5616,4896" coordsize="4608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5616;top:4896;width:4608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  <v:textbox>
                      <w:txbxContent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>
                          <w:pPr>
                            <w:rPr>
                              <w:sz w:val="10"/>
                            </w:rPr>
                          </w:pPr>
                        </w:p>
                        <w:p w:rsidR="0073396D" w:rsidRDefault="0073396D" w:rsidP="0073396D">
                          <w:r>
                            <w:rPr>
                              <w:lang w:val="en-US"/>
                            </w:rPr>
                            <w:t>R</w:t>
                          </w:r>
                        </w:p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>
                          <w:pPr>
                            <w:pStyle w:val="2"/>
                          </w:pPr>
                          <w:r>
                            <w:rPr>
                              <w:rFonts w:eastAsia="Times New Roman" w:hint="eastAsia"/>
                            </w:rPr>
                            <w:t>рис</w:t>
                          </w:r>
                          <w:r>
                            <w:rPr>
                              <w:szCs w:val="28"/>
                            </w:rPr>
                            <w:sym w:font="Symbol" w:char="F02E"/>
                          </w:r>
                          <w:r>
                            <w:t>3</w:t>
                          </w:r>
                          <w:r>
                            <w:rPr>
                              <w:szCs w:val="28"/>
                            </w:rPr>
                            <w:sym w:font="Symbol" w:char="F02E"/>
                          </w:r>
                        </w:p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  <w:p w:rsidR="0073396D" w:rsidRDefault="0073396D" w:rsidP="0073396D"/>
                      </w:txbxContent>
                    </v:textbox>
                  </v:shape>
                  <v:group id="Group 5" o:spid="_x0000_s1029" style="position:absolute;left:5760;top:5040;width:4176;height:2952" coordorigin="5760,5040" coordsize="417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6" o:spid="_x0000_s1030" type="#_x0000_t84" style="position:absolute;left:6853;top:5040;width:250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Pt8QA&#10;AADaAAAADwAAAGRycy9kb3ducmV2LnhtbESP0WrCQBRE34X+w3ILfdONxaikrhJKU0R9aG0/4JK9&#10;JqHZuyG7JtGvdwWhj8PMnGFWm8HUoqPWVZYVTCcRCOLc6ooLBb8/2XgJwnlkjbVlUnAhB5v102iF&#10;ibY9f1N39IUIEHYJKii9bxIpXV6SQTexDXHwTrY16INsC6lb7APc1PI1iubSYMVhocSG3kvK/45n&#10;o+Aqv7JdWk0/ZvFicfjEfXe4Lk9KvTwP6RsIT4P/Dz/aW60ghvuVc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WT7fEAAAA2gAAAA8AAAAAAAAAAAAAAAAAmAIAAGRycy9k&#10;b3ducmV2LnhtbFBLBQYAAAAABAAEAPUAAACJAwAAAAA=&#10;" adj="1643"/>
                    <v:line id="Line 7" o:spid="_x0000_s1031" style="position:absolute;visibility:visible;mso-wrap-style:square" from="5760,7260" to="9936,7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<v:line id="Line 8" o:spid="_x0000_s1032" style="position:absolute;visibility:visible;mso-wrap-style:square" from="5760,6768" to="8064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<v:line id="Line 9" o:spid="_x0000_s1033" style="position:absolute;visibility:visible;mso-wrap-style:square" from="7632,5616" to="8412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v:rect id="Rectangle 10" o:spid="_x0000_s1034" style="position:absolute;left:7056;top:5328;width:14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1" o:spid="_x0000_s1035" type="#_x0000_t5" style="position:absolute;left:8784;top:5616;width:288;height:28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GNsUA&#10;AADbAAAADwAAAGRycy9kb3ducmV2LnhtbESPQWvCQBCF7wX/wzJCb81GKWJTV5FKoYKo1XrobchO&#10;k9jsbMiuMf5751DobYb35r1vZove1aqjNlSeDYySFBRx7m3FhYGv4/vTFFSIyBZrz2TgRgEW88HD&#10;DDPrr/xJ3SEWSkI4ZGigjLHJtA55SQ5D4hti0X586zDK2hbatniVcFfrcZpOtMOKpaHEht5Kyn8P&#10;F2dg/3w5x1W3w/VLcT5+n+rNaVsFYx6H/fIVVKQ+/pv/rj+s4Au9/CID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8Y2xQAAANsAAAAPAAAAAAAAAAAAAAAAAJgCAABkcnMv&#10;ZG93bnJldi54bWxQSwUGAAAAAAQABAD1AAAAigMAAAAA&#10;"/>
                    <v:rect id="Rectangle 12" o:spid="_x0000_s1036" style="position:absolute;left:7920;top:5760;width:144;height:576;rotation:-22803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0wL4A&#10;AADbAAAADwAAAGRycy9kb3ducmV2LnhtbERPvQrCMBDeBd8hnOAimtZBpBpFFMXFwZ/B8WjOtrS5&#10;1CZqfXsjCG738f3efNmaSjypcYVlBfEoAkGcWl1wpuBy3g6nIJxH1lhZJgVvcrBcdDtzTLR98ZGe&#10;J5+JEMIuQQW593UipUtzMuhGtiYO3M02Bn2ATSZ1g68Qbio5jqKJNFhwaMixpnVOaXl6GAVldY8H&#10;Bxqs72U22ehrPT7zaqdUv9euZiA8tf4v/rn3OsyP4ftLOE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ytMC+AAAA2wAAAA8AAAAAAAAAAAAAAAAAmAIAAGRycy9kb3ducmV2&#10;LnhtbFBLBQYAAAAABAAEAPUAAACDAwAAAAA=&#10;"/>
                    <v:line id="Line 13" o:spid="_x0000_s1037" style="position:absolute;flip:x;visibility:visible;mso-wrap-style:square" from="5760,5760" to="7056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line id="Line 14" o:spid="_x0000_s1038" style="position:absolute;visibility:visible;mso-wrap-style:square" from="9072,5760" to="9936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5" o:spid="_x0000_s1039" style="position:absolute;visibility:visible;mso-wrap-style:square" from="5760,5760" to="576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<v:line id="Line 16" o:spid="_x0000_s1040" style="position:absolute;visibility:visible;mso-wrap-style:square" from="9936,5760" to="993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Line 17" o:spid="_x0000_s1041" style="position:absolute;visibility:visible;mso-wrap-style:square" from="5760,7920" to="705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Line 18" o:spid="_x0000_s1042" style="position:absolute;visibility:visible;mso-wrap-style:square" from="7632,7920" to="993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v:rect id="Rectangle 19" o:spid="_x0000_s1043" style="position:absolute;left:6624;top:7200;width:86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<v:oval id="Oval 20" o:spid="_x0000_s1044" style="position:absolute;left:6480;top:66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  <v:oval id="Oval 21" o:spid="_x0000_s1045" style="position:absolute;left:7632;top:66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  <v:line id="Line 22" o:spid="_x0000_s1046" style="position:absolute;visibility:visible;mso-wrap-style:square" from="7056,6768" to="7056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  <v:stroke endarrow="block"/>
                    </v:line>
                    <v:shape id="Freeform 23" o:spid="_x0000_s1047" style="position:absolute;left:8062;top:6626;width:350;height:160;visibility:visible;mso-wrap-style:square;v-text-anchor:top" coordsize="35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L68QA&#10;AADbAAAADwAAAGRycy9kb3ducmV2LnhtbESPQWvCQBSE7wX/w/KE3urGFDSkbkQES0+ljYrXZ/Yl&#10;G5p9G7JbTfvruwXB4zAz3zCr9Wg7caHBt44VzGcJCOLK6ZYbBYf97ikD4QOyxs4xKfghD+ti8rDC&#10;XLsrf9KlDI2IEPY5KjAh9LmUvjJk0c9cTxy92g0WQ5RDI/WA1wi3nUyTZCEtthwXDPa0NVR9ld9W&#10;gfX0/mzG1+X8uCg3H/Vpn53Dr1KP03HzAiLQGO7hW/tNK0hT+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i+vEAAAA2wAAAA8AAAAAAAAAAAAAAAAAmAIAAGRycy9k&#10;b3ducmV2LnhtbFBLBQYAAAAABAAEAPUAAACJAwAAAAA=&#10;" path="m350,1v-4,35,-2,31,-36,27c315,20,310,8,317,4v5,-4,6,18,6,18c319,74,327,71,278,67,269,39,271,55,275,16v6,10,10,20,15,30c286,101,287,95,230,91,218,72,218,62,221,40v37,9,12,62,-12,78c170,114,185,119,170,97v-4,-16,-6,-29,9,-39c204,83,190,120,161,130v-39,-4,-24,1,-39,-21c126,60,131,70,137,100v-3,41,4,41,-30,48c102,147,96,148,92,145,86,141,80,127,80,127v1,-5,11,-51,21,-21c96,158,99,138,65,160,22,155,31,153,38,106v13,3,39,6,9,36c44,145,,145,17,145e" filled="f">
                      <v:path arrowok="t" o:connecttype="custom" o:connectlocs="350,1;314,28;317,4;323,22;278,67;275,16;290,46;230,91;221,40;209,118;170,97;179,58;161,130;122,109;137,100;107,148;92,145;80,127;101,106;65,160;38,106;47,142;17,145" o:connectangles="0,0,0,0,0,0,0,0,0,0,0,0,0,0,0,0,0,0,0,0,0,0,0"/>
                    </v:shape>
                    <v:line id="Line 24" o:spid="_x0000_s1048" style="position:absolute;flip:x;visibility:visible;mso-wrap-style:square" from="6987,7848" to="7131,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  <v:line id="Line 25" o:spid="_x0000_s1049" style="position:absolute;flip:x;visibility:visible;mso-wrap-style:square" from="7560,7845" to="7704,7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<v:shape id="Freeform 26" o:spid="_x0000_s1050" style="position:absolute;left:6558;top:6714;width:144;height:135;visibility:visible;mso-wrap-style:square;v-text-anchor:top" coordsize="144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kpjsMA&#10;AADbAAAADwAAAGRycy9kb3ducmV2LnhtbESPQYvCMBSE78L+h/AWvMiarqCUrlFklwUvKlbx/Gie&#10;bbF5KU1sq7/eCILHYWa+YebL3lSipcaVlhV8jyMQxJnVJecKjof/rxiE88gaK8uk4EYOlouPwRwT&#10;bTveU5v6XAQIuwQVFN7XiZQuK8igG9uaOHhn2xj0QTa51A12AW4qOYmimTRYclgosKbfgrJLejUK&#10;8t2qXW9GaXw/xdVRXvHebc2fUsPPfvUDwlPv3+FXe60VTK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kpjsMAAADbAAAADwAAAAAAAAAAAAAAAACYAgAAZHJzL2Rv&#10;d25yZXYueG1sUEsFBgAAAAAEAAQA9QAAAIgDAAAAAA==&#10;" path="m,c3,3,5,7,9,9v3,2,8,,9,3c22,22,21,34,24,45v10,33,37,58,48,90c108,128,107,89,120,60v5,-10,8,-33,15,-42c137,16,144,15,144,15e" filled="f">
                      <v:path arrowok="t" o:connecttype="custom" o:connectlocs="0,0;9,9;18,12;24,45;72,135;120,60;135,18;144,15" o:connectangles="0,0,0,0,0,0,0,0"/>
                    </v:shape>
                    <v:shape id="Freeform 27" o:spid="_x0000_s1051" style="position:absolute;left:7719;top:6678;width:108;height:168;visibility:visible;mso-wrap-style:square;v-text-anchor:top" coordsize="10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QdMMA&#10;AADbAAAADwAAAGRycy9kb3ducmV2LnhtbESPzYrCQBCE78K+w9ALe9OJsv4QM4qGVbx4MLsP0GTa&#10;JCTTEzJjzL69Iwgei6r6ikq2g2lET52rLCuYTiIQxLnVFRcK/n4P4xUI55E1NpZJwT852G4+RgnG&#10;2t75Qn3mCxEg7GJUUHrfxlK6vCSDbmJb4uBdbWfQB9kVUnd4D3DTyFkULaTBisNCiS2lJeV1djMK&#10;dsfl+WdeT/eabmlP+2vq5t+ZUl+fw24NwtPg3+FX+6QVzBb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wQdMMAAADbAAAADwAAAAAAAAAAAAAAAACYAgAAZHJzL2Rv&#10;d25yZXYueG1sUEsFBgAAAAAEAAQA9QAAAIgDAAAAAA==&#10;" path="m,168c9,154,11,137,15,120v8,-30,2,-7,15,-30c38,76,41,59,48,45,56,29,52,7,72,v3,38,3,76,9,114c82,123,93,139,96,144v4,6,12,18,12,18e" filled="f">
                      <v:path arrowok="t" o:connecttype="custom" o:connectlocs="0,168;15,120;30,90;48,45;72,0;81,114;96,144;108,162" o:connectangles="0,0,0,0,0,0,0,0"/>
                    </v:shape>
                    <v:shape id="Freeform 28" o:spid="_x0000_s1052" style="position:absolute;left:7740;top:6789;width:54;height:1;visibility:visible;mso-wrap-style:square;v-text-anchor:top" coordsize="5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3LsIA&#10;AADbAAAADwAAAGRycy9kb3ducmV2LnhtbESPQYvCMBSE74L/ITzBm6Z6UKlGEVFwl71YBa+vzbMt&#10;Ni+1ydruv98IgsdhZr5hVpvOVOJJjSstK5iMIxDEmdUl5wou58NoAcJ5ZI2VZVLwRw42635vhbG2&#10;LZ/omfhcBAi7GBUU3texlC4ryKAb25o4eDfbGPRBNrnUDbYBbio5jaKZNFhyWCiwpl1B2T35NQpu&#10;SfoTPe5f+rptXZq6al8ev/dKDQfddgnCU+c/4Xf7qBVM5/D6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7cuwgAAANsAAAAPAAAAAAAAAAAAAAAAAJgCAABkcnMvZG93&#10;bnJldi54bWxQSwUGAAAAAAQABAD1AAAAhwMAAAAA&#10;" path="m,c18,,36,,54,e" filled="f">
                      <v:path arrowok="t" o:connecttype="custom" o:connectlocs="0,0;54,0" o:connectangles="0,0"/>
                    </v:shape>
                  </v:group>
                  <v:shape id="Freeform 29" o:spid="_x0000_s1053" style="position:absolute;left:7311;top:5322;width:108;height:207;visibility:visible;mso-wrap-style:square;v-text-anchor:top" coordsize="108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0/zcEA&#10;AADbAAAADwAAAGRycy9kb3ducmV2LnhtbERPu27CMBTdkfoP1q3EBk4ZKggY1FYq6oLEa4DtEl/i&#10;CPs6jQ0Evh4PSIxH5z2Ztc6KCzWh8qzgo5+BIC68rrhUsN389oYgQkTWaD2TghsFmE3fOhPMtb/y&#10;ii7rWIoUwiFHBSbGOpcyFIYchr6viRN39I3DmGBTSt3gNYU7KwdZ9ikdVpwaDNb0Y6g4rc9Ogd1V&#10;9/nefsf/rTvszdDqxX05Uqr73n6NQURq40v8dP9pBYM0Nn1JP0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9P83BAAAA2wAAAA8AAAAAAAAAAAAAAAAAmAIAAGRycy9kb3du&#10;cmV2LnhtbFBLBQYAAAAABAAEAPUAAACGAwAAAAA=&#10;" path="m108,c103,16,98,35,84,45,64,85,92,35,69,63,58,77,39,121,30,141v-5,11,-8,22,-12,33c17,178,16,182,15,186,12,194,,207,,207e" filled="f">
                    <v:path arrowok="t" o:connecttype="custom" o:connectlocs="108,0;84,45;69,63;30,141;18,174;15,186;0,207" o:connectangles="0,0,0,0,0,0,0"/>
                  </v:shape>
                  <v:shape id="Freeform 30" o:spid="_x0000_s1054" style="position:absolute;left:7422;top:5322;width:72;height:210;visibility:visible;mso-wrap-style:square;v-text-anchor:top" coordsize="7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XpMUA&#10;AADbAAAADwAAAGRycy9kb3ducmV2LnhtbESPQWvCQBSE70L/w/IK3sxGBbWpq9TSgp5Em96f2WeS&#10;Nvs27m41+uu7BaHHYWa+YebLzjTiTM7XlhUMkxQEcWF1zaWC/ON9MAPhA7LGxjIpuJKH5eKhN8dM&#10;2wvv6LwPpYgQ9hkqqEJoMyl9UZFBn9iWOHpH6wyGKF0ptcNLhJtGjtJ0Ig3WHBcqbOm1ouJ7/2MU&#10;vG22p8Mtz1fjJkyvrjt8zo5fQ6X6j93LM4hAXfgP39trrWD0BH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dekxQAAANsAAAAPAAAAAAAAAAAAAAAAAJgCAABkcnMv&#10;ZG93bnJldi54bWxQSwUGAAAAAAQABAD1AAAAigMAAAAA&#10;" path="m,c5,19,15,42,27,57v11,36,20,72,30,108c61,180,60,170,66,189v2,7,6,21,6,21e" filled="f">
                    <v:path arrowok="t" o:connecttype="custom" o:connectlocs="0,0;27,57;57,165;66,189;72,210" o:connectangles="0,0,0,0,0"/>
                  </v:shape>
                  <v:shape id="Freeform 31" o:spid="_x0000_s1055" style="position:absolute;left:7344;top:5460;width:120;height:6;visibility:visible;mso-wrap-style:square;v-text-anchor:top" coordsize="120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cosYA&#10;AADbAAAADwAAAGRycy9kb3ducmV2LnhtbESPTWvDMAyG74P9B6PCbqvTD8JI65auMLbDNlhb1h5F&#10;rCYhsWxir03//XQY7ChevY/0LNeD69SF+th4NjAZZ6CIS28brgwc9i+PT6BiQrbYeSYDN4qwXt3f&#10;LbGw/spfdNmlSgmEY4EG6pRCoXUsa3IYxz4QS3b2vcMkY19p2+NV4K7T0yzLtcOG5UKNgbY1le3u&#10;xwlFf75+zL/Te7vfPM9OeRsOxzwY8zAaNgtQiYb0v/zXfrMGZvK9uIg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9cosYAAADbAAAADwAAAAAAAAAAAAAAAACYAgAAZHJz&#10;L2Rvd25yZXYueG1sUEsFBgAAAAAEAAQA9QAAAIsDAAAAAA==&#10;" path="m,c42,2,78,6,120,6e" filled="f">
                    <v:path arrowok="t" o:connecttype="custom" o:connectlocs="0,0;120,6" o:connectangles="0,0"/>
                  </v:shape>
                  <v:shape id="Freeform 32" o:spid="_x0000_s1056" style="position:absolute;left:8691;top:5362;width:96;height:207;visibility:visible;mso-wrap-style:square;v-text-anchor:top" coordsize="96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NfsUA&#10;AADbAAAADwAAAGRycy9kb3ducmV2LnhtbESPT2vCQBTE7wW/w/IEL0U3WggaXUWE1oKH+g/E2yP7&#10;TBazb0N2Nem37xYKPQ4z8xtmsepsJZ7UeONYwXiUgCDOnTZcKDif3odTED4ga6wck4Jv8rBa9l4W&#10;mGnX8oGex1CICGGfoYIyhDqT0uclWfQjVxNH7+YaiyHKppC6wTbCbSUnSZJKi4bjQok1bUrK78eH&#10;VfC6v7ZmO9vNduf0w6TTLX35y0OpQb9bz0EE6sJ/+K/9qRW8jeH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501+xQAAANsAAAAPAAAAAAAAAAAAAAAAAJgCAABkcnMv&#10;ZG93bnJldi54bWxQSwUGAAAAAAQABAD1AAAAigMAAAAA&#10;" path="m6,191c2,106,,107,3,2,50,5,54,,72,35v-2,9,1,20,-6,27c55,73,22,82,6,86v73,7,55,-8,81,27c91,124,96,146,96,146,85,194,55,207,6,191xe">
                    <v:path arrowok="t" o:connecttype="custom" o:connectlocs="6,191;3,2;72,35;66,62;6,86;87,113;96,146;6,191" o:connectangles="0,0,0,0,0,0,0,0"/>
                  </v:shape>
                </v:group>
                <v:shape id="Text Box 33" o:spid="_x0000_s1057" type="#_x0000_t202" style="position:absolute;left:3312;top:9216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73396D" w:rsidRPr="00657AC2" w:rsidRDefault="0073396D" w:rsidP="0073396D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57AC2">
                          <w:rPr>
                            <w:b/>
                            <w:sz w:val="28"/>
                            <w:szCs w:val="28"/>
                          </w:rPr>
                          <w:t>2-</w:t>
                        </w:r>
                        <w:proofErr w:type="spellStart"/>
                        <w:r w:rsidRPr="00657AC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ú</w:t>
                        </w:r>
                        <w:r w:rsidRPr="00657AC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wret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proofErr w:type="spellStart"/>
      <w:proofErr w:type="gramStart"/>
      <w:r w:rsidRPr="00880716">
        <w:rPr>
          <w:snapToGrid w:val="0"/>
          <w:spacing w:val="-6"/>
          <w:sz w:val="28"/>
          <w:lang w:val="en-US"/>
        </w:rPr>
        <w:t>Laboratoriyada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paydalanılatuǵın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elektrolitlik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vannalar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qurılmasınıń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principial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sxeması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2-súwrette </w:t>
      </w:r>
      <w:proofErr w:type="spellStart"/>
      <w:r w:rsidRPr="00880716">
        <w:rPr>
          <w:snapToGrid w:val="0"/>
          <w:spacing w:val="-6"/>
          <w:sz w:val="28"/>
          <w:lang w:val="en-US"/>
        </w:rPr>
        <w:t>keltirilgen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Jaqsı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izolyaciya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qásietine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iye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bolǵan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organikalıq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shiyshe</w:t>
      </w:r>
      <w:r w:rsidRPr="00880716">
        <w:rPr>
          <w:snapToGrid w:val="0"/>
          <w:spacing w:val="-6"/>
          <w:sz w:val="28"/>
          <w:lang w:val="en-US"/>
        </w:rPr>
        <w:softHyphen/>
        <w:t>dan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25x50sm</w:t>
      </w:r>
      <w:r w:rsidRPr="00880716">
        <w:rPr>
          <w:snapToGrid w:val="0"/>
          <w:spacing w:val="-6"/>
          <w:position w:val="12"/>
          <w:sz w:val="28"/>
          <w:vertAlign w:val="superscript"/>
          <w:lang w:val="en-US"/>
        </w:rPr>
        <w:t>2</w:t>
      </w:r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ólshemde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jasalǵan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r w:rsidRPr="00880716">
        <w:rPr>
          <w:snapToGrid w:val="0"/>
          <w:spacing w:val="-6"/>
          <w:position w:val="-6"/>
          <w:sz w:val="28"/>
          <w:lang w:val="en-US"/>
        </w:rPr>
        <w:object w:dxaOrig="240" w:dyaOrig="260">
          <v:shape id="_x0000_i1058" type="#_x0000_t75" style="width:12pt;height:13pt" o:ole="" fillcolor="window">
            <v:imagedata r:id="rId63" o:title=""/>
          </v:shape>
          <o:OLEObject Type="Embed" ProgID="Equation.3" ShapeID="_x0000_i1058" DrawAspect="Content" ObjectID="_1714990579" r:id="rId64"/>
        </w:object>
      </w:r>
      <w:r w:rsidRPr="00880716">
        <w:rPr>
          <w:spacing w:val="-6"/>
          <w:position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hám</w:t>
      </w:r>
      <w:proofErr w:type="spellEnd"/>
      <w:r w:rsidRPr="00880716">
        <w:rPr>
          <w:snapToGrid w:val="0"/>
          <w:spacing w:val="-6"/>
          <w:position w:val="-12"/>
          <w:sz w:val="28"/>
          <w:lang w:val="en-US"/>
        </w:rPr>
        <w:object w:dxaOrig="260" w:dyaOrig="320">
          <v:shape id="_x0000_i1059" type="#_x0000_t75" style="width:13pt;height:15.5pt" o:ole="" fillcolor="window">
            <v:imagedata r:id="rId65" o:title=""/>
          </v:shape>
          <o:OLEObject Type="Embed" ProgID="Equation.3" ShapeID="_x0000_i1059" DrawAspect="Content" ObjectID="_1714990580" r:id="rId66"/>
        </w:object>
      </w:r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kósherler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boyınsha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dárejelengen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vannaǵa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6"/>
          <w:sz w:val="28"/>
          <w:lang w:val="en-US"/>
        </w:rPr>
        <w:t>A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B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elektrod</w:t>
      </w:r>
      <w:r w:rsidRPr="00880716">
        <w:rPr>
          <w:snapToGrid w:val="0"/>
          <w:spacing w:val="-6"/>
          <w:sz w:val="28"/>
          <w:lang w:val="en-US"/>
        </w:rPr>
        <w:softHyphen/>
        <w:t>lar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jaylastırıladı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olar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arasında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tekseriletuǵın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maydan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payda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>
        <w:rPr>
          <w:snapToGrid w:val="0"/>
          <w:spacing w:val="-6"/>
          <w:sz w:val="28"/>
          <w:lang w:val="en-US"/>
        </w:rPr>
        <w:t>etiledi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pacing w:val="-6"/>
          <w:sz w:val="28"/>
          <w:lang w:val="en-US"/>
        </w:rPr>
        <w:t>Vanna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ótkizgishligi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metalldikine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salıstırǵanda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kishi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bolǵan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suyıqlıq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–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elektrolit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penen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toltırıladı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6"/>
          <w:sz w:val="28"/>
          <w:lang w:val="en-US"/>
        </w:rPr>
        <w:t>Atap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aytqanda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bunday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elektrolit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sıpatında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ápiwayı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suw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alınadı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6"/>
          <w:sz w:val="28"/>
          <w:lang w:val="en-US"/>
        </w:rPr>
        <w:t xml:space="preserve">A </w:t>
      </w:r>
      <w:proofErr w:type="spellStart"/>
      <w:r w:rsidRPr="00880716">
        <w:rPr>
          <w:snapToGrid w:val="0"/>
          <w:spacing w:val="-6"/>
          <w:sz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B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elektrodlar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vanna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túbine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>
        <w:rPr>
          <w:snapToGrid w:val="0"/>
          <w:spacing w:val="-6"/>
          <w:sz w:val="28"/>
          <w:lang w:val="en-US"/>
        </w:rPr>
        <w:t>tayanı</w:t>
      </w:r>
      <w:r w:rsidRPr="00880716">
        <w:rPr>
          <w:snapToGrid w:val="0"/>
          <w:spacing w:val="-6"/>
          <w:sz w:val="28"/>
          <w:lang w:val="en-US"/>
        </w:rPr>
        <w:t>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vannaǵa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q</w:t>
      </w:r>
      <w:r>
        <w:rPr>
          <w:snapToGrid w:val="0"/>
          <w:spacing w:val="-6"/>
          <w:sz w:val="28"/>
          <w:lang w:val="en-US"/>
        </w:rPr>
        <w:t>u</w:t>
      </w:r>
      <w:r w:rsidRPr="00880716">
        <w:rPr>
          <w:snapToGrid w:val="0"/>
          <w:spacing w:val="-6"/>
          <w:sz w:val="28"/>
          <w:lang w:val="en-US"/>
        </w:rPr>
        <w:t>yılǵan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elektrolit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qáddinen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shıǵıp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turadı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6"/>
          <w:sz w:val="28"/>
          <w:lang w:val="en-US"/>
        </w:rPr>
        <w:t>Elektr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zond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sıpatında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metall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sımnıń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ótkir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ushı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xızmet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>
        <w:rPr>
          <w:snapToGrid w:val="0"/>
          <w:spacing w:val="-6"/>
          <w:sz w:val="28"/>
          <w:lang w:val="en-US"/>
        </w:rPr>
        <w:t>eti</w:t>
      </w:r>
      <w:r w:rsidRPr="00880716">
        <w:rPr>
          <w:snapToGrid w:val="0"/>
          <w:spacing w:val="-6"/>
          <w:sz w:val="28"/>
          <w:lang w:val="en-US"/>
        </w:rPr>
        <w:t>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ol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nol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galvanometr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yaki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oscillograf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yaki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indikator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(</w:t>
      </w:r>
      <w:proofErr w:type="spellStart"/>
      <w:r w:rsidRPr="00880716">
        <w:rPr>
          <w:snapToGrid w:val="0"/>
          <w:spacing w:val="-6"/>
          <w:sz w:val="28"/>
          <w:lang w:val="en-US"/>
        </w:rPr>
        <w:t>jasıl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kózli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) </w:t>
      </w:r>
      <w:proofErr w:type="spellStart"/>
      <w:r w:rsidRPr="00880716">
        <w:rPr>
          <w:snapToGrid w:val="0"/>
          <w:spacing w:val="-6"/>
          <w:sz w:val="28"/>
          <w:lang w:val="en-US"/>
        </w:rPr>
        <w:t>radiolampa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arqalı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P </w:t>
      </w:r>
      <w:proofErr w:type="spellStart"/>
      <w:r w:rsidRPr="00880716">
        <w:rPr>
          <w:snapToGrid w:val="0"/>
          <w:spacing w:val="-6"/>
          <w:sz w:val="28"/>
          <w:lang w:val="en-US"/>
        </w:rPr>
        <w:t>potenciallarǵa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jalǵanadı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6"/>
          <w:sz w:val="28"/>
          <w:lang w:val="en-US"/>
        </w:rPr>
        <w:t xml:space="preserve">Eger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elektrodlarǵa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ózgermes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kernew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berilse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elektroliz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sebepli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elektrodlarda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zat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ajraladı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polyarizaciyalanıw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elektr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qozǵawshı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kúsh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payda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bolıp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lang w:val="en-US"/>
        </w:rPr>
        <w:t>ol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tekserilip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atırǵan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xarakterin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ózgertedi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6"/>
          <w:sz w:val="28"/>
          <w:lang w:val="en-US"/>
        </w:rPr>
        <w:t xml:space="preserve">Sol </w:t>
      </w:r>
      <w:proofErr w:type="spellStart"/>
      <w:r w:rsidRPr="00880716">
        <w:rPr>
          <w:snapToGrid w:val="0"/>
          <w:spacing w:val="-6"/>
          <w:sz w:val="28"/>
          <w:lang w:val="en-US"/>
        </w:rPr>
        <w:t>sebepli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bul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jumısta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ózgermes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tok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ornında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tómen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jiyilikli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ózgermeli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toktan</w:t>
      </w:r>
      <w:proofErr w:type="spellEnd"/>
      <w:r w:rsidRPr="00880716">
        <w:rPr>
          <w:snapToGrid w:val="0"/>
          <w:spacing w:val="-6"/>
          <w:sz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lang w:val="en-US"/>
        </w:rPr>
        <w:t>paydalanıladı</w:t>
      </w:r>
      <w:proofErr w:type="spellEnd"/>
      <w:r w:rsidRPr="00880716">
        <w:rPr>
          <w:snapToGrid w:val="0"/>
          <w:spacing w:val="-6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Laboratoriyalıq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jumısta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zaryadlanǵan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metall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elektrodlar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arasında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sonday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modellestiriw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jolı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yaǵnıy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ekvivalent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>
        <w:rPr>
          <w:snapToGrid w:val="0"/>
          <w:sz w:val="28"/>
          <w:lang w:val="en-US"/>
        </w:rPr>
        <w:t>eti</w:t>
      </w:r>
      <w:r w:rsidRPr="00880716">
        <w:rPr>
          <w:snapToGrid w:val="0"/>
          <w:sz w:val="28"/>
          <w:lang w:val="en-US"/>
        </w:rPr>
        <w:t>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úyreniledi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Ótkizgishligi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jaman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elektrolitlerde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smartTag w:uri="urn:schemas-microsoft-com:office:smarttags" w:element="place">
        <w:r w:rsidRPr="00880716">
          <w:rPr>
            <w:snapToGrid w:val="0"/>
            <w:sz w:val="28"/>
            <w:lang w:val="en-US"/>
          </w:rPr>
          <w:t>Om</w:t>
        </w:r>
      </w:smartTag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nızamı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orınlanǵanlıǵı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lang w:val="en-US"/>
        </w:rPr>
        <w:object w:dxaOrig="940" w:dyaOrig="380">
          <v:shape id="_x0000_i1060" type="#_x0000_t75" style="width:47pt;height:18.5pt" o:ole="" fillcolor="window">
            <v:imagedata r:id="rId67" o:title=""/>
          </v:shape>
          <o:OLEObject Type="Embed" ProgID="Equation.3" ShapeID="_x0000_i1060" DrawAspect="Content" ObjectID="_1714990581" r:id="rId68"/>
        </w:object>
      </w:r>
      <w:r w:rsidRPr="00880716">
        <w:rPr>
          <w:position w:val="-12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sonday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elektrolitlerde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úyreniledi</w:t>
      </w:r>
      <w:proofErr w:type="spellEnd"/>
      <w:r w:rsidRPr="00880716">
        <w:rPr>
          <w:snapToGrid w:val="0"/>
          <w:sz w:val="28"/>
          <w:lang w:val="en-US"/>
        </w:rPr>
        <w:t xml:space="preserve">: </w:t>
      </w:r>
      <w:proofErr w:type="spellStart"/>
      <w:r w:rsidRPr="00880716">
        <w:rPr>
          <w:snapToGrid w:val="0"/>
          <w:sz w:val="28"/>
          <w:lang w:val="en-US"/>
        </w:rPr>
        <w:t>formulada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lang w:val="en-US"/>
        </w:rPr>
        <w:object w:dxaOrig="240" w:dyaOrig="360">
          <v:shape id="_x0000_i1061" type="#_x0000_t75" style="width:12pt;height:18pt" o:ole="" fillcolor="window">
            <v:imagedata r:id="rId69" o:title=""/>
          </v:shape>
          <o:OLEObject Type="Embed" ProgID="Equation.3" ShapeID="_x0000_i1061" DrawAspect="Content" ObjectID="_1714990582" r:id="rId70"/>
        </w:object>
      </w:r>
      <w:r w:rsidRPr="00880716">
        <w:rPr>
          <w:snapToGrid w:val="0"/>
          <w:sz w:val="28"/>
          <w:lang w:val="en-US"/>
        </w:rPr>
        <w:t xml:space="preserve">- </w:t>
      </w:r>
      <w:proofErr w:type="spellStart"/>
      <w:r w:rsidRPr="00880716">
        <w:rPr>
          <w:snapToGrid w:val="0"/>
          <w:sz w:val="28"/>
          <w:lang w:val="en-US"/>
        </w:rPr>
        <w:t>toktıń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tıǵızlıǵı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lang w:val="en-US"/>
        </w:rPr>
        <w:object w:dxaOrig="279" w:dyaOrig="260">
          <v:shape id="_x0000_i1062" type="#_x0000_t75" style="width:14.5pt;height:13pt" o:ole="" fillcolor="window">
            <v:imagedata r:id="rId71" o:title=""/>
          </v:shape>
          <o:OLEObject Type="Embed" ProgID="Equation.3" ShapeID="_x0000_i1062" DrawAspect="Content" ObjectID="_1714990583" r:id="rId72"/>
        </w:object>
      </w:r>
      <w:r w:rsidRPr="00880716">
        <w:rPr>
          <w:snapToGrid w:val="0"/>
          <w:sz w:val="28"/>
          <w:lang w:val="en-US"/>
        </w:rPr>
        <w:t xml:space="preserve"> - </w:t>
      </w:r>
      <w:proofErr w:type="spellStart"/>
      <w:r w:rsidRPr="00880716">
        <w:rPr>
          <w:snapToGrid w:val="0"/>
          <w:sz w:val="28"/>
          <w:lang w:val="en-US"/>
        </w:rPr>
        <w:t>salıstırmalı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ótkizgishlik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lang w:val="en-US"/>
        </w:rPr>
        <w:t>Elektrolittegi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tok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baǵıtı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sáykes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keledi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elektrolitlik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vannada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modellestirilgen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sáykes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túsedi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</w:p>
    <w:p w:rsidR="0073396D" w:rsidRPr="00880716" w:rsidRDefault="0073396D" w:rsidP="0073396D">
      <w:pPr>
        <w:spacing w:before="240"/>
        <w:jc w:val="both"/>
        <w:rPr>
          <w:b/>
          <w:snapToGrid w:val="0"/>
          <w:sz w:val="28"/>
          <w:lang w:val="en-US"/>
        </w:rPr>
      </w:pPr>
      <w:proofErr w:type="spellStart"/>
      <w:r>
        <w:rPr>
          <w:b/>
          <w:snapToGrid w:val="0"/>
          <w:sz w:val="28"/>
          <w:u w:val="single"/>
          <w:lang w:val="en-US"/>
        </w:rPr>
        <w:t>Esle</w:t>
      </w:r>
      <w:r w:rsidRPr="00880716">
        <w:rPr>
          <w:b/>
          <w:snapToGrid w:val="0"/>
          <w:sz w:val="28"/>
          <w:u w:val="single"/>
          <w:lang w:val="en-US"/>
        </w:rPr>
        <w:t>tpe</w:t>
      </w:r>
      <w:proofErr w:type="spellEnd"/>
      <w:r w:rsidRPr="00880716">
        <w:rPr>
          <w:b/>
          <w:snapToGrid w:val="0"/>
          <w:sz w:val="28"/>
          <w:u w:val="single"/>
          <w:lang w:val="en-US"/>
        </w:rPr>
        <w:t xml:space="preserve">! </w:t>
      </w:r>
      <w:proofErr w:type="spellStart"/>
      <w:r w:rsidRPr="00880716">
        <w:rPr>
          <w:b/>
          <w:snapToGrid w:val="0"/>
          <w:sz w:val="28"/>
          <w:lang w:val="en-US"/>
        </w:rPr>
        <w:t>Laboratoriyalıq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jumısın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orınlawda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tómendegi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shártler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orınlanıwı</w:t>
      </w:r>
      <w:proofErr w:type="spellEnd"/>
      <w:r w:rsidRPr="00880716">
        <w:rPr>
          <w:b/>
          <w:snapToGrid w:val="0"/>
          <w:sz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lang w:val="en-US"/>
        </w:rPr>
        <w:t>zárúr</w:t>
      </w:r>
      <w:proofErr w:type="spellEnd"/>
      <w:r w:rsidRPr="00880716">
        <w:rPr>
          <w:b/>
          <w:snapToGrid w:val="0"/>
          <w:sz w:val="28"/>
          <w:lang w:val="en-US"/>
        </w:rPr>
        <w:t>:</w:t>
      </w:r>
    </w:p>
    <w:p w:rsidR="0073396D" w:rsidRPr="00880716" w:rsidRDefault="0073396D" w:rsidP="0073396D">
      <w:pPr>
        <w:ind w:left="426" w:hanging="426"/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 xml:space="preserve">1. </w:t>
      </w:r>
      <w:proofErr w:type="spellStart"/>
      <w:proofErr w:type="gramStart"/>
      <w:r w:rsidRPr="00880716">
        <w:rPr>
          <w:snapToGrid w:val="0"/>
          <w:spacing w:val="-6"/>
          <w:sz w:val="28"/>
          <w:szCs w:val="28"/>
          <w:lang w:val="en-US"/>
        </w:rPr>
        <w:t>Elektrolit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bir</w:t>
      </w:r>
      <w:proofErr w:type="spellEnd"/>
      <w:proofErr w:type="gram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tekli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úlken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qarsılıqqa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iye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bolıwı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. </w:t>
      </w:r>
      <w:proofErr w:type="gramStart"/>
      <w:r w:rsidRPr="00880716">
        <w:rPr>
          <w:snapToGrid w:val="0"/>
          <w:spacing w:val="-6"/>
          <w:sz w:val="28"/>
          <w:szCs w:val="28"/>
          <w:lang w:val="en-US"/>
        </w:rPr>
        <w:t xml:space="preserve">Sol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jol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maydanlardıń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uqsaslıǵı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pacing w:val="-6"/>
          <w:sz w:val="28"/>
          <w:szCs w:val="28"/>
          <w:lang w:val="en-US"/>
        </w:rPr>
        <w:t>etiledi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sızıqların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elektrodlar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betleriniń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sızıqlarına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perpendikulyarlıǵı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>.</w:t>
      </w:r>
      <w:proofErr w:type="gram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>2.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Turaqlı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tok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ornında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jiyilikli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ózgermeli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toktan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paydalanıw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maqul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3.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Laboratoriyalıq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jumısta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ólshengen</w:t>
      </w:r>
      <w:r w:rsidRPr="00880716">
        <w:rPr>
          <w:snapToGrid w:val="0"/>
          <w:sz w:val="28"/>
          <w:lang w:val="en-US"/>
        </w:rPr>
        <w:softHyphen/>
        <w:t>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jumıstıń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sxeması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kópir</w:t>
      </w:r>
      <w:proofErr w:type="spellEnd"/>
      <w:r w:rsidRPr="00880716">
        <w:rPr>
          <w:snapToGrid w:val="0"/>
          <w:sz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lang w:val="en-US"/>
        </w:rPr>
        <w:t>Uitston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kópiri</w:t>
      </w:r>
      <w:proofErr w:type="spellEnd"/>
      <w:r w:rsidRPr="00880716">
        <w:rPr>
          <w:snapToGrid w:val="0"/>
          <w:sz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lang w:val="en-US"/>
        </w:rPr>
        <w:t>sxemasın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>
        <w:rPr>
          <w:snapToGrid w:val="0"/>
          <w:sz w:val="28"/>
          <w:lang w:val="en-US"/>
        </w:rPr>
        <w:t>esle</w:t>
      </w:r>
      <w:r w:rsidRPr="00880716">
        <w:rPr>
          <w:snapToGrid w:val="0"/>
          <w:sz w:val="28"/>
          <w:lang w:val="en-US"/>
        </w:rPr>
        <w:t>tedi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bunda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reoxord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voltmetrli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potenciometrlik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reostat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almastırılǵan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voltmetr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reostattıń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jıljımalı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kontaktı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menen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nolge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elektrolitlik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vannaǵa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jalǵanǵan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elektrodları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arasındaǵı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kernewdi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ólsheydi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pStyle w:val="3"/>
        <w:spacing w:after="0"/>
        <w:ind w:left="357"/>
        <w:jc w:val="center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bookmarkStart w:id="2" w:name="_Toc129431218"/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Jumıstı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orınlaw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tártibi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ólshew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nátiyjelerin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esaplawǵa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tiyisli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metodikalıq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kórsetpeler</w:t>
      </w:r>
      <w:bookmarkEnd w:id="2"/>
      <w:proofErr w:type="spell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1.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Elektrolit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turatuǵın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ıdıs</w:t>
      </w:r>
      <w:proofErr w:type="spellEnd"/>
      <w:r w:rsidRPr="00880716">
        <w:rPr>
          <w:snapToGrid w:val="0"/>
          <w:sz w:val="28"/>
          <w:lang w:val="en-US"/>
        </w:rPr>
        <w:t>(</w:t>
      </w:r>
      <w:proofErr w:type="spellStart"/>
      <w:proofErr w:type="gramEnd"/>
      <w:r w:rsidRPr="00880716">
        <w:rPr>
          <w:snapToGrid w:val="0"/>
          <w:sz w:val="28"/>
          <w:lang w:val="en-US"/>
        </w:rPr>
        <w:t>vanna</w:t>
      </w:r>
      <w:proofErr w:type="spellEnd"/>
      <w:r w:rsidRPr="00880716">
        <w:rPr>
          <w:snapToGrid w:val="0"/>
          <w:sz w:val="28"/>
          <w:lang w:val="en-US"/>
        </w:rPr>
        <w:t>)</w:t>
      </w:r>
      <w:proofErr w:type="spellStart"/>
      <w:r w:rsidRPr="00880716">
        <w:rPr>
          <w:snapToGrid w:val="0"/>
          <w:sz w:val="28"/>
          <w:lang w:val="en-US"/>
        </w:rPr>
        <w:t>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gorizontallıǵın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tekserip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kórip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oǵan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suw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qoyıladı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pacing w:val="-4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>2.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Millimetr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shtrixları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sızılǵan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qaǵazǵa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kletka</w:t>
      </w:r>
      <w:proofErr w:type="spellEnd"/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dápterge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masshtabtı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sáykeslep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elektrodlar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koordinata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kósherleri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sızıladı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.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3.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Vanna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tokqa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jalǵanıp</w:t>
      </w:r>
      <w:proofErr w:type="spellEnd"/>
      <w:r w:rsidRPr="00880716">
        <w:rPr>
          <w:snapToGrid w:val="0"/>
          <w:sz w:val="28"/>
          <w:lang w:val="en-US"/>
        </w:rPr>
        <w:t xml:space="preserve"> B </w:t>
      </w:r>
      <w:proofErr w:type="spellStart"/>
      <w:r w:rsidRPr="00880716">
        <w:rPr>
          <w:snapToGrid w:val="0"/>
          <w:sz w:val="28"/>
          <w:lang w:val="en-US"/>
        </w:rPr>
        <w:t>elektrodtıń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jazıp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alınadı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lang w:val="en-US"/>
        </w:rPr>
        <w:t>Bunıń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reostattıń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jıljıwshı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kontaktınıń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aqırına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shekem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jılıstırıladı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voltmetrdiń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yeń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úlken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kórsetiwi</w:t>
      </w:r>
      <w:proofErr w:type="spellEnd"/>
      <w:r w:rsidRPr="00880716">
        <w:rPr>
          <w:snapToGrid w:val="0"/>
          <w:sz w:val="28"/>
          <w:lang w:val="en-US"/>
        </w:rPr>
        <w:t xml:space="preserve"> B </w:t>
      </w:r>
      <w:proofErr w:type="spellStart"/>
      <w:r w:rsidRPr="00880716">
        <w:rPr>
          <w:snapToGrid w:val="0"/>
          <w:sz w:val="28"/>
          <w:lang w:val="en-US"/>
        </w:rPr>
        <w:t>elektrodtıń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Sońınan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reostattı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jıljıwshı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kontaktı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arqalı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voltmetrdi</w:t>
      </w:r>
      <w:proofErr w:type="spellEnd"/>
      <w:r w:rsidRPr="00880716">
        <w:rPr>
          <w:snapToGrid w:val="0"/>
          <w:sz w:val="28"/>
          <w:lang w:val="en-US"/>
        </w:rPr>
        <w:t xml:space="preserve"> 5V tan </w:t>
      </w:r>
      <w:proofErr w:type="spellStart"/>
      <w:r w:rsidRPr="00880716">
        <w:rPr>
          <w:snapToGrid w:val="0"/>
          <w:sz w:val="28"/>
          <w:lang w:val="en-US"/>
        </w:rPr>
        <w:t>kemeytip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ampermetr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kórsetiwlerin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nolge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aylanǵanǵa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shekem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jılıstırıp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baramız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4.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Tabılǵan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noqattı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tayarlap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qoyılǵan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millimetrli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qaǵazǵa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túsiremiz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onnan</w:t>
      </w:r>
      <w:proofErr w:type="spellEnd"/>
      <w:r w:rsidRPr="00880716">
        <w:rPr>
          <w:snapToGrid w:val="0"/>
          <w:sz w:val="28"/>
          <w:lang w:val="en-US"/>
        </w:rPr>
        <w:t xml:space="preserve"> 1-2 </w:t>
      </w:r>
      <w:proofErr w:type="spellStart"/>
      <w:r w:rsidRPr="00880716">
        <w:rPr>
          <w:snapToGrid w:val="0"/>
          <w:sz w:val="28"/>
          <w:lang w:val="en-US"/>
        </w:rPr>
        <w:t>sm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arıda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ekinshi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basqa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noqatlardı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izleymiz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lang w:val="en-US"/>
        </w:rPr>
        <w:t>Noqatlardı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kóbeytip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olardı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birlestirip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betlerdi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tabamız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5.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bet </w:t>
      </w:r>
      <w:proofErr w:type="spellStart"/>
      <w:r w:rsidRPr="00880716">
        <w:rPr>
          <w:snapToGrid w:val="0"/>
          <w:sz w:val="28"/>
          <w:lang w:val="en-US"/>
        </w:rPr>
        <w:t>sızılǵannan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soń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grafikte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sızıladı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lang w:val="en-US"/>
        </w:rPr>
        <w:t>Bunda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elektrodlar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betine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perpendikulyar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bolıwı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itibarda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bolıwı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kerek</w:t>
      </w:r>
      <w:proofErr w:type="spellEnd"/>
      <w:r w:rsidRPr="00880716">
        <w:rPr>
          <w:snapToGrid w:val="0"/>
          <w:sz w:val="28"/>
          <w:lang w:val="en-US"/>
        </w:rPr>
        <w:t>.</w:t>
      </w:r>
      <w:proofErr w:type="gram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6.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izbe-iz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tıǵız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>
        <w:rPr>
          <w:snapToGrid w:val="0"/>
          <w:sz w:val="28"/>
          <w:lang w:val="en-US"/>
        </w:rPr>
        <w:t>eti</w:t>
      </w:r>
      <w:r w:rsidRPr="00880716">
        <w:rPr>
          <w:snapToGrid w:val="0"/>
          <w:sz w:val="28"/>
          <w:lang w:val="en-US"/>
        </w:rPr>
        <w:t>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alınsa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halda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qanday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noqatında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tabıw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múmkin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lang w:val="en-US"/>
        </w:rPr>
        <w:t>Bunıń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potencialları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 xml:space="preserve">      </w:t>
      </w:r>
      <w:r w:rsidRPr="00880716">
        <w:rPr>
          <w:snapToGrid w:val="0"/>
          <w:position w:val="-12"/>
          <w:sz w:val="28"/>
          <w:lang w:val="en-US"/>
        </w:rPr>
        <w:object w:dxaOrig="340" w:dyaOrig="420">
          <v:shape id="_x0000_i1063" type="#_x0000_t75" style="width:17pt;height:21pt" o:ole="" fillcolor="window">
            <v:imagedata r:id="rId73" o:title=""/>
          </v:shape>
          <o:OLEObject Type="Embed" ProgID="Equation.3" ShapeID="_x0000_i1063" DrawAspect="Content" ObjectID="_1714990584" r:id="rId74"/>
        </w:object>
      </w:r>
      <w:r w:rsidRPr="00880716">
        <w:rPr>
          <w:position w:val="-12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lang w:val="en-US"/>
        </w:rPr>
        <w:object w:dxaOrig="380" w:dyaOrig="420">
          <v:shape id="_x0000_i1064" type="#_x0000_t75" style="width:18.5pt;height:21pt" o:ole="" fillcolor="window">
            <v:imagedata r:id="rId75" o:title=""/>
          </v:shape>
          <o:OLEObject Type="Embed" ProgID="Equation.3" ShapeID="_x0000_i1064" DrawAspect="Content" ObjectID="_1714990585" r:id="rId76"/>
        </w:object>
      </w:r>
      <w:r w:rsidRPr="00880716">
        <w:rPr>
          <w:position w:val="-12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izbe-iz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keliwshi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arasındaǵı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aralıq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lang w:val="en-US"/>
        </w:rPr>
        <w:object w:dxaOrig="260" w:dyaOrig="340">
          <v:shape id="_x0000_i1065" type="#_x0000_t75" style="width:13pt;height:17pt" o:ole="" fillcolor="window">
            <v:imagedata r:id="rId77" o:title=""/>
          </v:shape>
          <o:OLEObject Type="Embed" ProgID="Equation.3" ShapeID="_x0000_i1065" DrawAspect="Content" ObjectID="_1714990586" r:id="rId78"/>
        </w:object>
      </w:r>
      <w:r w:rsidRPr="00880716">
        <w:rPr>
          <w:snapToGrid w:val="0"/>
          <w:sz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lang w:val="en-US"/>
        </w:rPr>
        <w:t>nı</w:t>
      </w:r>
      <w:proofErr w:type="spellEnd"/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kishi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bolǵanlıǵı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bul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tekli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esaplasa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lang w:val="en-US"/>
        </w:rPr>
        <w:t>onda</w:t>
      </w:r>
      <w:proofErr w:type="spellEnd"/>
    </w:p>
    <w:p w:rsidR="0073396D" w:rsidRDefault="0073396D" w:rsidP="0073396D">
      <w:pPr>
        <w:spacing w:before="120"/>
        <w:jc w:val="center"/>
        <w:rPr>
          <w:position w:val="-24"/>
          <w:sz w:val="28"/>
          <w:szCs w:val="28"/>
          <w:lang w:val="en-US"/>
        </w:rPr>
      </w:pPr>
    </w:p>
    <w:p w:rsidR="0073396D" w:rsidRDefault="0073396D" w:rsidP="0073396D">
      <w:pPr>
        <w:spacing w:before="120"/>
        <w:jc w:val="center"/>
        <w:rPr>
          <w:position w:val="-24"/>
          <w:sz w:val="28"/>
          <w:szCs w:val="28"/>
          <w:lang w:val="en-US"/>
        </w:rPr>
      </w:pPr>
      <w:r w:rsidRPr="00880716">
        <w:rPr>
          <w:position w:val="-24"/>
          <w:sz w:val="28"/>
          <w:szCs w:val="28"/>
        </w:rPr>
        <w:object w:dxaOrig="2160" w:dyaOrig="620">
          <v:shape id="_x0000_i1066" type="#_x0000_t75" style="width:130pt;height:37pt" o:ole="" fillcolor="window">
            <v:imagedata r:id="rId79" o:title=""/>
          </v:shape>
          <o:OLEObject Type="Embed" ProgID="Equation.3" ShapeID="_x0000_i1066" DrawAspect="Content" ObjectID="_1714990587" r:id="rId80"/>
        </w:object>
      </w:r>
    </w:p>
    <w:p w:rsidR="0073396D" w:rsidRPr="00504C34" w:rsidRDefault="0073396D" w:rsidP="0073396D">
      <w:pPr>
        <w:spacing w:before="120"/>
        <w:jc w:val="center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1610"/>
        <w:gridCol w:w="1440"/>
        <w:gridCol w:w="1440"/>
        <w:gridCol w:w="1440"/>
        <w:gridCol w:w="1440"/>
      </w:tblGrid>
      <w:tr w:rsidR="0073396D" w:rsidRPr="00880716" w:rsidTr="00B6291D">
        <w:trPr>
          <w:trHeight w:val="705"/>
        </w:trPr>
        <w:tc>
          <w:tcPr>
            <w:tcW w:w="1990" w:type="dxa"/>
          </w:tcPr>
          <w:p w:rsidR="0073396D" w:rsidRPr="00880716" w:rsidRDefault="0073396D" w:rsidP="00B6291D">
            <w:pPr>
              <w:spacing w:before="120"/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 xml:space="preserve">    Y              </w:t>
            </w:r>
          </w:p>
        </w:tc>
        <w:tc>
          <w:tcPr>
            <w:tcW w:w="1610" w:type="dxa"/>
          </w:tcPr>
          <w:p w:rsidR="0073396D" w:rsidRPr="00880716" w:rsidRDefault="0073396D" w:rsidP="00B6291D">
            <w:pPr>
              <w:rPr>
                <w:b/>
                <w:snapToGrid w:val="0"/>
                <w:sz w:val="28"/>
                <w:vertAlign w:val="subscript"/>
                <w:lang w:val="en-US"/>
              </w:rPr>
            </w:pPr>
            <w:r w:rsidRPr="00880716">
              <w:rPr>
                <w:sz w:val="36"/>
                <w:szCs w:val="36"/>
              </w:rPr>
              <w:t>φ</w:t>
            </w:r>
            <w:r w:rsidRPr="00880716">
              <w:rPr>
                <w:sz w:val="36"/>
                <w:szCs w:val="36"/>
                <w:vertAlign w:val="subscript"/>
                <w:lang w:val="en-US"/>
              </w:rPr>
              <w:t>1 =   V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vertAlign w:val="subscript"/>
                <w:lang w:val="en-US"/>
              </w:rPr>
            </w:pPr>
            <w:r w:rsidRPr="00880716">
              <w:rPr>
                <w:sz w:val="36"/>
                <w:szCs w:val="36"/>
              </w:rPr>
              <w:t>φ</w:t>
            </w:r>
            <w:r w:rsidRPr="00880716">
              <w:rPr>
                <w:sz w:val="36"/>
                <w:szCs w:val="36"/>
                <w:vertAlign w:val="subscript"/>
                <w:lang w:val="en-US"/>
              </w:rPr>
              <w:t>2=   V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vertAlign w:val="subscript"/>
                <w:lang w:val="en-US"/>
              </w:rPr>
            </w:pPr>
            <w:r w:rsidRPr="00880716">
              <w:rPr>
                <w:sz w:val="36"/>
                <w:szCs w:val="36"/>
              </w:rPr>
              <w:t>φ</w:t>
            </w:r>
            <w:r w:rsidRPr="00880716">
              <w:rPr>
                <w:sz w:val="36"/>
                <w:szCs w:val="36"/>
                <w:vertAlign w:val="subscript"/>
                <w:lang w:val="en-US"/>
              </w:rPr>
              <w:t>3=   V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vertAlign w:val="subscript"/>
                <w:lang w:val="en-US"/>
              </w:rPr>
            </w:pPr>
            <w:r w:rsidRPr="00880716">
              <w:rPr>
                <w:sz w:val="36"/>
                <w:szCs w:val="36"/>
              </w:rPr>
              <w:t>φ</w:t>
            </w:r>
            <w:r w:rsidRPr="00880716">
              <w:rPr>
                <w:sz w:val="36"/>
                <w:szCs w:val="36"/>
                <w:vertAlign w:val="subscript"/>
                <w:lang w:val="en-US"/>
              </w:rPr>
              <w:t>4=   V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vertAlign w:val="subscript"/>
                <w:lang w:val="en-US"/>
              </w:rPr>
            </w:pPr>
            <w:r w:rsidRPr="00880716">
              <w:rPr>
                <w:sz w:val="36"/>
                <w:szCs w:val="36"/>
              </w:rPr>
              <w:t>φ</w:t>
            </w:r>
            <w:r w:rsidRPr="00880716">
              <w:rPr>
                <w:sz w:val="36"/>
                <w:szCs w:val="36"/>
                <w:vertAlign w:val="subscript"/>
                <w:lang w:val="en-US"/>
              </w:rPr>
              <w:t xml:space="preserve">5=   V </w:t>
            </w:r>
          </w:p>
        </w:tc>
      </w:tr>
      <w:tr w:rsidR="0073396D" w:rsidRPr="00880716" w:rsidTr="00B6291D">
        <w:trPr>
          <w:trHeight w:val="348"/>
        </w:trPr>
        <w:tc>
          <w:tcPr>
            <w:tcW w:w="1990" w:type="dxa"/>
          </w:tcPr>
          <w:p w:rsidR="0073396D" w:rsidRPr="00880716" w:rsidRDefault="0073396D" w:rsidP="00B6291D">
            <w:pPr>
              <w:jc w:val="center"/>
              <w:rPr>
                <w:snapToGrid w:val="0"/>
                <w:sz w:val="28"/>
                <w:lang w:val="en-US"/>
              </w:rPr>
            </w:pPr>
          </w:p>
        </w:tc>
        <w:tc>
          <w:tcPr>
            <w:tcW w:w="161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>X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>X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>X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>X</w: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sz w:val="28"/>
                <w:lang w:val="en-US"/>
              </w:rPr>
              <w:t>X</w:t>
            </w:r>
          </w:p>
        </w:tc>
      </w:tr>
      <w:tr w:rsidR="0073396D" w:rsidRPr="00880716" w:rsidTr="00B6291D">
        <w:trPr>
          <w:trHeight w:val="382"/>
        </w:trPr>
        <w:tc>
          <w:tcPr>
            <w:tcW w:w="1990" w:type="dxa"/>
          </w:tcPr>
          <w:p w:rsidR="0073396D" w:rsidRPr="00880716" w:rsidRDefault="0073396D" w:rsidP="00B6291D">
            <w:pPr>
              <w:jc w:val="center"/>
              <w:rPr>
                <w:snapToGrid w:val="0"/>
                <w:sz w:val="28"/>
                <w:lang w:val="en-US"/>
              </w:rPr>
            </w:pPr>
            <w:r w:rsidRPr="00880716">
              <w:rPr>
                <w:snapToGrid w:val="0"/>
                <w:sz w:val="28"/>
                <w:lang w:val="en-US"/>
              </w:rPr>
              <w:t>0</w:t>
            </w:r>
          </w:p>
        </w:tc>
        <w:tc>
          <w:tcPr>
            <w:tcW w:w="161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67" type="#_x0000_t75" style="width:21.5pt;height:18.5pt" o:ole="">
                  <v:imagedata r:id="rId81" o:title=""/>
                </v:shape>
                <o:OLEObject Type="Embed" ProgID="Equation.3" ShapeID="_x0000_i1067" DrawAspect="Content" ObjectID="_1714990588" r:id="rId82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68" type="#_x0000_t75" style="width:21.5pt;height:18.5pt" o:ole="">
                  <v:imagedata r:id="rId81" o:title=""/>
                </v:shape>
                <o:OLEObject Type="Embed" ProgID="Equation.3" ShapeID="_x0000_i1068" DrawAspect="Content" ObjectID="_1714990589" r:id="rId83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69" type="#_x0000_t75" style="width:21.5pt;height:18.5pt" o:ole="">
                  <v:imagedata r:id="rId81" o:title=""/>
                </v:shape>
                <o:OLEObject Type="Embed" ProgID="Equation.3" ShapeID="_x0000_i1069" DrawAspect="Content" ObjectID="_1714990590" r:id="rId84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0" type="#_x0000_t75" style="width:21.5pt;height:18.5pt" o:ole="">
                  <v:imagedata r:id="rId81" o:title=""/>
                </v:shape>
                <o:OLEObject Type="Embed" ProgID="Equation.3" ShapeID="_x0000_i1070" DrawAspect="Content" ObjectID="_1714990591" r:id="rId85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1" type="#_x0000_t75" style="width:21.5pt;height:18.5pt" o:ole="">
                  <v:imagedata r:id="rId81" o:title=""/>
                </v:shape>
                <o:OLEObject Type="Embed" ProgID="Equation.3" ShapeID="_x0000_i1071" DrawAspect="Content" ObjectID="_1714990592" r:id="rId86"/>
              </w:object>
            </w:r>
          </w:p>
        </w:tc>
      </w:tr>
      <w:tr w:rsidR="0073396D" w:rsidRPr="00880716" w:rsidTr="00B6291D">
        <w:trPr>
          <w:trHeight w:val="382"/>
        </w:trPr>
        <w:tc>
          <w:tcPr>
            <w:tcW w:w="1990" w:type="dxa"/>
          </w:tcPr>
          <w:p w:rsidR="0073396D" w:rsidRPr="00880716" w:rsidRDefault="0073396D" w:rsidP="00B6291D">
            <w:pPr>
              <w:jc w:val="center"/>
              <w:rPr>
                <w:snapToGrid w:val="0"/>
                <w:sz w:val="28"/>
                <w:lang w:val="en-US"/>
              </w:rPr>
            </w:pPr>
            <w:r w:rsidRPr="00880716">
              <w:rPr>
                <w:snapToGrid w:val="0"/>
                <w:sz w:val="28"/>
                <w:lang w:val="en-US"/>
              </w:rPr>
              <w:t xml:space="preserve">  ± 2</w:t>
            </w:r>
          </w:p>
        </w:tc>
        <w:tc>
          <w:tcPr>
            <w:tcW w:w="161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2" type="#_x0000_t75" style="width:21.5pt;height:18.5pt" o:ole="">
                  <v:imagedata r:id="rId81" o:title=""/>
                </v:shape>
                <o:OLEObject Type="Embed" ProgID="Equation.3" ShapeID="_x0000_i1072" DrawAspect="Content" ObjectID="_1714990593" r:id="rId87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3" type="#_x0000_t75" style="width:21.5pt;height:18.5pt" o:ole="">
                  <v:imagedata r:id="rId81" o:title=""/>
                </v:shape>
                <o:OLEObject Type="Embed" ProgID="Equation.3" ShapeID="_x0000_i1073" DrawAspect="Content" ObjectID="_1714990594" r:id="rId88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4" type="#_x0000_t75" style="width:21.5pt;height:18.5pt" o:ole="">
                  <v:imagedata r:id="rId81" o:title=""/>
                </v:shape>
                <o:OLEObject Type="Embed" ProgID="Equation.3" ShapeID="_x0000_i1074" DrawAspect="Content" ObjectID="_1714990595" r:id="rId89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5" type="#_x0000_t75" style="width:21.5pt;height:18.5pt" o:ole="">
                  <v:imagedata r:id="rId81" o:title=""/>
                </v:shape>
                <o:OLEObject Type="Embed" ProgID="Equation.3" ShapeID="_x0000_i1075" DrawAspect="Content" ObjectID="_1714990596" r:id="rId90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6" type="#_x0000_t75" style="width:21.5pt;height:18.5pt" o:ole="">
                  <v:imagedata r:id="rId81" o:title=""/>
                </v:shape>
                <o:OLEObject Type="Embed" ProgID="Equation.3" ShapeID="_x0000_i1076" DrawAspect="Content" ObjectID="_1714990597" r:id="rId91"/>
              </w:object>
            </w:r>
          </w:p>
        </w:tc>
      </w:tr>
      <w:tr w:rsidR="0073396D" w:rsidRPr="00880716" w:rsidTr="00B6291D">
        <w:trPr>
          <w:trHeight w:val="382"/>
        </w:trPr>
        <w:tc>
          <w:tcPr>
            <w:tcW w:w="1990" w:type="dxa"/>
          </w:tcPr>
          <w:p w:rsidR="0073396D" w:rsidRPr="00880716" w:rsidRDefault="0073396D" w:rsidP="00B6291D">
            <w:pPr>
              <w:jc w:val="center"/>
              <w:rPr>
                <w:snapToGrid w:val="0"/>
                <w:sz w:val="28"/>
                <w:lang w:val="en-US"/>
              </w:rPr>
            </w:pPr>
            <w:r w:rsidRPr="00880716">
              <w:rPr>
                <w:snapToGrid w:val="0"/>
                <w:sz w:val="28"/>
                <w:lang w:val="en-US"/>
              </w:rPr>
              <w:t xml:space="preserve">   :</w:t>
            </w:r>
          </w:p>
        </w:tc>
        <w:tc>
          <w:tcPr>
            <w:tcW w:w="161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7" type="#_x0000_t75" style="width:21.5pt;height:18.5pt" o:ole="">
                  <v:imagedata r:id="rId81" o:title=""/>
                </v:shape>
                <o:OLEObject Type="Embed" ProgID="Equation.3" ShapeID="_x0000_i1077" DrawAspect="Content" ObjectID="_1714990598" r:id="rId92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8" type="#_x0000_t75" style="width:21.5pt;height:18.5pt" o:ole="">
                  <v:imagedata r:id="rId81" o:title=""/>
                </v:shape>
                <o:OLEObject Type="Embed" ProgID="Equation.3" ShapeID="_x0000_i1078" DrawAspect="Content" ObjectID="_1714990599" r:id="rId93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79" type="#_x0000_t75" style="width:21.5pt;height:18.5pt" o:ole="">
                  <v:imagedata r:id="rId81" o:title=""/>
                </v:shape>
                <o:OLEObject Type="Embed" ProgID="Equation.3" ShapeID="_x0000_i1079" DrawAspect="Content" ObjectID="_1714990600" r:id="rId94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0" type="#_x0000_t75" style="width:21.5pt;height:18.5pt" o:ole="">
                  <v:imagedata r:id="rId81" o:title=""/>
                </v:shape>
                <o:OLEObject Type="Embed" ProgID="Equation.3" ShapeID="_x0000_i1080" DrawAspect="Content" ObjectID="_1714990601" r:id="rId95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1" type="#_x0000_t75" style="width:21.5pt;height:18.5pt" o:ole="">
                  <v:imagedata r:id="rId81" o:title=""/>
                </v:shape>
                <o:OLEObject Type="Embed" ProgID="Equation.3" ShapeID="_x0000_i1081" DrawAspect="Content" ObjectID="_1714990602" r:id="rId96"/>
              </w:object>
            </w:r>
          </w:p>
        </w:tc>
      </w:tr>
      <w:tr w:rsidR="0073396D" w:rsidRPr="00880716" w:rsidTr="00B6291D">
        <w:trPr>
          <w:trHeight w:val="382"/>
        </w:trPr>
        <w:tc>
          <w:tcPr>
            <w:tcW w:w="1990" w:type="dxa"/>
          </w:tcPr>
          <w:p w:rsidR="0073396D" w:rsidRPr="00880716" w:rsidRDefault="0073396D" w:rsidP="00B6291D">
            <w:pPr>
              <w:jc w:val="center"/>
              <w:rPr>
                <w:snapToGrid w:val="0"/>
                <w:sz w:val="28"/>
                <w:lang w:val="en-US"/>
              </w:rPr>
            </w:pPr>
            <w:r w:rsidRPr="00880716">
              <w:rPr>
                <w:snapToGrid w:val="0"/>
                <w:sz w:val="28"/>
                <w:lang w:val="en-US"/>
              </w:rPr>
              <w:t>± 10</w:t>
            </w:r>
          </w:p>
        </w:tc>
        <w:tc>
          <w:tcPr>
            <w:tcW w:w="161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2" type="#_x0000_t75" style="width:21.5pt;height:18.5pt" o:ole="">
                  <v:imagedata r:id="rId81" o:title=""/>
                </v:shape>
                <o:OLEObject Type="Embed" ProgID="Equation.3" ShapeID="_x0000_i1082" DrawAspect="Content" ObjectID="_1714990603" r:id="rId97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3" type="#_x0000_t75" style="width:21.5pt;height:18.5pt" o:ole="">
                  <v:imagedata r:id="rId81" o:title=""/>
                </v:shape>
                <o:OLEObject Type="Embed" ProgID="Equation.3" ShapeID="_x0000_i1083" DrawAspect="Content" ObjectID="_1714990604" r:id="rId98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4" type="#_x0000_t75" style="width:21.5pt;height:18.5pt" o:ole="">
                  <v:imagedata r:id="rId81" o:title=""/>
                </v:shape>
                <o:OLEObject Type="Embed" ProgID="Equation.3" ShapeID="_x0000_i1084" DrawAspect="Content" ObjectID="_1714990605" r:id="rId99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5" type="#_x0000_t75" style="width:21.5pt;height:18.5pt" o:ole="">
                  <v:imagedata r:id="rId81" o:title=""/>
                </v:shape>
                <o:OLEObject Type="Embed" ProgID="Equation.3" ShapeID="_x0000_i1085" DrawAspect="Content" ObjectID="_1714990606" r:id="rId100"/>
              </w:object>
            </w:r>
          </w:p>
        </w:tc>
        <w:tc>
          <w:tcPr>
            <w:tcW w:w="1440" w:type="dxa"/>
          </w:tcPr>
          <w:p w:rsidR="0073396D" w:rsidRPr="00880716" w:rsidRDefault="0073396D" w:rsidP="00B6291D">
            <w:pPr>
              <w:jc w:val="center"/>
              <w:rPr>
                <w:b/>
                <w:snapToGrid w:val="0"/>
                <w:sz w:val="28"/>
                <w:lang w:val="en-US"/>
              </w:rPr>
            </w:pPr>
            <w:r w:rsidRPr="00880716">
              <w:rPr>
                <w:b/>
                <w:snapToGrid w:val="0"/>
                <w:position w:val="-12"/>
                <w:sz w:val="28"/>
                <w:lang w:val="en-US"/>
              </w:rPr>
              <w:object w:dxaOrig="440" w:dyaOrig="380">
                <v:shape id="_x0000_i1086" type="#_x0000_t75" style="width:21.5pt;height:18.5pt" o:ole="">
                  <v:imagedata r:id="rId81" o:title=""/>
                </v:shape>
                <o:OLEObject Type="Embed" ProgID="Equation.3" ShapeID="_x0000_i1086" DrawAspect="Content" ObjectID="_1714990607" r:id="rId101"/>
              </w:object>
            </w:r>
          </w:p>
        </w:tc>
      </w:tr>
    </w:tbl>
    <w:p w:rsidR="0073396D" w:rsidRPr="00880716" w:rsidRDefault="0073396D" w:rsidP="0073396D">
      <w:pPr>
        <w:jc w:val="center"/>
        <w:rPr>
          <w:b/>
          <w:snapToGrid w:val="0"/>
          <w:sz w:val="28"/>
          <w:lang w:val="en-US"/>
        </w:rPr>
      </w:pPr>
    </w:p>
    <w:p w:rsidR="0073396D" w:rsidRDefault="0073396D" w:rsidP="0073396D">
      <w:pPr>
        <w:jc w:val="center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QADAǴALAW SORAWLAR</w:t>
      </w:r>
      <w:r w:rsidRPr="00F32E62">
        <w:rPr>
          <w:b/>
          <w:sz w:val="28"/>
          <w:szCs w:val="28"/>
          <w:lang w:val="en-US"/>
        </w:rPr>
        <w:t>Í</w:t>
      </w:r>
    </w:p>
    <w:p w:rsidR="0073396D" w:rsidRPr="00880716" w:rsidRDefault="0073396D" w:rsidP="0073396D">
      <w:pPr>
        <w:jc w:val="center"/>
        <w:rPr>
          <w:snapToGrid w:val="0"/>
          <w:sz w:val="28"/>
          <w:lang w:val="en-US"/>
        </w:rPr>
      </w:pP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1.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Elektrostatikalıq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táriypleń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túsindiriń</w:t>
      </w:r>
      <w:proofErr w:type="spellEnd"/>
      <w:r w:rsidRPr="00880716">
        <w:rPr>
          <w:snapToGrid w:val="0"/>
          <w:sz w:val="28"/>
          <w:lang w:val="en-US"/>
        </w:rPr>
        <w:t>.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2.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Maydanlardıń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superpoziciya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principin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túsindiriń</w:t>
      </w:r>
      <w:proofErr w:type="spellEnd"/>
      <w:r w:rsidRPr="00880716">
        <w:rPr>
          <w:snapToGrid w:val="0"/>
          <w:sz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lang w:val="en-US"/>
        </w:rPr>
        <w:t>Noqatlıq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zaryadtıń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potencialı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qanday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tabıladı</w:t>
      </w:r>
      <w:proofErr w:type="spellEnd"/>
      <w:r w:rsidRPr="00880716">
        <w:rPr>
          <w:snapToGrid w:val="0"/>
          <w:sz w:val="28"/>
          <w:lang w:val="en-US"/>
        </w:rPr>
        <w:t>?</w:t>
      </w:r>
      <w:proofErr w:type="gramEnd"/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3.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Maydan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kernewliligi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elektr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jıljıw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ushın</w:t>
      </w:r>
      <w:proofErr w:type="spellEnd"/>
      <w:r w:rsidRPr="00880716">
        <w:rPr>
          <w:snapToGrid w:val="0"/>
          <w:sz w:val="28"/>
          <w:lang w:val="en-US"/>
        </w:rPr>
        <w:t xml:space="preserve"> Gauss </w:t>
      </w:r>
      <w:proofErr w:type="spellStart"/>
      <w:r w:rsidRPr="00880716">
        <w:rPr>
          <w:snapToGrid w:val="0"/>
          <w:sz w:val="28"/>
          <w:lang w:val="en-US"/>
        </w:rPr>
        <w:t>teoreması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nyeni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bildiredi</w:t>
      </w:r>
      <w:proofErr w:type="spellEnd"/>
      <w:r w:rsidRPr="00880716">
        <w:rPr>
          <w:snapToGrid w:val="0"/>
          <w:sz w:val="28"/>
          <w:lang w:val="en-US"/>
        </w:rPr>
        <w:t>?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4.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Kernewlilik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vektorınıń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cirkulyaciyası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nege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teń</w:t>
      </w:r>
      <w:proofErr w:type="spellEnd"/>
      <w:r w:rsidRPr="00880716">
        <w:rPr>
          <w:snapToGrid w:val="0"/>
          <w:sz w:val="28"/>
          <w:lang w:val="en-US"/>
        </w:rPr>
        <w:t>?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5.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z w:val="28"/>
          <w:lang w:val="en-US"/>
        </w:rPr>
        <w:t>Qanday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ekvipotencial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betler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dep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ataladı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hám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olar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kúsh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sızıqlarına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salıstırǵanda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qanday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jaylasqan</w:t>
      </w:r>
      <w:proofErr w:type="spellEnd"/>
      <w:r w:rsidRPr="00880716">
        <w:rPr>
          <w:snapToGrid w:val="0"/>
          <w:sz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lang w:val="en-US"/>
        </w:rPr>
        <w:t>boladı</w:t>
      </w:r>
      <w:proofErr w:type="spellEnd"/>
      <w:r w:rsidRPr="00880716">
        <w:rPr>
          <w:snapToGrid w:val="0"/>
          <w:sz w:val="28"/>
          <w:lang w:val="en-US"/>
        </w:rPr>
        <w:t>?</w:t>
      </w:r>
    </w:p>
    <w:p w:rsidR="0073396D" w:rsidRPr="00880716" w:rsidRDefault="0073396D" w:rsidP="0073396D">
      <w:pPr>
        <w:tabs>
          <w:tab w:val="left" w:pos="360"/>
        </w:tabs>
        <w:ind w:left="360" w:hanging="360"/>
        <w:jc w:val="both"/>
        <w:rPr>
          <w:b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>6.</w:t>
      </w:r>
      <w:r w:rsidRPr="00880716">
        <w:rPr>
          <w:snapToGrid w:val="0"/>
          <w:sz w:val="28"/>
          <w:lang w:val="en-US"/>
        </w:rPr>
        <w:tab/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usılda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ne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ózgermeli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toktan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paydalanıladı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>?</w:t>
      </w:r>
    </w:p>
    <w:p w:rsidR="00595F24" w:rsidRPr="0073396D" w:rsidRDefault="00595F24">
      <w:pPr>
        <w:rPr>
          <w:lang w:val="en-US"/>
        </w:rPr>
      </w:pPr>
    </w:p>
    <w:sectPr w:rsidR="00595F24" w:rsidRPr="0073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51B639A4"/>
    <w:lvl w:ilvl="0" w:tplc="C71C1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D57E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2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0"/>
  </w:num>
  <w:num w:numId="40">
    <w:abstractNumId w:val="18"/>
  </w:num>
  <w:num w:numId="41">
    <w:abstractNumId w:val="15"/>
  </w:num>
  <w:num w:numId="42">
    <w:abstractNumId w:val="27"/>
  </w:num>
  <w:num w:numId="43">
    <w:abstractNumId w:val="4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6D"/>
    <w:rsid w:val="00595F24"/>
    <w:rsid w:val="00641723"/>
    <w:rsid w:val="007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6D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396D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73396D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7339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3396D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73396D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3396D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3396D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3396D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396D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3396D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3396D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3396D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396D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73396D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73396D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73396D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7339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3396D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73396D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73396D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73396D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73396D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3396D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73396D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3396D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73396D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73396D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73396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73396D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73396D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73396D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73396D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73396D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73396D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73396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3396D"/>
    <w:rPr>
      <w:rFonts w:eastAsia="Calibri"/>
      <w:sz w:val="24"/>
      <w:szCs w:val="24"/>
      <w:lang w:eastAsia="ru-RU"/>
    </w:rPr>
  </w:style>
  <w:style w:type="character" w:styleId="af0">
    <w:name w:val="page number"/>
    <w:rsid w:val="0073396D"/>
    <w:rPr>
      <w:rFonts w:cs="Times New Roman"/>
    </w:rPr>
  </w:style>
  <w:style w:type="paragraph" w:customStyle="1" w:styleId="Oaeno">
    <w:name w:val="Oaeno"/>
    <w:basedOn w:val="a"/>
    <w:next w:val="a"/>
    <w:rsid w:val="0073396D"/>
    <w:pPr>
      <w:autoSpaceDE w:val="0"/>
      <w:autoSpaceDN w:val="0"/>
      <w:adjustRightInd w:val="0"/>
    </w:pPr>
  </w:style>
  <w:style w:type="character" w:styleId="af1">
    <w:name w:val="Strong"/>
    <w:qFormat/>
    <w:rsid w:val="0073396D"/>
    <w:rPr>
      <w:rFonts w:cs="Times New Roman"/>
      <w:b/>
    </w:rPr>
  </w:style>
  <w:style w:type="paragraph" w:customStyle="1" w:styleId="210">
    <w:name w:val="Основной текст 21"/>
    <w:basedOn w:val="a"/>
    <w:rsid w:val="0073396D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73396D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73396D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73396D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73396D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73396D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73396D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73396D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73396D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73396D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73396D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73396D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73396D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73396D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73396D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73396D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73396D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73396D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73396D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73396D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73396D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73396D"/>
    <w:rPr>
      <w:b/>
      <w:i/>
      <w:sz w:val="21"/>
    </w:rPr>
  </w:style>
  <w:style w:type="character" w:customStyle="1" w:styleId="41">
    <w:name w:val="Основной текст (4)_"/>
    <w:link w:val="42"/>
    <w:locked/>
    <w:rsid w:val="0073396D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73396D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73396D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73396D"/>
    <w:rPr>
      <w:rFonts w:ascii="Times New Roman" w:hAnsi="Times New Roman"/>
      <w:sz w:val="26"/>
    </w:rPr>
  </w:style>
  <w:style w:type="character" w:customStyle="1" w:styleId="FontStyle15">
    <w:name w:val="Font Style15"/>
    <w:rsid w:val="0073396D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73396D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73396D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73396D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73396D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73396D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73396D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73396D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73396D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73396D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73396D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73396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73396D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73396D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73396D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73396D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73396D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73396D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73396D"/>
    <w:rPr>
      <w:b/>
      <w:spacing w:val="0"/>
      <w:sz w:val="21"/>
    </w:rPr>
  </w:style>
  <w:style w:type="paragraph" w:customStyle="1" w:styleId="28">
    <w:name w:val="Обычный2"/>
    <w:rsid w:val="0073396D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73396D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73396D"/>
    <w:pPr>
      <w:ind w:left="720"/>
      <w:contextualSpacing/>
    </w:pPr>
  </w:style>
  <w:style w:type="paragraph" w:styleId="af8">
    <w:name w:val="Plain Text"/>
    <w:basedOn w:val="a"/>
    <w:link w:val="af9"/>
    <w:rsid w:val="0073396D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73396D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73396D"/>
    <w:rPr>
      <w:rFonts w:cs="Times New Roman"/>
      <w:i/>
    </w:rPr>
  </w:style>
  <w:style w:type="paragraph" w:customStyle="1" w:styleId="Style7">
    <w:name w:val="Style7"/>
    <w:basedOn w:val="a"/>
    <w:rsid w:val="0073396D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73396D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73396D"/>
    <w:rPr>
      <w:rFonts w:ascii="Times New Roman" w:hAnsi="Times New Roman"/>
      <w:b/>
      <w:sz w:val="26"/>
    </w:rPr>
  </w:style>
  <w:style w:type="paragraph" w:customStyle="1" w:styleId="NoSpacing">
    <w:name w:val="No Spacing"/>
    <w:rsid w:val="0073396D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73396D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73396D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73396D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73396D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73396D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73396D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73396D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73396D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6D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396D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73396D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7339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3396D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3396D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73396D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3396D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3396D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3396D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3396D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3396D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3396D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3396D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3396D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73396D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73396D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73396D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7339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3396D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73396D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73396D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73396D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73396D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3396D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73396D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3396D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73396D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73396D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73396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73396D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73396D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73396D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73396D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73396D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73396D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73396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3396D"/>
    <w:rPr>
      <w:rFonts w:eastAsia="Calibri"/>
      <w:sz w:val="24"/>
      <w:szCs w:val="24"/>
      <w:lang w:eastAsia="ru-RU"/>
    </w:rPr>
  </w:style>
  <w:style w:type="character" w:styleId="af0">
    <w:name w:val="page number"/>
    <w:rsid w:val="0073396D"/>
    <w:rPr>
      <w:rFonts w:cs="Times New Roman"/>
    </w:rPr>
  </w:style>
  <w:style w:type="paragraph" w:customStyle="1" w:styleId="Oaeno">
    <w:name w:val="Oaeno"/>
    <w:basedOn w:val="a"/>
    <w:next w:val="a"/>
    <w:rsid w:val="0073396D"/>
    <w:pPr>
      <w:autoSpaceDE w:val="0"/>
      <w:autoSpaceDN w:val="0"/>
      <w:adjustRightInd w:val="0"/>
    </w:pPr>
  </w:style>
  <w:style w:type="character" w:styleId="af1">
    <w:name w:val="Strong"/>
    <w:qFormat/>
    <w:rsid w:val="0073396D"/>
    <w:rPr>
      <w:rFonts w:cs="Times New Roman"/>
      <w:b/>
    </w:rPr>
  </w:style>
  <w:style w:type="paragraph" w:customStyle="1" w:styleId="210">
    <w:name w:val="Основной текст 21"/>
    <w:basedOn w:val="a"/>
    <w:rsid w:val="0073396D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73396D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73396D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73396D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73396D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73396D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73396D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73396D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73396D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73396D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73396D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73396D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73396D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73396D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73396D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73396D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73396D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73396D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73396D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73396D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73396D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73396D"/>
    <w:rPr>
      <w:b/>
      <w:i/>
      <w:sz w:val="21"/>
    </w:rPr>
  </w:style>
  <w:style w:type="character" w:customStyle="1" w:styleId="41">
    <w:name w:val="Основной текст (4)_"/>
    <w:link w:val="42"/>
    <w:locked/>
    <w:rsid w:val="0073396D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73396D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73396D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73396D"/>
    <w:rPr>
      <w:rFonts w:ascii="Times New Roman" w:hAnsi="Times New Roman"/>
      <w:sz w:val="26"/>
    </w:rPr>
  </w:style>
  <w:style w:type="character" w:customStyle="1" w:styleId="FontStyle15">
    <w:name w:val="Font Style15"/>
    <w:rsid w:val="0073396D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73396D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73396D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73396D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73396D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73396D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73396D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73396D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73396D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73396D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73396D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73396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73396D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73396D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73396D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73396D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73396D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73396D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73396D"/>
    <w:rPr>
      <w:b/>
      <w:spacing w:val="0"/>
      <w:sz w:val="21"/>
    </w:rPr>
  </w:style>
  <w:style w:type="paragraph" w:customStyle="1" w:styleId="28">
    <w:name w:val="Обычный2"/>
    <w:rsid w:val="0073396D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73396D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73396D"/>
    <w:pPr>
      <w:ind w:left="720"/>
      <w:contextualSpacing/>
    </w:pPr>
  </w:style>
  <w:style w:type="paragraph" w:styleId="af8">
    <w:name w:val="Plain Text"/>
    <w:basedOn w:val="a"/>
    <w:link w:val="af9"/>
    <w:rsid w:val="0073396D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73396D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73396D"/>
    <w:rPr>
      <w:rFonts w:cs="Times New Roman"/>
      <w:i/>
    </w:rPr>
  </w:style>
  <w:style w:type="paragraph" w:customStyle="1" w:styleId="Style7">
    <w:name w:val="Style7"/>
    <w:basedOn w:val="a"/>
    <w:rsid w:val="0073396D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73396D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73396D"/>
    <w:rPr>
      <w:rFonts w:ascii="Times New Roman" w:hAnsi="Times New Roman"/>
      <w:b/>
      <w:sz w:val="26"/>
    </w:rPr>
  </w:style>
  <w:style w:type="paragraph" w:customStyle="1" w:styleId="NoSpacing">
    <w:name w:val="No Spacing"/>
    <w:rsid w:val="0073396D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73396D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73396D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73396D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73396D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73396D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73396D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73396D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73396D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50.bin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8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2022-05-25T08:29:00Z</dcterms:created>
  <dcterms:modified xsi:type="dcterms:W3CDTF">2022-05-25T08:29:00Z</dcterms:modified>
</cp:coreProperties>
</file>