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AE" w:rsidRPr="00880716" w:rsidRDefault="00B45BAE" w:rsidP="00B45BAE">
      <w:pPr>
        <w:jc w:val="center"/>
        <w:rPr>
          <w:b/>
          <w:snapToGrid w:val="0"/>
          <w:sz w:val="28"/>
          <w:lang w:val="en-US"/>
        </w:rPr>
      </w:pPr>
      <w:r w:rsidRPr="00361FBC">
        <w:rPr>
          <w:b/>
          <w:snapToGrid w:val="0"/>
          <w:sz w:val="28"/>
          <w:szCs w:val="28"/>
          <w:lang w:val="en-US"/>
        </w:rPr>
        <w:t>12</w:t>
      </w:r>
      <w:r w:rsidRPr="00880716">
        <w:rPr>
          <w:b/>
          <w:snapToGrid w:val="0"/>
          <w:sz w:val="28"/>
          <w:lang w:val="en-US"/>
        </w:rPr>
        <w:t xml:space="preserve"> – </w:t>
      </w:r>
      <w:proofErr w:type="gramStart"/>
      <w:r w:rsidRPr="00880716">
        <w:rPr>
          <w:b/>
          <w:snapToGrid w:val="0"/>
          <w:sz w:val="28"/>
          <w:lang w:val="en-US"/>
        </w:rPr>
        <w:t>laboratoriya</w:t>
      </w:r>
      <w:bookmarkStart w:id="0" w:name="_GoBack"/>
      <w:bookmarkEnd w:id="0"/>
      <w:r w:rsidRPr="00880716">
        <w:rPr>
          <w:b/>
          <w:snapToGrid w:val="0"/>
          <w:sz w:val="28"/>
          <w:lang w:val="en-US"/>
        </w:rPr>
        <w:t>lıq</w:t>
      </w:r>
      <w:proofErr w:type="gramEnd"/>
      <w:r w:rsidRPr="00880716">
        <w:rPr>
          <w:b/>
          <w:snapToGrid w:val="0"/>
          <w:sz w:val="28"/>
          <w:lang w:val="en-US"/>
        </w:rPr>
        <w:t xml:space="preserve"> jumıs.</w:t>
      </w:r>
    </w:p>
    <w:p w:rsidR="00B45BAE" w:rsidRPr="00880716" w:rsidRDefault="00B45BAE" w:rsidP="00B45BAE">
      <w:pPr>
        <w:jc w:val="center"/>
        <w:rPr>
          <w:b/>
          <w:caps/>
          <w:snapToGrid w:val="0"/>
          <w:sz w:val="28"/>
          <w:lang w:val="en-US"/>
        </w:rPr>
      </w:pPr>
      <w:r w:rsidRPr="00880716">
        <w:rPr>
          <w:b/>
          <w:caps/>
          <w:snapToGrid w:val="0"/>
          <w:sz w:val="28"/>
          <w:lang w:val="en-US"/>
        </w:rPr>
        <w:t>Ótkizgish qars</w:t>
      </w:r>
      <w:r w:rsidRPr="00361FBC">
        <w:rPr>
          <w:b/>
          <w:sz w:val="28"/>
          <w:szCs w:val="28"/>
          <w:lang w:val="en-US"/>
        </w:rPr>
        <w:t>Í</w:t>
      </w:r>
      <w:r w:rsidRPr="00880716">
        <w:rPr>
          <w:b/>
          <w:caps/>
          <w:snapToGrid w:val="0"/>
          <w:sz w:val="28"/>
          <w:lang w:val="en-US"/>
        </w:rPr>
        <w:t>l</w:t>
      </w:r>
      <w:r w:rsidRPr="00361FBC">
        <w:rPr>
          <w:b/>
          <w:sz w:val="28"/>
          <w:szCs w:val="28"/>
          <w:lang w:val="en-US"/>
        </w:rPr>
        <w:t>Í</w:t>
      </w:r>
      <w:r>
        <w:rPr>
          <w:b/>
          <w:sz w:val="28"/>
          <w:szCs w:val="28"/>
          <w:lang w:val="en-US"/>
        </w:rPr>
        <w:t>QLAR</w:t>
      </w:r>
      <w:r w:rsidRPr="00361FBC">
        <w:rPr>
          <w:b/>
          <w:sz w:val="28"/>
          <w:szCs w:val="28"/>
          <w:lang w:val="en-US"/>
        </w:rPr>
        <w:t>Í</w:t>
      </w:r>
      <w:r w:rsidRPr="00880716">
        <w:rPr>
          <w:b/>
          <w:caps/>
          <w:snapToGrid w:val="0"/>
          <w:sz w:val="28"/>
          <w:lang w:val="en-US"/>
        </w:rPr>
        <w:t xml:space="preserve">n </w:t>
      </w:r>
      <w:proofErr w:type="gramStart"/>
      <w:r w:rsidRPr="00880716">
        <w:rPr>
          <w:b/>
          <w:caps/>
          <w:snapToGrid w:val="0"/>
          <w:sz w:val="28"/>
          <w:lang w:val="en-US"/>
        </w:rPr>
        <w:t>UitsTon  kópiri</w:t>
      </w:r>
      <w:proofErr w:type="gramEnd"/>
      <w:r w:rsidRPr="00880716">
        <w:rPr>
          <w:b/>
          <w:caps/>
          <w:snapToGrid w:val="0"/>
          <w:sz w:val="28"/>
          <w:lang w:val="en-US"/>
        </w:rPr>
        <w:t xml:space="preserve"> </w:t>
      </w:r>
    </w:p>
    <w:p w:rsidR="00B45BAE" w:rsidRPr="00880716" w:rsidRDefault="00B45BAE" w:rsidP="00B45BAE">
      <w:pPr>
        <w:pStyle w:val="1"/>
        <w:rPr>
          <w:caps/>
          <w:snapToGrid w:val="0"/>
          <w:lang w:val="en-US"/>
        </w:rPr>
      </w:pPr>
      <w:bookmarkStart w:id="1" w:name="_Toc129431219"/>
      <w:r w:rsidRPr="00880716">
        <w:rPr>
          <w:b/>
          <w:caps/>
          <w:snapToGrid w:val="0"/>
          <w:lang w:val="en-US"/>
        </w:rPr>
        <w:t>járdeminde ólshew</w:t>
      </w:r>
      <w:bookmarkEnd w:id="1"/>
    </w:p>
    <w:p w:rsidR="00B45BAE" w:rsidRPr="00880716" w:rsidRDefault="00B45BAE" w:rsidP="00B45BAE">
      <w:pPr>
        <w:rPr>
          <w:lang w:val="en-US"/>
        </w:rPr>
      </w:pPr>
    </w:p>
    <w:p w:rsidR="00B45BAE" w:rsidRPr="00880716" w:rsidRDefault="00B45BAE" w:rsidP="00B45BAE">
      <w:pPr>
        <w:jc w:val="both"/>
        <w:rPr>
          <w:b/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Kerekli ásbaplar</w:t>
      </w:r>
      <w:r w:rsidRPr="00880716">
        <w:rPr>
          <w:snapToGrid w:val="0"/>
          <w:sz w:val="28"/>
          <w:lang w:val="en-US"/>
        </w:rPr>
        <w:t xml:space="preserve">: Uitston kópiri qurılması, ózgermes tok deregi, reoxard, reostat, tumbler (gilt), galvanometr, ólshenetuǵın rezistorlar (qarsılıqlar), sxemanıń jalǵaw sımları. </w:t>
      </w:r>
    </w:p>
    <w:p w:rsidR="00B45BAE" w:rsidRDefault="00B45BAE" w:rsidP="00B45BAE">
      <w:pPr>
        <w:spacing w:before="120"/>
        <w:rPr>
          <w:b/>
          <w:snapToGrid w:val="0"/>
          <w:sz w:val="28"/>
          <w:lang w:val="en-US"/>
        </w:rPr>
      </w:pPr>
    </w:p>
    <w:p w:rsidR="00B45BAE" w:rsidRPr="00880716" w:rsidRDefault="00B45BAE" w:rsidP="00B45BAE">
      <w:pPr>
        <w:spacing w:before="120"/>
        <w:ind w:firstLine="708"/>
        <w:jc w:val="both"/>
        <w:rPr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Jumıstıń maqseti</w:t>
      </w:r>
      <w:r w:rsidRPr="00880716">
        <w:rPr>
          <w:snapToGrid w:val="0"/>
          <w:sz w:val="28"/>
          <w:lang w:val="en-US"/>
        </w:rPr>
        <w:t>:</w:t>
      </w:r>
      <w:r w:rsidRPr="00880716">
        <w:rPr>
          <w:snapToGrid w:val="0"/>
          <w:sz w:val="28"/>
          <w:lang w:val="en-US"/>
        </w:rPr>
        <w:tab/>
        <w:t>Laboratoriyalıq jumısın orınlaw nátiyjesinde student: tok kúshi, tok tıǵızlıǵı, kernew sıyaqlı fizikalıq shamalardıń mánisin biliwi; Om,   Djoul-Lenc nızamların qollanıwdı biliwi: parallel hám izbe-iz jalǵanǵan qarsılıqlardan ibarat shınjır ushın Kirxgof qa</w:t>
      </w:r>
      <w:r>
        <w:rPr>
          <w:snapToGrid w:val="0"/>
          <w:sz w:val="28"/>
          <w:lang w:val="en-US"/>
        </w:rPr>
        <w:t>ǵı</w:t>
      </w:r>
      <w:r w:rsidRPr="00880716">
        <w:rPr>
          <w:snapToGrid w:val="0"/>
          <w:sz w:val="28"/>
          <w:lang w:val="en-US"/>
        </w:rPr>
        <w:t xml:space="preserve">ydaların qollay alıwı kerek. </w:t>
      </w:r>
    </w:p>
    <w:p w:rsidR="00B45BAE" w:rsidRDefault="00B45BAE" w:rsidP="00B45BAE">
      <w:pPr>
        <w:tabs>
          <w:tab w:val="left" w:pos="-426"/>
          <w:tab w:val="left" w:pos="-284"/>
        </w:tabs>
        <w:spacing w:before="120"/>
        <w:jc w:val="center"/>
        <w:rPr>
          <w:b/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spacing w:before="120"/>
        <w:jc w:val="center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Tapsırma</w:t>
      </w:r>
    </w:p>
    <w:p w:rsidR="00B45BAE" w:rsidRPr="00880716" w:rsidRDefault="00B45BAE" w:rsidP="00B45BAE">
      <w:pPr>
        <w:tabs>
          <w:tab w:val="left" w:pos="-426"/>
          <w:tab w:val="left" w:pos="-284"/>
        </w:tabs>
        <w:ind w:left="426" w:hanging="426"/>
        <w:jc w:val="both"/>
        <w:rPr>
          <w:b/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1. Qarsılıqlardı kópir sxeması járdeminde ólshewdiń klassikalıq usılı-Uitston </w:t>
      </w:r>
      <w:proofErr w:type="gramStart"/>
      <w:r w:rsidRPr="00880716">
        <w:rPr>
          <w:snapToGrid w:val="0"/>
          <w:sz w:val="28"/>
          <w:lang w:val="en-US"/>
        </w:rPr>
        <w:t>kópiri  menen</w:t>
      </w:r>
      <w:proofErr w:type="gramEnd"/>
      <w:r w:rsidRPr="00880716">
        <w:rPr>
          <w:snapToGrid w:val="0"/>
          <w:sz w:val="28"/>
          <w:lang w:val="en-US"/>
        </w:rPr>
        <w:t xml:space="preserve"> tanısıw.  </w:t>
      </w:r>
    </w:p>
    <w:p w:rsidR="00B45BAE" w:rsidRPr="00880716" w:rsidRDefault="00B45BAE" w:rsidP="00B45BAE">
      <w:pPr>
        <w:tabs>
          <w:tab w:val="left" w:pos="-426"/>
          <w:tab w:val="left" w:pos="-284"/>
        </w:tabs>
        <w:ind w:left="426" w:hanging="426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2.</w:t>
      </w:r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 xml:space="preserve">Uitston kópiri qurılmasınan paydalanıp eki qarsılıqtıń qarsılıǵın bólek-bólek ólshew. </w:t>
      </w:r>
    </w:p>
    <w:p w:rsidR="00B45BAE" w:rsidRPr="00880716" w:rsidRDefault="00B45BAE" w:rsidP="00B45BAE">
      <w:pPr>
        <w:tabs>
          <w:tab w:val="left" w:pos="-426"/>
          <w:tab w:val="left" w:pos="-284"/>
        </w:tabs>
        <w:ind w:left="426" w:hanging="426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3.</w:t>
      </w:r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 xml:space="preserve">Bul </w:t>
      </w:r>
      <w:proofErr w:type="gramStart"/>
      <w:r w:rsidRPr="00880716">
        <w:rPr>
          <w:snapToGrid w:val="0"/>
          <w:sz w:val="28"/>
          <w:lang w:val="en-US"/>
        </w:rPr>
        <w:t>qarsılıqlardı  parallel</w:t>
      </w:r>
      <w:proofErr w:type="gramEnd"/>
      <w:r w:rsidRPr="00880716">
        <w:rPr>
          <w:snapToGrid w:val="0"/>
          <w:sz w:val="28"/>
          <w:lang w:val="en-US"/>
        </w:rPr>
        <w:t xml:space="preserve"> hám izbe-iz jalǵanǵan halları ushın ulıwma qarsılıqtı ólshew. </w:t>
      </w:r>
    </w:p>
    <w:p w:rsidR="00B45BAE" w:rsidRPr="00880716" w:rsidRDefault="00B45BAE" w:rsidP="00B45BAE">
      <w:pPr>
        <w:tabs>
          <w:tab w:val="left" w:pos="-426"/>
          <w:tab w:val="left" w:pos="-284"/>
        </w:tabs>
        <w:ind w:left="426" w:hanging="426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4.</w:t>
      </w:r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 xml:space="preserve">Ólshew </w:t>
      </w:r>
      <w:proofErr w:type="gramStart"/>
      <w:r w:rsidRPr="00880716">
        <w:rPr>
          <w:snapToGrid w:val="0"/>
          <w:sz w:val="28"/>
          <w:lang w:val="en-US"/>
        </w:rPr>
        <w:t>nátiyjelerin  parallel</w:t>
      </w:r>
      <w:proofErr w:type="gramEnd"/>
      <w:r w:rsidRPr="00880716">
        <w:rPr>
          <w:snapToGrid w:val="0"/>
          <w:sz w:val="28"/>
          <w:lang w:val="en-US"/>
        </w:rPr>
        <w:t xml:space="preserve"> hám izbe-iz jalǵanǵan qarsılıqlardıń ulıwma qarsılıǵın esaplaw formulaları boyınsha teoriyalıq esaplawlar  menen salıstırıw hám tiyisli juwmaqlar shıǵarıw.</w:t>
      </w:r>
    </w:p>
    <w:p w:rsidR="00B45BAE" w:rsidRDefault="00B45BAE" w:rsidP="00B45BAE">
      <w:pPr>
        <w:tabs>
          <w:tab w:val="left" w:pos="-426"/>
          <w:tab w:val="left" w:pos="284"/>
        </w:tabs>
        <w:spacing w:before="120"/>
        <w:ind w:left="74" w:hanging="74"/>
        <w:jc w:val="center"/>
        <w:rPr>
          <w:b/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284"/>
        </w:tabs>
        <w:spacing w:before="120"/>
        <w:ind w:left="74" w:hanging="74"/>
        <w:jc w:val="center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Tiykarǵı teoriyalıq maǵlıwmatlar</w:t>
      </w:r>
    </w:p>
    <w:p w:rsidR="00B45BAE" w:rsidRPr="00880716" w:rsidRDefault="00B45BAE" w:rsidP="00B45BAE">
      <w:pPr>
        <w:tabs>
          <w:tab w:val="left" w:pos="-426"/>
        </w:tabs>
        <w:jc w:val="both"/>
        <w:rPr>
          <w:snapToGrid w:val="0"/>
          <w:spacing w:val="-4"/>
          <w:sz w:val="28"/>
          <w:szCs w:val="28"/>
          <w:lang w:val="en-US"/>
        </w:rPr>
      </w:pPr>
      <w:r>
        <w:rPr>
          <w:b/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1.</w:t>
      </w:r>
      <w:r w:rsidRPr="00880716">
        <w:rPr>
          <w:b/>
          <w:snapToGrid w:val="0"/>
          <w:spacing w:val="-4"/>
          <w:sz w:val="28"/>
          <w:szCs w:val="28"/>
          <w:lang w:val="en-US"/>
        </w:rPr>
        <w:tab/>
        <w:t xml:space="preserve">Elektr shınjırı hám onıń elementleri.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Yeń ápiwayı elektr shınjırı elektr energiyası dereginen, elektr ener</w:t>
      </w:r>
      <w:r>
        <w:rPr>
          <w:snapToGrid w:val="0"/>
          <w:spacing w:val="-4"/>
          <w:sz w:val="28"/>
          <w:szCs w:val="28"/>
          <w:lang w:val="en-US"/>
        </w:rPr>
        <w:t>giyanı</w: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 uzatıwshı hám qabıl </w:t>
      </w:r>
      <w:r>
        <w:rPr>
          <w:snapToGrid w:val="0"/>
          <w:spacing w:val="-4"/>
          <w:sz w:val="28"/>
          <w:szCs w:val="28"/>
          <w:lang w:val="en-US"/>
        </w:rPr>
        <w:t>eti</w:t>
      </w:r>
      <w:r w:rsidRPr="00880716">
        <w:rPr>
          <w:snapToGrid w:val="0"/>
          <w:spacing w:val="-4"/>
          <w:sz w:val="28"/>
          <w:szCs w:val="28"/>
          <w:lang w:val="en-US"/>
        </w:rPr>
        <w:t>wshı bólimlerden quralǵan boladı.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 xml:space="preserve">Solay etip, elektr energiya deregi, tok ótiwi múmkin bolǵan sımlar hám toktı qabıl </w:t>
      </w:r>
      <w:r>
        <w:rPr>
          <w:snapToGrid w:val="0"/>
          <w:spacing w:val="-4"/>
          <w:sz w:val="28"/>
          <w:szCs w:val="28"/>
          <w:lang w:val="en-US"/>
        </w:rPr>
        <w:t>eti</w:t>
      </w:r>
      <w:r w:rsidRPr="00880716">
        <w:rPr>
          <w:snapToGrid w:val="0"/>
          <w:spacing w:val="-4"/>
          <w:sz w:val="28"/>
          <w:szCs w:val="28"/>
          <w:lang w:val="en-US"/>
        </w:rPr>
        <w:t>wshı bólimlerden quralǵan sistema elektr shınjırı dep ataladı.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Elektr shınjırdı quraǵan bólimlerdiń shártli belgiler tiykarında ańlatılıwı elektr sxema dep ataladı.</w:t>
      </w:r>
      <w:proofErr w:type="gramEnd"/>
    </w:p>
    <w:p w:rsidR="00B45BAE" w:rsidRPr="00880716" w:rsidRDefault="00B45BAE" w:rsidP="00B45BAE">
      <w:pPr>
        <w:tabs>
          <w:tab w:val="left" w:pos="-426"/>
          <w:tab w:val="left" w:pos="284"/>
          <w:tab w:val="left" w:pos="567"/>
          <w:tab w:val="left" w:pos="709"/>
        </w:tabs>
        <w:jc w:val="both"/>
        <w:rPr>
          <w:snapToGrid w:val="0"/>
          <w:spacing w:val="-4"/>
          <w:sz w:val="28"/>
          <w:szCs w:val="28"/>
          <w:lang w:val="en-US"/>
        </w:rPr>
      </w:pPr>
      <w:r>
        <w:rPr>
          <w:b/>
          <w:snapToGrid w:val="0"/>
          <w:spacing w:val="-4"/>
          <w:sz w:val="28"/>
          <w:szCs w:val="28"/>
          <w:lang w:val="en-US"/>
        </w:rPr>
        <w:tab/>
      </w:r>
      <w:r>
        <w:rPr>
          <w:b/>
          <w:snapToGrid w:val="0"/>
          <w:spacing w:val="-4"/>
          <w:sz w:val="28"/>
          <w:szCs w:val="28"/>
          <w:lang w:val="en-US"/>
        </w:rPr>
        <w:tab/>
      </w:r>
      <w:r>
        <w:rPr>
          <w:b/>
          <w:snapToGrid w:val="0"/>
          <w:spacing w:val="-4"/>
          <w:sz w:val="28"/>
          <w:szCs w:val="28"/>
          <w:lang w:val="en-US"/>
        </w:rPr>
        <w:tab/>
      </w:r>
      <w:r w:rsidRPr="00880716">
        <w:rPr>
          <w:b/>
          <w:snapToGrid w:val="0"/>
          <w:spacing w:val="-4"/>
          <w:sz w:val="28"/>
          <w:szCs w:val="28"/>
          <w:lang w:val="en-US"/>
        </w:rPr>
        <w:t>2.</w:t>
      </w:r>
      <w:r w:rsidRPr="00880716">
        <w:rPr>
          <w:b/>
          <w:snapToGrid w:val="0"/>
          <w:spacing w:val="-4"/>
          <w:sz w:val="28"/>
          <w:szCs w:val="28"/>
          <w:lang w:val="en-US"/>
        </w:rPr>
        <w:tab/>
        <w:t>Elektr tokı hám tok kúshi.</w: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Zaryadlardıń tártipli qozǵalısına elektr tokı dep ataladı.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Zaryadlanǵan denelerdiń tártipli qozǵalısınan payda bolǵan tokqa konvekciyalıq tok dep ataladı.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</w:p>
    <w:p w:rsidR="00B45BAE" w:rsidRPr="00880716" w:rsidRDefault="00B45BAE" w:rsidP="00B45BAE">
      <w:pPr>
        <w:ind w:firstLine="720"/>
        <w:jc w:val="both"/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Metallardaǵı yerkin elektronlardıń sırtqı elektr maydanı tásirinde tártipli qozǵalısı nátiyjesinde payda bolǵan tokqa ótkizgishlik tokı dep ataladı.</w:t>
      </w:r>
      <w:proofErr w:type="gramEnd"/>
    </w:p>
    <w:p w:rsidR="00B45BAE" w:rsidRPr="00880716" w:rsidRDefault="00B45BAE" w:rsidP="00B45BAE">
      <w:pPr>
        <w:ind w:firstLine="72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Tok kúshi dep, ótkizgishtiń kóndeleń kesım betinen waqıt birligi ishinde ótken zaryadqa muǵdar jaǵınan teń bolǵan fizikalıq shamaǵa aytıladı</w:t>
      </w:r>
    </w:p>
    <w:p w:rsidR="00B45BAE" w:rsidRDefault="00B45BAE" w:rsidP="00B45BAE">
      <w:pPr>
        <w:ind w:left="720"/>
        <w:jc w:val="right"/>
        <w:rPr>
          <w:sz w:val="28"/>
          <w:lang w:val="en-US"/>
        </w:rPr>
      </w:pPr>
    </w:p>
    <w:p w:rsidR="00B45BAE" w:rsidRPr="00880716" w:rsidRDefault="00B45BAE" w:rsidP="00B45BAE">
      <w:pPr>
        <w:ind w:left="720"/>
        <w:jc w:val="right"/>
        <w:rPr>
          <w:snapToGrid w:val="0"/>
          <w:sz w:val="28"/>
          <w:lang w:val="en-US"/>
        </w:rPr>
      </w:pPr>
      <w:r w:rsidRPr="00880716">
        <w:rPr>
          <w:sz w:val="28"/>
          <w:lang w:val="en-US"/>
        </w:rPr>
        <w:t xml:space="preserve">I </w:t>
      </w:r>
      <w:proofErr w:type="gramStart"/>
      <w:r w:rsidRPr="00880716">
        <w:rPr>
          <w:sz w:val="28"/>
          <w:lang w:val="en-US"/>
        </w:rPr>
        <w:t xml:space="preserve">= </w:t>
      </w:r>
      <w:proofErr w:type="gramEnd"/>
      <w:r w:rsidRPr="00880716">
        <w:rPr>
          <w:position w:val="-28"/>
          <w:sz w:val="32"/>
          <w:szCs w:val="32"/>
          <w:lang w:val="en-US"/>
        </w:rPr>
        <w:object w:dxaOrig="4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6pt" o:ole="" fillcolor="window">
            <v:imagedata r:id="rId6" o:title=""/>
          </v:shape>
          <o:OLEObject Type="Embed" ProgID="Equation.3" ShapeID="_x0000_i1025" DrawAspect="Content" ObjectID="_1715013191" r:id="rId7"/>
        </w:object>
      </w:r>
      <w:r w:rsidRPr="00880716">
        <w:rPr>
          <w:sz w:val="32"/>
          <w:szCs w:val="32"/>
          <w:lang w:val="en-US"/>
        </w:rPr>
        <w:t>.</w:t>
      </w:r>
      <w:r w:rsidRPr="00880716">
        <w:rPr>
          <w:sz w:val="28"/>
          <w:lang w:val="en-US"/>
        </w:rPr>
        <w:t xml:space="preserve">                                                   (1)</w:t>
      </w:r>
    </w:p>
    <w:p w:rsidR="00B45BAE" w:rsidRDefault="00B45BAE" w:rsidP="00B45BAE">
      <w:pPr>
        <w:ind w:firstLine="72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 xml:space="preserve">Eger toktıń kúshi muǵdar hám baǵıt jaǵınan turaqlı, </w:t>
      </w:r>
      <w:proofErr w:type="gramStart"/>
      <w:r w:rsidRPr="00880716">
        <w:rPr>
          <w:snapToGrid w:val="0"/>
          <w:sz w:val="28"/>
          <w:lang w:val="en-US"/>
        </w:rPr>
        <w:t>yaǵnıy  I</w:t>
      </w:r>
      <w:proofErr w:type="gramEnd"/>
      <w:r w:rsidRPr="00880716">
        <w:rPr>
          <w:snapToGrid w:val="0"/>
          <w:sz w:val="28"/>
          <w:lang w:val="en-US"/>
        </w:rPr>
        <w:t>=const  bolsa, (1) teńleme integral kóriniske keledi</w:t>
      </w:r>
    </w:p>
    <w:p w:rsidR="00B45BAE" w:rsidRPr="00880716" w:rsidRDefault="00B45BAE" w:rsidP="00B45BAE">
      <w:pPr>
        <w:ind w:firstLine="720"/>
        <w:jc w:val="both"/>
        <w:rPr>
          <w:snapToGrid w:val="0"/>
          <w:sz w:val="28"/>
          <w:lang w:val="en-US"/>
        </w:rPr>
      </w:pPr>
    </w:p>
    <w:p w:rsidR="00B45BAE" w:rsidRDefault="00B45BAE" w:rsidP="00B45BAE">
      <w:pPr>
        <w:ind w:left="720"/>
        <w:jc w:val="right"/>
        <w:rPr>
          <w:sz w:val="28"/>
          <w:lang w:val="en-US"/>
        </w:rPr>
      </w:pPr>
      <w:r w:rsidRPr="00880716">
        <w:rPr>
          <w:sz w:val="28"/>
          <w:lang w:val="en-US"/>
        </w:rPr>
        <w:t xml:space="preserve">                             I </w:t>
      </w:r>
      <w:proofErr w:type="gramStart"/>
      <w:r w:rsidRPr="00880716">
        <w:rPr>
          <w:sz w:val="28"/>
          <w:lang w:val="en-US"/>
        </w:rPr>
        <w:t xml:space="preserve">= </w:t>
      </w:r>
      <w:r w:rsidRPr="00880716">
        <w:rPr>
          <w:position w:val="-28"/>
          <w:sz w:val="28"/>
          <w:lang w:val="en-US"/>
        </w:rPr>
        <w:object w:dxaOrig="260" w:dyaOrig="720">
          <v:shape id="_x0000_i1026" type="#_x0000_t75" style="width:12.75pt;height:36pt" o:ole="" fillcolor="window">
            <v:imagedata r:id="rId8" o:title=""/>
          </v:shape>
          <o:OLEObject Type="Embed" ProgID="Equation.3" ShapeID="_x0000_i1026" DrawAspect="Content" ObjectID="_1715013192" r:id="rId9"/>
        </w:object>
      </w:r>
      <w:r w:rsidRPr="00880716">
        <w:rPr>
          <w:sz w:val="28"/>
          <w:lang w:val="en-US"/>
        </w:rPr>
        <w:t xml:space="preserve"> .                                                  (1.a)</w:t>
      </w:r>
    </w:p>
    <w:p w:rsidR="00B45BAE" w:rsidRPr="00880716" w:rsidRDefault="00B45BAE" w:rsidP="00B45BAE">
      <w:pPr>
        <w:ind w:left="720"/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</w:tabs>
        <w:jc w:val="both"/>
        <w:rPr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 xml:space="preserve">     </w:t>
      </w:r>
      <w:r>
        <w:rPr>
          <w:b/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3.</w:t>
      </w:r>
      <w:r w:rsidRPr="00880716">
        <w:rPr>
          <w:b/>
          <w:snapToGrid w:val="0"/>
          <w:sz w:val="28"/>
          <w:lang w:val="en-US"/>
        </w:rPr>
        <w:tab/>
        <w:t xml:space="preserve">Shınjırdıń bir bólimi ushın </w:t>
      </w:r>
      <w:smartTag w:uri="urn:schemas-microsoft-com:office:smarttags" w:element="place">
        <w:r w:rsidRPr="00880716">
          <w:rPr>
            <w:b/>
            <w:snapToGrid w:val="0"/>
            <w:sz w:val="28"/>
            <w:lang w:val="en-US"/>
          </w:rPr>
          <w:t>Om</w:t>
        </w:r>
      </w:smartTag>
      <w:r w:rsidRPr="00880716">
        <w:rPr>
          <w:b/>
          <w:snapToGrid w:val="0"/>
          <w:sz w:val="28"/>
          <w:lang w:val="en-US"/>
        </w:rPr>
        <w:t xml:space="preserve"> nızamı.</w:t>
      </w:r>
      <w:r w:rsidRPr="00880716">
        <w:rPr>
          <w:snapToGrid w:val="0"/>
          <w:sz w:val="28"/>
          <w:lang w:val="en-US"/>
        </w:rPr>
        <w:t xml:space="preserve"> Ótkizgishtiń bir bóliminen ótken toktıń kúshi, onıń ushlarındaǵı kernew </w:t>
      </w:r>
      <w:r w:rsidRPr="00880716">
        <w:rPr>
          <w:snapToGrid w:val="0"/>
          <w:position w:val="-6"/>
          <w:sz w:val="28"/>
          <w:lang w:val="en-US"/>
        </w:rPr>
        <w:object w:dxaOrig="260" w:dyaOrig="279">
          <v:shape id="_x0000_i1027" type="#_x0000_t75" style="width:12.75pt;height:14.25pt" o:ole="" fillcolor="window">
            <v:imagedata r:id="rId10" o:title=""/>
          </v:shape>
          <o:OLEObject Type="Embed" ProgID="Equation.3" ShapeID="_x0000_i1027" DrawAspect="Content" ObjectID="_1715013193" r:id="rId11"/>
        </w:object>
      </w:r>
      <w:r w:rsidRPr="00880716">
        <w:rPr>
          <w:snapToGrid w:val="0"/>
          <w:sz w:val="28"/>
          <w:lang w:val="en-US"/>
        </w:rPr>
        <w:t xml:space="preserve"> ǵa tuwrı, qarsılıǵı </w:t>
      </w:r>
      <w:r w:rsidRPr="00880716">
        <w:rPr>
          <w:snapToGrid w:val="0"/>
          <w:position w:val="-4"/>
          <w:sz w:val="28"/>
          <w:lang w:val="en-US"/>
        </w:rPr>
        <w:object w:dxaOrig="240" w:dyaOrig="260">
          <v:shape id="_x0000_i1028" type="#_x0000_t75" style="width:12pt;height:12.75pt" o:ole="" fillcolor="window">
            <v:imagedata r:id="rId12" o:title=""/>
          </v:shape>
          <o:OLEObject Type="Embed" ProgID="Equation.3" ShapeID="_x0000_i1028" DrawAspect="Content" ObjectID="_1715013194" r:id="rId13"/>
        </w:object>
      </w:r>
      <w:r w:rsidRPr="00880716">
        <w:rPr>
          <w:snapToGrid w:val="0"/>
          <w:sz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lang w:val="en-US"/>
        </w:rPr>
        <w:t>ge</w:t>
      </w:r>
      <w:proofErr w:type="gramEnd"/>
      <w:r w:rsidRPr="00880716">
        <w:rPr>
          <w:snapToGrid w:val="0"/>
          <w:sz w:val="28"/>
          <w:lang w:val="en-US"/>
        </w:rPr>
        <w:t xml:space="preserve"> keri proporcional bolıp tabıladı</w:t>
      </w:r>
    </w:p>
    <w:p w:rsidR="00B45BAE" w:rsidRDefault="00B45BAE" w:rsidP="00B45BAE">
      <w:pPr>
        <w:jc w:val="right"/>
        <w:rPr>
          <w:position w:val="-26"/>
          <w:sz w:val="28"/>
          <w:lang w:val="en-US"/>
        </w:rPr>
      </w:pP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26"/>
          <w:sz w:val="28"/>
          <w:lang w:val="en-US"/>
        </w:rPr>
        <w:object w:dxaOrig="740" w:dyaOrig="700">
          <v:shape id="_x0000_i1029" type="#_x0000_t75" style="width:36.75pt;height:34.9pt" o:ole="" fillcolor="window">
            <v:imagedata r:id="rId14" o:title=""/>
          </v:shape>
          <o:OLEObject Type="Embed" ProgID="Equation.3" ShapeID="_x0000_i1029" DrawAspect="Content" ObjectID="_1715013195" r:id="rId15"/>
        </w:object>
      </w:r>
      <w:r w:rsidRPr="00880716">
        <w:rPr>
          <w:sz w:val="28"/>
          <w:lang w:val="en-US"/>
        </w:rPr>
        <w:t xml:space="preserve">.                                                     </w:t>
      </w:r>
      <w:r w:rsidRPr="00880716">
        <w:rPr>
          <w:snapToGrid w:val="0"/>
          <w:sz w:val="28"/>
          <w:lang w:val="en-US"/>
        </w:rPr>
        <w:t>(2)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     </w:t>
      </w:r>
      <w:r>
        <w:rPr>
          <w:snapToGrid w:val="0"/>
          <w:sz w:val="28"/>
          <w:lang w:val="en-US"/>
        </w:rPr>
        <w:tab/>
      </w:r>
      <w:r w:rsidRPr="00880716">
        <w:rPr>
          <w:snapToGrid w:val="0"/>
          <w:sz w:val="28"/>
          <w:lang w:val="en-US"/>
        </w:rPr>
        <w:t xml:space="preserve">Ótkizgishtiń qarsılıǵı onıń uzınlıǵı </w:t>
      </w:r>
      <w:r w:rsidRPr="00880716">
        <w:rPr>
          <w:snapToGrid w:val="0"/>
          <w:position w:val="-6"/>
          <w:sz w:val="28"/>
          <w:lang w:val="en-US"/>
        </w:rPr>
        <w:object w:dxaOrig="139" w:dyaOrig="279">
          <v:shape id="_x0000_i1030" type="#_x0000_t75" style="width:9pt;height:18.75pt" o:ole="" fillcolor="window">
            <v:imagedata r:id="rId16" o:title=""/>
          </v:shape>
          <o:OLEObject Type="Embed" ProgID="Equation.3" ShapeID="_x0000_i1030" DrawAspect="Content" ObjectID="_1715013196" r:id="rId17"/>
        </w:object>
      </w:r>
      <w:r w:rsidRPr="00880716">
        <w:rPr>
          <w:snapToGrid w:val="0"/>
          <w:sz w:val="28"/>
          <w:lang w:val="en-US"/>
        </w:rPr>
        <w:t xml:space="preserve"> ǵa tuwrı, kóndeleń kesım maydanı </w:t>
      </w:r>
      <w:r w:rsidRPr="00880716">
        <w:rPr>
          <w:snapToGrid w:val="0"/>
          <w:position w:val="-6"/>
          <w:sz w:val="28"/>
          <w:lang w:val="en-US"/>
        </w:rPr>
        <w:object w:dxaOrig="220" w:dyaOrig="279">
          <v:shape id="_x0000_i1031" type="#_x0000_t75" style="width:15.75pt;height:19.9pt" o:ole="" fillcolor="window">
            <v:imagedata r:id="rId18" o:title=""/>
          </v:shape>
          <o:OLEObject Type="Embed" ProgID="Equation.3" ShapeID="_x0000_i1031" DrawAspect="Content" ObjectID="_1715013197" r:id="rId19"/>
        </w:object>
      </w:r>
      <w:r w:rsidRPr="00880716">
        <w:rPr>
          <w:snapToGrid w:val="0"/>
          <w:sz w:val="28"/>
          <w:lang w:val="en-US"/>
        </w:rPr>
        <w:t xml:space="preserve"> ke bolsa </w:t>
      </w:r>
      <w:proofErr w:type="gramStart"/>
      <w:r w:rsidRPr="00880716">
        <w:rPr>
          <w:snapToGrid w:val="0"/>
          <w:sz w:val="28"/>
          <w:lang w:val="en-US"/>
        </w:rPr>
        <w:t>keri</w:t>
      </w:r>
      <w:proofErr w:type="gramEnd"/>
      <w:r w:rsidRPr="00880716">
        <w:rPr>
          <w:snapToGrid w:val="0"/>
          <w:sz w:val="28"/>
          <w:lang w:val="en-US"/>
        </w:rPr>
        <w:t xml:space="preserve"> proporcional, yaǵnıy</w:t>
      </w:r>
    </w:p>
    <w:p w:rsidR="00B45BAE" w:rsidRDefault="00B45BAE" w:rsidP="00B45BAE">
      <w:pPr>
        <w:jc w:val="right"/>
        <w:rPr>
          <w:position w:val="-28"/>
          <w:sz w:val="28"/>
          <w:lang w:val="en-US"/>
        </w:rPr>
      </w:pP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28"/>
          <w:sz w:val="28"/>
          <w:lang w:val="en-US"/>
        </w:rPr>
        <w:object w:dxaOrig="980" w:dyaOrig="720">
          <v:shape id="_x0000_i1032" type="#_x0000_t75" style="width:48.4pt;height:36pt" o:ole="" fillcolor="window">
            <v:imagedata r:id="rId20" o:title=""/>
          </v:shape>
          <o:OLEObject Type="Embed" ProgID="Equation.3" ShapeID="_x0000_i1032" DrawAspect="Content" ObjectID="_1715013198" r:id="rId21"/>
        </w:object>
      </w:r>
      <w:r w:rsidRPr="00880716">
        <w:rPr>
          <w:sz w:val="28"/>
          <w:szCs w:val="28"/>
          <w:lang w:val="en-US"/>
        </w:rPr>
        <w:t xml:space="preserve">                                                    </w:t>
      </w:r>
      <w:r w:rsidRPr="00880716">
        <w:rPr>
          <w:snapToGrid w:val="0"/>
          <w:sz w:val="28"/>
          <w:lang w:val="en-US"/>
        </w:rPr>
        <w:t>(3)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bunda</w:t>
      </w:r>
      <w:proofErr w:type="gramEnd"/>
      <w:r w:rsidRPr="00880716">
        <w:rPr>
          <w:snapToGrid w:val="0"/>
          <w:sz w:val="28"/>
          <w:lang w:val="en-US"/>
        </w:rPr>
        <w:t xml:space="preserve">, </w:t>
      </w:r>
      <w:r w:rsidRPr="00880716">
        <w:rPr>
          <w:snapToGrid w:val="0"/>
          <w:position w:val="-10"/>
          <w:sz w:val="28"/>
          <w:lang w:val="en-US"/>
        </w:rPr>
        <w:object w:dxaOrig="240" w:dyaOrig="260">
          <v:shape id="_x0000_i1033" type="#_x0000_t75" style="width:12pt;height:12.75pt" o:ole="" fillcolor="window">
            <v:imagedata r:id="rId22" o:title=""/>
          </v:shape>
          <o:OLEObject Type="Embed" ProgID="Equation.3" ShapeID="_x0000_i1033" DrawAspect="Content" ObjectID="_1715013199" r:id="rId23"/>
        </w:object>
      </w:r>
      <w:r w:rsidRPr="00880716">
        <w:rPr>
          <w:snapToGrid w:val="0"/>
          <w:sz w:val="28"/>
          <w:lang w:val="en-US"/>
        </w:rPr>
        <w:t xml:space="preserve"> - proporcionallıq koeffi</w:t>
      </w:r>
      <w:r>
        <w:rPr>
          <w:snapToGrid w:val="0"/>
          <w:sz w:val="28"/>
          <w:lang w:val="en-US"/>
        </w:rPr>
        <w:t>cient</w:t>
      </w:r>
      <w:r w:rsidRPr="00880716">
        <w:rPr>
          <w:snapToGrid w:val="0"/>
          <w:sz w:val="28"/>
          <w:lang w:val="en-US"/>
        </w:rPr>
        <w:t xml:space="preserve">i, ol metalldıń tábiyatına baylanıslı bolıp, salıstırmalı qarsılıq dep ataladı. 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gramStart"/>
      <w:r w:rsidRPr="00880716">
        <w:rPr>
          <w:snapToGrid w:val="0"/>
          <w:sz w:val="28"/>
          <w:lang w:val="en-US"/>
        </w:rPr>
        <w:t>Metallardaǵı zaryadlı bólekshelerdiń tásirlesiwi ótkizgishtiń temperaturasına baylanıslı bolıp, bul óz náwbetinde ótkizgish elektr qarsılıǵınıń ózgeriwine alıp keledi.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lang w:val="en-US"/>
        </w:rPr>
        <w:t>Bul baylanıstı ańlatıw ushın qarsılıqtıń temperatura koeffi</w:t>
      </w:r>
      <w:r>
        <w:rPr>
          <w:snapToGrid w:val="0"/>
          <w:sz w:val="28"/>
          <w:lang w:val="en-US"/>
        </w:rPr>
        <w:t>cient</w:t>
      </w:r>
      <w:r w:rsidRPr="00880716">
        <w:rPr>
          <w:snapToGrid w:val="0"/>
          <w:sz w:val="28"/>
          <w:lang w:val="en-US"/>
        </w:rPr>
        <w:t>i (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lang w:val="en-US"/>
        </w:rPr>
        <w:t>) túsinigi kiritiledi.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  <w:t xml:space="preserve">Eger berilgen ótkizgish materialınıń </w:t>
      </w:r>
      <w:proofErr w:type="gramStart"/>
      <w:r w:rsidRPr="00880716">
        <w:rPr>
          <w:snapToGrid w:val="0"/>
          <w:sz w:val="28"/>
          <w:lang w:val="en-US"/>
        </w:rPr>
        <w:t>T</w:t>
      </w:r>
      <w:r w:rsidRPr="00880716">
        <w:rPr>
          <w:snapToGrid w:val="0"/>
          <w:sz w:val="28"/>
          <w:vertAlign w:val="subscript"/>
          <w:lang w:val="en-US"/>
        </w:rPr>
        <w:t>o</w:t>
      </w:r>
      <w:proofErr w:type="gramEnd"/>
      <w:r w:rsidRPr="00880716">
        <w:rPr>
          <w:snapToGrid w:val="0"/>
          <w:sz w:val="28"/>
          <w:lang w:val="en-US"/>
        </w:rPr>
        <w:t xml:space="preserve"> =273</w:t>
      </w:r>
      <w:r w:rsidRPr="00880716">
        <w:rPr>
          <w:snapToGrid w:val="0"/>
          <w:sz w:val="28"/>
          <w:vertAlign w:val="superscript"/>
          <w:lang w:val="en-US"/>
        </w:rPr>
        <w:t>o</w:t>
      </w:r>
      <w:r w:rsidRPr="00880716">
        <w:rPr>
          <w:snapToGrid w:val="0"/>
          <w:sz w:val="28"/>
          <w:lang w:val="en-US"/>
        </w:rPr>
        <w:t>K (0</w:t>
      </w:r>
      <w:r w:rsidRPr="00880716">
        <w:rPr>
          <w:snapToGrid w:val="0"/>
          <w:sz w:val="28"/>
          <w:vertAlign w:val="superscript"/>
          <w:lang w:val="en-US"/>
        </w:rPr>
        <w:t>o</w:t>
      </w:r>
      <w:r w:rsidRPr="00880716">
        <w:rPr>
          <w:snapToGrid w:val="0"/>
          <w:sz w:val="28"/>
          <w:lang w:val="en-US"/>
        </w:rPr>
        <w:t xml:space="preserve">C) temperaturadaǵı salıstırmalı qarsılıǵı </w:t>
      </w:r>
      <w:r w:rsidRPr="00880716">
        <w:rPr>
          <w:snapToGrid w:val="0"/>
          <w:position w:val="-14"/>
          <w:sz w:val="28"/>
          <w:lang w:val="en-US"/>
        </w:rPr>
        <w:object w:dxaOrig="380" w:dyaOrig="440">
          <v:shape id="_x0000_i1034" type="#_x0000_t75" style="width:18.75pt;height:22.5pt" o:ole="" fillcolor="window">
            <v:imagedata r:id="rId24" o:title=""/>
          </v:shape>
          <o:OLEObject Type="Embed" ProgID="Equation.3" ShapeID="_x0000_i1034" DrawAspect="Content" ObjectID="_1715013200" r:id="rId25"/>
        </w:object>
      </w:r>
      <w:r w:rsidRPr="00880716">
        <w:rPr>
          <w:position w:val="-14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 xml:space="preserve">bolsa, ol halda onıń qálegen temperaturadaǵı </w:t>
      </w:r>
      <w:r w:rsidRPr="00880716">
        <w:rPr>
          <w:snapToGrid w:val="0"/>
          <w:position w:val="-12"/>
          <w:sz w:val="28"/>
          <w:lang w:val="en-US"/>
        </w:rPr>
        <w:object w:dxaOrig="279" w:dyaOrig="320">
          <v:shape id="_x0000_i1035" type="#_x0000_t75" style="width:14.25pt;height:16.5pt" o:ole="" fillcolor="window">
            <v:imagedata r:id="rId26" o:title=""/>
          </v:shape>
          <o:OLEObject Type="Embed" ProgID="Equation.3" ShapeID="_x0000_i1035" DrawAspect="Content" ObjectID="_1715013201" r:id="rId27"/>
        </w:object>
      </w:r>
      <w:r w:rsidRPr="00880716">
        <w:rPr>
          <w:position w:val="-12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>salıstırmalı qarsılıǵınıń temperaturaǵa baylanısı tómendegishe ańlatıladı</w:t>
      </w:r>
    </w:p>
    <w:p w:rsidR="00B45BAE" w:rsidRDefault="00B45BAE" w:rsidP="00B45BAE">
      <w:pPr>
        <w:spacing w:before="120"/>
        <w:jc w:val="right"/>
        <w:rPr>
          <w:snapToGrid w:val="0"/>
          <w:sz w:val="28"/>
          <w:szCs w:val="28"/>
          <w:lang w:val="en-US"/>
        </w:rPr>
      </w:pPr>
    </w:p>
    <w:p w:rsidR="00B45BAE" w:rsidRPr="00880716" w:rsidRDefault="00B45BAE" w:rsidP="00B45BAE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sym w:font="Symbol" w:char="F072"/>
      </w:r>
      <w:r w:rsidRPr="00880716">
        <w:rPr>
          <w:snapToGrid w:val="0"/>
          <w:sz w:val="28"/>
          <w:lang w:val="en-US"/>
        </w:rPr>
        <w:t>=</w:t>
      </w:r>
      <w:r w:rsidRPr="00880716">
        <w:rPr>
          <w:snapToGrid w:val="0"/>
          <w:sz w:val="28"/>
          <w:szCs w:val="28"/>
          <w:lang w:val="en-US"/>
        </w:rPr>
        <w:sym w:font="Symbol" w:char="F072"/>
      </w:r>
      <w:proofErr w:type="gramStart"/>
      <w:r w:rsidRPr="00880716">
        <w:rPr>
          <w:snapToGrid w:val="0"/>
          <w:sz w:val="28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(</w:t>
      </w:r>
      <w:proofErr w:type="gramEnd"/>
      <w:r w:rsidRPr="00880716">
        <w:rPr>
          <w:snapToGrid w:val="0"/>
          <w:sz w:val="28"/>
          <w:lang w:val="en-US"/>
        </w:rPr>
        <w:t>1+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szCs w:val="28"/>
          <w:lang w:val="en-US"/>
        </w:rPr>
        <w:sym w:font="Symbol" w:char="F044"/>
      </w:r>
      <w:r w:rsidRPr="00880716">
        <w:rPr>
          <w:snapToGrid w:val="0"/>
          <w:sz w:val="28"/>
          <w:lang w:val="en-US"/>
        </w:rPr>
        <w:t>T)=</w:t>
      </w:r>
      <w:r w:rsidRPr="00880716">
        <w:rPr>
          <w:snapToGrid w:val="0"/>
          <w:sz w:val="28"/>
          <w:szCs w:val="28"/>
          <w:lang w:val="en-US"/>
        </w:rPr>
        <w:sym w:font="Symbol" w:char="F072"/>
      </w:r>
      <w:r w:rsidRPr="00880716">
        <w:rPr>
          <w:snapToGrid w:val="0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[1+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lang w:val="en-US"/>
        </w:rPr>
        <w:t>(T-T</w:t>
      </w:r>
      <w:r w:rsidRPr="00880716">
        <w:rPr>
          <w:snapToGrid w:val="0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)]                                (4)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Ol waqıtta (3) ke tiykarlanıp ótkizgish qarsılıǵınıń temperaturaǵa baylanısı tómendegishe boladı</w:t>
      </w:r>
    </w:p>
    <w:p w:rsidR="00B45BAE" w:rsidRDefault="00B45BAE" w:rsidP="00B45BAE">
      <w:pPr>
        <w:spacing w:before="120"/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R=</w:t>
      </w:r>
      <w:proofErr w:type="gramStart"/>
      <w:r w:rsidRPr="00880716">
        <w:rPr>
          <w:snapToGrid w:val="0"/>
          <w:sz w:val="28"/>
          <w:lang w:val="en-US"/>
        </w:rPr>
        <w:t>R</w:t>
      </w:r>
      <w:r w:rsidRPr="00880716">
        <w:rPr>
          <w:snapToGrid w:val="0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(</w:t>
      </w:r>
      <w:proofErr w:type="gramEnd"/>
      <w:r w:rsidRPr="00880716">
        <w:rPr>
          <w:snapToGrid w:val="0"/>
          <w:sz w:val="28"/>
          <w:lang w:val="en-US"/>
        </w:rPr>
        <w:t>1+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szCs w:val="28"/>
          <w:lang w:val="en-US"/>
        </w:rPr>
        <w:sym w:font="Symbol" w:char="F044"/>
      </w:r>
      <w:r w:rsidRPr="00880716">
        <w:rPr>
          <w:snapToGrid w:val="0"/>
          <w:sz w:val="28"/>
          <w:lang w:val="en-US"/>
        </w:rPr>
        <w:t>T)=R</w:t>
      </w:r>
      <w:r w:rsidRPr="00880716">
        <w:rPr>
          <w:snapToGrid w:val="0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[1+</w:t>
      </w:r>
      <w:r w:rsidRPr="00880716">
        <w:rPr>
          <w:snapToGrid w:val="0"/>
          <w:sz w:val="28"/>
          <w:szCs w:val="28"/>
          <w:lang w:val="en-US"/>
        </w:rPr>
        <w:sym w:font="Symbol" w:char="F061"/>
      </w:r>
      <w:r w:rsidRPr="00880716">
        <w:rPr>
          <w:snapToGrid w:val="0"/>
          <w:sz w:val="28"/>
          <w:lang w:val="en-US"/>
        </w:rPr>
        <w:t>(T-T</w:t>
      </w:r>
      <w:r w:rsidRPr="00880716">
        <w:rPr>
          <w:snapToGrid w:val="0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z w:val="28"/>
          <w:lang w:val="en-US"/>
        </w:rPr>
        <w:t>)],                              (5)</w:t>
      </w:r>
    </w:p>
    <w:p w:rsidR="00B45BAE" w:rsidRDefault="00B45BAE" w:rsidP="00B45BAE">
      <w:pPr>
        <w:jc w:val="both"/>
        <w:rPr>
          <w:snapToGrid w:val="0"/>
          <w:spacing w:val="-6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pacing w:val="-6"/>
          <w:sz w:val="28"/>
          <w:lang w:val="en-US"/>
        </w:rPr>
      </w:pPr>
      <w:proofErr w:type="gramStart"/>
      <w:r w:rsidRPr="00880716">
        <w:rPr>
          <w:snapToGrid w:val="0"/>
          <w:spacing w:val="-6"/>
          <w:sz w:val="28"/>
          <w:lang w:val="en-US"/>
        </w:rPr>
        <w:t>bunda</w:t>
      </w:r>
      <w:proofErr w:type="gramEnd"/>
      <w:r w:rsidRPr="00880716">
        <w:rPr>
          <w:snapToGrid w:val="0"/>
          <w:spacing w:val="-6"/>
          <w:sz w:val="28"/>
          <w:lang w:val="en-US"/>
        </w:rPr>
        <w:t>, R</w:t>
      </w:r>
      <w:r w:rsidRPr="00880716">
        <w:rPr>
          <w:snapToGrid w:val="0"/>
          <w:spacing w:val="-6"/>
          <w:sz w:val="28"/>
          <w:vertAlign w:val="subscript"/>
          <w:lang w:val="en-US"/>
        </w:rPr>
        <w:t xml:space="preserve">0 </w:t>
      </w:r>
      <w:r w:rsidRPr="00880716">
        <w:rPr>
          <w:snapToGrid w:val="0"/>
          <w:spacing w:val="-6"/>
          <w:sz w:val="28"/>
          <w:lang w:val="en-US"/>
        </w:rPr>
        <w:t>- ótkizgishtiń T</w:t>
      </w:r>
      <w:r w:rsidRPr="00880716">
        <w:rPr>
          <w:snapToGrid w:val="0"/>
          <w:spacing w:val="-6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pacing w:val="-6"/>
          <w:sz w:val="28"/>
          <w:lang w:val="en-US"/>
        </w:rPr>
        <w:t>=273 K (0</w:t>
      </w:r>
      <w:r w:rsidRPr="00880716">
        <w:rPr>
          <w:snapToGrid w:val="0"/>
          <w:spacing w:val="-6"/>
          <w:sz w:val="32"/>
          <w:szCs w:val="32"/>
          <w:vertAlign w:val="superscript"/>
          <w:lang w:val="en-US"/>
        </w:rPr>
        <w:t>o</w:t>
      </w:r>
      <w:r w:rsidRPr="00880716">
        <w:rPr>
          <w:snapToGrid w:val="0"/>
          <w:spacing w:val="-6"/>
          <w:sz w:val="28"/>
          <w:lang w:val="en-US"/>
        </w:rPr>
        <w:t xml:space="preserve">C) temperaturadaǵı qarsılıǵı. (4) </w:t>
      </w:r>
      <w:proofErr w:type="gramStart"/>
      <w:r w:rsidRPr="00880716">
        <w:rPr>
          <w:snapToGrid w:val="0"/>
          <w:spacing w:val="-6"/>
          <w:sz w:val="28"/>
          <w:lang w:val="en-US"/>
        </w:rPr>
        <w:t>hám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(5) formulalardaǵı (1+</w:t>
      </w:r>
      <w:r w:rsidRPr="00880716">
        <w:rPr>
          <w:snapToGrid w:val="0"/>
          <w:spacing w:val="-6"/>
          <w:sz w:val="28"/>
          <w:szCs w:val="28"/>
          <w:lang w:val="en-US"/>
        </w:rPr>
        <w:sym w:font="Symbol" w:char="F061"/>
      </w:r>
      <w:r w:rsidRPr="00880716">
        <w:rPr>
          <w:snapToGrid w:val="0"/>
          <w:spacing w:val="-6"/>
          <w:sz w:val="28"/>
          <w:szCs w:val="28"/>
          <w:lang w:val="en-US"/>
        </w:rPr>
        <w:sym w:font="Symbol" w:char="F044"/>
      </w:r>
      <w:r w:rsidRPr="00880716">
        <w:rPr>
          <w:snapToGrid w:val="0"/>
          <w:spacing w:val="-6"/>
          <w:sz w:val="28"/>
          <w:lang w:val="en-US"/>
        </w:rPr>
        <w:t>T)=[1+</w:t>
      </w:r>
      <w:r w:rsidRPr="00880716">
        <w:rPr>
          <w:snapToGrid w:val="0"/>
          <w:spacing w:val="-6"/>
          <w:sz w:val="28"/>
          <w:szCs w:val="28"/>
          <w:lang w:val="en-US"/>
        </w:rPr>
        <w:sym w:font="Symbol" w:char="F061"/>
      </w:r>
      <w:r w:rsidRPr="00880716">
        <w:rPr>
          <w:snapToGrid w:val="0"/>
          <w:spacing w:val="-6"/>
          <w:sz w:val="28"/>
          <w:lang w:val="en-US"/>
        </w:rPr>
        <w:t>(T-T</w:t>
      </w:r>
      <w:r w:rsidRPr="00880716">
        <w:rPr>
          <w:snapToGrid w:val="0"/>
          <w:spacing w:val="-6"/>
          <w:sz w:val="32"/>
          <w:szCs w:val="32"/>
          <w:vertAlign w:val="subscript"/>
          <w:lang w:val="en-US"/>
        </w:rPr>
        <w:t>o</w:t>
      </w:r>
      <w:r w:rsidRPr="00880716">
        <w:rPr>
          <w:snapToGrid w:val="0"/>
          <w:spacing w:val="-6"/>
          <w:sz w:val="28"/>
          <w:lang w:val="en-US"/>
        </w:rPr>
        <w:t>)] ańlatpaǵa termikalıq qarsılıq binomı dep ataladı hám ótkizgish qarsılıǵınıń R</w:t>
      </w:r>
      <w:r w:rsidRPr="00880716">
        <w:rPr>
          <w:snapToGrid w:val="0"/>
          <w:spacing w:val="-6"/>
          <w:sz w:val="32"/>
          <w:szCs w:val="32"/>
          <w:vertAlign w:val="subscript"/>
          <w:lang w:val="en-US"/>
        </w:rPr>
        <w:t>0</w:t>
      </w:r>
      <w:r w:rsidRPr="00880716">
        <w:rPr>
          <w:snapToGrid w:val="0"/>
          <w:spacing w:val="-6"/>
          <w:sz w:val="28"/>
          <w:lang w:val="en-US"/>
        </w:rPr>
        <w:t xml:space="preserve"> ge salıstırǵanda neshe márte ózgeriwin kórsetedi. 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ab/>
        <w:t>Ótkizgishler ushın jáne xarakterli bolǵan parametrler salıstırmalı qarsılıq hám qarsılıqtıń keri ańlatpasınan ibarat bolǵan salıstırmalı hám elektr ótkizgishlik (</w:t>
      </w:r>
      <w:r w:rsidRPr="00880716">
        <w:rPr>
          <w:snapToGrid w:val="0"/>
          <w:position w:val="-6"/>
          <w:sz w:val="28"/>
          <w:lang w:val="en-US"/>
        </w:rPr>
        <w:object w:dxaOrig="279" w:dyaOrig="260">
          <v:shape id="_x0000_i1036" type="#_x0000_t75" style="width:14.25pt;height:12.75pt" o:ole="" fillcolor="window">
            <v:imagedata r:id="rId28" o:title=""/>
          </v:shape>
          <o:OLEObject Type="Embed" ProgID="Equation.3" ShapeID="_x0000_i1036" DrawAspect="Content" ObjectID="_1715013202" r:id="rId29"/>
        </w:object>
      </w:r>
      <w:proofErr w:type="gramStart"/>
      <w:r w:rsidRPr="00880716">
        <w:rPr>
          <w:snapToGrid w:val="0"/>
          <w:sz w:val="28"/>
          <w:lang w:val="en-US"/>
        </w:rPr>
        <w:t xml:space="preserve">, </w:t>
      </w:r>
      <w:proofErr w:type="gramEnd"/>
      <w:r w:rsidRPr="00880716">
        <w:rPr>
          <w:snapToGrid w:val="0"/>
          <w:position w:val="-6"/>
          <w:sz w:val="28"/>
          <w:lang w:val="en-US"/>
        </w:rPr>
        <w:object w:dxaOrig="300" w:dyaOrig="320">
          <v:shape id="_x0000_i1037" type="#_x0000_t75" style="width:15pt;height:15.75pt" o:ole="" fillcolor="window">
            <v:imagedata r:id="rId30" o:title=""/>
          </v:shape>
          <o:OLEObject Type="Embed" ProgID="Equation.3" ShapeID="_x0000_i1037" DrawAspect="Content" ObjectID="_1715013203" r:id="rId31"/>
        </w:object>
      </w:r>
      <w:r w:rsidRPr="00880716">
        <w:rPr>
          <w:snapToGrid w:val="0"/>
          <w:sz w:val="28"/>
          <w:lang w:val="en-US"/>
        </w:rPr>
        <w:t xml:space="preserve">) </w:t>
      </w:r>
    </w:p>
    <w:p w:rsidR="00B45BAE" w:rsidRDefault="00B45BAE" w:rsidP="00B45BAE">
      <w:pPr>
        <w:jc w:val="right"/>
        <w:rPr>
          <w:position w:val="-32"/>
          <w:sz w:val="28"/>
          <w:lang w:val="en-US"/>
        </w:rPr>
      </w:pP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32"/>
          <w:sz w:val="28"/>
          <w:lang w:val="en-US"/>
        </w:rPr>
        <w:object w:dxaOrig="780" w:dyaOrig="760">
          <v:shape id="_x0000_i1038" type="#_x0000_t75" style="width:39pt;height:37.9pt" o:ole="" fillcolor="window">
            <v:imagedata r:id="rId32" o:title=""/>
          </v:shape>
          <o:OLEObject Type="Embed" ProgID="Equation.3" ShapeID="_x0000_i1038" DrawAspect="Content" ObjectID="_1715013204" r:id="rId33"/>
        </w:object>
      </w:r>
      <w:r w:rsidRPr="00880716">
        <w:rPr>
          <w:sz w:val="28"/>
          <w:lang w:val="en-US"/>
        </w:rPr>
        <w:t xml:space="preserve">  ,           </w:t>
      </w:r>
      <w:r w:rsidRPr="00880716">
        <w:rPr>
          <w:position w:val="-26"/>
          <w:sz w:val="28"/>
          <w:lang w:val="en-US"/>
        </w:rPr>
        <w:object w:dxaOrig="780" w:dyaOrig="700">
          <v:shape id="_x0000_i1039" type="#_x0000_t75" style="width:39pt;height:34.9pt" o:ole="" fillcolor="window">
            <v:imagedata r:id="rId34" o:title=""/>
          </v:shape>
          <o:OLEObject Type="Embed" ProgID="Equation.3" ShapeID="_x0000_i1039" DrawAspect="Content" ObjectID="_1715013205" r:id="rId35"/>
        </w:object>
      </w:r>
      <w:r w:rsidRPr="00880716">
        <w:rPr>
          <w:sz w:val="28"/>
          <w:lang w:val="en-US"/>
        </w:rPr>
        <w:t xml:space="preserve"> .                                     (6)</w:t>
      </w:r>
    </w:p>
    <w:p w:rsidR="00B45BAE" w:rsidRDefault="00B45BAE" w:rsidP="00B45BAE">
      <w:pPr>
        <w:tabs>
          <w:tab w:val="left" w:pos="-426"/>
          <w:tab w:val="left" w:pos="426"/>
        </w:tabs>
        <w:ind w:left="76" w:hanging="76"/>
        <w:jc w:val="both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 xml:space="preserve">     </w:t>
      </w:r>
      <w:r>
        <w:rPr>
          <w:b/>
          <w:snapToGrid w:val="0"/>
          <w:sz w:val="28"/>
          <w:lang w:val="en-US"/>
        </w:rPr>
        <w:tab/>
      </w:r>
      <w:r>
        <w:rPr>
          <w:b/>
          <w:snapToGrid w:val="0"/>
          <w:sz w:val="28"/>
          <w:lang w:val="en-US"/>
        </w:rPr>
        <w:tab/>
      </w:r>
    </w:p>
    <w:p w:rsidR="00B45BAE" w:rsidRPr="00880716" w:rsidRDefault="00B45BAE" w:rsidP="00B45BAE">
      <w:pPr>
        <w:tabs>
          <w:tab w:val="left" w:pos="-426"/>
          <w:tab w:val="left" w:pos="426"/>
        </w:tabs>
        <w:ind w:left="76" w:hanging="76"/>
        <w:jc w:val="both"/>
        <w:rPr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ab/>
      </w:r>
      <w:r>
        <w:rPr>
          <w:b/>
          <w:snapToGrid w:val="0"/>
          <w:sz w:val="28"/>
          <w:lang w:val="en-US"/>
        </w:rPr>
        <w:tab/>
      </w:r>
      <w:r>
        <w:rPr>
          <w:b/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4.</w:t>
      </w:r>
      <w:r w:rsidRPr="00880716">
        <w:rPr>
          <w:b/>
          <w:snapToGrid w:val="0"/>
          <w:sz w:val="28"/>
          <w:lang w:val="en-US"/>
        </w:rPr>
        <w:tab/>
        <w:t xml:space="preserve">Tolıq shınjır ushın </w:t>
      </w:r>
      <w:smartTag w:uri="urn:schemas-microsoft-com:office:smarttags" w:element="place">
        <w:r w:rsidRPr="00880716">
          <w:rPr>
            <w:b/>
            <w:snapToGrid w:val="0"/>
            <w:sz w:val="28"/>
            <w:lang w:val="en-US"/>
          </w:rPr>
          <w:t>Om</w:t>
        </w:r>
      </w:smartTag>
      <w:r w:rsidRPr="00880716">
        <w:rPr>
          <w:b/>
          <w:snapToGrid w:val="0"/>
          <w:sz w:val="28"/>
          <w:lang w:val="en-US"/>
        </w:rPr>
        <w:t xml:space="preserve"> nızamı.</w:t>
      </w:r>
      <w:r w:rsidRPr="00880716">
        <w:rPr>
          <w:snapToGrid w:val="0"/>
          <w:sz w:val="28"/>
          <w:lang w:val="en-US"/>
        </w:rPr>
        <w:t xml:space="preserve"> Jabıq shınjırdan ótip atırǵan toktıń kúshi derektiń elektr qozǵawshı kúshi (E.Q.K.</w:t>
      </w:r>
      <w:proofErr w:type="gramStart"/>
      <w:r w:rsidRPr="00880716">
        <w:rPr>
          <w:snapToGrid w:val="0"/>
          <w:sz w:val="28"/>
          <w:lang w:val="en-US"/>
        </w:rPr>
        <w:t>)ke</w:t>
      </w:r>
      <w:proofErr w:type="gramEnd"/>
      <w:r w:rsidRPr="00880716">
        <w:rPr>
          <w:snapToGrid w:val="0"/>
          <w:sz w:val="28"/>
          <w:lang w:val="en-US"/>
        </w:rPr>
        <w:t xml:space="preserve"> tuwrı, shınjırdıń tolıq qarsılıǵına keri proporcional bolıp tabıladı </w:t>
      </w:r>
    </w:p>
    <w:p w:rsidR="00B45BAE" w:rsidRDefault="00B45BAE" w:rsidP="00B45BAE">
      <w:pPr>
        <w:jc w:val="right"/>
        <w:rPr>
          <w:position w:val="-26"/>
          <w:sz w:val="28"/>
          <w:lang w:val="en-US"/>
        </w:rPr>
      </w:pPr>
    </w:p>
    <w:p w:rsidR="00B45BAE" w:rsidRPr="00880716" w:rsidRDefault="00B45BAE" w:rsidP="00B45BAE">
      <w:pPr>
        <w:jc w:val="right"/>
        <w:rPr>
          <w:sz w:val="28"/>
          <w:lang w:val="en-US"/>
        </w:rPr>
      </w:pPr>
      <w:r w:rsidRPr="00880716">
        <w:rPr>
          <w:position w:val="-26"/>
          <w:sz w:val="28"/>
          <w:lang w:val="en-US"/>
        </w:rPr>
        <w:object w:dxaOrig="2000" w:dyaOrig="700">
          <v:shape id="_x0000_i1040" type="#_x0000_t75" style="width:99pt;height:34.9pt" o:ole="" fillcolor="window">
            <v:imagedata r:id="rId36" o:title=""/>
          </v:shape>
          <o:OLEObject Type="Embed" ProgID="Equation.3" ShapeID="_x0000_i1040" DrawAspect="Content" ObjectID="_1715013206" r:id="rId37"/>
        </w:object>
      </w:r>
      <w:r w:rsidRPr="00880716">
        <w:rPr>
          <w:sz w:val="28"/>
          <w:lang w:val="en-US"/>
        </w:rPr>
        <w:t>,                                                (7)</w:t>
      </w:r>
    </w:p>
    <w:p w:rsidR="00B45BAE" w:rsidRDefault="00B45BAE" w:rsidP="00B45BAE">
      <w:pPr>
        <w:jc w:val="right"/>
        <w:rPr>
          <w:position w:val="-34"/>
          <w:sz w:val="28"/>
          <w:lang w:val="en-US"/>
        </w:rPr>
      </w:pP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34"/>
          <w:sz w:val="28"/>
          <w:lang w:val="en-US"/>
        </w:rPr>
        <w:object w:dxaOrig="1960" w:dyaOrig="780">
          <v:shape id="_x0000_i1041" type="#_x0000_t75" style="width:97.9pt;height:39pt" o:ole="" fillcolor="window">
            <v:imagedata r:id="rId38" o:title=""/>
          </v:shape>
          <o:OLEObject Type="Embed" ProgID="Equation.3" ShapeID="_x0000_i1041" DrawAspect="Content" ObjectID="_1715013207" r:id="rId39"/>
        </w:object>
      </w:r>
      <w:r w:rsidRPr="00880716">
        <w:rPr>
          <w:sz w:val="28"/>
          <w:lang w:val="en-US"/>
        </w:rPr>
        <w:t>.                                                 (8)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Om nızamınıń differencial ańlatpası</w:t>
      </w:r>
    </w:p>
    <w:p w:rsidR="00B45BAE" w:rsidRPr="00880716" w:rsidRDefault="00B45BAE" w:rsidP="00B45BAE">
      <w:pPr>
        <w:jc w:val="both"/>
        <w:rPr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  </w:t>
      </w: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32"/>
          <w:sz w:val="28"/>
          <w:lang w:val="en-US"/>
        </w:rPr>
        <w:object w:dxaOrig="1600" w:dyaOrig="760">
          <v:shape id="_x0000_i1042" type="#_x0000_t75" style="width:79.9pt;height:37.9pt" o:ole="" fillcolor="window">
            <v:imagedata r:id="rId40" o:title=""/>
          </v:shape>
          <o:OLEObject Type="Embed" ProgID="Equation.3" ShapeID="_x0000_i1042" DrawAspect="Content" ObjectID="_1715013208" r:id="rId41"/>
        </w:object>
      </w:r>
      <w:r w:rsidRPr="00880716">
        <w:rPr>
          <w:sz w:val="28"/>
          <w:lang w:val="en-US"/>
        </w:rPr>
        <w:t xml:space="preserve">                                                       (9)</w:t>
      </w:r>
    </w:p>
    <w:p w:rsidR="00B45BAE" w:rsidRDefault="00B45BAE" w:rsidP="00B45BAE">
      <w:pPr>
        <w:jc w:val="both"/>
        <w:rPr>
          <w:b/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 xml:space="preserve">    </w:t>
      </w:r>
      <w:r>
        <w:rPr>
          <w:b/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5. Kirxgof nızamları</w:t>
      </w:r>
      <w:r w:rsidRPr="00880716">
        <w:rPr>
          <w:snapToGrid w:val="0"/>
          <w:sz w:val="28"/>
          <w:lang w:val="en-US"/>
        </w:rPr>
        <w:t xml:space="preserve">. </w:t>
      </w:r>
      <w:proofErr w:type="gramStart"/>
      <w:r w:rsidRPr="00880716">
        <w:rPr>
          <w:snapToGrid w:val="0"/>
          <w:sz w:val="28"/>
          <w:lang w:val="en-US"/>
        </w:rPr>
        <w:t>Tarmaqlanǵan quramalı shınjırdı Om nızamı tiykarında esaplaw júdá qıyın bolıp, onı Kirxgof nızamları tiykarında ańsat ǵana esaplaw múmkin.</w:t>
      </w:r>
      <w:proofErr w:type="gramEnd"/>
    </w:p>
    <w:p w:rsidR="00B45BAE" w:rsidRDefault="00B45BAE" w:rsidP="00B45BAE">
      <w:pPr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r w:rsidRPr="00880716">
        <w:rPr>
          <w:b/>
          <w:snapToGrid w:val="0"/>
          <w:spacing w:val="-6"/>
          <w:sz w:val="28"/>
          <w:szCs w:val="28"/>
          <w:lang w:val="en-US"/>
        </w:rPr>
        <w:t xml:space="preserve">a) Kirxgoftıń 1-nızamı. </w:t>
      </w:r>
      <w:r w:rsidRPr="00880716">
        <w:rPr>
          <w:snapToGrid w:val="0"/>
          <w:spacing w:val="-6"/>
          <w:sz w:val="28"/>
          <w:szCs w:val="28"/>
          <w:lang w:val="en-US"/>
        </w:rPr>
        <w:t>Shınjır túyininde ushrasqan toklardıń algebralıq jıyındısı nolge teń</w:t>
      </w:r>
    </w:p>
    <w:p w:rsidR="00B45BAE" w:rsidRPr="00880716" w:rsidRDefault="00B45BAE" w:rsidP="00B45BAE">
      <w:pPr>
        <w:jc w:val="both"/>
        <w:rPr>
          <w:snapToGrid w:val="0"/>
          <w:spacing w:val="-6"/>
          <w:sz w:val="28"/>
          <w:szCs w:val="28"/>
          <w:lang w:val="en-US"/>
        </w:rPr>
      </w:pPr>
    </w:p>
    <w:p w:rsidR="00B45BAE" w:rsidRDefault="00B45BAE" w:rsidP="00B45BAE">
      <w:pPr>
        <w:jc w:val="right"/>
        <w:rPr>
          <w:sz w:val="28"/>
          <w:lang w:val="en-US"/>
        </w:rPr>
      </w:pPr>
      <w:r w:rsidRPr="00880716">
        <w:rPr>
          <w:position w:val="-32"/>
          <w:sz w:val="28"/>
          <w:lang w:val="en-US"/>
        </w:rPr>
        <w:object w:dxaOrig="1080" w:dyaOrig="780">
          <v:shape id="_x0000_i1043" type="#_x0000_t75" style="width:54pt;height:39pt" o:ole="" fillcolor="window">
            <v:imagedata r:id="rId42" o:title=""/>
          </v:shape>
          <o:OLEObject Type="Embed" ProgID="Equation.3" ShapeID="_x0000_i1043" DrawAspect="Content" ObjectID="_1715013209" r:id="rId43"/>
        </w:object>
      </w:r>
      <w:r w:rsidRPr="00880716">
        <w:rPr>
          <w:sz w:val="28"/>
          <w:lang w:val="en-US"/>
        </w:rPr>
        <w:t>.                                (10)</w:t>
      </w: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201295</wp:posOffset>
                </wp:positionV>
                <wp:extent cx="1619250" cy="1941830"/>
                <wp:effectExtent l="3810" t="0" r="0" b="4445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941830"/>
                          <a:chOff x="1440" y="4608"/>
                          <a:chExt cx="2736" cy="2736"/>
                        </a:xfrm>
                      </wpg:grpSpPr>
                      <wps:wsp>
                        <wps:cNvPr id="60" name="Line 3"/>
                        <wps:cNvCnPr/>
                        <wps:spPr bwMode="auto">
                          <a:xfrm>
                            <a:off x="2160" y="4896"/>
                            <a:ext cx="576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"/>
                        <wps:cNvCnPr/>
                        <wps:spPr bwMode="auto">
                          <a:xfrm>
                            <a:off x="2880" y="5760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/>
                        <wps:spPr bwMode="auto">
                          <a:xfrm flipV="1">
                            <a:off x="2160" y="5904"/>
                            <a:ext cx="57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"/>
                        <wps:cNvCnPr/>
                        <wps:spPr bwMode="auto">
                          <a:xfrm flipV="1">
                            <a:off x="2736" y="5760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"/>
                        <wps:cNvCnPr/>
                        <wps:spPr bwMode="auto">
                          <a:xfrm flipH="1">
                            <a:off x="1872" y="5760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"/>
                        <wps:cNvCnPr/>
                        <wps:spPr bwMode="auto">
                          <a:xfrm flipV="1">
                            <a:off x="2880" y="5040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9"/>
                        <wps:cNvCnPr/>
                        <wps:spPr bwMode="auto">
                          <a:xfrm flipH="1" flipV="1">
                            <a:off x="3024" y="5904"/>
                            <a:ext cx="432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768"/>
                            <a:ext cx="187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657AC2" w:rsidRDefault="00B45BAE" w:rsidP="00B45BAE">
                              <w:pPr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657AC2">
                                <w:rPr>
                                  <w:b/>
                                  <w:sz w:val="28"/>
                                  <w:lang w:val="en-US"/>
                                </w:rPr>
                                <w:t>1-s</w:t>
                              </w: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ú</w:t>
                              </w:r>
                              <w:r w:rsidRPr="00657AC2">
                                <w:rPr>
                                  <w:b/>
                                  <w:sz w:val="28"/>
                                  <w:lang w:val="en-US"/>
                                </w:rPr>
                                <w:t>wret</w:t>
                              </w: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4608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6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896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7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5616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7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6336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6336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7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328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74" name="Line 17"/>
                        <wps:cNvCnPr/>
                        <wps:spPr bwMode="auto">
                          <a:xfrm>
                            <a:off x="2736" y="5616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8"/>
                        <wps:cNvCnPr/>
                        <wps:spPr bwMode="auto">
                          <a:xfrm>
                            <a:off x="2880" y="5760"/>
                            <a:ext cx="14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26" style="position:absolute;left:0;text-align:left;margin-left:-6.75pt;margin-top:15.85pt;width:127.5pt;height:152.9pt;z-index:251659264" coordorigin="1440,4608" coordsize="2736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rA/gUAABI3AAAOAAAAZHJzL2Uyb0RvYy54bWzsW11u4zYQfi/QOwh6d6z/P8RZJHa8LZC2&#10;AXbbd0aSbaGSqFJK7HRRoECP0Iv0Br3C7o06HEq07DjYOMEKWZQJYEuiRJHDmW9mPo5P32yKXLtL&#10;WZ3RcqKbJ4aupWVMk6xcTvSf389Hga7VDSkTktMynej3aa2/Ofv2m9N1FaUWXdE8SZkGnZR1tK4m&#10;+qppqmg8ruNVWpD6hFZpCY0LygrSwClbjhNG1tB7kY8tw/DGa8qSitE4rWu4OhON+hn2v1ikcfPT&#10;YlGnjZZPdBhbg58MP2/45/jslERLRqpVFrfDIM8YRUGyEl4qu5qRhmi3LHvQVZHFjNZ00ZzEtBjT&#10;xSKLU5wDzMY09mbzltHbCueyjNbLSooJRLsnp2d3G/94d820LJnobqhrJSlgjT7+/enPT399/Bf+&#10;/9HgMshoXS0juPUtq95V10xMFA6vaPxrDc3j/XZ+vhQ3azfrH2gC3ZLbhqKMNgtW8C5g9toGl+Je&#10;LkW6abQYLpqeGVourFgMbWbomIHdLla8ghXlz5mOA+3Q7HhGIBYyXl22z1u+7YmH8YiPkUTixTjY&#10;dnB8ZqB49Va29ctk+25FqhSXrOYCa2XrwUCFbK+yMtVsIVK8Y1peMxRwHdUg2s9KyzJ5Z3zWQeiJ&#10;WXcyc/12yr6FspIzJlHF6uZtSguNH0z0HEaBS0HurupGCKe7ha9MSedZnsN1EuWltp7ooWu5+EBN&#10;8yzhjbytZsubac60O8KtC//4iOC9O7eBFpcJdrZKSXLZHjcky+FYa+4rUI6GZaRc5qnO31akia7l&#10;KQAKPxI95iV/I0wVBtweCQP7EBrhZXAZOCPH8i5HjjGbjc7nU2fkzU3fndmz6XRm/sEHbzrRKkuS&#10;tOTj74zddJ624C3sCDOV5i4FNd7tHYUAg+2+cdCgeGKRhdbd0OQe1x6vgw4OpYzmjjI6XMB8ZKCu&#10;RytjEAhlBNVrzbNTRtMAo0TrVbqodLFcPgKM1o4uusfqorbIs+oX8AUITq1DkRDphgZqN+IGuhUJ&#10;kY5ttcDSeaMO/xREKoj07B21RD97DEQeVksMScBzHwBLx2kjHTgQ/u71q6Xyy71E5agA/BEsBB3o&#10;BYn+s7Dwuz0sNAMfIPaw0ikPraLFXu78iFa6O1qJidbLoVDGjQbkcAAkWw/NcxcMG1USo5IYTuk8&#10;opaQ6vbAsiUpnp7EoIdGsDzoq23DAjTmsPkghOSRIyoojyW/Fl+tsmzOUSHTM1SW7XcK+p6nxBd0&#10;o5kIdS14ch5NazZwvfPYtaDTtJJOV8CFpOeM0TVnTICSMlHTeo+KWTyNMbIhC+K67Pley5PJJB2j&#10;A06xfVaZGVCpT6aMOKD3qBEgkVqIf1XkzQ5JtcNlzfGvte7ebY+yPMJ/IeH7ITQtx7iwwtHcC/yR&#10;M3fcUegbwcgww4vQM5zQmc13+SgkBQUHDjTSc/moF/N0RdYAF59nxUQPJJlHogOkHcKepNP48Dui&#10;q/s+RHg1m5sNPMm1WHBfGqNARoK/hw0EOFhR9jvwf0DGT/T6t1vCgA3Mvy9B/UPB9TZ44rgYI7B+&#10;y02/hZQxdAWcoq6Jw2kjGP/bimXLFbxJ0AUlPQdKepEhAbodFUyBnwxIyAFRJnzZFirQ4Hv2PjBU&#10;bCn1Diqe7vYUUgA5rpBC0PvPRwrclJJmcCRguA4AGGz39WFBAEbb8nUDhtyq2wIG0pmDA4btcTFD&#10;/PBwN0oBxsFtMhVafKnQAgFDmoECjN7+sw9Guh9h9Dehh0tGbJ9T3Tzh8My97WsFGAowZGnBELkI&#10;AoY0AwUYfcCQNQLbCKNfKDAgYNim2MDwbKjogXBySxUrwFCAMTxgSDNQgNEHDFnIsQWMfjXHcIAh&#10;qz8UYPCKUlmq1qMx9yr3VEryRVMSaQYKMPqAIUtstoDRr7MZDjBkHbFrW3v7IyrCUBHG8BGGNAMF&#10;GH3AAN6gt+NvHl0fxVOHrkJUluI9YCEADVQp3v+9RN7fLXoyj6566uuarHV6WCOvdO1V1xrDPjD+&#10;8Ao3tdsfifFfdvXPcbd4+1O2s/8AAAD//wMAUEsDBBQABgAIAAAAIQAVeNgk4AAAAAoBAAAPAAAA&#10;ZHJzL2Rvd25yZXYueG1sTI/BSsNAEIbvgu+wjOCt3WxjbInZlFLUUxFsBeltm0yT0OxsyG6T9O0d&#10;T3qcfz7++SZbT7YVA/a+caRBzSMQSIUrG6o0fB3eZisQPhgqTesINdzQwzq/v8tMWrqRPnHYh0pw&#10;CfnUaKhD6FIpfVGjNX7uOiTenV1vTeCxr2TZm5HLbSsXUfQsrWmIL9Smw22NxWV/tRreRzNuYvU6&#10;7C7n7e14SD6+dwq1fnyYNi8gAk7hD4ZffVaHnJ1O7kqlF62GmYoTRjXEagmCgcWT4uDEQbxMQOaZ&#10;/P9C/gMAAP//AwBQSwECLQAUAAYACAAAACEAtoM4kv4AAADhAQAAEwAAAAAAAAAAAAAAAAAAAAAA&#10;W0NvbnRlbnRfVHlwZXNdLnhtbFBLAQItABQABgAIAAAAIQA4/SH/1gAAAJQBAAALAAAAAAAAAAAA&#10;AAAAAC8BAABfcmVscy8ucmVsc1BLAQItABQABgAIAAAAIQBmWmrA/gUAABI3AAAOAAAAAAAAAAAA&#10;AAAAAC4CAABkcnMvZTJvRG9jLnhtbFBLAQItABQABgAIAAAAIQAVeNgk4AAAAAoBAAAPAAAAAAAA&#10;AAAAAAAAAFgIAABkcnMvZG93bnJldi54bWxQSwUGAAAAAAQABADzAAAAZQkAAAAA&#10;">
                <v:line id="Line 3" o:spid="_x0000_s1027" style="position:absolute;visibility:visible;mso-wrap-style:square" from="2160,4896" to="273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 4" o:spid="_x0000_s1028" style="position:absolute;visibility:visible;mso-wrap-style:square" from="2880,5760" to="3888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<v:stroke endarrow="block"/>
                </v:line>
                <v:line id="Line 5" o:spid="_x0000_s1029" style="position:absolute;flip:y;visibility:visible;mso-wrap-style:square" from="2160,5904" to="2736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6" o:spid="_x0000_s1030" style="position:absolute;flip:y;visibility:visible;mso-wrap-style:square" from="2736,5760" to="2880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7" o:spid="_x0000_s1031" style="position:absolute;flip:x;visibility:visible;mso-wrap-style:square" from="1872,5760" to="288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<v:stroke endarrow="block"/>
                </v:line>
                <v:line id="Line 8" o:spid="_x0000_s1032" style="position:absolute;flip:y;visibility:visible;mso-wrap-style:square" from="2880,5040" to="360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<v:stroke endarrow="block"/>
                </v:line>
                <v:line id="Line 9" o:spid="_x0000_s1033" style="position:absolute;flip:x y;visibility:visible;mso-wrap-style:square" from="3024,5904" to="3456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E1qsQAAADbAAAADwAAAGRycy9kb3ducmV2LnhtbESPQWvCQBSE7wX/w/KE3pqNPQQbXUUE&#10;oQcvaqnXl+wzG82+TbJrTP+9Wyj0OMzMN8xyPdpGDNT72rGCWZKCIC6drrlS8HXavc1B+ICssXFM&#10;Cn7Iw3o1eVlirt2DDzQcQyUihH2OCkwIbS6lLw1Z9IlriaN3cb3FEGVfSd3jI8JtI9/TNJMWa44L&#10;BlvaGipvx7tVMBT32fV7f7j54tx9FHPTbfddptTrdNwsQAQaw3/4r/2pFWQZ/H6JP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0TWq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304;top:6768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B45BAE" w:rsidRPr="00657AC2" w:rsidRDefault="00B45BAE" w:rsidP="00B45BAE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proofErr w:type="gramStart"/>
                        <w:r w:rsidRPr="00657AC2">
                          <w:rPr>
                            <w:b/>
                            <w:sz w:val="28"/>
                            <w:lang w:val="en-US"/>
                          </w:rPr>
                          <w:t>1-s</w:t>
                        </w:r>
                        <w:r>
                          <w:rPr>
                            <w:b/>
                            <w:sz w:val="28"/>
                            <w:lang w:val="en-US"/>
                          </w:rPr>
                          <w:t>ú</w:t>
                        </w:r>
                        <w:r w:rsidRPr="00657AC2">
                          <w:rPr>
                            <w:b/>
                            <w:sz w:val="28"/>
                            <w:lang w:val="en-US"/>
                          </w:rPr>
                          <w:t>wret</w:t>
                        </w:r>
                        <w:r>
                          <w:rPr>
                            <w:b/>
                            <w:sz w:val="28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" o:spid="_x0000_s1035" type="#_x0000_t202" style="position:absolute;left:2304;top:4608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OisIA&#10;AADbAAAADwAAAGRycy9kb3ducmV2LnhtbERP3WrCMBS+H/gO4QjeDE31omzVKCIobmPg1Ac4NMe2&#10;mJyUJLbdnn65GOzy4/tfbQZrREc+NI4VzGcZCOLS6YYrBdfLfvoCIkRkjcYxKfimAJv16GmFhXY9&#10;f1F3jpVIIRwKVFDH2BZShrImi2HmWuLE3Zy3GBP0ldQe+xRujVxkWS4tNpwaamxpV1N5Pz+sgo/T&#10;64E+fw5v/v2Ud9nz0dz6zig1GQ/bJYhIQ/wX/7mPWkGexqY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c6KwgAAANsAAAAPAAAAAAAAAAAAAAAAAJgCAABkcnMvZG93&#10;bnJldi54bWxQSwUGAAAAAAQABAD1AAAAhwMAAAAA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3600;top:4896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rEcUA&#10;AADbAAAADwAAAGRycy9kb3ducmV2LnhtbESPUWvCMBSF3wX/Q7iCLzLT+VC0M8oYTJxDcG4/4NJc&#10;27LkpiRZ2/nrF0HY4+Gc8x3OejtYIzryoXGs4HGegSAunW64UvD1+fqwBBEiskbjmBT8UoDtZjxa&#10;Y6Fdzx/UnWMlEoRDgQrqGNtCylDWZDHMXUucvIvzFmOSvpLaY5/g1shFluXSYsNpocaWXmoqv88/&#10;VsH7abWj43X35g+nvMtme3PpO6PUdDI8P4GINMT/8L291wryFdy+p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WsRxQAAANsAAAAPAAAAAAAAAAAAAAAAAJgCAABkcnMv&#10;ZG93bnJldi54bWxQSwUGAAAAAAQABAD1AAAAigMAAAAA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37" type="#_x0000_t202" style="position:absolute;left:3744;top:5616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pUUcIA&#10;AADbAAAADwAAAGRycy9kb3ducmV2LnhtbERP3WrCMBS+H/gO4Qi7GTPdLpzrjCLCRCdC/XmAQ3Ns&#10;y5KTkmRt59MvF8IuP77/+XKwRnTkQ+NYwcskA0FcOt1wpeBy/nyegQgRWaNxTAp+KcByMXqYY65d&#10;z0fqTrESKYRDjgrqGNtcylDWZDFMXEucuKvzFmOCvpLaY5/CrZGvWTaVFhtODTW2tK6p/D79WAX7&#10;4n1Dh9tm57+KaZc9bc2174xSj+Nh9QEi0hD/xXf3Vit4S+vT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lRRwgAAANsAAAAPAAAAAAAAAAAAAAAAAJgCAABkcnMvZG93&#10;bnJldi54bWxQSwUGAAAAAAQABAD1AAAAhwMAAAAA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8" type="#_x0000_t202" style="position:absolute;left:3312;top:6336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xysUA&#10;AADbAAAADwAAAGRycy9kb3ducmV2LnhtbESP0WoCMRRE3wv9h3ALfZGatQ/Wbo0igmItgtp+wGVz&#10;3V2a3CxJ3N369UYQ+jjMzBlmOu+tES35UDtWMBpmIIgLp2suFfx8r14mIEJE1mgck4I/CjCfPT5M&#10;Mdeu4wO1x1iKBOGQo4IqxiaXMhQVWQxD1xAn7+S8xZikL6X22CW4NfI1y8bSYs1pocKGlhUVv8ez&#10;VfC1f1/T7rL+9Nv9uM0GG3PqWqPU81O/+AARqY//4Xt7oxW8jeD2Jf0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vHKxQAAANsAAAAPAAAAAAAAAAAAAAAAAJgCAABkcnMv&#10;ZG93bnJldi54bWxQSwUGAAAAAAQABAD1AAAAigMAAAAA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2160;top:6336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vvcUA&#10;AADbAAAADwAAAGRycy9kb3ducmV2LnhtbESP0WoCMRRE3wv9h3ALfZGa1Qfbbo0igqIWwdp+wGVz&#10;3V2a3CxJurv69UYQ+jjMzBlmOu+tES35UDtWMBpmIIgLp2suFfx8r17eQISIrNE4JgVnCjCfPT5M&#10;Mdeu4y9qj7EUCcIhRwVVjE0uZSgqshiGriFO3sl5izFJX0rtsUtwa+Q4yybSYs1pocKGlhUVv8c/&#10;q+Dz8L6m/WW99bvDpM0GG3PqWqPU81O/+AARqY//4Xt7oxW8juH2Jf0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G+9xQAAANsAAAAPAAAAAAAAAAAAAAAAAJgCAABkcnMv&#10;ZG93bnJldi54bWxQSwUGAAAAAAQABAD1AAAAigMAAAAA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6" o:spid="_x0000_s1040" type="#_x0000_t202" style="position:absolute;left:1440;top:5328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KJsYA&#10;AADbAAAADwAAAGRycy9kb3ducmV2LnhtbESP3WoCMRSE74W+QziF3kjN2oK2W6NIoeIPgrV9gMPm&#10;uLs0OVmSdHfbpzeC4OUwM98ws0VvjWjJh9qxgvEoA0FcOF1zqeD76+PxBUSIyBqNY1LwRwEW87vB&#10;DHPtOv6k9hhLkSAcclRQxdjkUoaiIoth5Bri5J2ctxiT9KXUHrsEt0Y+ZdlEWqw5LVTY0HtFxc/x&#10;1yrYHV5XtP9fbfz2MGmz4dqcutYo9XDfL99AROrjLXxtr7WC6TNcvqQfIO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jKJsYAAADbAAAADwAAAAAAAAAAAAAAAACYAgAAZHJz&#10;L2Rvd25yZXYueG1sUEsFBgAAAAAEAAQA9QAAAIsDAAAAAA==&#10;" filled="f" stroked="f">
                  <v:textbox inset="1.5mm,,1.5mm">
                    <w:txbxContent>
                      <w:p w:rsidR="00B45BAE" w:rsidRDefault="00B45BAE" w:rsidP="00B45BAE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2736,5616" to="288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18" o:spid="_x0000_s1042" style="position:absolute;visibility:visible;mso-wrap-style:square" from="2880,5760" to="3024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w10:wrap type="square"/>
              </v:group>
            </w:pict>
          </mc:Fallback>
        </mc:AlternateContent>
      </w:r>
      <w:r w:rsidRPr="00880716">
        <w:rPr>
          <w:snapToGrid w:val="0"/>
          <w:sz w:val="28"/>
          <w:lang w:val="en-US"/>
        </w:rPr>
        <w:t xml:space="preserve">Bunda túyinge kiyatırǵan toklar oń dep alınsa, túyinnen shıǵıp atırǵanı </w:t>
      </w:r>
      <w:proofErr w:type="gramStart"/>
      <w:r w:rsidRPr="00880716">
        <w:rPr>
          <w:snapToGrid w:val="0"/>
          <w:sz w:val="28"/>
          <w:lang w:val="en-US"/>
        </w:rPr>
        <w:t>teris</w:t>
      </w:r>
      <w:proofErr w:type="gramEnd"/>
      <w:r w:rsidRPr="00880716">
        <w:rPr>
          <w:snapToGrid w:val="0"/>
          <w:sz w:val="28"/>
          <w:lang w:val="en-US"/>
        </w:rPr>
        <w:t xml:space="preserve"> dep alınadı. 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      1-súwrette súwretlengen túyin ushın (10) teńleme jazılsa  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14"/>
          <w:sz w:val="28"/>
          <w:lang w:val="en-US"/>
        </w:rPr>
        <w:object w:dxaOrig="3640" w:dyaOrig="440">
          <v:shape id="_x0000_i1044" type="#_x0000_t75" style="width:181.9pt;height:21.4pt" o:ole="" fillcolor="window">
            <v:imagedata r:id="rId44" o:title=""/>
          </v:shape>
          <o:OLEObject Type="Embed" ProgID="Equation.3" ShapeID="_x0000_i1044" DrawAspect="Content" ObjectID="_1715013210" r:id="rId45"/>
        </w:object>
      </w:r>
      <w:r w:rsidRPr="00880716">
        <w:rPr>
          <w:snapToGrid w:val="0"/>
          <w:sz w:val="28"/>
          <w:lang w:val="en-US"/>
        </w:rPr>
        <w:t xml:space="preserve">            (10.a)</w:t>
      </w:r>
    </w:p>
    <w:p w:rsidR="00B45BAE" w:rsidRDefault="00B45BAE" w:rsidP="00B45BAE">
      <w:pPr>
        <w:spacing w:before="120"/>
        <w:jc w:val="right"/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yaki</w:t>
      </w:r>
      <w:proofErr w:type="gramEnd"/>
      <w:r w:rsidRPr="00880716">
        <w:rPr>
          <w:snapToGrid w:val="0"/>
          <w:sz w:val="28"/>
          <w:lang w:val="en-US"/>
        </w:rPr>
        <w:t xml:space="preserve">,                                 </w:t>
      </w:r>
    </w:p>
    <w:p w:rsidR="00B45BAE" w:rsidRDefault="00B45BAE" w:rsidP="00B45BAE">
      <w:pPr>
        <w:spacing w:before="120"/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14"/>
          <w:sz w:val="28"/>
          <w:lang w:val="en-US"/>
        </w:rPr>
        <w:object w:dxaOrig="3180" w:dyaOrig="440">
          <v:shape id="_x0000_i1045" type="#_x0000_t75" style="width:159pt;height:21.4pt" o:ole="" fillcolor="window">
            <v:imagedata r:id="rId46" o:title=""/>
          </v:shape>
          <o:OLEObject Type="Embed" ProgID="Equation.3" ShapeID="_x0000_i1045" DrawAspect="Content" ObjectID="_1715013211" r:id="rId47"/>
        </w:object>
      </w:r>
      <w:r w:rsidRPr="00880716">
        <w:rPr>
          <w:snapToGrid w:val="0"/>
          <w:sz w:val="28"/>
          <w:lang w:val="en-US"/>
        </w:rPr>
        <w:t>.               (10.b)</w:t>
      </w:r>
    </w:p>
    <w:p w:rsidR="00B45BAE" w:rsidRPr="00880716" w:rsidRDefault="00B45BAE" w:rsidP="00B45BAE">
      <w:pPr>
        <w:spacing w:before="120"/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 xml:space="preserve">(10.b) ǵa muwapıq </w:t>
      </w:r>
      <w:proofErr w:type="gramStart"/>
      <w:r w:rsidRPr="00880716">
        <w:rPr>
          <w:snapToGrid w:val="0"/>
          <w:sz w:val="28"/>
          <w:lang w:val="en-US"/>
        </w:rPr>
        <w:t>Kirxgof  1</w:t>
      </w:r>
      <w:proofErr w:type="gramEnd"/>
      <w:r w:rsidRPr="00880716">
        <w:rPr>
          <w:snapToGrid w:val="0"/>
          <w:sz w:val="28"/>
          <w:lang w:val="en-US"/>
        </w:rPr>
        <w:t xml:space="preserve">-nızamın jáne tómendegishe </w:t>
      </w:r>
      <w:r w:rsidRPr="00880716">
        <w:rPr>
          <w:snapToGrid w:val="0"/>
          <w:sz w:val="28"/>
          <w:szCs w:val="28"/>
          <w:lang w:val="en-US"/>
        </w:rPr>
        <w:t>táriyplew</w:t>
      </w:r>
      <w:r w:rsidRPr="00880716">
        <w:rPr>
          <w:snapToGrid w:val="0"/>
          <w:sz w:val="28"/>
          <w:lang w:val="en-US"/>
        </w:rPr>
        <w:t xml:space="preserve"> múmkin: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Túyinge keliwshi toklardıń jıyındısı túyinnen ketiwshi toklardıń jıyındısına teń.</w:t>
      </w:r>
      <w:proofErr w:type="gramEnd"/>
    </w:p>
    <w:p w:rsidR="00B45BAE" w:rsidRDefault="00B45BAE" w:rsidP="00B45BAE">
      <w:pPr>
        <w:tabs>
          <w:tab w:val="left" w:pos="1134"/>
          <w:tab w:val="left" w:pos="1418"/>
        </w:tabs>
        <w:jc w:val="both"/>
        <w:rPr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ab/>
        <w:t>b) Kirxgoftıń 2- nızamı</w:t>
      </w:r>
      <w:r w:rsidRPr="00880716">
        <w:rPr>
          <w:snapToGrid w:val="0"/>
          <w:sz w:val="28"/>
          <w:lang w:val="en-US"/>
        </w:rPr>
        <w:t>: Tarmaqlanǵan quramalı shınjırdıń qálegen tuyıq konturı bólimlerinen ótip atırǵan tok kúshleriniń sáykes túrde qarsılıqlarına kóbeymeleriniń jıyındısı, sol konturdaǵı E.Q.K.lerdiń algebralıq jıyındısına teń</w:t>
      </w:r>
    </w:p>
    <w:p w:rsidR="00B45BAE" w:rsidRPr="00880716" w:rsidRDefault="00B45BAE" w:rsidP="00B45BAE">
      <w:pPr>
        <w:tabs>
          <w:tab w:val="left" w:pos="1134"/>
          <w:tab w:val="left" w:pos="1418"/>
        </w:tabs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1134"/>
          <w:tab w:val="left" w:pos="1418"/>
        </w:tabs>
        <w:jc w:val="right"/>
        <w:rPr>
          <w:snapToGrid w:val="0"/>
          <w:sz w:val="28"/>
          <w:lang w:val="en-US"/>
        </w:rPr>
      </w:pPr>
      <w:r w:rsidRPr="00880716">
        <w:rPr>
          <w:position w:val="-36"/>
          <w:sz w:val="28"/>
          <w:lang w:val="en-US"/>
        </w:rPr>
        <w:object w:dxaOrig="2020" w:dyaOrig="660">
          <v:shape id="_x0000_i1046" type="#_x0000_t75" style="width:125.25pt;height:31.9pt" o:ole="" fillcolor="window">
            <v:imagedata r:id="rId48" o:title=""/>
          </v:shape>
          <o:OLEObject Type="Embed" ProgID="Equation.3" ShapeID="_x0000_i1046" DrawAspect="Content" ObjectID="_1715013212" r:id="rId49"/>
        </w:object>
      </w:r>
      <w:r w:rsidRPr="00880716">
        <w:rPr>
          <w:sz w:val="28"/>
          <w:lang w:val="en-US"/>
        </w:rPr>
        <w:t xml:space="preserve">                </w:t>
      </w:r>
      <w:r>
        <w:rPr>
          <w:sz w:val="28"/>
          <w:lang w:val="en-US"/>
        </w:rPr>
        <w:t xml:space="preserve">       </w:t>
      </w:r>
      <w:r w:rsidRPr="00880716">
        <w:rPr>
          <w:sz w:val="28"/>
          <w:lang w:val="en-US"/>
        </w:rPr>
        <w:t xml:space="preserve">              (11)</w:t>
      </w:r>
    </w:p>
    <w:p w:rsidR="00B45BAE" w:rsidRDefault="00B45BAE" w:rsidP="00B45BAE">
      <w:pPr>
        <w:tabs>
          <w:tab w:val="left" w:pos="1134"/>
          <w:tab w:val="left" w:pos="1418"/>
        </w:tabs>
        <w:jc w:val="both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 xml:space="preserve">     </w:t>
      </w:r>
      <w:r>
        <w:rPr>
          <w:b/>
          <w:snapToGrid w:val="0"/>
          <w:sz w:val="28"/>
          <w:lang w:val="en-US"/>
        </w:rPr>
        <w:tab/>
      </w:r>
    </w:p>
    <w:p w:rsidR="00B45BAE" w:rsidRPr="00880716" w:rsidRDefault="00B45BAE" w:rsidP="00B45BAE">
      <w:pPr>
        <w:tabs>
          <w:tab w:val="left" w:pos="1134"/>
          <w:tab w:val="left" w:pos="1418"/>
        </w:tabs>
        <w:jc w:val="both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6. Ótkizgishlerdi jalǵaw:</w:t>
      </w:r>
    </w:p>
    <w:p w:rsidR="00B45BAE" w:rsidRPr="00880716" w:rsidRDefault="00B45BAE" w:rsidP="00B45BAE">
      <w:pPr>
        <w:tabs>
          <w:tab w:val="left" w:pos="1134"/>
          <w:tab w:val="left" w:pos="1418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r w:rsidRPr="00880716">
        <w:rPr>
          <w:b/>
          <w:snapToGrid w:val="0"/>
          <w:sz w:val="28"/>
          <w:lang w:val="en-US"/>
        </w:rPr>
        <w:t>a) Ótkizgishlerdi izbe-iz jalǵaw.</w:t>
      </w:r>
      <w:r w:rsidRPr="00880716">
        <w:rPr>
          <w:snapToGrid w:val="0"/>
          <w:sz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lang w:val="en-US"/>
        </w:rPr>
        <w:t>Elektr shınjırına ótkizgishler jalǵanǵanda tarmaqlanıw bolmasa, olar ózara izbe-iz jalǵanǵan boladı.</w:t>
      </w:r>
      <w:proofErr w:type="gramEnd"/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  <w:t>Izbe-iz jalǵanǵan n ótkizgishlerden dúzilgen batareyanıń ulıwma qarsılıǵı hár bir jalǵanǵan qarsılıqlardıń algebralıq jıyındısına teń</w:t>
      </w:r>
    </w:p>
    <w:p w:rsidR="00B45BAE" w:rsidRDefault="00B45BAE" w:rsidP="00B45BAE">
      <w:pPr>
        <w:tabs>
          <w:tab w:val="left" w:pos="-426"/>
          <w:tab w:val="left" w:pos="-284"/>
        </w:tabs>
        <w:jc w:val="right"/>
        <w:rPr>
          <w:position w:val="-32"/>
          <w:sz w:val="32"/>
          <w:szCs w:val="32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28"/>
          <w:sz w:val="32"/>
          <w:szCs w:val="32"/>
          <w:lang w:val="en-US"/>
        </w:rPr>
        <w:object w:dxaOrig="4020" w:dyaOrig="680">
          <v:shape id="_x0000_i1047" type="#_x0000_t75" style="width:221.65pt;height:37.5pt" o:ole="" fillcolor="window">
            <v:imagedata r:id="rId50" o:title=""/>
          </v:shape>
          <o:OLEObject Type="Embed" ProgID="Equation.3" ShapeID="_x0000_i1047" DrawAspect="Content" ObjectID="_1715013213" r:id="rId51"/>
        </w:object>
      </w:r>
      <w:r w:rsidRPr="00880716">
        <w:rPr>
          <w:snapToGrid w:val="0"/>
          <w:sz w:val="28"/>
          <w:lang w:val="en-US"/>
        </w:rPr>
        <w:t xml:space="preserve">            </w:t>
      </w:r>
      <w:r>
        <w:rPr>
          <w:snapToGrid w:val="0"/>
          <w:sz w:val="28"/>
          <w:lang w:val="en-US"/>
        </w:rPr>
        <w:t xml:space="preserve">  </w:t>
      </w:r>
      <w:r w:rsidRPr="00880716">
        <w:rPr>
          <w:snapToGrid w:val="0"/>
          <w:sz w:val="28"/>
          <w:lang w:val="en-US"/>
        </w:rPr>
        <w:t xml:space="preserve">           (12)</w:t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>
        <w:rPr>
          <w:snapToGrid w:val="0"/>
          <w:sz w:val="28"/>
          <w:lang w:val="en-US"/>
        </w:rPr>
        <w:tab/>
      </w:r>
      <w:r w:rsidRPr="00880716">
        <w:rPr>
          <w:snapToGrid w:val="0"/>
          <w:sz w:val="28"/>
          <w:lang w:val="en-US"/>
        </w:rPr>
        <w:t xml:space="preserve">Eger izbe-iz jalǵanǵan barlıq ótkizgishlerdiń qarsılıqları ózara teń hám </w:t>
      </w:r>
      <w:proofErr w:type="gramStart"/>
      <w:r w:rsidRPr="00880716">
        <w:rPr>
          <w:snapToGrid w:val="0"/>
          <w:sz w:val="28"/>
          <w:lang w:val="en-US"/>
        </w:rPr>
        <w:t>R</w:t>
      </w:r>
      <w:r w:rsidRPr="00880716">
        <w:rPr>
          <w:snapToGrid w:val="0"/>
          <w:sz w:val="28"/>
          <w:vertAlign w:val="subscript"/>
          <w:lang w:val="en-US"/>
        </w:rPr>
        <w:t>0</w:t>
      </w:r>
      <w:r w:rsidRPr="00880716">
        <w:rPr>
          <w:snapToGrid w:val="0"/>
          <w:sz w:val="28"/>
          <w:lang w:val="en-US"/>
        </w:rPr>
        <w:t xml:space="preserve">  bolsa</w:t>
      </w:r>
      <w:proofErr w:type="gramEnd"/>
      <w:r w:rsidRPr="00880716">
        <w:rPr>
          <w:snapToGrid w:val="0"/>
          <w:sz w:val="28"/>
          <w:lang w:val="en-US"/>
        </w:rPr>
        <w:t>, (12) tómendegige teń boladı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</w:p>
    <w:p w:rsidR="00B45BAE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28"/>
          <w:sz w:val="32"/>
          <w:szCs w:val="32"/>
          <w:lang w:val="en-US"/>
        </w:rPr>
        <w:object w:dxaOrig="2100" w:dyaOrig="680">
          <v:shape id="_x0000_i1048" type="#_x0000_t75" style="width:110.65pt;height:36pt" o:ole="" fillcolor="window">
            <v:imagedata r:id="rId52" o:title=""/>
          </v:shape>
          <o:OLEObject Type="Embed" ProgID="Equation.3" ShapeID="_x0000_i1048" DrawAspect="Content" ObjectID="_1715013214" r:id="rId53"/>
        </w:object>
      </w:r>
      <w:r w:rsidRPr="00880716">
        <w:rPr>
          <w:snapToGrid w:val="0"/>
          <w:sz w:val="28"/>
          <w:lang w:val="en-US"/>
        </w:rPr>
        <w:t>.                                      (13)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gramStart"/>
      <w:r w:rsidRPr="00880716">
        <w:rPr>
          <w:snapToGrid w:val="0"/>
          <w:sz w:val="28"/>
          <w:lang w:val="en-US"/>
        </w:rPr>
        <w:t>Solay etip, qarsılıqları bir qıylı bolǵan, izbe-iz jalǵanǵan n ótkizgishten dúzilgen batareyanıń ulıwma qarsılıǵı hár bir ótkizgishtiń qarsılıǵınan n márte úlken esaplanadı.</w:t>
      </w:r>
      <w:proofErr w:type="gramEnd"/>
      <w:r w:rsidRPr="00880716">
        <w:rPr>
          <w:snapToGrid w:val="0"/>
          <w:sz w:val="28"/>
          <w:lang w:val="en-US"/>
        </w:rPr>
        <w:t xml:space="preserve"> </w:t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pacing w:val="-8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r w:rsidRPr="00880716">
        <w:rPr>
          <w:b/>
          <w:snapToGrid w:val="0"/>
          <w:spacing w:val="-8"/>
          <w:sz w:val="28"/>
          <w:szCs w:val="28"/>
          <w:lang w:val="en-US"/>
        </w:rPr>
        <w:t>b) Ótkizgishlerdi parallel jalǵaw.</w:t>
      </w:r>
      <w:r w:rsidRPr="00880716">
        <w:rPr>
          <w:snapToGrid w:val="0"/>
          <w:spacing w:val="-8"/>
          <w:sz w:val="28"/>
          <w:szCs w:val="28"/>
          <w:lang w:val="en-US"/>
        </w:rPr>
        <w:t xml:space="preserve"> Ótkizgishlerdiń birinshi hám ekinshi ushları sáykes túrde jalǵanıp tarmaqlanıw payda bolsa, olar ózara parallel jalǵanǵan boladı. Parallel jalǵanǵan m ótkizgishlerden dúzilgen batareya ulıwma qarsılıǵınıń </w:t>
      </w:r>
      <w:proofErr w:type="gramStart"/>
      <w:r w:rsidRPr="00880716">
        <w:rPr>
          <w:snapToGrid w:val="0"/>
          <w:spacing w:val="-8"/>
          <w:sz w:val="28"/>
          <w:szCs w:val="28"/>
          <w:lang w:val="en-US"/>
        </w:rPr>
        <w:t>keri</w:t>
      </w:r>
      <w:proofErr w:type="gramEnd"/>
      <w:r w:rsidRPr="00880716">
        <w:rPr>
          <w:snapToGrid w:val="0"/>
          <w:spacing w:val="-8"/>
          <w:sz w:val="28"/>
          <w:szCs w:val="28"/>
          <w:lang w:val="en-US"/>
        </w:rPr>
        <w:t xml:space="preserve"> ańlatpası hár bir ótkizgish qarsılıǵı keri ańlatpalarınıń algebralıq jıyındısına teń, yaǵnıy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pacing w:val="-8"/>
          <w:sz w:val="28"/>
          <w:szCs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32"/>
          <w:sz w:val="32"/>
          <w:szCs w:val="32"/>
          <w:lang w:val="en-US"/>
        </w:rPr>
        <w:object w:dxaOrig="4099" w:dyaOrig="720">
          <v:shape id="_x0000_i1049" type="#_x0000_t75" style="width:205.15pt;height:36pt" o:ole="" fillcolor="window">
            <v:imagedata r:id="rId54" o:title=""/>
          </v:shape>
          <o:OLEObject Type="Embed" ProgID="Equation.3" ShapeID="_x0000_i1049" DrawAspect="Content" ObjectID="_1715013215" r:id="rId55"/>
        </w:object>
      </w:r>
      <w:r w:rsidRPr="00880716">
        <w:rPr>
          <w:snapToGrid w:val="0"/>
          <w:sz w:val="28"/>
          <w:lang w:val="en-US"/>
        </w:rPr>
        <w:t xml:space="preserve">.               </w:t>
      </w:r>
      <w:r>
        <w:rPr>
          <w:snapToGrid w:val="0"/>
          <w:sz w:val="28"/>
          <w:lang w:val="en-US"/>
        </w:rPr>
        <w:t xml:space="preserve">       </w:t>
      </w:r>
      <w:r w:rsidRPr="00880716">
        <w:rPr>
          <w:snapToGrid w:val="0"/>
          <w:sz w:val="28"/>
          <w:lang w:val="en-US"/>
        </w:rPr>
        <w:t xml:space="preserve">   (14)</w:t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r w:rsidRPr="00880716">
        <w:rPr>
          <w:snapToGrid w:val="0"/>
          <w:spacing w:val="-6"/>
          <w:sz w:val="28"/>
          <w:szCs w:val="28"/>
          <w:lang w:val="en-US"/>
        </w:rPr>
        <w:t>Eger parallel jalǵanǵan ótkizgishler qarsılıqları ózara bir-birine teńhám R</w:t>
      </w:r>
      <w:r w:rsidRPr="00880716">
        <w:rPr>
          <w:snapToGrid w:val="0"/>
          <w:spacing w:val="-6"/>
          <w:sz w:val="28"/>
          <w:szCs w:val="28"/>
          <w:vertAlign w:val="subscript"/>
          <w:lang w:val="en-US"/>
        </w:rPr>
        <w:t>0</w:t>
      </w:r>
      <w:r w:rsidRPr="00880716">
        <w:rPr>
          <w:snapToGrid w:val="0"/>
          <w:spacing w:val="-6"/>
          <w:sz w:val="28"/>
          <w:szCs w:val="28"/>
          <w:lang w:val="en-US"/>
        </w:rPr>
        <w:t xml:space="preserve"> bolsa, ol halda (14) ten tómendegi payda boladı:</w:t>
      </w:r>
    </w:p>
    <w:p w:rsidR="00B45BAE" w:rsidRDefault="00B45BAE" w:rsidP="00B45BAE">
      <w:pPr>
        <w:tabs>
          <w:tab w:val="left" w:pos="-426"/>
          <w:tab w:val="left" w:pos="-284"/>
        </w:tabs>
        <w:jc w:val="right"/>
        <w:rPr>
          <w:position w:val="-38"/>
          <w:sz w:val="32"/>
          <w:szCs w:val="32"/>
          <w:lang w:val="en-US"/>
        </w:rPr>
      </w:pPr>
    </w:p>
    <w:p w:rsidR="00B45BAE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  <w:r w:rsidRPr="00880716">
        <w:rPr>
          <w:snapToGrid w:val="0"/>
          <w:position w:val="-32"/>
          <w:sz w:val="32"/>
          <w:szCs w:val="32"/>
          <w:lang w:val="en-US"/>
        </w:rPr>
        <w:object w:dxaOrig="1920" w:dyaOrig="720">
          <v:shape id="_x0000_i1050" type="#_x0000_t75" style="width:96pt;height:36pt" o:ole="" fillcolor="window">
            <v:imagedata r:id="rId56" o:title=""/>
          </v:shape>
          <o:OLEObject Type="Embed" ProgID="Equation.3" ShapeID="_x0000_i1050" DrawAspect="Content" ObjectID="_1715013216" r:id="rId57"/>
        </w:object>
      </w:r>
      <w:r w:rsidRPr="00880716">
        <w:rPr>
          <w:position w:val="-38"/>
          <w:sz w:val="32"/>
          <w:szCs w:val="32"/>
          <w:lang w:val="en-US"/>
        </w:rPr>
        <w:t xml:space="preserve"> </w:t>
      </w:r>
      <w:proofErr w:type="gramStart"/>
      <w:r>
        <w:rPr>
          <w:snapToGrid w:val="0"/>
          <w:sz w:val="28"/>
          <w:lang w:val="en-US"/>
        </w:rPr>
        <w:t>yaki</w:t>
      </w:r>
      <w:proofErr w:type="gramEnd"/>
      <w:r>
        <w:rPr>
          <w:snapToGrid w:val="0"/>
          <w:sz w:val="28"/>
          <w:lang w:val="en-US"/>
        </w:rPr>
        <w:t xml:space="preserve"> </w:t>
      </w:r>
      <w:r w:rsidRPr="00880716">
        <w:rPr>
          <w:snapToGrid w:val="0"/>
          <w:position w:val="-24"/>
          <w:sz w:val="32"/>
          <w:szCs w:val="32"/>
          <w:lang w:val="en-US"/>
        </w:rPr>
        <w:object w:dxaOrig="1040" w:dyaOrig="639">
          <v:shape id="_x0000_i1051" type="#_x0000_t75" style="width:52.15pt;height:31.5pt" o:ole="" fillcolor="window">
            <v:imagedata r:id="rId58" o:title=""/>
          </v:shape>
          <o:OLEObject Type="Embed" ProgID="Equation.3" ShapeID="_x0000_i1051" DrawAspect="Content" ObjectID="_1715013217" r:id="rId59"/>
        </w:object>
      </w:r>
      <w:r w:rsidRPr="00880716">
        <w:rPr>
          <w:snapToGrid w:val="0"/>
          <w:sz w:val="28"/>
          <w:lang w:val="en-US"/>
        </w:rPr>
        <w:t xml:space="preserve">  .      </w:t>
      </w:r>
      <w:r>
        <w:rPr>
          <w:snapToGrid w:val="0"/>
          <w:sz w:val="28"/>
          <w:lang w:val="en-US"/>
        </w:rPr>
        <w:t xml:space="preserve">      </w:t>
      </w:r>
      <w:r w:rsidRPr="00880716">
        <w:rPr>
          <w:snapToGrid w:val="0"/>
          <w:sz w:val="28"/>
          <w:lang w:val="en-US"/>
        </w:rPr>
        <w:t xml:space="preserve">         (14.a)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lastRenderedPageBreak/>
        <w:tab/>
        <w:t xml:space="preserve">Solay etip, parallel jalǵanǵan qarsılıqları bir qıylı bolǵan </w:t>
      </w:r>
      <w:proofErr w:type="gramStart"/>
      <w:r w:rsidRPr="00880716">
        <w:rPr>
          <w:snapToGrid w:val="0"/>
          <w:sz w:val="28"/>
          <w:lang w:val="en-US"/>
        </w:rPr>
        <w:t>m  ótkizgishten</w:t>
      </w:r>
      <w:proofErr w:type="gramEnd"/>
      <w:r w:rsidRPr="00880716">
        <w:rPr>
          <w:snapToGrid w:val="0"/>
          <w:sz w:val="28"/>
          <w:lang w:val="en-US"/>
        </w:rPr>
        <w:t xml:space="preserve"> dúzilgen batareyanıń ulıwma qarsılıǵı hár bir ótkizgish qarsılıǵınan m márte kishi esaplanadı.</w:t>
      </w:r>
    </w:p>
    <w:p w:rsidR="00B45BAE" w:rsidRDefault="00B45BAE" w:rsidP="00B45BAE">
      <w:pPr>
        <w:pStyle w:val="1"/>
        <w:tabs>
          <w:tab w:val="left" w:pos="-426"/>
          <w:tab w:val="left" w:pos="-284"/>
        </w:tabs>
        <w:spacing w:before="120"/>
        <w:jc w:val="left"/>
        <w:rPr>
          <w:b/>
          <w:szCs w:val="28"/>
          <w:lang w:val="en-US"/>
        </w:rPr>
      </w:pPr>
      <w:bookmarkStart w:id="2" w:name="_Toc129431220"/>
      <w:r>
        <w:rPr>
          <w:b/>
          <w:szCs w:val="28"/>
          <w:lang w:val="en-US"/>
        </w:rPr>
        <w:t xml:space="preserve">                                      </w:t>
      </w:r>
    </w:p>
    <w:p w:rsidR="00B45BAE" w:rsidRPr="00880716" w:rsidRDefault="00B45BAE" w:rsidP="00B45BAE">
      <w:pPr>
        <w:pStyle w:val="1"/>
        <w:tabs>
          <w:tab w:val="left" w:pos="-426"/>
          <w:tab w:val="left" w:pos="-284"/>
        </w:tabs>
        <w:spacing w:before="120"/>
        <w:jc w:val="left"/>
        <w:rPr>
          <w:b/>
          <w:snapToGrid w:val="0"/>
          <w:szCs w:val="28"/>
          <w:lang w:val="en-US"/>
        </w:rPr>
      </w:pPr>
      <w:r>
        <w:rPr>
          <w:b/>
          <w:szCs w:val="28"/>
          <w:lang w:val="en-US"/>
        </w:rPr>
        <w:t xml:space="preserve">                                     </w:t>
      </w:r>
      <w:r w:rsidRPr="00880716">
        <w:rPr>
          <w:b/>
          <w:szCs w:val="28"/>
          <w:lang w:val="en-US"/>
        </w:rPr>
        <w:t>Qurılmanıń dúzilisi hám ólshew usılı</w:t>
      </w:r>
      <w:bookmarkEnd w:id="2"/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pacing w:val="-4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gramStart"/>
      <w:r w:rsidRPr="00880716">
        <w:rPr>
          <w:snapToGrid w:val="0"/>
          <w:spacing w:val="-4"/>
          <w:sz w:val="28"/>
          <w:lang w:val="en-US"/>
        </w:rPr>
        <w:t>Bazı bir R</w:t>
      </w:r>
      <w:r w:rsidRPr="00880716">
        <w:rPr>
          <w:snapToGrid w:val="0"/>
          <w:spacing w:val="-4"/>
          <w:sz w:val="28"/>
          <w:vertAlign w:val="subscript"/>
          <w:lang w:val="en-US"/>
        </w:rPr>
        <w:t>x</w:t>
      </w:r>
      <w:r w:rsidRPr="00880716">
        <w:rPr>
          <w:snapToGrid w:val="0"/>
          <w:spacing w:val="-4"/>
          <w:sz w:val="28"/>
          <w:lang w:val="en-US"/>
        </w:rPr>
        <w:t xml:space="preserve"> qarsılıqtıń mánisin R</w:t>
      </w:r>
      <w:r w:rsidRPr="00880716">
        <w:rPr>
          <w:snapToGrid w:val="0"/>
          <w:spacing w:val="-4"/>
          <w:sz w:val="36"/>
          <w:szCs w:val="36"/>
          <w:vertAlign w:val="subscript"/>
          <w:lang w:val="en-US"/>
        </w:rPr>
        <w:t>o</w:t>
      </w:r>
      <w:r w:rsidRPr="00880716">
        <w:rPr>
          <w:snapToGrid w:val="0"/>
          <w:spacing w:val="-4"/>
          <w:sz w:val="28"/>
          <w:lang w:val="en-US"/>
        </w:rPr>
        <w:t xml:space="preserve"> belgili bir qarsılıqtıń mánisi menen salıstırıp tabıwda qollanılatuǵın sxema Uitston kópiri dep ataladı.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lang w:val="en-US"/>
        </w:rPr>
        <w:t>Uitston kópiriniń principial sxeması 2-súwrette súwretlengen.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Uitston kópirindegi E derekke jalǵanǵan shınjırdan ótiwshi </w:t>
      </w:r>
      <w:r w:rsidRPr="00880716">
        <w:rPr>
          <w:snapToGrid w:val="0"/>
          <w:spacing w:val="-4"/>
          <w:position w:val="-4"/>
          <w:sz w:val="28"/>
          <w:lang w:val="en-US"/>
        </w:rPr>
        <w:object w:dxaOrig="220" w:dyaOrig="300">
          <v:shape id="_x0000_i1052" type="#_x0000_t75" style="width:11.25pt;height:15pt" o:ole="" fillcolor="window">
            <v:imagedata r:id="rId60" o:title=""/>
          </v:shape>
          <o:OLEObject Type="Embed" ProgID="Equation.3" ShapeID="_x0000_i1052" DrawAspect="Content" ObjectID="_1715013218" r:id="rId61"/>
        </w:object>
      </w:r>
      <w:r w:rsidRPr="00880716">
        <w:rPr>
          <w:snapToGrid w:val="0"/>
          <w:spacing w:val="-4"/>
          <w:sz w:val="28"/>
          <w:lang w:val="en-US"/>
        </w:rPr>
        <w:t xml:space="preserve"> tok kúshi </w:t>
      </w:r>
      <w:proofErr w:type="gramStart"/>
      <w:r w:rsidRPr="00880716">
        <w:rPr>
          <w:snapToGrid w:val="0"/>
          <w:spacing w:val="-4"/>
          <w:sz w:val="28"/>
          <w:lang w:val="en-US"/>
        </w:rPr>
        <w:t>A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túyinde tarmaqlanadı. </w:t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lang w:val="en-US"/>
        </w:rPr>
        <w:tab/>
      </w:r>
      <w:proofErr w:type="gramStart"/>
      <w:r w:rsidRPr="00880716">
        <w:rPr>
          <w:snapToGrid w:val="0"/>
          <w:spacing w:val="-4"/>
          <w:sz w:val="28"/>
          <w:lang w:val="en-US"/>
        </w:rPr>
        <w:t>Shınjırdıń ACBA bólimi izbe-iz jalǵanǵan R</w:t>
      </w:r>
      <w:r w:rsidRPr="00880716">
        <w:rPr>
          <w:snapToGrid w:val="0"/>
          <w:spacing w:val="-4"/>
          <w:sz w:val="36"/>
          <w:szCs w:val="36"/>
          <w:vertAlign w:val="subscript"/>
          <w:lang w:val="en-US"/>
        </w:rPr>
        <w:t>x</w:t>
      </w:r>
      <w:r w:rsidRPr="00880716">
        <w:rPr>
          <w:snapToGrid w:val="0"/>
          <w:spacing w:val="-4"/>
          <w:sz w:val="28"/>
          <w:lang w:val="en-US"/>
        </w:rPr>
        <w:t xml:space="preserve"> – belgisiz bir hám R</w:t>
      </w:r>
      <w:r w:rsidRPr="00880716">
        <w:rPr>
          <w:snapToGrid w:val="0"/>
          <w:spacing w:val="-4"/>
          <w:sz w:val="36"/>
          <w:szCs w:val="36"/>
          <w:vertAlign w:val="subscript"/>
          <w:lang w:val="en-US"/>
        </w:rPr>
        <w:t>o</w:t>
      </w:r>
      <w:r w:rsidRPr="00880716">
        <w:rPr>
          <w:snapToGrid w:val="0"/>
          <w:spacing w:val="-4"/>
          <w:sz w:val="28"/>
          <w:lang w:val="en-US"/>
        </w:rPr>
        <w:t xml:space="preserve"> – anıq eki qarsılıq hám </w:t>
      </w:r>
      <w:r w:rsidRPr="00880716">
        <w:rPr>
          <w:snapToGrid w:val="0"/>
          <w:spacing w:val="-4"/>
          <w:sz w:val="28"/>
          <w:szCs w:val="28"/>
          <w:lang w:val="en-US"/>
        </w:rPr>
        <w:t>qattı</w:t>
      </w:r>
      <w:r w:rsidRPr="00880716">
        <w:rPr>
          <w:snapToGrid w:val="0"/>
          <w:spacing w:val="-4"/>
          <w:sz w:val="28"/>
          <w:lang w:val="en-US"/>
        </w:rPr>
        <w:t xml:space="preserve"> tartılǵan AB sımnan ibarat.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lang w:val="en-US"/>
        </w:rPr>
        <w:t>Bul qarsılıqlardıń ushları jalǵanǵan C noqatqa ólshem ásbabı G-galva</w:t>
      </w:r>
      <w:r w:rsidRPr="00880716">
        <w:rPr>
          <w:snapToGrid w:val="0"/>
          <w:spacing w:val="-4"/>
          <w:sz w:val="28"/>
          <w:lang w:val="en-US"/>
        </w:rPr>
        <w:softHyphen/>
        <w:t>no</w:t>
      </w:r>
      <w:r w:rsidRPr="00880716">
        <w:rPr>
          <w:snapToGrid w:val="0"/>
          <w:spacing w:val="-4"/>
          <w:sz w:val="28"/>
          <w:lang w:val="en-US"/>
        </w:rPr>
        <w:softHyphen/>
        <w:t>metr jalǵanıp, ekinshi ushı bolsa D sırǵanawshı kontaktqa jalǵanǵan.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lang w:val="en-US"/>
        </w:rPr>
        <w:t>Bul kontakt AB sım boylap jıljıy aladı hám sol tárizde AD hám DB bólimlerdiń R</w:t>
      </w:r>
      <w:r w:rsidRPr="00880716">
        <w:rPr>
          <w:snapToGrid w:val="0"/>
          <w:spacing w:val="-4"/>
          <w:sz w:val="32"/>
          <w:szCs w:val="32"/>
          <w:vertAlign w:val="subscript"/>
          <w:lang w:val="en-US"/>
        </w:rPr>
        <w:t xml:space="preserve">1 </w:t>
      </w:r>
      <w:r w:rsidRPr="00880716">
        <w:rPr>
          <w:snapToGrid w:val="0"/>
          <w:spacing w:val="-4"/>
          <w:sz w:val="28"/>
          <w:lang w:val="en-US"/>
        </w:rPr>
        <w:t>hámde R</w:t>
      </w:r>
      <w:r w:rsidRPr="00880716">
        <w:rPr>
          <w:snapToGrid w:val="0"/>
          <w:spacing w:val="-4"/>
          <w:sz w:val="28"/>
          <w:vertAlign w:val="subscript"/>
          <w:lang w:val="en-US"/>
        </w:rPr>
        <w:t>2</w:t>
      </w:r>
      <w:r w:rsidRPr="00880716">
        <w:rPr>
          <w:snapToGrid w:val="0"/>
          <w:spacing w:val="-4"/>
          <w:sz w:val="28"/>
          <w:lang w:val="en-US"/>
        </w:rPr>
        <w:t xml:space="preserve"> qarsılıq</w:t>
      </w:r>
      <w:r w:rsidRPr="00880716">
        <w:rPr>
          <w:snapToGrid w:val="0"/>
          <w:spacing w:val="-4"/>
          <w:sz w:val="28"/>
          <w:lang w:val="en-US"/>
        </w:rPr>
        <w:softHyphen/>
        <w:t xml:space="preserve">lar yaki </w:t>
      </w:r>
      <w:r w:rsidRPr="00880716">
        <w:rPr>
          <w:snapToGrid w:val="0"/>
          <w:spacing w:val="-4"/>
          <w:position w:val="-12"/>
          <w:sz w:val="28"/>
          <w:lang w:val="en-US"/>
        </w:rPr>
        <w:object w:dxaOrig="240" w:dyaOrig="420">
          <v:shape id="_x0000_i1053" type="#_x0000_t75" style="width:12pt;height:21pt" o:ole="" fillcolor="window">
            <v:imagedata r:id="rId62" o:title=""/>
          </v:shape>
          <o:OLEObject Type="Embed" ProgID="Equation.3" ShapeID="_x0000_i1053" DrawAspect="Content" ObjectID="_1715013219" r:id="rId63"/>
        </w:object>
      </w:r>
      <w:r w:rsidRPr="00880716">
        <w:rPr>
          <w:spacing w:val="-4"/>
          <w:position w:val="-12"/>
          <w:sz w:val="28"/>
          <w:lang w:val="en-US"/>
        </w:rPr>
        <w:t xml:space="preserve"> </w:t>
      </w:r>
      <w:r w:rsidRPr="00880716">
        <w:rPr>
          <w:snapToGrid w:val="0"/>
          <w:spacing w:val="-4"/>
          <w:sz w:val="28"/>
          <w:lang w:val="en-US"/>
        </w:rPr>
        <w:t xml:space="preserve">hámde </w:t>
      </w:r>
      <w:r w:rsidRPr="00880716">
        <w:rPr>
          <w:snapToGrid w:val="0"/>
          <w:spacing w:val="-4"/>
          <w:position w:val="-12"/>
          <w:sz w:val="28"/>
          <w:lang w:val="en-US"/>
        </w:rPr>
        <w:object w:dxaOrig="279" w:dyaOrig="420">
          <v:shape id="_x0000_i1054" type="#_x0000_t75" style="width:14.25pt;height:21pt" o:ole="" fillcolor="window">
            <v:imagedata r:id="rId64" o:title=""/>
          </v:shape>
          <o:OLEObject Type="Embed" ProgID="Equation.3" ShapeID="_x0000_i1054" DrawAspect="Content" ObjectID="_1715013220" r:id="rId65"/>
        </w:object>
      </w:r>
      <w:r w:rsidRPr="00880716">
        <w:rPr>
          <w:snapToGrid w:val="0"/>
          <w:spacing w:val="-4"/>
          <w:sz w:val="28"/>
          <w:lang w:val="en-US"/>
        </w:rPr>
        <w:t xml:space="preserve"> uzınlıqlar qatnasın ózgerte aladı.</w:t>
      </w:r>
      <w:proofErr w:type="gramEnd"/>
      <w:r w:rsidRPr="00880716">
        <w:rPr>
          <w:snapToGrid w:val="0"/>
          <w:spacing w:val="-4"/>
          <w:sz w:val="28"/>
          <w:lang w:val="en-US"/>
        </w:rPr>
        <w:t xml:space="preserve"> </w:t>
      </w:r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Bul halat ushın toktıń baǵıtı 2-</w:t>
      </w:r>
      <w:r w:rsidRPr="00880716">
        <w:rPr>
          <w:snapToGrid w:val="0"/>
          <w:spacing w:val="-6"/>
          <w:sz w:val="28"/>
          <w:szCs w:val="28"/>
          <w:lang w:val="en-US"/>
        </w:rPr>
        <w:t xml:space="preserve">súwrette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1195705</wp:posOffset>
                </wp:positionV>
                <wp:extent cx="3429000" cy="3314700"/>
                <wp:effectExtent l="11430" t="13970" r="7620" b="508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3314700"/>
                          <a:chOff x="1521" y="4504"/>
                          <a:chExt cx="5220" cy="5090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504"/>
                            <a:ext cx="5220" cy="5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i/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</w:p>
                            <w:p w:rsidR="00B45BAE" w:rsidRPr="00607727" w:rsidRDefault="00B45BAE" w:rsidP="00B45BAE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B45BAE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Pr="00E31055" w:rsidRDefault="00B45BAE" w:rsidP="00B45BA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B45BAE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2-rasm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1939" y="4694"/>
                            <a:ext cx="4433" cy="4218"/>
                            <a:chOff x="1939" y="4694"/>
                            <a:chExt cx="4433" cy="4218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3" y="5625"/>
                              <a:ext cx="174" cy="5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2637" y="7945"/>
                              <a:ext cx="186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24"/>
                          <wpg:cNvGrpSpPr>
                            <a:grpSpLocks/>
                          </wpg:cNvGrpSpPr>
                          <wpg:grpSpPr bwMode="auto">
                            <a:xfrm rot="740928">
                              <a:off x="2214" y="4694"/>
                              <a:ext cx="1359" cy="2990"/>
                              <a:chOff x="5636" y="12692"/>
                              <a:chExt cx="1008" cy="2016"/>
                            </a:xfrm>
                          </wpg:grpSpPr>
                          <wps:wsp>
                            <wps:cNvPr id="7" name="Rectangle 25"/>
                            <wps:cNvSpPr>
                              <a:spLocks noChangeArrowheads="1"/>
                            </wps:cNvSpPr>
                            <wps:spPr bwMode="auto">
                              <a:xfrm rot="1679295">
                                <a:off x="6144" y="1334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Line 26"/>
                            <wps:cNvCnPr/>
                            <wps:spPr bwMode="auto">
                              <a:xfrm flipH="1">
                                <a:off x="5636" y="12692"/>
                                <a:ext cx="1008" cy="20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27"/>
                          <wpg:cNvGrpSpPr>
                            <a:grpSpLocks/>
                          </wpg:cNvGrpSpPr>
                          <wpg:grpSpPr bwMode="auto">
                            <a:xfrm rot="-4044443">
                              <a:off x="4163" y="4726"/>
                              <a:ext cx="1522" cy="2897"/>
                              <a:chOff x="5636" y="12692"/>
                              <a:chExt cx="1008" cy="2016"/>
                            </a:xfrm>
                          </wpg:grpSpPr>
                          <wps:wsp>
                            <wps:cNvPr id="10" name="Rectangle 28"/>
                            <wps:cNvSpPr>
                              <a:spLocks noChangeArrowheads="1"/>
                            </wps:cNvSpPr>
                            <wps:spPr bwMode="auto">
                              <a:xfrm rot="1679295">
                                <a:off x="6144" y="1334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29"/>
                            <wps:cNvCnPr/>
                            <wps:spPr bwMode="auto">
                              <a:xfrm flipH="1">
                                <a:off x="5636" y="12692"/>
                                <a:ext cx="1008" cy="20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Line 30"/>
                          <wps:cNvCnPr/>
                          <wps:spPr bwMode="auto">
                            <a:xfrm>
                              <a:off x="3885" y="4877"/>
                              <a:ext cx="0" cy="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1"/>
                          <wps:cNvCnPr/>
                          <wps:spPr bwMode="auto">
                            <a:xfrm>
                              <a:off x="3885" y="6186"/>
                              <a:ext cx="0" cy="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6" y="6372"/>
                              <a:ext cx="348" cy="3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33"/>
                          <wps:cNvCnPr/>
                          <wps:spPr bwMode="auto">
                            <a:xfrm flipV="1">
                              <a:off x="3885" y="6720"/>
                              <a:ext cx="348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4"/>
                          <wps:cNvCnPr/>
                          <wps:spPr bwMode="auto">
                            <a:xfrm flipV="1">
                              <a:off x="3885" y="6928"/>
                              <a:ext cx="348" cy="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5"/>
                          <wps:cNvCnPr/>
                          <wps:spPr bwMode="auto">
                            <a:xfrm>
                              <a:off x="3885" y="7120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6"/>
                          <wps:cNvCnPr/>
                          <wps:spPr bwMode="auto">
                            <a:xfrm>
                              <a:off x="1939" y="7489"/>
                              <a:ext cx="400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7"/>
                          <wps:cNvCnPr/>
                          <wps:spPr bwMode="auto">
                            <a:xfrm flipH="1">
                              <a:off x="2865" y="5812"/>
                              <a:ext cx="396" cy="37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8"/>
                          <wps:cNvCnPr/>
                          <wps:spPr bwMode="auto">
                            <a:xfrm>
                              <a:off x="4653" y="5812"/>
                              <a:ext cx="348" cy="374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9"/>
                          <wps:cNvCnPr/>
                          <wps:spPr bwMode="auto">
                            <a:xfrm>
                              <a:off x="1942" y="7494"/>
                              <a:ext cx="0" cy="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0"/>
                          <wps:cNvCnPr/>
                          <wps:spPr bwMode="auto">
                            <a:xfrm>
                              <a:off x="1947" y="8216"/>
                              <a:ext cx="5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1"/>
                          <wps:cNvCnPr/>
                          <wps:spPr bwMode="auto">
                            <a:xfrm flipV="1">
                              <a:off x="2739" y="8295"/>
                              <a:ext cx="0" cy="3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2"/>
                          <wps:cNvCnPr/>
                          <wps:spPr bwMode="auto">
                            <a:xfrm>
                              <a:off x="2739" y="8694"/>
                              <a:ext cx="8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3"/>
                          <wps:cNvCnPr/>
                          <wps:spPr bwMode="auto">
                            <a:xfrm>
                              <a:off x="3609" y="8533"/>
                              <a:ext cx="0" cy="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4"/>
                          <wps:cNvCnPr/>
                          <wps:spPr bwMode="auto">
                            <a:xfrm>
                              <a:off x="3735" y="8351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45"/>
                          <wps:cNvCnPr/>
                          <wps:spPr bwMode="auto">
                            <a:xfrm>
                              <a:off x="3735" y="8668"/>
                              <a:ext cx="6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6"/>
                          <wps:cNvCnPr/>
                          <wps:spPr bwMode="auto">
                            <a:xfrm flipV="1">
                              <a:off x="4406" y="8295"/>
                              <a:ext cx="348" cy="3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47"/>
                          <wps:cNvCnPr/>
                          <wps:spPr bwMode="auto">
                            <a:xfrm>
                              <a:off x="5943" y="7521"/>
                              <a:ext cx="0" cy="11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8"/>
                          <wps:cNvCnPr/>
                          <wps:spPr bwMode="auto">
                            <a:xfrm>
                              <a:off x="4701" y="8642"/>
                              <a:ext cx="12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9"/>
                          <wps:cNvCnPr/>
                          <wps:spPr bwMode="auto">
                            <a:xfrm flipV="1">
                              <a:off x="2217" y="6908"/>
                              <a:ext cx="174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50"/>
                          <wps:cNvCnPr/>
                          <wps:spPr bwMode="auto">
                            <a:xfrm flipV="1">
                              <a:off x="1947" y="768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51"/>
                          <wps:cNvCnPr/>
                          <wps:spPr bwMode="auto">
                            <a:xfrm>
                              <a:off x="2565" y="7468"/>
                              <a:ext cx="3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52"/>
                          <wps:cNvCnPr/>
                          <wps:spPr bwMode="auto">
                            <a:xfrm>
                              <a:off x="5349" y="7468"/>
                              <a:ext cx="1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53"/>
                          <wps:cNvCnPr/>
                          <wps:spPr bwMode="auto">
                            <a:xfrm>
                              <a:off x="5523" y="6908"/>
                              <a:ext cx="174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498" y="473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460D4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3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725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460D4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725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460D4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6312"/>
                            <a:ext cx="360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460D4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78" y="5454"/>
                            <a:ext cx="36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B11462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B74CE5"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545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B11462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B74CE5"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509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BB00A7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 w:rsidRPr="00B74CE5">
                                <w:rPr>
                                  <w:lang w:val="en-US"/>
                                </w:rPr>
                                <w:t>I</w:t>
                              </w:r>
                              <w:r w:rsidRPr="00B74CE5">
                                <w:rPr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7200" tIns="45720" rIns="18000" bIns="45720" anchor="t" anchorCtr="0" upright="1">
                          <a:noAutofit/>
                        </wps:bodyPr>
                      </wps:wsp>
                      <wps:wsp>
                        <wps:cNvPr id="4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5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B74CE5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Pr="00B74CE5"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635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F1D19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smartTag w:uri="urn:schemas-microsoft-com:office:smarttags" w:element="place"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r w:rsidRPr="00AF1D19"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815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AF1D19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 w:rsidRPr="00AF1D1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815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ED19D7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7614"/>
                            <a:ext cx="36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ED19D7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7434"/>
                            <a:ext cx="25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r w:rsidRPr="00F654E2">
                                <w:rPr>
                                  <w:position w:val="-12"/>
                                </w:rPr>
                                <w:object w:dxaOrig="200" w:dyaOrig="380">
                                  <v:shape id="_x0000_i1085" type="#_x0000_t75" style="width:9.75pt;height:18.75pt" o:ole="">
                                    <v:imagedata r:id="rId66" o:title=""/>
                                  </v:shape>
                                  <o:OLEObject Type="Embed" ProgID="Equation.3" ShapeID="_x0000_i1085" DrawAspect="Content" ObjectID="_1715013251" r:id="rId67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7434"/>
                            <a:ext cx="29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r w:rsidRPr="00F654E2">
                                <w:rPr>
                                  <w:position w:val="-12"/>
                                </w:rPr>
                                <w:object w:dxaOrig="240" w:dyaOrig="380">
                                  <v:shape id="_x0000_i1086" type="#_x0000_t75" style="width:12pt;height:18.75pt" o:ole="">
                                    <v:imagedata r:id="rId68" o:title=""/>
                                  </v:shape>
                                  <o:OLEObject Type="Embed" ProgID="Equation.3" ShapeID="_x0000_i1086" DrawAspect="Content" ObjectID="_1715013252" r:id="rId69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781" y="707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F654E2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707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F654E2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707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607727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707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607727" w:rsidRDefault="00B45BAE" w:rsidP="00B45BAE"/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7074"/>
                            <a:ext cx="357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r w:rsidRPr="006D001F">
                                <w:rPr>
                                  <w:position w:val="-12"/>
                                </w:rPr>
                                <w:object w:dxaOrig="300" w:dyaOrig="380">
                                  <v:shape id="_x0000_i1087" type="#_x0000_t75" style="width:15pt;height:18.75pt" o:ole="">
                                    <v:imagedata r:id="rId70" o:title=""/>
                                  </v:shape>
                                  <o:OLEObject Type="Embed" ProgID="Equation.3" ShapeID="_x0000_i1087" DrawAspect="Content" ObjectID="_1715013253" r:id="rId71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7074"/>
                            <a:ext cx="360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6D001F" w:rsidRDefault="00B45BAE" w:rsidP="00B45BA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6174"/>
                            <a:ext cx="369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Default="00B45BAE" w:rsidP="00B45BAE">
                              <w:r w:rsidRPr="006D001F">
                                <w:rPr>
                                  <w:position w:val="-12"/>
                                </w:rPr>
                                <w:object w:dxaOrig="279" w:dyaOrig="380">
                                  <v:shape id="_x0000_i1088" type="#_x0000_t75" style="width:15.75pt;height:18.75pt" o:ole="">
                                    <v:imagedata r:id="rId72" o:title=""/>
                                  </v:shape>
                                  <o:OLEObject Type="Embed" ProgID="Equation.3" ShapeID="_x0000_i1088" DrawAspect="Content" ObjectID="_1715013254" r:id="rId73"/>
                                </w:objec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797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BA5CA0" w:rsidRDefault="00B45BAE" w:rsidP="00B45B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9054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5BAE" w:rsidRPr="00105720" w:rsidRDefault="00B45BAE" w:rsidP="00B45BAE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05720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2-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súwret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2.85pt;margin-top:94.15pt;width:270pt;height:261pt;z-index:251660288" coordorigin="1521,4504" coordsize="5220,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ZDrAwAAO+0AAAOAAAAZHJzL2Uyb0RvYy54bWzsXetu28oR/l+g70DovyPeL0KUg8SXtEDa&#10;E/Sc9j8tURJRimRJJlJaFCjQR+iL9A36Cue8UWcvXC5JyZZkei3FkwC2ZFr0cjn7zXzzzQ7f/rBd&#10;J9rXqCjjLJ2OjDf6SIvSWTaP0+V09Oef7678kVZWYToPkyyNpqNvUTn64d1vf/N2k08iM1tlyTwq&#10;NDhJWk42+XS0qqp8Mh6Xs1W0Dss3WR6lcHCRFeuwgrfFcjwvwg2cfZ2MTV13x5usmOdFNovKEn56&#10;ww6O3tHzLxbRrPpxsSijSkumIxhbRb8W9Os9+Tp+9zacLIswX8UzPozwhFGswziFPypOdRNWofal&#10;iHunWsezIiuzRfVmlq3H2WIRzyJ6DXA1ht65mo9F9iWn17KcbJa5mCaY2s48nXza2R+/fi60eA73&#10;bqSl4Rpu0S//+fVfv/77l//B//9qBpmhTb6cwC9+LPKf8s8Fu0x4+Smb/bWEw+PucfJ+yX5Zu9/8&#10;IZvDWcMvVUZnaLso1uQUcO3alt6Ib+JGRNtKm8EPLdsMdB3u1wyOWZZhe/CG3qrZCu4n+ZzhmDBi&#10;OGw7ul0fu+Wfd0yTf9jRA/rJcThhf5gOlg+OXBmYXdnMbPm0mf1pFeYRvWElmTA+s2Y9sz+T6/uQ&#10;bTUYHZ1W+ltkTrVqCz8nN4FMTcmmVkuz61WYLqP3RZFtVlE4h+HRGwIXIT7KLqIkJ3lsrnfMWT3j&#10;D8xYOMmLsvoYZWuNvJiOClhVdJzh109lRQyg+RU6/CyJ53dxktA3xfL+Oim0ryGswDv6j1w7fKSU&#10;fy1Jtc10FDimw2ZAPlYedop1XAGUJPF6OvLBeGqLIfN2m86p9VRhnLDX8PeTlJpuCdNNjJpMabW9&#10;39LF4NX35z6bf4OZLTKGHIB08GKVFX8faRtAjemo/NuXsIhGWvL7FO5OYNg2gRn6xnY8YoaFfORe&#10;PhKmMzjVdFSNNPbyumLQ9CUv4uUK/hKzhzR7D6tnEdO5JuNko+LDB/tlS5RaNXvZGJ9VGx8FEw0W&#10;DbW851vQRmAFbGG6AV+YtZHZtgXDIWvaNg2fDCScNAu6/7nZql7Q/U++5IK26zn9E6wEWKBJpJlm&#10;bTEw9TVKPtc6tjwf5hGm0XFhvdBprKfY8GBwZIYdlyFFjXvNEj2HVUzXZw3MLSAYYBVfzppV4Hyc&#10;HbZqPbetMry8cmyGw2Sdc3dvupZHTdcL7K7p+i43XbaYxApH070cdwO3kEWR3N1QD9CND0mY/KT4&#10;kdmXZ+uB6dN4obYu0wD4I/6l53sMywG3RJDRDFhIKPkex7Vg4HDMMN2AIjk5WDsfQ9eBxdCP6oZL&#10;1o4wzReIJmH5sBmWnA9dSa2YcOAgkk244XqBGbAIjc+4CwEPmznLgldtX0QOUW9v0TkVs4YL+gwX&#10;tAJfBKuIme6nOIWQiS4lbrXX6ecCjIe8209ltEUS57+ro2JugbvWroiG9q/cng0mMKaHWE2aEUpD&#10;DfxgsrI/zAFmzznJg/wknMClAMkiHpRcFE0p/CPQg1v/1revbNO9vbL1m5ur93fX9pV7Z3jOjXVz&#10;fX1j/JNci2FPVvF8HqVk6HV6w7API7k80cISEyLBIaZh3D47BUUYYv2dDpry1IZescCM4Ce5z5S3&#10;NAD6AIcB4G45Fc7OBuYwPGixdRv+WbJbsQ2Xxdu2x4yW3QySqQBKDfSe+gY/oOO6ULdiAFPt+RXK&#10;0dCvtAjKAIsfOY6U4j0qdbk7wWaI3CVzLIHEb9CxEN/RS3y9MseiILgxRJqXGqElp3gPMkKJJVu+&#10;D7yd8Bjf406lDml4XtuzKTbvD6nPKJzRqm85KABVEdNcGWROp6N1NIecaQSaEXlFQgKWkP3u7ZJH&#10;PkLLeRbFwRBZX2aLPOlLNYOTbdE1IEFD498LtkW0tIFdL1B8Fjb+CAqPxoj+c0aMMkp6OsvaQE6R&#10;J21qy7QAHmlUbnk0N7IfJ6MEOGX5IPNrhX8HilEDRIkHUsSdHItxGfAVZyxYqfDJIvvNcFBOfB+E&#10;gzTj8JdOxkF4Z5foey1EFHZn+JfjnxETB8ZEkQRnVsdz4Id730esjiS90eouKMmlJuYTwgCzOlkT&#10;OAjrZM9a8w/P6CIc5x8W6MwMN+p6nk6RSHI+6VTkH1LCVY0ttjP9IK6BrfCo8FhbFPUkQHlpYqdJ&#10;voK8DJkfknytSwnO3xjR2Q7sbIU4wGBPVG5BHc5BprZTVDJ9lyVgHB/yOm1nG4B7JzY3PARaPkjN&#10;VHg4hXIcyBcww/JmgJQzKeyTtExLVkoOMjvJ29quw8u5+sbW8Nih/a3jGQ4am1BHa92y/n6gfqnE&#10;nULRZsvYjtY3JGMzAhsS1QBfnt0tz7zA1DJ602G9KRGzJViDWuanBG42K/XzTVY11QRuQjTHuI3u&#10;fIFSijOqyVCDaW2Jwj5aotiZJDE9Xnzukzq1VtwmiCtNAu5PCCNxPc9KITVWKeQMyibAVZ6Of40t&#10;9opRfY9bI+Lfq8W/tjQBBWenW5rl6mzLje/ABptdqMel24tAPRg/FgPUG2CHoKptOYJVaZ+YjLM8&#10;i+VFfMuhHruJ6TiiPbrv6Iz8K1rawOyhLUGwDT5PtjTX7chdbp2BQ+/5ar1nW2CwjxYYdrIH2LvL&#10;Ckr67EEI+4CAxMOiJ32NnLWtNUB6AyzhRHxzAgj5aB6ONDKA8/Q8qWGwA2hqr9DUoHy4lYh7kr7g&#10;EZkUUr6+ywhtY2qw35GrWehLX6svtdrqgn20urDTl5qmwbK/bgC7Z1v4JnoUGD5F0IsAOCwiUV1E&#10;ArXEMgSCWHmkt91pl6B/Mbv0XH+33x1e1z+grc2JO0XRKpVbZVu3YFmQE2NA0+FVJp7d5biCb1yO&#10;X0ZbVG6LbbXCeYpa4Vjg+FldQNcWhb9GW7zIPfYEnZ69yR3JC0uVA1DRdKS3lmpUHMdk3Bhjx++9&#10;44MKyxT6h+i/6MhbMki3NjX9FwFiIW8JRNz2LDqChoiDhMerSuEFrJz9nOix7ouiQUe9oVb8AM5J&#10;eh7SP3pWPUWOr3bd23yEzShvk2KYtv7BDK7uXN+7su9s5yrwdP9KN4IPgatD/dvNXbtNChX9WTPa&#10;J+ScDuxkuT/kP7I/hOjyQoZf1y/W33fVMYo2lyKrdGTLPNrYbWebS37k+dpcqgAMIWM1gCHvplEH&#10;GEadufNMBlkNYBg+AsYRHWYRMKTWt6cDhsgNHgkYYK2knfOOvrj8yGUDhlAjG8CQFUl1gOHqpFac&#10;VHcjYEA7ddG1DCOMdrttZREGtBXjPBARQ2oJT6qUGVtuEENWk9UhhmlC6TVBDNfq7XSrOYnj08wS&#10;cpIHm9hjiDFIiAHN3BAxSD8aLipAcoI8noM8VqCLGIK+8Z7zarIYpuexLIZjd0mJRfpkkr2xQAMx&#10;i/HoYy8QMYZBDKF7YIwhxRjEr3cRQ/A3pYgBLXVZjLELMXgaAxHjkKfcIGIMgxhCnULEkBFDVNwI&#10;VsLUCB6KqGMlFinOIawEnt+1TylBxEDEUJfHEIrhkYgBLQK/38QnKWHvhBjssVPKAQPEPA4Yblda&#10;JTiBpITovgf1LsUQY5gQQyiGRwLG9y2VkEcCdRFD0De1pAQq1Hnis5/GQMRAbZU/wFRdiCEkQ0QM&#10;mZSIwsKGlAj6phYxPAhuCCnxjb2IQeq4sHzrsef9YowxTIwhJENEDBkx+gWfrqBvShHD8hExwk2c&#10;LjsPkcNyjJcqxxCSISKGjBj9ik/YmcVlaKWIYeoOE1ch1uglPrm4ijEGJj7VsRIhGSJiyIjRL/mE&#10;Tgovghgu7+7g2d3Mp+kArtFyDJNiCRZwYQFXvAb+SreeEGsNJ/seP3x6jTh7YghRABAxZMTol3y6&#10;gr8pjTHsOvO5AzHgGcaIGKiVJGQKlMUYrM8VIkan5BM6nvS0EsHflCKG6fFyDE9nz31q9qGJjatY&#10;joGsRB1iCM0QYwwpxoBuND3EEPxNKWJYBq/HeAAxMI+BiKEOMYRmiIghI0a/5BOeTfASeQxR8omI&#10;oePW1TNojsFyZshKuqykX/PpiS17SmMMaNfN6jEeQAxkJRhjqIsxhGaIMYYcY/RrPj3B384GMVAr&#10;4QWPWCWuMPMpNENEDBkx+jWf7LEbL7ev5IEYw2Jb1FBdRXVVgboqNENEDBkx+jWfTKlQjhiOxVmJ&#10;S/omU4092lbabAtPjHdBA6b1GAbNyiJiIGIoQAyhGSJiyIjRr/n0BH9TykoarSToIgZ2+bxDVlJP&#10;gbo8htAMETFkxOjXfHqCv70MYgR6dycaPNELN6/i5lXVm1fheXVcNLwUyBhv8uVks8xpo/RlEear&#10;eHYTVqH8Hl5v8klkZqssmUfFu/8DAAD//wMAUEsDBBQABgAIAAAAIQCh5eqR3wAAAAkBAAAPAAAA&#10;ZHJzL2Rvd25yZXYueG1sTI9BS8NAEIXvgv9hGcGb3cQYG2I2pRT1VARbQbxts9MkNDsbstsk/fdO&#10;T3qc9x5vvlesZtuJEQffOlIQLyIQSJUzLdUKvvZvDxkIHzQZ3TlCBRf0sCpvbwqdGzfRJ467UAsu&#10;IZ9rBU0IfS6lrxq02i9cj8Te0Q1WBz6HWppBT1xuO/kYRc/S6pb4Q6N73DRYnXZnq+B90tM6iV/H&#10;7em4ufzs04/vbYxK3d/N6xcQAefwF4YrPqNDyUwHdybjRacgXXKQ5SxLQLCfPl2Vg4JlHCUgy0L+&#10;X1D+AgAA//8DAFBLAQItABQABgAIAAAAIQC2gziS/gAAAOEBAAATAAAAAAAAAAAAAAAAAAAAAABb&#10;Q29udGVudF9UeXBlc10ueG1sUEsBAi0AFAAGAAgAAAAhADj9If/WAAAAlAEAAAsAAAAAAAAAAAAA&#10;AAAALwEAAF9yZWxzLy5yZWxzUEsBAi0AFAAGAAgAAAAhAFDThkOsDAAA77QAAA4AAAAAAAAAAAAA&#10;AAAALgIAAGRycy9lMm9Eb2MueG1sUEsBAi0AFAAGAAgAAAAhAKHl6pHfAAAACQEAAA8AAAAAAAAA&#10;AAAAAAAABg8AAGRycy9kb3ducmV2LnhtbFBLBQYAAAAABAAEAPMAAAASEAAAAAA=&#10;">
                <v:shape id="Text Box 20" o:spid="_x0000_s1044" type="#_x0000_t202" style="position:absolute;left:1521;top:4504;width:5220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<v:textbox>
                    <w:txbxContent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i/>
                            <w:vertAlign w:val="subscript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vertAlign w:val="superscript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</w:p>
                      <w:p w:rsidR="00B45BAE" w:rsidRPr="00607727" w:rsidRDefault="00B45BAE" w:rsidP="00B45BAE">
                        <w:pPr>
                          <w:rPr>
                            <w:i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lang w:val="en-US"/>
                          </w:rPr>
                        </w:pPr>
                      </w:p>
                      <w:p w:rsidR="00B45BAE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Pr="00E31055" w:rsidRDefault="00B45BAE" w:rsidP="00B45BA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B45BAE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2-rasm</w:t>
                        </w:r>
                      </w:p>
                    </w:txbxContent>
                  </v:textbox>
                </v:shape>
                <v:group id="Group 21" o:spid="_x0000_s1045" style="position:absolute;left:1939;top:4694;width:4433;height:4218" coordorigin="1939,4694" coordsize="4433,4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3783;top:5625;width:174;height: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<v:rect id="Rectangle 23" o:spid="_x0000_s1047" style="position:absolute;left:2637;top:7945;width:186;height:5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mQR78A&#10;AADaAAAADwAAAGRycy9kb3ducmV2LnhtbESPQYvCMBSE7wv+h/AEb2uioKzVKCKI4mmt4vnZPNti&#10;81KbqPXfbwRhj8PMfMPMFq2txIMaXzrWMOgrEMSZMyXnGo6H9fcPCB+QDVaOScOLPCzmna8ZJsY9&#10;eU+PNOQiQtgnqKEIoU6k9FlBFn3f1cTRu7jGYoiyyaVp8BnhtpJDpcbSYslxocCaVgVl1/RuNTi1&#10;sydOzS01dfWrJJvN7TzRutdtl1MQgdrwH/60t0bDCN5X4g2Q8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iZBHvwAAANoAAAAPAAAAAAAAAAAAAAAAAJgCAABkcnMvZG93bnJl&#10;di54bWxQSwUGAAAAAAQABAD1AAAAhAMAAAAA&#10;"/>
                  <v:group id="Group 24" o:spid="_x0000_s1048" style="position:absolute;left:2214;top:4694;width:1359;height:2990;rotation:809291fd" coordorigin="5636,12692" coordsize="1008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6FnsEAAADaAAAADwAAAGRycy9kb3ducmV2LnhtbESPzarCMBSE94LvEI7g&#10;TlN/0FKNIoJ4N3KxiutDc2yLzUlpUq1vfyMIdznMzDfMetuZSjypcaVlBZNxBII4s7rkXMH1chjF&#10;IJxH1lhZJgVvcrDd9HtrTLR98Zmeqc9FgLBLUEHhfZ1I6bKCDLqxrYmDd7eNQR9kk0vd4CvATSWn&#10;UbSQBksOCwXWtC8oe6StUXAso/aE6fxQtbdlPHtMz7+3rFNqOOh2KxCeOv8f/rZ/tIIFfK6EGyA3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+S6FnsEAAADaAAAADwAA&#10;AAAAAAAAAAAAAACqAgAAZHJzL2Rvd25yZXYueG1sUEsFBgAAAAAEAAQA+gAAAJgDAAAAAA==&#10;">
                    <v:rect id="Rectangle 25" o:spid="_x0000_s1049" style="position:absolute;left:6144;top:13344;width:144;height:432;rotation:1834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fh78A&#10;AADaAAAADwAAAGRycy9kb3ducmV2LnhtbESP0YrCMBRE34X9h3AXfNN0BbVUo8iCsI+r9QMuzbUN&#10;Njc1ibW7X28EwcdhZs4w6+1gW9GTD8axgq9pBoK4ctpwreBU7ic5iBCRNbaOScEfBdhuPkZrLLS7&#10;84H6Y6xFgnAoUEETY1dIGaqGLIap64iTd3beYkzS11J7vCe4beUsyxbSouG00GBH3w1Vl+PNKvD/&#10;PWtXRrevLmb+e85LY66lUuPPYbcCEWmI7/Cr/aMVLOF5Jd0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yV+HvwAAANoAAAAPAAAAAAAAAAAAAAAAAJgCAABkcnMvZG93bnJl&#10;di54bWxQSwUGAAAAAAQABAD1AAAAhAMAAAAA&#10;"/>
                    <v:line id="Line 26" o:spid="_x0000_s1050" style="position:absolute;flip:x;visibility:visible;mso-wrap-style:square" from="5636,12692" to="6644,1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/v:group>
                  <v:group id="Group 27" o:spid="_x0000_s1051" style="position:absolute;left:4163;top:4726;width:1522;height:2897;rotation:-4417610fd" coordorigin="5636,12692" coordsize="1008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RyX8QAAADaAAAADwAAAGRycy9kb3ducmV2LnhtbESPQWvCQBSE7wX/w/IE&#10;b3UTKUWjaxBBLCmlGIXS2zP7mizNvg3ZVdN/3y0UPA4z8w2zygfbiiv13jhWkE4TEMSV04ZrBafj&#10;7nEOwgdkja1jUvBDHvL16GGFmXY3PtC1DLWIEPYZKmhC6DIpfdWQRT91HXH0vlxvMUTZ11L3eItw&#10;28pZkjxLi4bjQoMdbRuqvsuLVTBPzedrYQq936dn7/nj7en9uFBqMh42SxCBhnAP/7dftIIF/F2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ORyX8QAAADaAAAA&#10;DwAAAAAAAAAAAAAAAACqAgAAZHJzL2Rvd25yZXYueG1sUEsFBgAAAAAEAAQA+gAAAJsDAAAAAA==&#10;">
                    <v:rect id="Rectangle 28" o:spid="_x0000_s1052" style="position:absolute;left:6144;top:13344;width:144;height:432;rotation:18342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mssEA&#10;AADbAAAADwAAAGRycy9kb3ducmV2LnhtbESPQWsCMRCF7wX/QxjBW81WsMhqlFIQPFq3P2DYjLvB&#10;zWSbxHX113cOgrcZ3pv3vtnsRt+pgWJygQ18zAtQxHWwjhsDv9X+fQUqZWSLXWAycKcEu+3kbYOl&#10;DTf+oeGUGyUhnEo00Obcl1qnuiWPaR56YtHOIXrMssZG24g3CfedXhTFp/boWBpa7Om7pfpyunoD&#10;8TGwDVUO+/rilsfzqnLurzJmNh2/1qAyjfllfl4frOALvfwiA+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F5rLBAAAA2wAAAA8AAAAAAAAAAAAAAAAAmAIAAGRycy9kb3du&#10;cmV2LnhtbFBLBQYAAAAABAAEAPUAAACGAwAAAAA=&#10;"/>
                    <v:line id="Line 29" o:spid="_x0000_s1053" style="position:absolute;flip:x;visibility:visible;mso-wrap-style:square" from="5636,12692" to="6644,1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/v:group>
                  <v:line id="Line 30" o:spid="_x0000_s1054" style="position:absolute;visibility:visible;mso-wrap-style:square" from="3885,4877" to="3885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  <v:stroke endarrow="block"/>
                  </v:line>
                  <v:line id="Line 31" o:spid="_x0000_s1055" style="position:absolute;visibility:visible;mso-wrap-style:square" from="3885,6186" to="3885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oval id="Oval 32" o:spid="_x0000_s1056" style="position:absolute;left:3706;top:6372;width:3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<v:line id="Line 33" o:spid="_x0000_s1057" style="position:absolute;flip:y;visibility:visible;mso-wrap-style:square" from="3885,6720" to="4233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34" o:spid="_x0000_s1058" style="position:absolute;flip:y;visibility:visible;mso-wrap-style:square" from="3885,6928" to="4233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35" o:spid="_x0000_s1059" style="position:absolute;visibility:visible;mso-wrap-style:square" from="3885,7120" to="3885,7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  <v:stroke endarrow="block"/>
                  </v:line>
                  <v:line id="Line 36" o:spid="_x0000_s1060" style="position:absolute;visibility:visible;mso-wrap-style:square" from="1939,7489" to="5940,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37" o:spid="_x0000_s1061" style="position:absolute;flip:x;visibility:visible;mso-wrap-style:square" from="2865,5812" to="3261,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dK8IAAADbAAAADwAAAGRycy9kb3ducmV2LnhtbERP32vCMBB+H/g/hBP2NlMHK7MaZQhC&#10;hziYbu9HczZdm0tJMtv51y+DgW/38f281Wa0nbiQD41jBfNZBoK4crrhWsHHaffwDCJEZI2dY1Lw&#10;QwE268ndCgvtBn6nyzHWIoVwKFCBibEvpAyVIYth5nrixJ2dtxgT9LXUHocUbjv5mGW5tNhwajDY&#10;09ZQ1R6/rYJy3np9HV7rsj2E/eeTyfdfb7lS99PxZQki0hhv4n93qdP8Bfz9k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fdK8IAAADbAAAADwAAAAAAAAAAAAAA&#10;AAChAgAAZHJzL2Rvd25yZXYueG1sUEsFBgAAAAAEAAQA+QAAAJADAAAAAA==&#10;" strokecolor="white" strokeweight="3pt"/>
                  <v:line id="Line 38" o:spid="_x0000_s1062" style="position:absolute;visibility:visible;mso-wrap-style:square" from="4653,5812" to="5001,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QdMAAAADbAAAADwAAAGRycy9kb3ducmV2LnhtbERPzYrCMBC+L/gOYYS9ramFLUs1igii&#10;lj246gOMzdhWm0ltYu2+vTkIHj++/+m8N7XoqHWVZQXjUQSCOLe64kLB8bD6+gHhPLLG2jIp+CcH&#10;89ngY4qptg/+o27vCxFC2KWooPS+SaV0eUkG3cg2xIE729agD7AtpG7xEcJNLeMoSqTBikNDiQ0t&#10;S8qv+7tRsPt2/va7SrJttjjFVdLdLnadKfU57BcTEJ56/xa/3ButIA7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0HTAAAAA2wAAAA8AAAAAAAAAAAAAAAAA&#10;oQIAAGRycy9kb3ducmV2LnhtbFBLBQYAAAAABAAEAPkAAACOAwAAAAA=&#10;" strokecolor="white" strokeweight="4.5pt"/>
                  <v:line id="Line 39" o:spid="_x0000_s1063" style="position:absolute;visibility:visible;mso-wrap-style:square" from="1942,7494" to="1942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40" o:spid="_x0000_s1064" style="position:absolute;visibility:visible;mso-wrap-style:square" from="1947,8216" to="2469,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line id="Line 41" o:spid="_x0000_s1065" style="position:absolute;flip:y;visibility:visible;mso-wrap-style:square" from="2739,8295" to="2739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  <v:stroke endarrow="block"/>
                  </v:line>
                  <v:line id="Line 42" o:spid="_x0000_s1066" style="position:absolute;visibility:visible;mso-wrap-style:square" from="2739,8694" to="3609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43" o:spid="_x0000_s1067" style="position:absolute;visibility:visible;mso-wrap-style:square" from="3609,8533" to="3609,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44" o:spid="_x0000_s1068" style="position:absolute;visibility:visible;mso-wrap-style:square" from="3735,8351" to="3735,8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45" o:spid="_x0000_s1069" style="position:absolute;visibility:visible;mso-wrap-style:square" from="3735,8668" to="4431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46" o:spid="_x0000_s1070" style="position:absolute;flip:y;visibility:visible;mso-wrap-style:square" from="4406,8295" to="4754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<v:line id="Line 47" o:spid="_x0000_s1071" style="position:absolute;visibility:visible;mso-wrap-style:square" from="5943,7521" to="5943,8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48" o:spid="_x0000_s1072" style="position:absolute;visibility:visible;mso-wrap-style:square" from="4701,8642" to="5967,8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49" o:spid="_x0000_s1073" style="position:absolute;flip:y;visibility:visible;mso-wrap-style:square" from="2217,6908" to="2391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  <v:stroke endarrow="block"/>
                  </v:line>
                  <v:line id="Line 50" o:spid="_x0000_s1074" style="position:absolute;flip:y;visibility:visible;mso-wrap-style:square" from="1947,7681" to="1947,8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  <v:stroke endarrow="block"/>
                  </v:line>
                  <v:line id="Line 51" o:spid="_x0000_s1075" style="position:absolute;visibility:visible;mso-wrap-style:square" from="2565,7468" to="2913,7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52" o:spid="_x0000_s1076" style="position:absolute;visibility:visible;mso-wrap-style:square" from="5349,7468" to="5523,7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<v:stroke endarrow="block"/>
                  </v:line>
                  <v:line id="Line 53" o:spid="_x0000_s1077" style="position:absolute;visibility:visible;mso-wrap-style:square" from="5523,6908" to="5697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<v:stroke endarrow="block"/>
                  </v:line>
                </v:group>
                <v:shape id="Text Box 54" o:spid="_x0000_s1078" type="#_x0000_t202" style="position:absolute;left:3498;top:47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QfsUA&#10;AADbAAAADwAAAGRycy9kb3ducmV2LnhtbESPUUvDMBSF3wf7D+EKexGXbkLRumyMgWM6hDr9AZfm&#10;ri0mNyWJbfXXm4Gwx8M55zuc1Wa0RvTkQ+tYwWKegSCunG65VvD58Xz3ACJEZI3GMSn4oQCb9XSy&#10;wkK7gd+pP8VaJAiHAhU0MXaFlKFqyGKYu444eWfnLcYkfS21xyHBrZHLLMulxZbTQoMd7Rqqvk7f&#10;VsGxfNzT2+/+xb+WeZ/dHsx56I1Ss5tx+wQi0hiv4f/2QSu4z+HyJf0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dB+xQAAANsAAAAPAAAAAAAAAAAAAAAAAJgCAABkcnMv&#10;ZG93bnJldi54bWxQSwUGAAAAAAQABAD1AAAAigMAAAAA&#10;" filled="f" stroked="f">
                  <v:textbox inset="1.5mm,,1.5mm">
                    <w:txbxContent>
                      <w:p w:rsidR="00B45BAE" w:rsidRPr="00A460D4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55" o:spid="_x0000_s1079" type="#_x0000_t202" style="position:absolute;left:1701;top:7254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WG8UA&#10;AADbAAAADwAAAGRycy9kb3ducmV2LnhtbESPQWvCQBSE7wX/w/KE3uqmlrYhukopFIpgi6ko3h7Z&#10;ZzY0+zZm1yT+e1co9DjMzDfMfDnYWnTU+sqxgsdJAoK4cLriUsH25+MhBeEDssbaMSm4kIflYnQ3&#10;x0y7njfU5aEUEcI+QwUmhCaT0heGLPqJa4ijd3StxRBlW0rdYh/htpbTJHmRFiuOCwYbejdU/OZn&#10;q+Bw6tJ9ejmvfN70G/Olv593a6nU/Xh4m4EINIT/8F/7Uyt4eoXbl/g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ZYbxQAAANsAAAAPAAAAAAAAAAAAAAAAAJgCAABkcnMv&#10;ZG93bnJldi54bWxQSwUGAAAAAAQABAD1AAAAigMAAAAA&#10;" filled="f" stroked="f">
                  <v:textbox inset=".5mm,,.5mm">
                    <w:txbxContent>
                      <w:p w:rsidR="00B45BAE" w:rsidRPr="00A460D4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6" o:spid="_x0000_s1080" type="#_x0000_t202" style="position:absolute;left:6021;top:7254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CacIA&#10;AADbAAAADwAAAGRycy9kb3ducmV2LnhtbERPXWvCMBR9F/wP4Qp7s6mO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gJpwgAAANsAAAAPAAAAAAAAAAAAAAAAAJgCAABkcnMvZG93&#10;bnJldi54bWxQSwUGAAAAAAQABAD1AAAAhwMAAAAA&#10;" filled="f" stroked="f">
                  <v:textbox inset=".5mm,,.5mm">
                    <w:txbxContent>
                      <w:p w:rsidR="00B45BAE" w:rsidRPr="00A460D4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7" o:spid="_x0000_s1081" type="#_x0000_t202" style="position:absolute;left:2241;top:6312;width:36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n8sUA&#10;AADbAAAADwAAAGRycy9kb3ducmV2LnhtbESPQWvCQBSE7wX/w/KE3uqmlpYYXaUUCkWwxbQo3h7Z&#10;ZzY0+zZm1yT+e1co9DjMzDfMYjXYWnTU+sqxgsdJAoK4cLriUsHP9/tDCsIHZI21Y1JwIQ+r5ehu&#10;gZl2PW+py0MpIoR9hgpMCE0mpS8MWfQT1xBH7+haiyHKtpS6xT7CbS2nSfIiLVYcFww29Gao+M3P&#10;VsHh1KX79HJe+7zpt+ZTfz3vNlKp+/HwOgcRaAj/4b/2h1bwNI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qfyxQAAANsAAAAPAAAAAAAAAAAAAAAAAJgCAABkcnMv&#10;ZG93bnJldi54bWxQSwUGAAAAAAQABAD1AAAAigMAAAAA&#10;" filled="f" stroked="f">
                  <v:textbox inset=".5mm,,.5mm">
                    <w:txbxContent>
                      <w:p w:rsidR="00B45BAE" w:rsidRPr="00A460D4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082" type="#_x0000_t202" style="position:absolute;left:2778;top:5454;width:36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9EsIA&#10;AADbAAAADwAAAGRycy9kb3ducmV2LnhtbERPXWvCMBR9F/wP4Qp7s6myjdIZRQRhDLZhFcfeLs1d&#10;U2xuuia29d8vDwMfD+d7tRltI3rqfO1YwSJJQRCXTtdcKTgd9/MMhA/IGhvHpOBGHjbr6WSFuXYD&#10;H6gvQiViCPscFZgQ2lxKXxqy6BPXEkfux3UWQ4RdJXWHQwy3jVym6bO0WHNsMNjSzlB5Ka5Wwfdv&#10;n31lt+ubL9rhYD7059P5XSr1MBu3LyACjeEu/ne/agW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n0SwgAAANsAAAAPAAAAAAAAAAAAAAAAAJgCAABkcnMvZG93&#10;bnJldi54bWxQSwUGAAAAAAQABAD1AAAAhwMAAAAA&#10;" filled="f" stroked="f">
                  <v:textbox inset=".5mm,,.5mm">
                    <w:txbxContent>
                      <w:p w:rsidR="00B45BAE" w:rsidRPr="00B11462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B74CE5"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59" o:spid="_x0000_s1083" type="#_x0000_t202" style="position:absolute;left:4041;top:545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YicUA&#10;AADbAAAADwAAAGRycy9kb3ducmV2LnhtbESPQWvCQBSE74L/YXlCb7qxtCWkriKCIEJbTEXx9si+&#10;ZoPZt2l2TeK/7xYKPQ4z8w2zWA22Fh21vnKsYD5LQBAXTldcKjh+bqcpCB+QNdaOScGdPKyW49EC&#10;M+16PlCXh1JECPsMFZgQmkxKXxiy6GeuIY7el2sthijbUuoW+wi3tXxMkhdpseK4YLChjaHimt+s&#10;gst3l57T+23v86Y/mHf98Xx6k0o9TIb1K4hAQ/gP/7V3WsHTHH6/x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tiJxQAAANsAAAAPAAAAAAAAAAAAAAAAAJgCAABkcnMv&#10;ZG93bnJldi54bWxQSwUGAAAAAAQABAD1AAAAigMAAAAA&#10;" filled="f" stroked="f">
                  <v:textbox inset=".5mm,,.5mm">
                    <w:txbxContent>
                      <w:p w:rsidR="00B45BAE" w:rsidRPr="00B11462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B74CE5"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60" o:spid="_x0000_s1084" type="#_x0000_t202" style="position:absolute;left:3681;top:509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0F8QA&#10;AADbAAAADwAAAGRycy9kb3ducmV2LnhtbESPQWvCQBSE70L/w/IKXqRuKiKSukqtirl4UNv7a/Y1&#10;G5p9G7Ibjf56VxA8DjPzDTNbdLYSJ2p86VjB+zABQZw7XXKh4Pu4eZuC8AFZY+WYFFzIw2L+0pth&#10;qt2Z93Q6hEJECPsUFZgQ6lRKnxuy6IeuJo7en2sshiibQuoGzxFuKzlKkom0WHJcMFjTl6H8/9Ba&#10;BevL8rr8bX+u2xYTvcvkapCZo1L91+7zA0SgLjzDj3amFYx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A9BfEAAAA2wAAAA8AAAAAAAAAAAAAAAAAmAIAAGRycy9k&#10;b3ducmV2LnhtbFBLBQYAAAAABAAEAPUAAACJAwAAAAA=&#10;" filled="f" stroked="f">
                  <v:textbox inset=".2mm,,.5mm">
                    <w:txbxContent>
                      <w:p w:rsidR="00B45BAE" w:rsidRPr="00BB00A7" w:rsidRDefault="00B45BAE" w:rsidP="00B45BAE">
                        <w:pPr>
                          <w:rPr>
                            <w:lang w:val="en-US"/>
                          </w:rPr>
                        </w:pPr>
                        <w:r w:rsidRPr="00B74CE5">
                          <w:rPr>
                            <w:lang w:val="en-US"/>
                          </w:rPr>
                          <w:t>I</w:t>
                        </w:r>
                        <w:r w:rsidRPr="00B74CE5">
                          <w:rPr>
                            <w:vertAlign w:val="subscript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61" o:spid="_x0000_s1085" type="#_x0000_t202" style="position:absolute;left:4941;top:56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jZcUA&#10;AADbAAAADwAAAGRycy9kb3ducmV2LnhtbESP3WrCQBSE7wu+w3KE3tVN7Q8hukopFIpgi6ko3h2y&#10;x2xo9mzMrkl8e1co9HKYmW+Y+XKwteio9ZVjBY+TBARx4XTFpYLtz8dDCsIHZI21Y1JwIQ/Lxehu&#10;jpl2PW+oy0MpIoR9hgpMCE0mpS8MWfQT1xBH7+haiyHKtpS6xT7CbS2nSfIqLVYcFww29G6o+M3P&#10;VsHh1KX79HJe+bzpN+ZLf7/s1lKp+/HwNgMRaAj/4b/2p1bw/AS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ONlxQAAANsAAAAPAAAAAAAAAAAAAAAAAJgCAABkcnMv&#10;ZG93bnJldi54bWxQSwUGAAAAAAQABAD1AAAAigMAAAAA&#10;" filled="f" stroked="f">
                  <v:textbox inset=".5mm,,.5mm">
                    <w:txbxContent>
                      <w:p w:rsidR="00B45BAE" w:rsidRPr="00B74CE5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 w:rsidRPr="00B74CE5"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2" o:spid="_x0000_s1086" type="#_x0000_t202" style="position:absolute;left:4221;top:635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V7EcUA&#10;AADbAAAADwAAAGRycy9kb3ducmV2LnhtbESPQWvCQBSE70L/w/KE3nRj0RJSVymFQim0YhTF2yP7&#10;mg3Nvk2zaxL/vSsUPA4z8w2zXA+2Fh21vnKsYDZNQBAXTldcKtjv3icpCB+QNdaOScGFPKxXD6Ml&#10;Ztr1vKUuD6WIEPYZKjAhNJmUvjBk0U9dQxy9H9daDFG2pdQt9hFua/mUJM/SYsVxwWBDb4aK3/xs&#10;FZz+uvSYXs6fPm/6rfnWm8XhSyr1OB5eX0AEGsI9/N/+0Armc7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XsRxQAAANsAAAAPAAAAAAAAAAAAAAAAAJgCAABkcnMv&#10;ZG93bnJldi54bWxQSwUGAAAAAAQABAD1AAAAigMAAAAA&#10;" filled="f" stroked="f">
                  <v:textbox inset=".5mm,,.5mm">
                    <w:txbxContent>
                      <w:p w:rsidR="00B45BAE" w:rsidRPr="00AF1D19" w:rsidRDefault="00B45BAE" w:rsidP="00B45BAE">
                        <w:pPr>
                          <w:rPr>
                            <w:lang w:val="en-US"/>
                          </w:rPr>
                        </w:pPr>
                        <w:smartTag w:uri="urn:schemas-microsoft-com:office:smarttags" w:element="place">
                          <w:r>
                            <w:rPr>
                              <w:lang w:val="en-US"/>
                            </w:rPr>
                            <w:t>K</w:t>
                          </w:r>
                          <w:r w:rsidRPr="00AF1D19"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smartTag>
                      </w:p>
                    </w:txbxContent>
                  </v:textbox>
                </v:shape>
                <v:shape id="Text Box 63" o:spid="_x0000_s1087" type="#_x0000_t202" style="position:absolute;left:4761;top:81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eisUA&#10;AADbAAAADwAAAGRycy9kb3ducmV2LnhtbESPQWvCQBSE74X+h+UJ3urGUktIXaUUClLQYhTF2yP7&#10;mg3Nvo3ZNYn/3i0UPA4z8w0zXw62Fh21vnKsYDpJQBAXTldcKtjvPp9SED4ga6wdk4IreVguHh/m&#10;mGnX85a6PJQiQthnqMCE0GRS+sKQRT9xDXH0flxrMUTZllK32Ee4reVzkrxKixXHBYMNfRgqfvOL&#10;VXA6d+kxvV6+fN70W7PR37PDWio1Hg3vbyACDeEe/m+vtIKXGf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d6KxQAAANsAAAAPAAAAAAAAAAAAAAAAAJgCAABkcnMv&#10;ZG93bnJldi54bWxQSwUGAAAAAAQABAD1AAAAigMAAAAA&#10;" filled="f" stroked="f">
                  <v:textbox inset=".5mm,,.5mm">
                    <w:txbxContent>
                      <w:p w:rsidR="00B45BAE" w:rsidRPr="00AF1D19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  <w:r w:rsidRPr="00AF1D1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4" o:spid="_x0000_s1088" type="#_x0000_t202" style="position:absolute;left:3861;top:81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A/cUA&#10;AADbAAAADwAAAGRycy9kb3ducmV2LnhtbESPQWvCQBSE74L/YXlCb7qxtBKiq4hQKIW2mIri7ZF9&#10;ZoPZt2l2TeK/7xYKPQ4z8w2z2gy2Fh21vnKsYD5LQBAXTldcKjh8vUxTED4ga6wdk4I7edisx6MV&#10;Ztr1vKcuD6WIEPYZKjAhNJmUvjBk0c9cQxy9i2sthijbUuoW+wi3tXxMkoW0WHFcMNjQzlBxzW9W&#10;wfm7S0/p/fbm86bfmw/9+Xx8l0o9TIbtEkSgIfyH/9qvWsHT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W0D9xQAAANsAAAAPAAAAAAAAAAAAAAAAAJgCAABkcnMv&#10;ZG93bnJldi54bWxQSwUGAAAAAAQABAD1AAAAigMAAAAA&#10;" filled="f" stroked="f">
                  <v:textbox inset=".5mm,,.5mm">
                    <w:txbxContent>
                      <w:p w:rsidR="00B45BAE" w:rsidRPr="00ED19D7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65" o:spid="_x0000_s1089" type="#_x0000_t202" style="position:absolute;left:2058;top:7614;width:36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lZsUA&#10;AADbAAAADwAAAGRycy9kb3ducmV2LnhtbESP3WrCQBSE7wu+w3KE3tVNpT8hukopFIpgi6ko3h2y&#10;x2xo9mzMrkl8e1co9HKYmW+Y+XKwteio9ZVjBY+TBARx4XTFpYLtz8dDCsIHZI21Y1JwIQ/Lxehu&#10;jpl2PW+oy0MpIoR9hgpMCE0mpS8MWfQT1xBH7+haiyHKtpS6xT7CbS2nSfIiLVYcFww29G6o+M3P&#10;VsHh1KX79HJe+bzpN+ZLfz/v1lKp+/HwNgMRaAj/4b/2p1bw9Aq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+VmxQAAANsAAAAPAAAAAAAAAAAAAAAAAJgCAABkcnMv&#10;ZG93bnJldi54bWxQSwUGAAAAAAQABAD1AAAAigMAAAAA&#10;" filled="f" stroked="f">
                  <v:textbox inset=".5mm,,.5mm">
                    <w:txbxContent>
                      <w:p w:rsidR="00B45BAE" w:rsidRPr="00ED19D7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66" o:spid="_x0000_s1090" type="#_x0000_t202" style="position:absolute;left:2601;top:7434;width:25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xFMIA&#10;AADbAAAADwAAAGRycy9kb3ducmV2LnhtbERPXWvCMBR9F/wP4Qp7s6myjdIZRQRhDLZhFcfeLs1d&#10;U2xuuia29d8vDwMfD+d7tRltI3rqfO1YwSJJQRCXTtdcKTgd9/MMhA/IGhvHpOBGHjbr6WSFuXYD&#10;H6gvQiViCPscFZgQ2lxKXxqy6BPXEkfux3UWQ4RdJXWHQwy3jVym6bO0WHNsMNjSzlB5Ka5Wwfdv&#10;n31lt+ubL9rhYD7059P5XSr1MBu3LyACjeEu/ne/agWP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HEUwgAAANsAAAAPAAAAAAAAAAAAAAAAAJgCAABkcnMvZG93&#10;bnJldi54bWxQSwUGAAAAAAQABAD1AAAAhwMAAAAA&#10;" filled="f" stroked="f">
                  <v:textbox inset=".5mm,,.5mm">
                    <w:txbxContent>
                      <w:p w:rsidR="00B45BAE" w:rsidRDefault="00B45BAE" w:rsidP="00B45BAE">
                        <w:r w:rsidRPr="00F654E2">
                          <w:rPr>
                            <w:position w:val="-12"/>
                          </w:rPr>
                          <w:object w:dxaOrig="200" w:dyaOrig="380">
                            <v:shape id="_x0000_i1085" type="#_x0000_t75" style="width:9.75pt;height:18.75pt" o:ole="">
                              <v:imagedata r:id="rId66" o:title=""/>
                            </v:shape>
                            <o:OLEObject Type="Embed" ProgID="Equation.3" ShapeID="_x0000_i1085" DrawAspect="Content" ObjectID="_1715013251" r:id="rId74"/>
                          </w:object>
                        </w:r>
                      </w:p>
                    </w:txbxContent>
                  </v:textbox>
                </v:shape>
                <v:shape id="Text Box 67" o:spid="_x0000_s1091" type="#_x0000_t202" style="position:absolute;left:4221;top:7434;width:29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Uj8UA&#10;AADbAAAADwAAAGRycy9kb3ducmV2LnhtbESPQWvCQBSE7wX/w/KE3uqm0pYYXaUUCkWwxbQo3h7Z&#10;ZzY0+zZm1yT+e1co9DjMzDfMYjXYWnTU+sqxgsdJAoK4cLriUsHP9/tDCsIHZI21Y1JwIQ+r5ehu&#10;gZl2PW+py0MpIoR9hgpMCE0mpS8MWfQT1xBH7+haiyHKtpS6xT7CbS2nSfIiLVYcFww29Gao+M3P&#10;VsHh1KX79HJe+7zpt+ZTfz3vNlKp+/HwOgcRaAj/4b/2h1bwNI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NSPxQAAANsAAAAPAAAAAAAAAAAAAAAAAJgCAABkcnMv&#10;ZG93bnJldi54bWxQSwUGAAAAAAQABAD1AAAAigMAAAAA&#10;" filled="f" stroked="f">
                  <v:textbox inset=".5mm,,.5mm">
                    <w:txbxContent>
                      <w:p w:rsidR="00B45BAE" w:rsidRDefault="00B45BAE" w:rsidP="00B45BAE">
                        <w:r w:rsidRPr="00F654E2">
                          <w:rPr>
                            <w:position w:val="-12"/>
                          </w:rPr>
                          <w:object w:dxaOrig="240" w:dyaOrig="380">
                            <v:shape id="_x0000_i1086" type="#_x0000_t75" style="width:12pt;height:18.75pt" o:ole="">
                              <v:imagedata r:id="rId68" o:title=""/>
                            </v:shape>
                            <o:OLEObject Type="Embed" ProgID="Equation.3" ShapeID="_x0000_i1086" DrawAspect="Content" ObjectID="_1715013252" r:id="rId75"/>
                          </w:object>
                        </w:r>
                      </w:p>
                    </w:txbxContent>
                  </v:textbox>
                </v:shape>
                <v:shape id="Text Box 68" o:spid="_x0000_s1092" type="#_x0000_t202" style="position:absolute;left:2781;top:707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rz8IA&#10;AADbAAAADwAAAGRycy9kb3ducmV2LnhtbERPXWvCMBR9H/gfwhX2NlMHSulMiwjCGGzDKsreLs1d&#10;U9bcdE1s6783D4M9Hs73pphsKwbqfeNYwXKRgCCunG64VnA67p9SED4ga2wdk4IbeSjy2cMGM+1G&#10;PtBQhlrEEPYZKjAhdJmUvjJk0S9cRxy5b9dbDBH2tdQ9jjHctvI5SdbSYsOxwWBHO0PVT3m1Cr5+&#10;h/SS3q5vvuzGg/nQn6vzu1TqcT5tX0AEmsK/+M/9qhWs4vr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+vPwgAAANsAAAAPAAAAAAAAAAAAAAAAAJgCAABkcnMvZG93&#10;bnJldi54bWxQSwUGAAAAAAQABAD1AAAAhwMAAAAA&#10;" filled="f" stroked="f">
                  <v:textbox inset=".5mm,,.5mm">
                    <w:txbxContent>
                      <w:p w:rsidR="00B45BAE" w:rsidRPr="00F654E2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9" o:spid="_x0000_s1093" type="#_x0000_t202" style="position:absolute;left:3141;top:7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OVMQA&#10;AADbAAAADwAAAGRycy9kb3ducmV2LnhtbESPQWvCQBSE7wX/w/KE3urGgiVEVxFBKIItpkXx9sg+&#10;s8Hs25hdk/jvu4VCj8PMfMMsVoOtRUetrxwrmE4SEMSF0xWXCr6/ti8pCB+QNdaOScGDPKyWo6cF&#10;Ztr1fKAuD6WIEPYZKjAhNJmUvjBk0U9cQxy9i2sthijbUuoW+wi3tXxNkjdpseK4YLChjaHimt+t&#10;gvOtS0/p477zedMfzIf+nB33Uqnn8bCegwg0hP/wX/tdK5hN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TlTEAAAA2wAAAA8AAAAAAAAAAAAAAAAAmAIAAGRycy9k&#10;b3ducmV2LnhtbFBLBQYAAAAABAAEAPUAAACJAwAAAAA=&#10;" filled="f" stroked="f">
                  <v:textbox inset=".5mm,,.5mm">
                    <w:txbxContent>
                      <w:p w:rsidR="00B45BAE" w:rsidRPr="00F654E2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94" type="#_x0000_t202" style="position:absolute;left:3681;top:7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I8QA&#10;AADbAAAADwAAAGRycy9kb3ducmV2LnhtbESPQWvCQBSE74L/YXlCb7pRsIToKqUgiGCLaWnx9si+&#10;ZkOzb2N2TeK/7xYEj8PMfMOst4OtRUetrxwrmM8SEMSF0xWXCj4/dtMUhA/IGmvHpOBGHrab8WiN&#10;mXY9n6jLQykihH2GCkwITSalLwxZ9DPXEEfvx7UWQ5RtKXWLfYTbWi6S5FlarDguGGzo1VDxm1+t&#10;gvOlS7/T2/Xg86Y/mTf9vvw6SqWeJsPLCkSgITzC9/ZeK1gu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50CPEAAAA2wAAAA8AAAAAAAAAAAAAAAAAmAIAAGRycy9k&#10;b3ducmV2LnhtbFBLBQYAAAAABAAEAPUAAACJAwAAAAA=&#10;" filled="f" stroked="f">
                  <v:textbox inset=".5mm,,.5mm">
                    <w:txbxContent>
                      <w:p w:rsidR="00B45BAE" w:rsidRPr="00607727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71" o:spid="_x0000_s1095" type="#_x0000_t202" style="position:absolute;left:4401;top:707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1uMUA&#10;AADbAAAADwAAAGRycy9kb3ducmV2LnhtbESPQWvCQBSE74X+h+UJ3urGFktIXaUUClLQYhTF2yP7&#10;mg3Nvo3ZNYn/3i0UPA4z8w0zXw62Fh21vnKsYDpJQBAXTldcKtjvPp9SED4ga6wdk4IreVguHh/m&#10;mGnX85a6PJQiQthnqMCE0GRS+sKQRT9xDXH0flxrMUTZllK32Ee4reVzkrxKixXHBYMNfRgqfvOL&#10;VXA6d+kxvV6+fN70W7PR37PDWio1Hg3vbyACDeEe/m+vtILZC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XW4xQAAANsAAAAPAAAAAAAAAAAAAAAAAJgCAABkcnMv&#10;ZG93bnJldi54bWxQSwUGAAAAAAQABAD1AAAAigMAAAAA&#10;" filled="f" stroked="f">
                  <v:textbox inset=".5mm,,.5mm">
                    <w:txbxContent>
                      <w:p w:rsidR="00B45BAE" w:rsidRPr="00607727" w:rsidRDefault="00B45BAE" w:rsidP="00B45BAE"/>
                    </w:txbxContent>
                  </v:textbox>
                </v:shape>
                <v:shape id="Text Box 72" o:spid="_x0000_s1096" type="#_x0000_t202" style="position:absolute;left:4401;top:7074;width:357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tzMUA&#10;AADbAAAADwAAAGRycy9kb3ducmV2LnhtbESPQWvCQBSE74X+h+UJ3urGUktIXaUUClLQYhTF2yP7&#10;mg3Nvo3ZNYn/3i0UPA4z8w0zXw62Fh21vnKsYDpJQBAXTldcKtjvPp9SED4ga6wdk4IreVguHh/m&#10;mGnX85a6PJQiQthnqMCE0GRS+sKQRT9xDXH0flxrMUTZllK32Ee4reVzkrxKixXHBYMNfRgqfvOL&#10;VXA6d+kxvV6+fN70W7PR37PDWio1Hg3vbyACDeEe/m+vtILZC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O3MxQAAANsAAAAPAAAAAAAAAAAAAAAAAJgCAABkcnMv&#10;ZG93bnJldi54bWxQSwUGAAAAAAQABAD1AAAAigMAAAAA&#10;" filled="f" stroked="f">
                  <v:textbox inset=".5mm,,.5mm">
                    <w:txbxContent>
                      <w:p w:rsidR="00B45BAE" w:rsidRDefault="00B45BAE" w:rsidP="00B45BAE">
                        <w:r w:rsidRPr="006D001F">
                          <w:rPr>
                            <w:position w:val="-12"/>
                          </w:rPr>
                          <w:object w:dxaOrig="300" w:dyaOrig="380">
                            <v:shape id="_x0000_i1087" type="#_x0000_t75" style="width:15pt;height:18.75pt" o:ole="">
                              <v:imagedata r:id="rId70" o:title=""/>
                            </v:shape>
                            <o:OLEObject Type="Embed" ProgID="Equation.3" ShapeID="_x0000_i1087" DrawAspect="Content" ObjectID="_1715013253" r:id="rId76"/>
                          </w:object>
                        </w:r>
                      </w:p>
                    </w:txbxContent>
                  </v:textbox>
                </v:shape>
                <v:shape id="Text Box 73" o:spid="_x0000_s1097" type="#_x0000_t202" style="position:absolute;left:4941;top:7074;width:360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IV8UA&#10;AADbAAAADwAAAGRycy9kb3ducmV2LnhtbESPQWvCQBSE74L/YXlCb3VTIRJSVymFghRaMYqlt0f2&#10;NRuafZtm1yT+e1coeBxm5htmtRltI3rqfO1YwdM8AUFcOl1zpeB4eHvMQPiArLFxTAou5GGznk5W&#10;mGs38J76IlQiQtjnqMCE0OZS+tKQRT93LXH0flxnMUTZVVJ3OES4beQiSZbSYs1xwWBLr4bK3+Js&#10;FXz/9dlXdjm/+6Id9uZT79LTh1TqYTa+PIMINIZ7+L+91QrSFG5f4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EhXxQAAANsAAAAPAAAAAAAAAAAAAAAAAJgCAABkcnMv&#10;ZG93bnJldi54bWxQSwUGAAAAAAQABAD1AAAAigMAAAAA&#10;" filled="f" stroked="f">
                  <v:textbox inset=".5mm,,.5mm">
                    <w:txbxContent>
                      <w:p w:rsidR="00B45BAE" w:rsidRPr="006D001F" w:rsidRDefault="00B45BAE" w:rsidP="00B45BA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4" o:spid="_x0000_s1098" type="#_x0000_t202" style="position:absolute;left:5301;top:6174;width:369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WIMQA&#10;AADbAAAADwAAAGRycy9kb3ducmV2LnhtbESPQWvCQBSE7wX/w/IEb3VjQQnRVUQQSsEW06J4e2Sf&#10;2WD2bZpdk/jvu4VCj8PMfMOsNoOtRUetrxwrmE0TEMSF0xWXCr4+988pCB+QNdaOScGDPGzWo6cV&#10;Ztr1fKQuD6WIEPYZKjAhNJmUvjBk0U9dQxy9q2sthijbUuoW+wi3tXxJkoW0WHFcMNjQzlBxy+9W&#10;weW7S8/p4/7m86Y/mnf9MT8dpFKT8bBdggg0hP/wX/tVK5gv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1iDEAAAA2wAAAA8AAAAAAAAAAAAAAAAAmAIAAGRycy9k&#10;b3ducmV2LnhtbFBLBQYAAAAABAAEAPUAAACJAwAAAAA=&#10;" filled="f" stroked="f">
                  <v:textbox inset=".5mm,,.5mm">
                    <w:txbxContent>
                      <w:p w:rsidR="00B45BAE" w:rsidRDefault="00B45BAE" w:rsidP="00B45BAE">
                        <w:r w:rsidRPr="006D001F">
                          <w:rPr>
                            <w:position w:val="-12"/>
                          </w:rPr>
                          <w:object w:dxaOrig="279" w:dyaOrig="380">
                            <v:shape id="_x0000_i1088" type="#_x0000_t75" style="width:15.75pt;height:18.75pt" o:ole="">
                              <v:imagedata r:id="rId72" o:title=""/>
                            </v:shape>
                            <o:OLEObject Type="Embed" ProgID="Equation.3" ShapeID="_x0000_i1088" DrawAspect="Content" ObjectID="_1715013254" r:id="rId77"/>
                          </w:object>
                        </w:r>
                      </w:p>
                    </w:txbxContent>
                  </v:textbox>
                </v:shape>
                <v:shape id="Text Box 75" o:spid="_x0000_s1099" type="#_x0000_t202" style="position:absolute;left:3141;top:7974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zu8UA&#10;AADbAAAADwAAAGRycy9kb3ducmV2LnhtbESPQWvCQBSE70L/w/KE3nRjQRtSVymFQim0YhTF2yP7&#10;mg3Nvk2zaxL/vSsUPA4z8w2zXA+2Fh21vnKsYDZNQBAXTldcKtjv3icpCB+QNdaOScGFPKxXD6Ml&#10;Ztr1vKUuD6WIEPYZKjAhNJmUvjBk0U9dQxy9H9daDFG2pdQt9hFua/mUJAtpseK4YLChN0PFb362&#10;Ck5/XXpML+dPnzf91nzrzfzwJZV6HA+vLyACDeEe/m9/aAXzZ7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nO7xQAAANsAAAAPAAAAAAAAAAAAAAAAAJgCAABkcnMv&#10;ZG93bnJldi54bWxQSwUGAAAAAAQABAD1AAAAigMAAAAA&#10;" filled="f" stroked="f">
                  <v:textbox inset=".5mm,,.5mm">
                    <w:txbxContent>
                      <w:p w:rsidR="00B45BAE" w:rsidRPr="00BA5CA0" w:rsidRDefault="00B45BAE" w:rsidP="00B45BA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76" o:spid="_x0000_s1100" type="#_x0000_t202" style="position:absolute;left:3141;top:905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nycIA&#10;AADbAAAADwAAAGRycy9kb3ducmV2LnhtbERPXWvCMBR9H/gfwhX2NlMHSulMiwjCGGzDKsreLs1d&#10;U9bcdE1s6783D4M9Hs73pphsKwbqfeNYwXKRgCCunG64VnA67p9SED4ga2wdk4IbeSjy2cMGM+1G&#10;PtBQhlrEEPYZKjAhdJmUvjJk0S9cRxy5b9dbDBH2tdQ9jjHctvI5SdbSYsOxwWBHO0PVT3m1Cr5+&#10;h/SS3q5vvuzGg/nQn6vzu1TqcT5tX0AEmsK/+M/9qhWs4tj4Jf4A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efJwgAAANsAAAAPAAAAAAAAAAAAAAAAAJgCAABkcnMvZG93&#10;bnJldi54bWxQSwUGAAAAAAQABAD1AAAAhwMAAAAA&#10;" filled="f" stroked="f">
                  <v:textbox inset=".5mm,,.5mm">
                    <w:txbxContent>
                      <w:p w:rsidR="00B45BAE" w:rsidRPr="00105720" w:rsidRDefault="00B45BAE" w:rsidP="00B45BAE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105720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2- </w:t>
                        </w:r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súwret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80716">
        <w:rPr>
          <w:snapToGrid w:val="0"/>
          <w:spacing w:val="-6"/>
          <w:sz w:val="28"/>
          <w:szCs w:val="28"/>
          <w:lang w:val="en-US"/>
        </w:rPr>
        <w:t>kórsetilgendey tańlap alınsa, Kirxgoftıń I-nızamın (10) ańlatpaǵa muwapıq tómendegi teńlemeler arqalı jazıw múmkin.</w:t>
      </w:r>
      <w:proofErr w:type="gramEnd"/>
      <w:r w:rsidRPr="00880716">
        <w:rPr>
          <w:snapToGrid w:val="0"/>
          <w:spacing w:val="-6"/>
          <w:sz w:val="28"/>
          <w:szCs w:val="28"/>
          <w:lang w:val="en-US"/>
        </w:rPr>
        <w:t xml:space="preserve"> A, C, D túyinler ushın: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color w:val="FF0000"/>
          <w:sz w:val="28"/>
          <w:lang w:val="en-US"/>
        </w:rPr>
      </w:pPr>
    </w:p>
    <w:p w:rsidR="00B45BAE" w:rsidRPr="00880716" w:rsidRDefault="00B45BAE" w:rsidP="00B45BAE">
      <w:pPr>
        <w:tabs>
          <w:tab w:val="left" w:pos="-426"/>
          <w:tab w:val="left" w:pos="-284"/>
        </w:tabs>
        <w:jc w:val="right"/>
        <w:rPr>
          <w:snapToGrid w:val="0"/>
          <w:color w:val="FF0000"/>
          <w:sz w:val="28"/>
          <w:lang w:val="en-US"/>
        </w:rPr>
      </w:pPr>
      <w:r w:rsidRPr="00880716">
        <w:rPr>
          <w:position w:val="-72"/>
          <w:sz w:val="28"/>
          <w:lang w:val="en-US"/>
        </w:rPr>
        <w:object w:dxaOrig="2000" w:dyaOrig="1579">
          <v:shape id="_x0000_i1055" type="#_x0000_t75" style="width:99pt;height:75pt" o:ole="" fillcolor="window">
            <v:imagedata r:id="rId78" o:title=""/>
          </v:shape>
          <o:OLEObject Type="Embed" ProgID="Equation.3" ShapeID="_x0000_i1055" DrawAspect="Content" ObjectID="_1715013221" r:id="rId79"/>
        </w:object>
      </w:r>
      <w:r w:rsidRPr="00880716">
        <w:rPr>
          <w:sz w:val="28"/>
          <w:lang w:val="en-US"/>
        </w:rPr>
        <w:t xml:space="preserve">    </w:t>
      </w:r>
      <w:r>
        <w:rPr>
          <w:sz w:val="28"/>
          <w:lang w:val="en-US"/>
        </w:rPr>
        <w:t xml:space="preserve"> </w:t>
      </w:r>
      <w:r w:rsidRPr="00880716">
        <w:rPr>
          <w:sz w:val="28"/>
          <w:lang w:val="en-US"/>
        </w:rPr>
        <w:t>(15)</w:t>
      </w: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</w:p>
    <w:p w:rsidR="00B45BAE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Sxemadaǵı ACDA, CBDC hám ABEA tuyıq konturlardıń hár biri ushın Kirxgoftıń II-nızamı (11) </w:t>
      </w:r>
      <w:proofErr w:type="gramStart"/>
      <w:r w:rsidRPr="00880716">
        <w:rPr>
          <w:snapToGrid w:val="0"/>
          <w:sz w:val="28"/>
          <w:lang w:val="en-US"/>
        </w:rPr>
        <w:t>ge</w:t>
      </w:r>
      <w:proofErr w:type="gramEnd"/>
      <w:r w:rsidRPr="00880716">
        <w:rPr>
          <w:snapToGrid w:val="0"/>
          <w:sz w:val="28"/>
          <w:lang w:val="en-US"/>
        </w:rPr>
        <w:t xml:space="preserve"> muwapıq tómendegi teńlemelerndi jazıw múmkin:</w:t>
      </w:r>
    </w:p>
    <w:p w:rsidR="00B45BAE" w:rsidRPr="00880716" w:rsidRDefault="00B45BAE" w:rsidP="00B45BAE">
      <w:pPr>
        <w:tabs>
          <w:tab w:val="left" w:pos="-426"/>
          <w:tab w:val="left" w:pos="-284"/>
        </w:tabs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2895"/>
          <w:tab w:val="right" w:pos="9804"/>
        </w:tabs>
        <w:spacing w:before="120"/>
        <w:jc w:val="right"/>
        <w:rPr>
          <w:snapToGrid w:val="0"/>
          <w:sz w:val="28"/>
          <w:lang w:val="en-US"/>
        </w:rPr>
      </w:pPr>
      <w:r w:rsidRPr="00880716">
        <w:rPr>
          <w:sz w:val="28"/>
          <w:lang w:val="en-US"/>
        </w:rPr>
        <w:tab/>
      </w:r>
      <w:r w:rsidRPr="00880716">
        <w:rPr>
          <w:position w:val="-76"/>
          <w:sz w:val="28"/>
          <w:lang w:val="en-US"/>
        </w:rPr>
        <w:object w:dxaOrig="3340" w:dyaOrig="1680">
          <v:shape id="_x0000_i1056" type="#_x0000_t75" style="width:156pt;height:78.4pt" o:ole="" fillcolor="window">
            <v:imagedata r:id="rId80" o:title=""/>
          </v:shape>
          <o:OLEObject Type="Embed" ProgID="Equation.3" ShapeID="_x0000_i1056" DrawAspect="Content" ObjectID="_1715013222" r:id="rId81"/>
        </w:object>
      </w:r>
      <w:r w:rsidRPr="00880716">
        <w:rPr>
          <w:sz w:val="28"/>
          <w:lang w:val="en-US"/>
        </w:rPr>
        <w:t xml:space="preserve">             </w:t>
      </w:r>
      <w:r>
        <w:rPr>
          <w:sz w:val="28"/>
          <w:lang w:val="en-US"/>
        </w:rPr>
        <w:t xml:space="preserve">        </w:t>
      </w:r>
      <w:r w:rsidRPr="00880716">
        <w:rPr>
          <w:sz w:val="28"/>
          <w:lang w:val="en-US"/>
        </w:rPr>
        <w:t xml:space="preserve">            (16)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ab/>
        <w:t>Galvanometrden ótiwshi tok nolge (</w:t>
      </w:r>
      <w:r w:rsidRPr="00880716">
        <w:rPr>
          <w:snapToGrid w:val="0"/>
          <w:position w:val="-18"/>
          <w:sz w:val="28"/>
          <w:lang w:val="en-US"/>
        </w:rPr>
        <w:object w:dxaOrig="859" w:dyaOrig="480">
          <v:shape id="_x0000_i1057" type="#_x0000_t75" style="width:42.4pt;height:24pt" o:ole="" fillcolor="window">
            <v:imagedata r:id="rId82" o:title=""/>
          </v:shape>
          <o:OLEObject Type="Embed" ProgID="Equation.3" ShapeID="_x0000_i1057" DrawAspect="Content" ObjectID="_1715013223" r:id="rId83"/>
        </w:object>
      </w:r>
      <w:r w:rsidRPr="00880716">
        <w:rPr>
          <w:snapToGrid w:val="0"/>
          <w:sz w:val="28"/>
          <w:lang w:val="en-US"/>
        </w:rPr>
        <w:t>) teń bolǵanda (15) hám (16) teńlemeler tómendegi kóriniske keledi</w:t>
      </w:r>
    </w:p>
    <w:p w:rsidR="00B45BAE" w:rsidRPr="00880716" w:rsidRDefault="00B45BAE" w:rsidP="00B45BAE">
      <w:pPr>
        <w:pStyle w:val="a3"/>
        <w:spacing w:before="120"/>
        <w:jc w:val="right"/>
        <w:rPr>
          <w:rFonts w:ascii="Times New Roman" w:hAnsi="Times New Roman"/>
          <w:snapToGrid w:val="0"/>
          <w:lang w:val="en-US"/>
        </w:rPr>
      </w:pPr>
      <w:r w:rsidRPr="00880716">
        <w:rPr>
          <w:rFonts w:ascii="Times New Roman" w:hAnsi="Times New Roman"/>
          <w:position w:val="-40"/>
          <w:lang w:val="en-US"/>
        </w:rPr>
        <w:object w:dxaOrig="1760" w:dyaOrig="960">
          <v:shape id="_x0000_i1058" type="#_x0000_t75" style="width:86.25pt;height:48pt" o:ole="" fillcolor="window">
            <v:imagedata r:id="rId84" o:title=""/>
          </v:shape>
          <o:OLEObject Type="Embed" ProgID="Equation.3" ShapeID="_x0000_i1058" DrawAspect="Content" ObjectID="_1715013224" r:id="rId85"/>
        </w:object>
      </w:r>
      <w:r w:rsidRPr="00880716">
        <w:rPr>
          <w:rFonts w:ascii="Times New Roman" w:hAnsi="Times New Roman"/>
          <w:position w:val="-40"/>
          <w:lang w:val="en-US"/>
        </w:rPr>
        <w:t xml:space="preserve">                              </w:t>
      </w:r>
      <w:r>
        <w:rPr>
          <w:rFonts w:ascii="Times New Roman" w:hAnsi="Times New Roman"/>
          <w:position w:val="-40"/>
          <w:lang w:val="en-US"/>
        </w:rPr>
        <w:t xml:space="preserve">       </w:t>
      </w:r>
      <w:r w:rsidRPr="00880716">
        <w:rPr>
          <w:rFonts w:ascii="Times New Roman" w:hAnsi="Times New Roman"/>
          <w:position w:val="-40"/>
          <w:lang w:val="en-US"/>
        </w:rPr>
        <w:t xml:space="preserve">         </w:t>
      </w:r>
      <w:r w:rsidRPr="00880716">
        <w:rPr>
          <w:rFonts w:ascii="Times New Roman" w:hAnsi="Times New Roman"/>
          <w:lang w:val="en-US"/>
        </w:rPr>
        <w:t>(17)</w:t>
      </w:r>
    </w:p>
    <w:p w:rsidR="00B45BAE" w:rsidRDefault="00B45BAE" w:rsidP="00B45BAE">
      <w:pPr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bunnan</w:t>
      </w:r>
      <w:proofErr w:type="gramEnd"/>
      <w:r w:rsidRPr="00880716">
        <w:rPr>
          <w:snapToGrid w:val="0"/>
          <w:sz w:val="28"/>
          <w:lang w:val="en-US"/>
        </w:rPr>
        <w:t xml:space="preserve">,  </w:t>
      </w:r>
    </w:p>
    <w:p w:rsidR="00B45BAE" w:rsidRDefault="00B45BAE" w:rsidP="00B45BAE">
      <w:pPr>
        <w:jc w:val="right"/>
        <w:rPr>
          <w:position w:val="-34"/>
          <w:lang w:val="en-US"/>
        </w:rPr>
      </w:pPr>
    </w:p>
    <w:p w:rsidR="00B45BAE" w:rsidRDefault="00B45BAE" w:rsidP="00B45BAE">
      <w:pPr>
        <w:jc w:val="right"/>
        <w:rPr>
          <w:sz w:val="28"/>
          <w:lang w:val="en-US"/>
        </w:rPr>
      </w:pPr>
      <w:r w:rsidRPr="00880716">
        <w:rPr>
          <w:position w:val="-34"/>
          <w:lang w:val="en-US"/>
        </w:rPr>
        <w:object w:dxaOrig="1080" w:dyaOrig="780">
          <v:shape id="_x0000_i1059" type="#_x0000_t75" style="width:54pt;height:39pt" o:ole="" fillcolor="window">
            <v:imagedata r:id="rId86" o:title=""/>
          </v:shape>
          <o:OLEObject Type="Embed" ProgID="Equation.3" ShapeID="_x0000_i1059" DrawAspect="Content" ObjectID="_1715013225" r:id="rId87"/>
        </w:object>
      </w:r>
      <w:r w:rsidRPr="00880716">
        <w:rPr>
          <w:lang w:val="en-US"/>
        </w:rPr>
        <w:t xml:space="preserve">.                                               </w:t>
      </w:r>
      <w:r>
        <w:rPr>
          <w:lang w:val="en-US"/>
        </w:rPr>
        <w:t xml:space="preserve">      </w:t>
      </w:r>
      <w:r w:rsidRPr="00880716">
        <w:rPr>
          <w:lang w:val="en-US"/>
        </w:rPr>
        <w:t xml:space="preserve">    </w:t>
      </w:r>
      <w:r w:rsidRPr="00880716">
        <w:rPr>
          <w:sz w:val="28"/>
          <w:lang w:val="en-US"/>
        </w:rPr>
        <w:t>(18)</w:t>
      </w: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Bul jerde bir tekli AB sım bólimler qarsılıqlarınıń qatnası, uzınlıqları qatnası sıyaqlı, yaǵnıy:</w:t>
      </w: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position w:val="-12"/>
          <w:lang w:val="en-US"/>
        </w:rPr>
        <w:object w:dxaOrig="940" w:dyaOrig="380">
          <v:shape id="_x0000_i1060" type="#_x0000_t75" style="width:46.9pt;height:18.75pt" o:ole="" fillcolor="window">
            <v:imagedata r:id="rId88" o:title=""/>
          </v:shape>
          <o:OLEObject Type="Embed" ProgID="Equation.3" ShapeID="_x0000_i1060" DrawAspect="Content" ObjectID="_1715013226" r:id="rId89"/>
        </w:object>
      </w:r>
      <w:r w:rsidRPr="00880716">
        <w:rPr>
          <w:snapToGrid w:val="0"/>
          <w:position w:val="-34"/>
          <w:sz w:val="28"/>
          <w:lang w:val="en-US"/>
        </w:rPr>
        <w:object w:dxaOrig="320" w:dyaOrig="780">
          <v:shape id="_x0000_i1061" type="#_x0000_t75" style="width:18.75pt;height:39pt" o:ole="" fillcolor="window">
            <v:imagedata r:id="rId90" o:title=""/>
          </v:shape>
          <o:OLEObject Type="Embed" ProgID="Equation.3" ShapeID="_x0000_i1061" DrawAspect="Content" ObjectID="_1715013227" r:id="rId91"/>
        </w:object>
      </w:r>
      <w:proofErr w:type="gramStart"/>
      <w:r w:rsidRPr="00880716">
        <w:rPr>
          <w:lang w:val="en-US"/>
        </w:rPr>
        <w:t xml:space="preserve">, </w:t>
      </w:r>
      <w:r w:rsidRPr="00880716">
        <w:rPr>
          <w:sz w:val="28"/>
          <w:lang w:val="en-US"/>
        </w:rPr>
        <w:t xml:space="preserve">hám </w:t>
      </w:r>
      <w:r w:rsidRPr="00880716">
        <w:rPr>
          <w:position w:val="-12"/>
          <w:lang w:val="en-US"/>
        </w:rPr>
        <w:object w:dxaOrig="940" w:dyaOrig="380">
          <v:shape id="_x0000_i1062" type="#_x0000_t75" style="width:46.9pt;height:18.75pt" o:ole="" fillcolor="window">
            <v:imagedata r:id="rId92" o:title=""/>
          </v:shape>
          <o:OLEObject Type="Embed" ProgID="Equation.3" ShapeID="_x0000_i1062" DrawAspect="Content" ObjectID="_1715013228" r:id="rId93"/>
        </w:object>
      </w:r>
      <w:r w:rsidRPr="00880716">
        <w:rPr>
          <w:snapToGrid w:val="0"/>
          <w:position w:val="-12"/>
          <w:sz w:val="28"/>
          <w:lang w:val="en-US"/>
        </w:rPr>
        <w:object w:dxaOrig="200" w:dyaOrig="380">
          <v:shape id="_x0000_i1063" type="#_x0000_t75" style="width:9.75pt;height:18.75pt" o:ole="" fillcolor="window">
            <v:imagedata r:id="rId94" o:title=""/>
          </v:shape>
          <o:OLEObject Type="Embed" ProgID="Equation.3" ShapeID="_x0000_i1063" DrawAspect="Content" ObjectID="_1715013229" r:id="rId95"/>
        </w:object>
      </w:r>
      <w:r w:rsidRPr="00880716">
        <w:rPr>
          <w:snapToGrid w:val="0"/>
          <w:position w:val="-26"/>
          <w:sz w:val="28"/>
          <w:lang w:val="en-US"/>
        </w:rPr>
        <w:object w:dxaOrig="499" w:dyaOrig="660">
          <v:shape id="_x0000_i1084" type="#_x0000_t75" style="width:24.75pt;height:33pt" o:ole="">
            <v:imagedata r:id="rId96" o:title=""/>
          </v:shape>
          <o:OLEObject Type="Embed" ProgID="Equation.3" ShapeID="_x0000_i1084" DrawAspect="Content" ObjectID="_1715013230" r:id="rId97"/>
        </w:object>
      </w:r>
      <w:r w:rsidRPr="00880716">
        <w:rPr>
          <w:snapToGrid w:val="0"/>
          <w:position w:val="-16"/>
          <w:sz w:val="28"/>
          <w:lang w:val="en-US"/>
        </w:rPr>
        <w:object w:dxaOrig="240" w:dyaOrig="420">
          <v:shape id="_x0000_i1064" type="#_x0000_t75" style="width:12pt;height:21pt" o:ole="" fillcolor="window">
            <v:imagedata r:id="rId98" o:title=""/>
          </v:shape>
          <o:OLEObject Type="Embed" ProgID="Equation.3" ShapeID="_x0000_i1064" DrawAspect="Content" ObjectID="_1715013231" r:id="rId99"/>
        </w:object>
      </w:r>
      <w:r w:rsidRPr="00880716">
        <w:rPr>
          <w:snapToGrid w:val="0"/>
          <w:sz w:val="28"/>
          <w:lang w:val="en-US"/>
        </w:rPr>
        <w:t xml:space="preserve">- </w:t>
      </w:r>
      <w:r w:rsidRPr="00880716">
        <w:rPr>
          <w:snapToGrid w:val="0"/>
          <w:position w:val="-12"/>
          <w:sz w:val="28"/>
          <w:lang w:val="en-US"/>
        </w:rPr>
        <w:object w:dxaOrig="200" w:dyaOrig="380">
          <v:shape id="_x0000_i1065" type="#_x0000_t75" style="width:9.75pt;height:18.75pt" o:ole="" fillcolor="window">
            <v:imagedata r:id="rId100" o:title=""/>
          </v:shape>
          <o:OLEObject Type="Embed" ProgID="Equation.3" ShapeID="_x0000_i1065" DrawAspect="Content" ObjectID="_1715013232" r:id="rId101"/>
        </w:object>
      </w:r>
      <w:r w:rsidRPr="00880716">
        <w:rPr>
          <w:lang w:val="en-US"/>
        </w:rPr>
        <w:t xml:space="preserve"> .</w:t>
      </w:r>
      <w:proofErr w:type="gramEnd"/>
      <w:r w:rsidRPr="00880716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880716">
        <w:rPr>
          <w:lang w:val="en-US"/>
        </w:rPr>
        <w:t xml:space="preserve">                 </w:t>
      </w:r>
      <w:r w:rsidRPr="00880716">
        <w:rPr>
          <w:sz w:val="28"/>
          <w:lang w:val="en-US"/>
        </w:rPr>
        <w:t>(19)</w:t>
      </w:r>
    </w:p>
    <w:p w:rsidR="00B45BAE" w:rsidRDefault="00B45BAE" w:rsidP="00B45BAE">
      <w:pPr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(19) </w:t>
      </w:r>
      <w:proofErr w:type="gramStart"/>
      <w:r w:rsidRPr="00880716">
        <w:rPr>
          <w:snapToGrid w:val="0"/>
          <w:sz w:val="28"/>
          <w:lang w:val="en-US"/>
        </w:rPr>
        <w:t>formulada</w:t>
      </w:r>
      <w:proofErr w:type="gramEnd"/>
      <w:r w:rsidRPr="00880716">
        <w:rPr>
          <w:snapToGrid w:val="0"/>
          <w:sz w:val="28"/>
          <w:lang w:val="en-US"/>
        </w:rPr>
        <w:t xml:space="preserve"> iyinler qatnası </w:t>
      </w:r>
      <w:r w:rsidRPr="00880716">
        <w:rPr>
          <w:snapToGrid w:val="0"/>
          <w:position w:val="-34"/>
          <w:sz w:val="28"/>
          <w:lang w:val="en-US"/>
        </w:rPr>
        <w:object w:dxaOrig="320" w:dyaOrig="780">
          <v:shape id="_x0000_i1066" type="#_x0000_t75" style="width:18.75pt;height:39pt" o:ole="" fillcolor="window">
            <v:imagedata r:id="rId90" o:title=""/>
          </v:shape>
          <o:OLEObject Type="Embed" ProgID="Equation.3" ShapeID="_x0000_i1066" DrawAspect="Content" ObjectID="_1715013233" r:id="rId102"/>
        </w:object>
      </w:r>
      <w:r w:rsidRPr="00880716">
        <w:rPr>
          <w:snapToGrid w:val="0"/>
          <w:sz w:val="28"/>
          <w:lang w:val="en-US"/>
        </w:rPr>
        <w:t xml:space="preserve">  birge jaqın bolǵanda R</w:t>
      </w:r>
      <w:r w:rsidRPr="00880716">
        <w:rPr>
          <w:snapToGrid w:val="0"/>
          <w:sz w:val="36"/>
          <w:szCs w:val="36"/>
          <w:vertAlign w:val="subscript"/>
          <w:lang w:val="en-US"/>
        </w:rPr>
        <w:t>x</w:t>
      </w:r>
      <w:r w:rsidRPr="00880716">
        <w:rPr>
          <w:snapToGrid w:val="0"/>
          <w:sz w:val="28"/>
          <w:lang w:val="en-US"/>
        </w:rPr>
        <w:t xml:space="preserve"> -tiń ólshew anıqlıǵı úlken boladı. </w:t>
      </w:r>
      <w:proofErr w:type="gramStart"/>
      <w:r w:rsidRPr="00880716">
        <w:rPr>
          <w:snapToGrid w:val="0"/>
          <w:sz w:val="28"/>
          <w:lang w:val="en-US"/>
        </w:rPr>
        <w:t>Sonıń ushında Uitston kópirinen R</w:t>
      </w:r>
      <w:r w:rsidRPr="00880716">
        <w:rPr>
          <w:snapToGrid w:val="0"/>
          <w:sz w:val="28"/>
          <w:vertAlign w:val="subscript"/>
          <w:lang w:val="en-US"/>
        </w:rPr>
        <w:t>x</w:t>
      </w:r>
      <w:r w:rsidRPr="00880716">
        <w:rPr>
          <w:snapToGrid w:val="0"/>
          <w:sz w:val="28"/>
          <w:lang w:val="en-US"/>
        </w:rPr>
        <w:t xml:space="preserve"> belgisiz qarsılıqtı ólshewde R</w:t>
      </w:r>
      <w:r w:rsidRPr="00880716">
        <w:rPr>
          <w:snapToGrid w:val="0"/>
          <w:sz w:val="28"/>
          <w:vertAlign w:val="subscript"/>
          <w:lang w:val="en-US"/>
        </w:rPr>
        <w:t>0</w:t>
      </w:r>
      <w:r w:rsidRPr="00880716">
        <w:rPr>
          <w:snapToGrid w:val="0"/>
          <w:sz w:val="28"/>
          <w:lang w:val="en-US"/>
        </w:rPr>
        <w:t xml:space="preserve"> belgili bir qarsılıq belgisiz bir qarsılıqtan kóp parıq bolmawı maqsetke muwapıq.</w:t>
      </w:r>
      <w:proofErr w:type="gramEnd"/>
    </w:p>
    <w:p w:rsidR="00B45BAE" w:rsidRDefault="00B45BAE" w:rsidP="00B45BAE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9431221"/>
    </w:p>
    <w:p w:rsidR="00B45BAE" w:rsidRPr="00880716" w:rsidRDefault="00B45BAE" w:rsidP="00B45BAE">
      <w:pPr>
        <w:pStyle w:val="3"/>
        <w:spacing w:after="0"/>
        <w:jc w:val="center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r w:rsidRPr="00880716">
        <w:rPr>
          <w:rFonts w:ascii="Times New Roman" w:hAnsi="Times New Roman" w:cs="Times New Roman"/>
          <w:sz w:val="28"/>
          <w:szCs w:val="28"/>
          <w:lang w:val="en-US"/>
        </w:rPr>
        <w:t>Jumıstı orınlaw tártibi hám ólshew nátiyjelerin esaplawǵa tiyisli metodikalıq kórsetpeler</w:t>
      </w:r>
      <w:bookmarkEnd w:id="3"/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1.</w:t>
      </w:r>
      <w:r w:rsidRPr="00880716">
        <w:rPr>
          <w:snapToGrid w:val="0"/>
          <w:sz w:val="28"/>
          <w:lang w:val="en-US"/>
        </w:rPr>
        <w:tab/>
        <w:t xml:space="preserve">Ólshewdiń anıqlıǵı maksimal bolıwı ushın, jalǵaw sımlarınıń kontaktları taza hám sırǵanaǵısh D </w:t>
      </w:r>
      <w:proofErr w:type="gramStart"/>
      <w:r w:rsidRPr="00880716">
        <w:rPr>
          <w:snapToGrid w:val="0"/>
          <w:sz w:val="28"/>
          <w:lang w:val="en-US"/>
        </w:rPr>
        <w:t>nıń</w:t>
      </w:r>
      <w:proofErr w:type="gramEnd"/>
      <w:r w:rsidRPr="00880716">
        <w:rPr>
          <w:snapToGrid w:val="0"/>
          <w:sz w:val="28"/>
          <w:lang w:val="en-US"/>
        </w:rPr>
        <w:t xml:space="preserve"> reoxord penen kontaktı da jaqsı bolıwı kerek.</w:t>
      </w:r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2.</w:t>
      </w:r>
      <w:r w:rsidRPr="00880716">
        <w:rPr>
          <w:snapToGrid w:val="0"/>
          <w:sz w:val="28"/>
          <w:lang w:val="en-US"/>
        </w:rPr>
        <w:tab/>
        <w:t xml:space="preserve">Uitston kópirinde jalǵaw sımlarınıń qarsılıǵına jaqın bolǵan, yaǵnıy 1 </w:t>
      </w:r>
      <w:smartTag w:uri="urn:schemas-microsoft-com:office:smarttags" w:element="place">
        <w:r w:rsidRPr="00880716">
          <w:rPr>
            <w:snapToGrid w:val="0"/>
            <w:sz w:val="28"/>
            <w:lang w:val="en-US"/>
          </w:rPr>
          <w:t>Om</w:t>
        </w:r>
      </w:smartTag>
      <w:r w:rsidRPr="00880716">
        <w:rPr>
          <w:snapToGrid w:val="0"/>
          <w:sz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lang w:val="en-US"/>
        </w:rPr>
        <w:t>nan</w:t>
      </w:r>
      <w:proofErr w:type="gramEnd"/>
      <w:r w:rsidRPr="00880716">
        <w:rPr>
          <w:snapToGrid w:val="0"/>
          <w:sz w:val="28"/>
          <w:lang w:val="en-US"/>
        </w:rPr>
        <w:t xml:space="preserve"> kishi qarsılıqlardı ólshew usınıs </w:t>
      </w:r>
      <w:r>
        <w:rPr>
          <w:snapToGrid w:val="0"/>
          <w:sz w:val="28"/>
          <w:lang w:val="en-US"/>
        </w:rPr>
        <w:t>eti</w:t>
      </w:r>
      <w:r w:rsidRPr="00880716">
        <w:rPr>
          <w:snapToGrid w:val="0"/>
          <w:sz w:val="28"/>
          <w:lang w:val="en-US"/>
        </w:rPr>
        <w:t>nbaydı.</w:t>
      </w:r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pacing w:val="-6"/>
          <w:sz w:val="28"/>
          <w:lang w:val="en-US"/>
        </w:rPr>
      </w:pPr>
      <w:r w:rsidRPr="00880716">
        <w:rPr>
          <w:snapToGrid w:val="0"/>
          <w:sz w:val="28"/>
          <w:lang w:val="en-US"/>
        </w:rPr>
        <w:t>3.</w:t>
      </w:r>
      <w:r w:rsidRPr="00880716">
        <w:rPr>
          <w:snapToGrid w:val="0"/>
          <w:sz w:val="28"/>
          <w:lang w:val="en-US"/>
        </w:rPr>
        <w:tab/>
      </w:r>
      <w:r w:rsidRPr="00880716">
        <w:rPr>
          <w:snapToGrid w:val="0"/>
          <w:spacing w:val="-6"/>
          <w:sz w:val="28"/>
          <w:lang w:val="en-US"/>
        </w:rPr>
        <w:t>Jumıstıń jıynalǵan sxeması teksertilgennen keyin, shınjırda payda bolatuǵın ekstra toklar galvanometrdi isten shıǵarmawı ushın, aldın K</w:t>
      </w:r>
      <w:r w:rsidRPr="00880716">
        <w:rPr>
          <w:snapToGrid w:val="0"/>
          <w:spacing w:val="-6"/>
          <w:position w:val="-5"/>
          <w:sz w:val="19"/>
          <w:lang w:val="en-US"/>
        </w:rPr>
        <w:t>1</w:t>
      </w:r>
      <w:r w:rsidRPr="00880716">
        <w:rPr>
          <w:snapToGrid w:val="0"/>
          <w:spacing w:val="-6"/>
          <w:sz w:val="28"/>
          <w:lang w:val="en-US"/>
        </w:rPr>
        <w:t xml:space="preserve"> gilt arqalı tok deregi jalǵanıp, keyin K</w:t>
      </w:r>
      <w:r w:rsidRPr="00880716">
        <w:rPr>
          <w:snapToGrid w:val="0"/>
          <w:spacing w:val="-6"/>
          <w:position w:val="-5"/>
          <w:sz w:val="19"/>
          <w:lang w:val="en-US"/>
        </w:rPr>
        <w:t>2</w:t>
      </w:r>
      <w:r w:rsidRPr="00880716">
        <w:rPr>
          <w:snapToGrid w:val="0"/>
          <w:spacing w:val="-6"/>
          <w:sz w:val="28"/>
          <w:lang w:val="en-US"/>
        </w:rPr>
        <w:t xml:space="preserve"> gilt arqalı galvanometr jalǵanadı. (Giltlerdi ajıratıw </w:t>
      </w:r>
      <w:proofErr w:type="gramStart"/>
      <w:r w:rsidRPr="00880716">
        <w:rPr>
          <w:snapToGrid w:val="0"/>
          <w:spacing w:val="-6"/>
          <w:sz w:val="28"/>
          <w:lang w:val="en-US"/>
        </w:rPr>
        <w:t>keri</w:t>
      </w:r>
      <w:proofErr w:type="gramEnd"/>
      <w:r w:rsidRPr="00880716">
        <w:rPr>
          <w:snapToGrid w:val="0"/>
          <w:spacing w:val="-6"/>
          <w:sz w:val="28"/>
          <w:lang w:val="en-US"/>
        </w:rPr>
        <w:t xml:space="preserve"> tártipte orınlanadı). </w:t>
      </w:r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4.</w:t>
      </w:r>
      <w:r w:rsidRPr="00880716">
        <w:rPr>
          <w:snapToGrid w:val="0"/>
          <w:sz w:val="28"/>
          <w:lang w:val="en-US"/>
        </w:rPr>
        <w:tab/>
        <w:t xml:space="preserve">Uitston kópirindegi galvanometrdiń kórsetiwin shegaralaw ushın, oǵan </w:t>
      </w:r>
      <w:r>
        <w:rPr>
          <w:snapToGrid w:val="0"/>
          <w:sz w:val="28"/>
          <w:lang w:val="en-US"/>
        </w:rPr>
        <w:t xml:space="preserve">     </w:t>
      </w:r>
      <w:r w:rsidRPr="00880716">
        <w:rPr>
          <w:snapToGrid w:val="0"/>
          <w:sz w:val="28"/>
          <w:lang w:val="en-US"/>
        </w:rPr>
        <w:t>10</w:t>
      </w:r>
      <w:r w:rsidRPr="00880716">
        <w:rPr>
          <w:snapToGrid w:val="0"/>
          <w:position w:val="14"/>
          <w:sz w:val="22"/>
          <w:szCs w:val="22"/>
          <w:lang w:val="en-US"/>
        </w:rPr>
        <w:t>3</w:t>
      </w:r>
      <w:r w:rsidRPr="00880716">
        <w:rPr>
          <w:snapToGrid w:val="0"/>
          <w:sz w:val="28"/>
          <w:lang w:val="en-US"/>
        </w:rPr>
        <w:t>-</w:t>
      </w:r>
      <w:proofErr w:type="gramStart"/>
      <w:r w:rsidRPr="00880716">
        <w:rPr>
          <w:snapToGrid w:val="0"/>
          <w:sz w:val="28"/>
          <w:lang w:val="en-US"/>
        </w:rPr>
        <w:t>10</w:t>
      </w:r>
      <w:r w:rsidRPr="00880716">
        <w:rPr>
          <w:snapToGrid w:val="0"/>
          <w:position w:val="14"/>
          <w:sz w:val="22"/>
          <w:szCs w:val="22"/>
          <w:lang w:val="en-US"/>
        </w:rPr>
        <w:t>4</w:t>
      </w:r>
      <w:r w:rsidRPr="00880716">
        <w:rPr>
          <w:snapToGrid w:val="0"/>
          <w:sz w:val="28"/>
          <w:lang w:val="en-US"/>
        </w:rPr>
        <w:t>Om  qarsılıqlar</w:t>
      </w:r>
      <w:proofErr w:type="gramEnd"/>
      <w:r w:rsidRPr="00880716">
        <w:rPr>
          <w:snapToGrid w:val="0"/>
          <w:sz w:val="28"/>
          <w:lang w:val="en-US"/>
        </w:rPr>
        <w:t xml:space="preserve"> izbe-iz jalǵanadı. </w:t>
      </w:r>
      <w:proofErr w:type="gramStart"/>
      <w:r w:rsidRPr="00880716">
        <w:rPr>
          <w:snapToGrid w:val="0"/>
          <w:sz w:val="28"/>
          <w:lang w:val="en-US"/>
        </w:rPr>
        <w:t>Uitston kópirindegi R</w:t>
      </w:r>
      <w:r w:rsidRPr="00880716">
        <w:rPr>
          <w:snapToGrid w:val="0"/>
          <w:position w:val="-5"/>
          <w:sz w:val="19"/>
          <w:lang w:val="en-US"/>
        </w:rPr>
        <w:t>x</w:t>
      </w:r>
      <w:r w:rsidRPr="00880716">
        <w:rPr>
          <w:snapToGrid w:val="0"/>
          <w:sz w:val="28"/>
          <w:lang w:val="en-US"/>
        </w:rPr>
        <w:t xml:space="preserve"> belgisiz qarsılıqtı ólshewde, kópirdegi qarsılıqlar magazininen R</w:t>
      </w:r>
      <w:r w:rsidRPr="00880716">
        <w:rPr>
          <w:snapToGrid w:val="0"/>
          <w:position w:val="-5"/>
          <w:sz w:val="19"/>
          <w:lang w:val="en-US"/>
        </w:rPr>
        <w:t>o</w:t>
      </w:r>
      <w:r w:rsidRPr="00880716">
        <w:rPr>
          <w:snapToGrid w:val="0"/>
          <w:sz w:val="28"/>
          <w:lang w:val="en-US"/>
        </w:rPr>
        <w:t xml:space="preserve"> belgili bir qarsılıqtı sonday tańlap alınadı, D qózǵalıwshı kontakt reoxordtıń ortasına jaqın jerde bolǵanda galvanometr noldi kórsetsin.</w:t>
      </w:r>
      <w:proofErr w:type="gramEnd"/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5.</w:t>
      </w:r>
      <w:r w:rsidRPr="00880716">
        <w:rPr>
          <w:snapToGrid w:val="0"/>
          <w:sz w:val="28"/>
          <w:lang w:val="en-US"/>
        </w:rPr>
        <w:tab/>
        <w:t xml:space="preserve">Reoxordtıń </w:t>
      </w:r>
      <w:r w:rsidRPr="00880716">
        <w:rPr>
          <w:snapToGrid w:val="0"/>
          <w:position w:val="-12"/>
          <w:sz w:val="28"/>
          <w:lang w:val="en-US"/>
        </w:rPr>
        <w:object w:dxaOrig="240" w:dyaOrig="420">
          <v:shape id="_x0000_i1067" type="#_x0000_t75" style="width:12pt;height:21pt" o:ole="" fillcolor="window">
            <v:imagedata r:id="rId62" o:title=""/>
          </v:shape>
          <o:OLEObject Type="Embed" ProgID="Equation.3" ShapeID="_x0000_i1067" DrawAspect="Content" ObjectID="_1715013234" r:id="rId103"/>
        </w:object>
      </w:r>
      <w:r w:rsidRPr="00880716">
        <w:rPr>
          <w:position w:val="-12"/>
          <w:sz w:val="28"/>
          <w:lang w:val="en-US"/>
        </w:rPr>
        <w:t xml:space="preserve"> </w:t>
      </w:r>
      <w:r w:rsidRPr="00880716">
        <w:rPr>
          <w:snapToGrid w:val="0"/>
          <w:sz w:val="28"/>
          <w:lang w:val="en-US"/>
        </w:rPr>
        <w:t xml:space="preserve">hám </w:t>
      </w:r>
      <w:r w:rsidRPr="00880716">
        <w:rPr>
          <w:snapToGrid w:val="0"/>
          <w:position w:val="-12"/>
          <w:sz w:val="28"/>
          <w:lang w:val="en-US"/>
        </w:rPr>
        <w:object w:dxaOrig="279" w:dyaOrig="420">
          <v:shape id="_x0000_i1068" type="#_x0000_t75" style="width:14.25pt;height:21pt" o:ole="" fillcolor="window">
            <v:imagedata r:id="rId64" o:title=""/>
          </v:shape>
          <o:OLEObject Type="Embed" ProgID="Equation.3" ShapeID="_x0000_i1068" DrawAspect="Content" ObjectID="_1715013235" r:id="rId104"/>
        </w:object>
      </w:r>
      <w:r w:rsidRPr="00880716">
        <w:rPr>
          <w:snapToGrid w:val="0"/>
          <w:sz w:val="28"/>
          <w:lang w:val="en-US"/>
        </w:rPr>
        <w:t xml:space="preserve"> iyinleriniń uzınlıqları AB sım boylap jaylastırılǵan esap sızıǵı járdeminde tabıladı hám (19) formula tiykarında tabılıp atırǵan R</w:t>
      </w:r>
      <w:r w:rsidRPr="00880716">
        <w:rPr>
          <w:snapToGrid w:val="0"/>
          <w:position w:val="-5"/>
          <w:lang w:val="en-US"/>
        </w:rPr>
        <w:t>x</w:t>
      </w:r>
      <w:r w:rsidRPr="00880716">
        <w:rPr>
          <w:snapToGrid w:val="0"/>
          <w:sz w:val="28"/>
          <w:lang w:val="en-US"/>
        </w:rPr>
        <w:t xml:space="preserve"> qarsılıq esaplanadı. </w:t>
      </w:r>
      <w:proofErr w:type="gramStart"/>
      <w:r w:rsidRPr="00880716">
        <w:rPr>
          <w:snapToGrid w:val="0"/>
          <w:sz w:val="28"/>
          <w:lang w:val="en-US"/>
        </w:rPr>
        <w:t>Berilgen hár bir ótkizgish ushın ólshewler 3-4 márte tákirarlanıp, hár bir ótkizgishtiń ortasha qarsılıǵı esaplanadı.</w:t>
      </w:r>
      <w:proofErr w:type="gramEnd"/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6.</w:t>
      </w:r>
      <w:r w:rsidRPr="00880716">
        <w:rPr>
          <w:snapToGrid w:val="0"/>
          <w:sz w:val="28"/>
          <w:lang w:val="en-US"/>
        </w:rPr>
        <w:tab/>
        <w:t>Ólshew hám esaplaw nátiyjeleri 1-kestege jazıladı.</w:t>
      </w:r>
    </w:p>
    <w:p w:rsidR="00B45BAE" w:rsidRPr="00880716" w:rsidRDefault="00B45BAE" w:rsidP="00B45BAE">
      <w:pPr>
        <w:jc w:val="right"/>
        <w:rPr>
          <w:b/>
          <w:snapToGrid w:val="0"/>
          <w:sz w:val="28"/>
          <w:lang w:val="en-US"/>
        </w:rPr>
      </w:pPr>
    </w:p>
    <w:p w:rsidR="00B45BAE" w:rsidRDefault="00B45BAE" w:rsidP="00B45BAE">
      <w:pPr>
        <w:numPr>
          <w:ilvl w:val="0"/>
          <w:numId w:val="45"/>
        </w:numPr>
        <w:jc w:val="right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lastRenderedPageBreak/>
        <w:t>keste</w:t>
      </w:r>
    </w:p>
    <w:p w:rsidR="00B45BAE" w:rsidRPr="00880716" w:rsidRDefault="00B45BAE" w:rsidP="00B45BAE">
      <w:pPr>
        <w:ind w:left="720"/>
        <w:jc w:val="center"/>
        <w:rPr>
          <w:b/>
          <w:snapToGrid w:val="0"/>
          <w:sz w:val="28"/>
          <w:lang w:val="en-US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620"/>
        <w:gridCol w:w="1620"/>
        <w:gridCol w:w="1260"/>
        <w:gridCol w:w="1080"/>
        <w:gridCol w:w="1080"/>
        <w:gridCol w:w="1260"/>
        <w:gridCol w:w="1440"/>
      </w:tblGrid>
      <w:tr w:rsidR="00B45BAE" w:rsidRPr="00880716" w:rsidTr="008830C2">
        <w:trPr>
          <w:trHeight w:val="640"/>
        </w:trPr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</w:rPr>
            </w:pPr>
            <w:r w:rsidRPr="00880716">
              <w:rPr>
                <w:snapToGrid w:val="0"/>
                <w:sz w:val="28"/>
                <w:szCs w:val="28"/>
                <w:lang w:val="en-US"/>
              </w:rPr>
              <w:t>Qarsılıqlar</w:t>
            </w: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snapToGrid w:val="0"/>
                <w:sz w:val="28"/>
                <w:szCs w:val="28"/>
                <w:lang w:val="en-US"/>
              </w:rPr>
              <w:t>Ólshewler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sz w:val="28"/>
                <w:szCs w:val="28"/>
                <w:lang w:val="en-US"/>
              </w:rPr>
              <w:t>R</w:t>
            </w:r>
            <w:r w:rsidRPr="00880716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880716">
              <w:rPr>
                <w:sz w:val="28"/>
                <w:szCs w:val="28"/>
              </w:rPr>
              <w:t>, О</w:t>
            </w:r>
            <w:r w:rsidRPr="00880716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position w:val="-12"/>
                <w:sz w:val="28"/>
                <w:szCs w:val="28"/>
                <w:lang w:val="en-US"/>
              </w:rPr>
              <w:object w:dxaOrig="240" w:dyaOrig="420">
                <v:shape id="_x0000_i1069" type="#_x0000_t75" style="width:12pt;height:21pt" o:ole="" fillcolor="window">
                  <v:imagedata r:id="rId62" o:title=""/>
                </v:shape>
                <o:OLEObject Type="Embed" ProgID="Equation.3" ShapeID="_x0000_i1069" DrawAspect="Content" ObjectID="_1715013236" r:id="rId105"/>
              </w:object>
            </w: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position w:val="-12"/>
                <w:sz w:val="28"/>
                <w:szCs w:val="28"/>
                <w:lang w:val="en-US"/>
              </w:rPr>
              <w:object w:dxaOrig="279" w:dyaOrig="420">
                <v:shape id="_x0000_i1070" type="#_x0000_t75" style="width:14.25pt;height:21pt" o:ole="" fillcolor="window">
                  <v:imagedata r:id="rId64" o:title=""/>
                </v:shape>
                <o:OLEObject Type="Embed" ProgID="Equation.3" ShapeID="_x0000_i1070" DrawAspect="Content" ObjectID="_1715013237" r:id="rId106"/>
              </w:objec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880716">
              <w:rPr>
                <w:sz w:val="28"/>
                <w:szCs w:val="28"/>
                <w:lang w:val="en-US"/>
              </w:rPr>
              <w:t>R</w:t>
            </w:r>
            <w:r w:rsidRPr="00880716">
              <w:rPr>
                <w:sz w:val="28"/>
                <w:szCs w:val="28"/>
                <w:vertAlign w:val="subscript"/>
                <w:lang w:val="en-US"/>
              </w:rPr>
              <w:t>х</w:t>
            </w:r>
            <w:r w:rsidRPr="00880716">
              <w:rPr>
                <w:sz w:val="28"/>
                <w:szCs w:val="28"/>
                <w:lang w:val="en-US"/>
              </w:rPr>
              <w:t>, Оm</w:t>
            </w:r>
          </w:p>
        </w:tc>
        <w:tc>
          <w:tcPr>
            <w:tcW w:w="1440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 w:val="28"/>
                <w:szCs w:val="28"/>
              </w:rPr>
            </w:pPr>
            <w:r w:rsidRPr="00880716">
              <w:rPr>
                <w:sz w:val="28"/>
                <w:szCs w:val="28"/>
                <w:lang w:val="en-US"/>
              </w:rPr>
              <w:t>&lt;R</w:t>
            </w:r>
            <w:r w:rsidRPr="00880716">
              <w:rPr>
                <w:sz w:val="28"/>
                <w:szCs w:val="28"/>
                <w:vertAlign w:val="subscript"/>
                <w:lang w:val="en-US"/>
              </w:rPr>
              <w:t>х</w:t>
            </w:r>
            <w:r w:rsidRPr="00880716">
              <w:rPr>
                <w:sz w:val="28"/>
                <w:szCs w:val="28"/>
                <w:lang w:val="en-US"/>
              </w:rPr>
              <w:t>&gt;, Оm</w:t>
            </w:r>
          </w:p>
        </w:tc>
      </w:tr>
      <w:tr w:rsidR="00B45BAE" w:rsidRPr="00880716" w:rsidTr="008830C2">
        <w:trPr>
          <w:trHeight w:val="177"/>
        </w:trPr>
        <w:tc>
          <w:tcPr>
            <w:tcW w:w="1620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  <w:p w:rsidR="00B45BAE" w:rsidRPr="00880716" w:rsidRDefault="00B45BAE" w:rsidP="008830C2">
            <w:pPr>
              <w:pStyle w:val="21"/>
              <w:spacing w:after="0" w:line="240" w:lineRule="auto"/>
              <w:jc w:val="center"/>
              <w:rPr>
                <w:snapToGrid w:val="0"/>
                <w:sz w:val="22"/>
                <w:szCs w:val="22"/>
                <w:lang w:val="en-US"/>
              </w:rPr>
            </w:pPr>
            <w:r w:rsidRPr="00880716">
              <w:rPr>
                <w:snapToGrid w:val="0"/>
                <w:position w:val="-14"/>
                <w:sz w:val="22"/>
                <w:szCs w:val="22"/>
                <w:lang w:val="en-US"/>
              </w:rPr>
              <w:object w:dxaOrig="400" w:dyaOrig="440">
                <v:shape id="_x0000_i1071" type="#_x0000_t75" style="width:20.25pt;height:21.4pt" o:ole="" fillcolor="window">
                  <v:imagedata r:id="rId107" o:title=""/>
                </v:shape>
                <o:OLEObject Type="Embed" ProgID="Equation.3" ShapeID="_x0000_i1071" DrawAspect="Content" ObjectID="_1715013238" r:id="rId108"/>
              </w:object>
            </w: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</w:rPr>
            </w:pPr>
            <w:r w:rsidRPr="00880716">
              <w:rPr>
                <w:snapToGrid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B45BAE" w:rsidRPr="00880716" w:rsidTr="008830C2">
        <w:trPr>
          <w:trHeight w:val="310"/>
        </w:trPr>
        <w:tc>
          <w:tcPr>
            <w:tcW w:w="162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  <w:r w:rsidRPr="00880716">
              <w:rPr>
                <w:snapToGrid w:val="0"/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B45BAE" w:rsidRPr="00880716" w:rsidTr="008830C2">
        <w:trPr>
          <w:trHeight w:val="222"/>
        </w:trPr>
        <w:tc>
          <w:tcPr>
            <w:tcW w:w="162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</w:rPr>
            </w:pPr>
            <w:r w:rsidRPr="00880716">
              <w:rPr>
                <w:snapToGrid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B45BAE" w:rsidRPr="00880716" w:rsidTr="008830C2">
        <w:trPr>
          <w:trHeight w:val="372"/>
        </w:trPr>
        <w:tc>
          <w:tcPr>
            <w:tcW w:w="1620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  <w:p w:rsidR="00B45BAE" w:rsidRPr="00880716" w:rsidRDefault="00B45BAE" w:rsidP="008830C2">
            <w:pPr>
              <w:pStyle w:val="21"/>
              <w:spacing w:after="0" w:line="240" w:lineRule="auto"/>
              <w:jc w:val="center"/>
              <w:rPr>
                <w:snapToGrid w:val="0"/>
                <w:sz w:val="22"/>
                <w:szCs w:val="22"/>
                <w:lang w:val="en-US"/>
              </w:rPr>
            </w:pPr>
            <w:r w:rsidRPr="00880716">
              <w:rPr>
                <w:snapToGrid w:val="0"/>
                <w:position w:val="-14"/>
                <w:sz w:val="22"/>
                <w:szCs w:val="22"/>
                <w:lang w:val="en-US"/>
              </w:rPr>
              <w:object w:dxaOrig="400" w:dyaOrig="440">
                <v:shape id="_x0000_i1072" type="#_x0000_t75" style="width:20.25pt;height:21.4pt" o:ole="" fillcolor="window">
                  <v:imagedata r:id="rId109" o:title=""/>
                </v:shape>
                <o:OLEObject Type="Embed" ProgID="Equation.3" ShapeID="_x0000_i1072" DrawAspect="Content" ObjectID="_1715013239" r:id="rId110"/>
              </w:object>
            </w: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</w:rPr>
            </w:pPr>
            <w:r w:rsidRPr="00880716">
              <w:rPr>
                <w:snapToGrid w:val="0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B45BAE" w:rsidRPr="00880716" w:rsidTr="008830C2">
        <w:trPr>
          <w:trHeight w:val="341"/>
        </w:trPr>
        <w:tc>
          <w:tcPr>
            <w:tcW w:w="162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</w:rPr>
            </w:pPr>
            <w:r w:rsidRPr="00880716">
              <w:rPr>
                <w:snapToGrid w:val="0"/>
                <w:sz w:val="22"/>
                <w:szCs w:val="22"/>
              </w:rPr>
              <w:t>2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B45BAE" w:rsidRPr="00880716" w:rsidTr="008830C2">
        <w:trPr>
          <w:trHeight w:val="182"/>
        </w:trPr>
        <w:tc>
          <w:tcPr>
            <w:tcW w:w="162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napToGrid w:val="0"/>
                <w:sz w:val="22"/>
                <w:szCs w:val="22"/>
              </w:rPr>
            </w:pPr>
            <w:r w:rsidRPr="00880716">
              <w:rPr>
                <w:snapToGrid w:val="0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08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</w:tbl>
    <w:p w:rsidR="00B45BAE" w:rsidRPr="00880716" w:rsidRDefault="00B45BAE" w:rsidP="00B45BAE">
      <w:pPr>
        <w:rPr>
          <w:snapToGrid w:val="0"/>
          <w:lang w:val="en-US"/>
        </w:rPr>
      </w:pPr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7.</w:t>
      </w:r>
      <w:r w:rsidRPr="00880716">
        <w:rPr>
          <w:snapToGrid w:val="0"/>
          <w:sz w:val="28"/>
          <w:lang w:val="en-US"/>
        </w:rPr>
        <w:tab/>
        <w:t>Berilgen ótkizgishlerden ekiden ózara izbe-iz hám parallel jalǵanǵandaǵı qarsılıǵı jáne Uitston kópirinen ólshenedi hám (19) formula tiykarında esaplanadı.</w:t>
      </w:r>
    </w:p>
    <w:p w:rsidR="00B45BAE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8.</w:t>
      </w:r>
      <w:r w:rsidRPr="00880716">
        <w:rPr>
          <w:snapToGrid w:val="0"/>
          <w:sz w:val="28"/>
          <w:lang w:val="en-US"/>
        </w:rPr>
        <w:tab/>
        <w:t xml:space="preserve">1-esaplaw kestedegi anıqlanǵan hár bir ótkizgishlerdiń ortasha qarsılıqları </w:t>
      </w:r>
      <w:r w:rsidRPr="00880716">
        <w:rPr>
          <w:snapToGrid w:val="0"/>
          <w:position w:val="-12"/>
          <w:sz w:val="28"/>
          <w:lang w:val="en-US"/>
        </w:rPr>
        <w:object w:dxaOrig="1340" w:dyaOrig="400">
          <v:shape id="_x0000_i1073" type="#_x0000_t75" style="width:60.4pt;height:18.75pt" o:ole="" fillcolor="window">
            <v:imagedata r:id="rId111" o:title=""/>
          </v:shape>
          <o:OLEObject Type="Embed" ProgID="Equation.3" ShapeID="_x0000_i1073" DrawAspect="Content" ObjectID="_1715013240" r:id="rId112"/>
        </w:object>
      </w:r>
      <w:r w:rsidRPr="00880716">
        <w:rPr>
          <w:snapToGrid w:val="0"/>
          <w:sz w:val="28"/>
          <w:lang w:val="en-US"/>
        </w:rPr>
        <w:t xml:space="preserve"> lerdi haqıyqıy mánisler dep, olarǵa tiykarlanıp izbe-iz hám parallel jalǵanǵan ótkizgishlerdiń qarsılıqları tómendegi formulalar tiykarında teoriyalıq esaplanadı:</w:t>
      </w:r>
    </w:p>
    <w:p w:rsidR="00B45BAE" w:rsidRPr="00880716" w:rsidRDefault="00B45BAE" w:rsidP="00B45BAE">
      <w:pPr>
        <w:tabs>
          <w:tab w:val="left" w:pos="-567"/>
        </w:tabs>
        <w:ind w:left="630" w:hanging="630"/>
        <w:jc w:val="both"/>
        <w:rPr>
          <w:snapToGrid w:val="0"/>
          <w:sz w:val="28"/>
          <w:lang w:val="en-US"/>
        </w:rPr>
      </w:pPr>
    </w:p>
    <w:p w:rsidR="00B45BAE" w:rsidRDefault="00B45BAE" w:rsidP="00B45BAE">
      <w:pPr>
        <w:jc w:val="center"/>
        <w:rPr>
          <w:snapToGrid w:val="0"/>
          <w:sz w:val="28"/>
          <w:lang w:val="en-US"/>
        </w:rPr>
      </w:pPr>
      <w:r w:rsidRPr="00880716">
        <w:rPr>
          <w:snapToGrid w:val="0"/>
          <w:position w:val="-36"/>
          <w:sz w:val="28"/>
          <w:lang w:val="en-US"/>
        </w:rPr>
        <w:object w:dxaOrig="1620" w:dyaOrig="880">
          <v:shape id="_x0000_i1074" type="#_x0000_t75" style="width:81pt;height:43.9pt" o:ole="" fillcolor="window">
            <v:imagedata r:id="rId113" o:title=""/>
          </v:shape>
          <o:OLEObject Type="Embed" ProgID="Equation.3" ShapeID="_x0000_i1074" DrawAspect="Content" ObjectID="_1715013241" r:id="rId114"/>
        </w:object>
      </w:r>
      <w:r w:rsidRPr="00880716">
        <w:rPr>
          <w:position w:val="-36"/>
          <w:sz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lang w:val="en-US"/>
        </w:rPr>
        <w:t xml:space="preserve">hám </w:t>
      </w:r>
      <w:proofErr w:type="gramEnd"/>
      <w:r w:rsidRPr="00880716">
        <w:rPr>
          <w:snapToGrid w:val="0"/>
          <w:position w:val="-32"/>
          <w:sz w:val="28"/>
          <w:lang w:val="en-US"/>
        </w:rPr>
        <w:object w:dxaOrig="1340" w:dyaOrig="720">
          <v:shape id="_x0000_i1075" type="#_x0000_t75" style="width:64.9pt;height:36pt" o:ole="" fillcolor="window">
            <v:imagedata r:id="rId115" o:title=""/>
          </v:shape>
          <o:OLEObject Type="Embed" ProgID="Equation.3" ShapeID="_x0000_i1075" DrawAspect="Content" ObjectID="_1715013242" r:id="rId116"/>
        </w:object>
      </w:r>
      <w:r w:rsidRPr="00880716">
        <w:rPr>
          <w:snapToGrid w:val="0"/>
          <w:sz w:val="28"/>
          <w:lang w:val="en-US"/>
        </w:rPr>
        <w:t>.</w:t>
      </w:r>
    </w:p>
    <w:p w:rsidR="00B45BAE" w:rsidRPr="00880716" w:rsidRDefault="00B45BAE" w:rsidP="00B45BAE">
      <w:pPr>
        <w:jc w:val="center"/>
        <w:rPr>
          <w:snapToGrid w:val="0"/>
          <w:sz w:val="28"/>
          <w:lang w:val="en-US"/>
        </w:rPr>
      </w:pPr>
    </w:p>
    <w:p w:rsidR="00B45BAE" w:rsidRDefault="00B45BAE" w:rsidP="00B45BAE">
      <w:pPr>
        <w:numPr>
          <w:ilvl w:val="0"/>
          <w:numId w:val="4"/>
        </w:numPr>
        <w:tabs>
          <w:tab w:val="left" w:pos="-567"/>
        </w:tabs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Ózara izbe-iz hám parallel jalǵanǵan ótkizgishleriniń </w:t>
      </w:r>
      <w:r w:rsidRPr="00880716">
        <w:rPr>
          <w:snapToGrid w:val="0"/>
          <w:position w:val="-4"/>
          <w:sz w:val="28"/>
          <w:lang w:val="en-US"/>
        </w:rPr>
        <w:object w:dxaOrig="480" w:dyaOrig="300">
          <v:shape id="_x0000_i1076" type="#_x0000_t75" style="width:24pt;height:15pt" o:ole="" fillcolor="window">
            <v:imagedata r:id="rId117" o:title=""/>
          </v:shape>
          <o:OLEObject Type="Embed" ProgID="Equation.3" ShapeID="_x0000_i1076" DrawAspect="Content" ObjectID="_1715013243" r:id="rId118"/>
        </w:object>
      </w:r>
      <w:r w:rsidRPr="00880716">
        <w:rPr>
          <w:snapToGrid w:val="0"/>
          <w:sz w:val="28"/>
          <w:lang w:val="en-US"/>
        </w:rPr>
        <w:t xml:space="preserve">–tájiriybede anıqlanǵan hám </w:t>
      </w:r>
      <w:r w:rsidRPr="00880716">
        <w:rPr>
          <w:snapToGrid w:val="0"/>
          <w:position w:val="-4"/>
          <w:sz w:val="28"/>
          <w:lang w:val="en-US"/>
        </w:rPr>
        <w:object w:dxaOrig="480" w:dyaOrig="300">
          <v:shape id="_x0000_i1077" type="#_x0000_t75" style="width:24pt;height:15pt" o:ole="" fillcolor="window">
            <v:imagedata r:id="rId119" o:title=""/>
          </v:shape>
          <o:OLEObject Type="Embed" ProgID="Equation.3" ShapeID="_x0000_i1077" DrawAspect="Content" ObjectID="_1715013244" r:id="rId120"/>
        </w:object>
      </w:r>
      <w:r w:rsidRPr="00880716">
        <w:rPr>
          <w:snapToGrid w:val="0"/>
          <w:sz w:val="28"/>
          <w:lang w:val="en-US"/>
        </w:rPr>
        <w:t>– teoriyalıq esaplanǵan qarsılıqları tiykarında, ólshewdiń teoriyaǵa salıstırǵanda salıstırmalı qáteligi tómendegi formuladan anıqlanadı</w:t>
      </w:r>
    </w:p>
    <w:p w:rsidR="00B45BAE" w:rsidRPr="00880716" w:rsidRDefault="00B45BAE" w:rsidP="00B45BAE">
      <w:pPr>
        <w:tabs>
          <w:tab w:val="left" w:pos="-567"/>
        </w:tabs>
        <w:ind w:left="644"/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tabs>
          <w:tab w:val="left" w:pos="-567"/>
        </w:tabs>
        <w:ind w:left="630" w:hanging="630"/>
        <w:jc w:val="center"/>
        <w:rPr>
          <w:snapToGrid w:val="0"/>
          <w:sz w:val="28"/>
          <w:lang w:val="en-US"/>
        </w:rPr>
      </w:pPr>
      <w:r w:rsidRPr="00880716">
        <w:rPr>
          <w:snapToGrid w:val="0"/>
          <w:position w:val="-24"/>
          <w:sz w:val="28"/>
          <w:lang w:val="en-US"/>
        </w:rPr>
        <w:object w:dxaOrig="2180" w:dyaOrig="720">
          <v:shape id="_x0000_i1078" type="#_x0000_t75" style="width:108pt;height:36pt" o:ole="" fillcolor="window">
            <v:imagedata r:id="rId121" o:title=""/>
          </v:shape>
          <o:OLEObject Type="Embed" ProgID="Equation.3" ShapeID="_x0000_i1078" DrawAspect="Content" ObjectID="_1715013245" r:id="rId122"/>
        </w:object>
      </w:r>
      <w:r w:rsidRPr="00880716">
        <w:rPr>
          <w:snapToGrid w:val="0"/>
          <w:sz w:val="28"/>
          <w:lang w:val="en-US"/>
        </w:rPr>
        <w:t>.</w:t>
      </w:r>
    </w:p>
    <w:p w:rsidR="00B45BAE" w:rsidRDefault="00B45BAE" w:rsidP="00B45BAE">
      <w:pPr>
        <w:ind w:left="630"/>
        <w:jc w:val="both"/>
        <w:rPr>
          <w:snapToGrid w:val="0"/>
          <w:sz w:val="28"/>
          <w:lang w:val="en-US"/>
        </w:rPr>
      </w:pPr>
    </w:p>
    <w:p w:rsidR="00B45BAE" w:rsidRPr="00880716" w:rsidRDefault="00B45BAE" w:rsidP="00B45BAE">
      <w:pPr>
        <w:ind w:left="630"/>
        <w:jc w:val="both"/>
        <w:rPr>
          <w:snapToGrid w:val="0"/>
          <w:sz w:val="28"/>
          <w:lang w:val="en-US"/>
        </w:rPr>
      </w:pPr>
      <w:proofErr w:type="gramStart"/>
      <w:r w:rsidRPr="00880716">
        <w:rPr>
          <w:snapToGrid w:val="0"/>
          <w:sz w:val="28"/>
          <w:lang w:val="en-US"/>
        </w:rPr>
        <w:t>7, 8, 9 – bántlerde ólshengen hám esaplanǵan nátiyjeler 2-kestege jazıladı.</w:t>
      </w:r>
      <w:proofErr w:type="gramEnd"/>
    </w:p>
    <w:p w:rsidR="00B45BAE" w:rsidRPr="00880716" w:rsidRDefault="00B45BAE" w:rsidP="00B45BAE">
      <w:pPr>
        <w:jc w:val="right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                                                                                     </w:t>
      </w:r>
    </w:p>
    <w:p w:rsidR="00B45BAE" w:rsidRDefault="00B45BAE" w:rsidP="00B45BAE">
      <w:pPr>
        <w:numPr>
          <w:ilvl w:val="0"/>
          <w:numId w:val="45"/>
        </w:numPr>
        <w:jc w:val="right"/>
        <w:rPr>
          <w:b/>
          <w:snapToGrid w:val="0"/>
          <w:sz w:val="28"/>
          <w:lang w:val="en-US"/>
        </w:rPr>
      </w:pPr>
      <w:r w:rsidRPr="00880716">
        <w:rPr>
          <w:b/>
          <w:snapToGrid w:val="0"/>
          <w:sz w:val="28"/>
          <w:lang w:val="en-US"/>
        </w:rPr>
        <w:t>keste</w:t>
      </w:r>
    </w:p>
    <w:p w:rsidR="00B45BAE" w:rsidRPr="00880716" w:rsidRDefault="00B45BAE" w:rsidP="00B45BAE">
      <w:pPr>
        <w:ind w:left="720"/>
        <w:jc w:val="center"/>
        <w:rPr>
          <w:b/>
          <w:snapToGrid w:val="0"/>
          <w:sz w:val="28"/>
          <w:lang w:val="en-US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276"/>
        <w:gridCol w:w="1086"/>
        <w:gridCol w:w="899"/>
        <w:gridCol w:w="992"/>
        <w:gridCol w:w="1559"/>
        <w:gridCol w:w="1551"/>
        <w:gridCol w:w="1997"/>
      </w:tblGrid>
      <w:tr w:rsidR="00B45BAE" w:rsidRPr="00880716" w:rsidTr="008830C2">
        <w:trPr>
          <w:trHeight w:val="657"/>
        </w:trPr>
        <w:tc>
          <w:tcPr>
            <w:tcW w:w="1276" w:type="dxa"/>
          </w:tcPr>
          <w:p w:rsidR="00B45BAE" w:rsidRPr="00880716" w:rsidRDefault="00B45BAE" w:rsidP="008830C2">
            <w:pPr>
              <w:pStyle w:val="21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880716">
              <w:rPr>
                <w:snapToGrid w:val="0"/>
                <w:sz w:val="24"/>
                <w:szCs w:val="24"/>
                <w:lang w:val="en-US"/>
              </w:rPr>
              <w:t>Jalǵaw</w:t>
            </w: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before="240" w:after="0" w:line="240" w:lineRule="auto"/>
              <w:jc w:val="center"/>
              <w:rPr>
                <w:sz w:val="24"/>
                <w:szCs w:val="24"/>
              </w:rPr>
            </w:pPr>
            <w:r w:rsidRPr="00880716">
              <w:rPr>
                <w:sz w:val="24"/>
                <w:szCs w:val="24"/>
                <w:lang w:val="en-US"/>
              </w:rPr>
              <w:t>R</w:t>
            </w:r>
            <w:r w:rsidRPr="00880716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880716">
              <w:rPr>
                <w:sz w:val="24"/>
                <w:szCs w:val="24"/>
              </w:rPr>
              <w:t>, О</w:t>
            </w:r>
            <w:r w:rsidRPr="00880716">
              <w:rPr>
                <w:snapToGrid w:val="0"/>
                <w:sz w:val="24"/>
                <w:szCs w:val="24"/>
                <w:lang w:val="en-US"/>
              </w:rPr>
              <w:t>m</w:t>
            </w: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Cs w:val="28"/>
                <w:lang w:val="en-US"/>
              </w:rPr>
            </w:pPr>
            <w:r w:rsidRPr="00880716">
              <w:rPr>
                <w:position w:val="-12"/>
                <w:szCs w:val="28"/>
                <w:lang w:val="en-US"/>
              </w:rPr>
              <w:object w:dxaOrig="240" w:dyaOrig="420">
                <v:shape id="_x0000_i1079" type="#_x0000_t75" style="width:12pt;height:21pt" o:ole="" fillcolor="window">
                  <v:imagedata r:id="rId62" o:title=""/>
                </v:shape>
                <o:OLEObject Type="Embed" ProgID="Equation.3" ShapeID="_x0000_i1079" DrawAspect="Content" ObjectID="_1715013246" r:id="rId123"/>
              </w:object>
            </w: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Cs w:val="28"/>
                <w:lang w:val="en-US"/>
              </w:rPr>
            </w:pPr>
            <w:r w:rsidRPr="00880716">
              <w:rPr>
                <w:position w:val="-12"/>
                <w:szCs w:val="28"/>
                <w:lang w:val="en-US"/>
              </w:rPr>
              <w:object w:dxaOrig="279" w:dyaOrig="420">
                <v:shape id="_x0000_i1080" type="#_x0000_t75" style="width:14.25pt;height:21pt" o:ole="" fillcolor="window">
                  <v:imagedata r:id="rId124" o:title=""/>
                </v:shape>
                <o:OLEObject Type="Embed" ProgID="Equation.3" ShapeID="_x0000_i1080" DrawAspect="Content" ObjectID="_1715013247" r:id="rId125"/>
              </w:object>
            </w: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Cs w:val="28"/>
              </w:rPr>
            </w:pPr>
            <w:r w:rsidRPr="00880716">
              <w:rPr>
                <w:position w:val="-14"/>
                <w:szCs w:val="28"/>
              </w:rPr>
              <w:object w:dxaOrig="540" w:dyaOrig="499">
                <v:shape id="_x0000_i1081" type="#_x0000_t75" style="width:27pt;height:24.75pt" o:ole="" fillcolor="window">
                  <v:imagedata r:id="rId126" o:title=""/>
                </v:shape>
                <o:OLEObject Type="Embed" ProgID="Equation.3" ShapeID="_x0000_i1081" DrawAspect="Content" ObjectID="_1715013248" r:id="rId127"/>
              </w:object>
            </w:r>
            <w:r w:rsidRPr="00880716">
              <w:rPr>
                <w:szCs w:val="28"/>
              </w:rPr>
              <w:t xml:space="preserve">, </w:t>
            </w:r>
            <w:r w:rsidRPr="00880716">
              <w:rPr>
                <w:sz w:val="24"/>
                <w:szCs w:val="24"/>
              </w:rPr>
              <w:t>О</w:t>
            </w:r>
            <w:proofErr w:type="gramStart"/>
            <w:r w:rsidRPr="00880716">
              <w:rPr>
                <w:snapToGrid w:val="0"/>
                <w:sz w:val="24"/>
                <w:szCs w:val="24"/>
                <w:lang w:val="en-US"/>
              </w:rPr>
              <w:t>m</w:t>
            </w:r>
            <w:proofErr w:type="gramEnd"/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Cs w:val="28"/>
              </w:rPr>
            </w:pPr>
            <w:r w:rsidRPr="00880716">
              <w:rPr>
                <w:position w:val="-14"/>
                <w:szCs w:val="28"/>
              </w:rPr>
              <w:object w:dxaOrig="620" w:dyaOrig="499">
                <v:shape id="_x0000_i1082" type="#_x0000_t75" style="width:30.75pt;height:24.75pt" o:ole="" fillcolor="window">
                  <v:imagedata r:id="rId128" o:title=""/>
                </v:shape>
                <o:OLEObject Type="Embed" ProgID="Equation.3" ShapeID="_x0000_i1082" DrawAspect="Content" ObjectID="_1715013249" r:id="rId129"/>
              </w:object>
            </w:r>
            <w:r w:rsidRPr="00880716">
              <w:rPr>
                <w:szCs w:val="28"/>
              </w:rPr>
              <w:t>,</w:t>
            </w:r>
            <w:r w:rsidRPr="00880716">
              <w:rPr>
                <w:sz w:val="24"/>
                <w:szCs w:val="24"/>
              </w:rPr>
              <w:t>О</w:t>
            </w:r>
            <w:proofErr w:type="gramStart"/>
            <w:r w:rsidRPr="00880716">
              <w:rPr>
                <w:snapToGrid w:val="0"/>
                <w:sz w:val="24"/>
                <w:szCs w:val="24"/>
                <w:lang w:val="en-US"/>
              </w:rPr>
              <w:t>m</w:t>
            </w:r>
            <w:proofErr w:type="gramEnd"/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before="120" w:after="0" w:line="240" w:lineRule="auto"/>
              <w:jc w:val="center"/>
              <w:rPr>
                <w:szCs w:val="28"/>
              </w:rPr>
            </w:pPr>
            <w:r w:rsidRPr="00880716">
              <w:rPr>
                <w:position w:val="-6"/>
                <w:szCs w:val="28"/>
              </w:rPr>
              <w:object w:dxaOrig="260" w:dyaOrig="320">
                <v:shape id="_x0000_i1083" type="#_x0000_t75" style="width:12.75pt;height:15.75pt" o:ole="" fillcolor="window">
                  <v:imagedata r:id="rId130" o:title=""/>
                </v:shape>
                <o:OLEObject Type="Embed" ProgID="Equation.3" ShapeID="_x0000_i1083" DrawAspect="Content" ObjectID="_1715013250" r:id="rId131"/>
              </w:object>
            </w:r>
            <w:r w:rsidRPr="00880716">
              <w:rPr>
                <w:szCs w:val="28"/>
                <w:lang w:val="en-US"/>
              </w:rPr>
              <w:t xml:space="preserve">, </w:t>
            </w:r>
            <w:r w:rsidRPr="00880716">
              <w:rPr>
                <w:szCs w:val="28"/>
              </w:rPr>
              <w:t xml:space="preserve"> %</w:t>
            </w:r>
          </w:p>
        </w:tc>
      </w:tr>
      <w:tr w:rsidR="00B45BAE" w:rsidRPr="00880716" w:rsidTr="008830C2">
        <w:trPr>
          <w:trHeight w:val="309"/>
        </w:trPr>
        <w:tc>
          <w:tcPr>
            <w:tcW w:w="1276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4"/>
                <w:szCs w:val="24"/>
              </w:rPr>
            </w:pPr>
            <w:r w:rsidRPr="00880716">
              <w:rPr>
                <w:snapToGrid w:val="0"/>
                <w:sz w:val="24"/>
                <w:szCs w:val="24"/>
                <w:lang w:val="en-US"/>
              </w:rPr>
              <w:t>Izbe-iz</w:t>
            </w: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45BAE" w:rsidRPr="00880716" w:rsidTr="008830C2">
        <w:trPr>
          <w:trHeight w:val="139"/>
        </w:trPr>
        <w:tc>
          <w:tcPr>
            <w:tcW w:w="1276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45BAE" w:rsidRPr="00880716" w:rsidTr="008830C2">
        <w:trPr>
          <w:trHeight w:val="139"/>
        </w:trPr>
        <w:tc>
          <w:tcPr>
            <w:tcW w:w="1276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45BAE" w:rsidRPr="00880716" w:rsidTr="008830C2">
        <w:trPr>
          <w:trHeight w:val="309"/>
        </w:trPr>
        <w:tc>
          <w:tcPr>
            <w:tcW w:w="1276" w:type="dxa"/>
            <w:vMerge w:val="restart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4"/>
                <w:szCs w:val="24"/>
              </w:rPr>
            </w:pPr>
            <w:r w:rsidRPr="00880716">
              <w:rPr>
                <w:snapToGrid w:val="0"/>
                <w:sz w:val="24"/>
                <w:szCs w:val="24"/>
              </w:rPr>
              <w:t>Para</w:t>
            </w:r>
            <w:r w:rsidRPr="00880716">
              <w:rPr>
                <w:snapToGrid w:val="0"/>
                <w:sz w:val="24"/>
                <w:szCs w:val="24"/>
                <w:lang w:val="en-US"/>
              </w:rPr>
              <w:t>ll</w:t>
            </w:r>
            <w:r w:rsidRPr="00880716">
              <w:rPr>
                <w:snapToGrid w:val="0"/>
                <w:sz w:val="24"/>
                <w:szCs w:val="24"/>
              </w:rPr>
              <w:t xml:space="preserve">el </w:t>
            </w: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45BAE" w:rsidRPr="00880716" w:rsidTr="008830C2">
        <w:trPr>
          <w:trHeight w:val="139"/>
        </w:trPr>
        <w:tc>
          <w:tcPr>
            <w:tcW w:w="1276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B45BAE" w:rsidRPr="00880716" w:rsidTr="008830C2">
        <w:trPr>
          <w:trHeight w:val="139"/>
        </w:trPr>
        <w:tc>
          <w:tcPr>
            <w:tcW w:w="1276" w:type="dxa"/>
            <w:vMerge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086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551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997" w:type="dxa"/>
          </w:tcPr>
          <w:p w:rsidR="00B45BAE" w:rsidRPr="00880716" w:rsidRDefault="00B45BAE" w:rsidP="008830C2">
            <w:pPr>
              <w:pStyle w:val="21"/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:rsidR="00B45BAE" w:rsidRPr="00880716" w:rsidRDefault="00B45BAE" w:rsidP="00B45BAE">
      <w:pPr>
        <w:pStyle w:val="21"/>
        <w:spacing w:after="0" w:line="240" w:lineRule="auto"/>
        <w:rPr>
          <w:lang w:val="en-US"/>
        </w:rPr>
      </w:pPr>
    </w:p>
    <w:p w:rsidR="00B45BAE" w:rsidRDefault="00B45BAE" w:rsidP="00B45BAE">
      <w:pPr>
        <w:jc w:val="center"/>
        <w:rPr>
          <w:b/>
          <w:sz w:val="28"/>
          <w:lang w:val="en-US"/>
        </w:rPr>
      </w:pPr>
    </w:p>
    <w:p w:rsidR="00B45BAE" w:rsidRDefault="00B45BAE" w:rsidP="00B45BAE">
      <w:pPr>
        <w:jc w:val="center"/>
        <w:rPr>
          <w:b/>
          <w:sz w:val="28"/>
          <w:lang w:val="en-US"/>
        </w:rPr>
      </w:pPr>
    </w:p>
    <w:p w:rsidR="00B45BAE" w:rsidRDefault="00B45BAE" w:rsidP="00B45BAE">
      <w:pPr>
        <w:jc w:val="center"/>
        <w:rPr>
          <w:b/>
          <w:sz w:val="28"/>
          <w:lang w:val="en-US"/>
        </w:rPr>
      </w:pPr>
    </w:p>
    <w:p w:rsidR="00B45BAE" w:rsidRDefault="00B45BAE" w:rsidP="00B45BAE">
      <w:pPr>
        <w:jc w:val="center"/>
        <w:rPr>
          <w:b/>
          <w:sz w:val="28"/>
          <w:lang w:val="en-US"/>
        </w:rPr>
      </w:pPr>
      <w:r w:rsidRPr="00880716">
        <w:rPr>
          <w:b/>
          <w:sz w:val="28"/>
          <w:lang w:val="en-US"/>
        </w:rPr>
        <w:lastRenderedPageBreak/>
        <w:t>QADAǴALAW SORAWLAR</w:t>
      </w:r>
      <w:r w:rsidRPr="00C26923">
        <w:rPr>
          <w:b/>
          <w:sz w:val="28"/>
          <w:szCs w:val="28"/>
          <w:lang w:val="en-US"/>
        </w:rPr>
        <w:t>Í</w:t>
      </w:r>
    </w:p>
    <w:p w:rsidR="00B45BAE" w:rsidRPr="00880716" w:rsidRDefault="00B45BAE" w:rsidP="00B45BAE">
      <w:pPr>
        <w:jc w:val="center"/>
        <w:rPr>
          <w:sz w:val="28"/>
          <w:lang w:val="en-US"/>
        </w:rPr>
      </w:pPr>
    </w:p>
    <w:p w:rsidR="00B45BAE" w:rsidRPr="00880716" w:rsidRDefault="00B45BAE" w:rsidP="00B45BAE">
      <w:pPr>
        <w:numPr>
          <w:ilvl w:val="0"/>
          <w:numId w:val="5"/>
        </w:num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Tok hám toktıń kúshi dep nege aytıladı?</w:t>
      </w:r>
    </w:p>
    <w:p w:rsidR="00B45BAE" w:rsidRPr="00880716" w:rsidRDefault="00B45BAE" w:rsidP="00B45BAE">
      <w:pPr>
        <w:pStyle w:val="31"/>
        <w:widowControl/>
        <w:numPr>
          <w:ilvl w:val="0"/>
          <w:numId w:val="5"/>
        </w:numPr>
        <w:autoSpaceDE/>
        <w:autoSpaceDN/>
        <w:adjustRightInd/>
        <w:spacing w:after="0"/>
        <w:jc w:val="both"/>
        <w:rPr>
          <w:sz w:val="28"/>
          <w:szCs w:val="28"/>
          <w:lang w:val="en-US"/>
        </w:rPr>
      </w:pPr>
      <w:r w:rsidRPr="00880716">
        <w:rPr>
          <w:sz w:val="28"/>
          <w:szCs w:val="28"/>
          <w:lang w:val="en-US"/>
        </w:rPr>
        <w:t xml:space="preserve">Shınjırdıń bir bólimi ushın </w:t>
      </w:r>
      <w:smartTag w:uri="urn:schemas-microsoft-com:office:smarttags" w:element="place">
        <w:r w:rsidRPr="00880716">
          <w:rPr>
            <w:sz w:val="28"/>
            <w:szCs w:val="28"/>
            <w:lang w:val="en-US"/>
          </w:rPr>
          <w:t>Om</w:t>
        </w:r>
      </w:smartTag>
      <w:r w:rsidRPr="00880716">
        <w:rPr>
          <w:sz w:val="28"/>
          <w:szCs w:val="28"/>
          <w:lang w:val="en-US"/>
        </w:rPr>
        <w:t xml:space="preserve"> nızamı táriyplensin hám matematikalıq ańlatpası jazılsın.</w:t>
      </w:r>
    </w:p>
    <w:p w:rsidR="00B45BAE" w:rsidRPr="00880716" w:rsidRDefault="00B45BAE" w:rsidP="00B45BAE">
      <w:pPr>
        <w:numPr>
          <w:ilvl w:val="0"/>
          <w:numId w:val="5"/>
        </w:num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Qarsılıq hám salıstırmalı qarsılıq degen ne? Olar qanday birliklerde ólshenedi?</w:t>
      </w:r>
    </w:p>
    <w:p w:rsidR="00B45BAE" w:rsidRPr="00880716" w:rsidRDefault="00B45BAE" w:rsidP="00B45BAE">
      <w:pPr>
        <w:numPr>
          <w:ilvl w:val="0"/>
          <w:numId w:val="5"/>
        </w:num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Ótkizgishlerdi izbe-iz hám parallel jalǵawdı túsindirip beriń.</w:t>
      </w:r>
    </w:p>
    <w:p w:rsidR="00B45BAE" w:rsidRPr="00880716" w:rsidRDefault="00B45BAE" w:rsidP="00B45BAE">
      <w:pPr>
        <w:numPr>
          <w:ilvl w:val="0"/>
          <w:numId w:val="5"/>
        </w:numPr>
        <w:jc w:val="both"/>
        <w:rPr>
          <w:snapToGrid w:val="0"/>
          <w:sz w:val="28"/>
          <w:lang w:val="en-US"/>
        </w:rPr>
      </w:pPr>
      <w:r w:rsidRPr="00880716">
        <w:rPr>
          <w:snapToGrid w:val="0"/>
          <w:sz w:val="28"/>
          <w:lang w:val="en-US"/>
        </w:rPr>
        <w:t>Kirxgoftıń birinshi hám ekinshi nızamların táriypleń. Matematikalıq ańlatpasın jazıń.</w:t>
      </w:r>
    </w:p>
    <w:p w:rsidR="00B45BAE" w:rsidRPr="00880716" w:rsidRDefault="00B45BAE" w:rsidP="00B45BAE">
      <w:pPr>
        <w:numPr>
          <w:ilvl w:val="0"/>
          <w:numId w:val="5"/>
        </w:numPr>
        <w:jc w:val="both"/>
        <w:rPr>
          <w:b/>
          <w:sz w:val="28"/>
          <w:lang w:val="en-US"/>
        </w:rPr>
      </w:pPr>
      <w:r w:rsidRPr="00880716">
        <w:rPr>
          <w:snapToGrid w:val="0"/>
          <w:sz w:val="28"/>
          <w:lang w:val="en-US"/>
        </w:rPr>
        <w:t xml:space="preserve">Qarsılıq Uitston </w:t>
      </w:r>
      <w:proofErr w:type="gramStart"/>
      <w:r w:rsidRPr="00880716">
        <w:rPr>
          <w:snapToGrid w:val="0"/>
          <w:sz w:val="28"/>
          <w:lang w:val="en-US"/>
        </w:rPr>
        <w:t>ko`</w:t>
      </w:r>
      <w:proofErr w:type="gramEnd"/>
      <w:r w:rsidRPr="00880716">
        <w:rPr>
          <w:snapToGrid w:val="0"/>
          <w:sz w:val="28"/>
          <w:lang w:val="en-US"/>
        </w:rPr>
        <w:t>pirinde qanday ólshenedi?</w:t>
      </w:r>
    </w:p>
    <w:p w:rsidR="00595F24" w:rsidRPr="00B45BAE" w:rsidRDefault="00595F24">
      <w:pPr>
        <w:rPr>
          <w:lang w:val="en-US"/>
        </w:rPr>
      </w:pPr>
    </w:p>
    <w:sectPr w:rsidR="00595F24" w:rsidRPr="00B4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51B639A4"/>
    <w:lvl w:ilvl="0" w:tplc="C71C1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2E587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7387686"/>
    <w:multiLevelType w:val="hybridMultilevel"/>
    <w:tmpl w:val="5C1E3FD4"/>
    <w:lvl w:ilvl="0" w:tplc="91DC4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3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1"/>
  </w:num>
  <w:num w:numId="40">
    <w:abstractNumId w:val="18"/>
  </w:num>
  <w:num w:numId="41">
    <w:abstractNumId w:val="15"/>
  </w:num>
  <w:num w:numId="42">
    <w:abstractNumId w:val="27"/>
  </w:num>
  <w:num w:numId="43">
    <w:abstractNumId w:val="4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AE"/>
    <w:rsid w:val="00595F24"/>
    <w:rsid w:val="00641723"/>
    <w:rsid w:val="00B4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AE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5BAE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B45BAE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B45B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45BAE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B45BAE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45BAE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45BAE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45BAE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45BAE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45BAE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5BAE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45BAE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45BAE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B45BAE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B45BAE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B45BAE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B45B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45BAE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B45BAE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B45BAE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B45BAE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B45BAE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B45BAE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B45BAE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B45BAE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B45BAE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B45BAE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B45BA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B45BAE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B45BAE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B45BAE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B45BAE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B45BAE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B45BAE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B45B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45BAE"/>
    <w:rPr>
      <w:rFonts w:eastAsia="Calibri"/>
      <w:sz w:val="24"/>
      <w:szCs w:val="24"/>
      <w:lang w:eastAsia="ru-RU"/>
    </w:rPr>
  </w:style>
  <w:style w:type="character" w:styleId="af0">
    <w:name w:val="page number"/>
    <w:rsid w:val="00B45BAE"/>
    <w:rPr>
      <w:rFonts w:cs="Times New Roman"/>
    </w:rPr>
  </w:style>
  <w:style w:type="paragraph" w:customStyle="1" w:styleId="Oaeno">
    <w:name w:val="Oaeno"/>
    <w:basedOn w:val="a"/>
    <w:next w:val="a"/>
    <w:rsid w:val="00B45BAE"/>
    <w:pPr>
      <w:autoSpaceDE w:val="0"/>
      <w:autoSpaceDN w:val="0"/>
      <w:adjustRightInd w:val="0"/>
    </w:pPr>
  </w:style>
  <w:style w:type="character" w:styleId="af1">
    <w:name w:val="Strong"/>
    <w:qFormat/>
    <w:rsid w:val="00B45BAE"/>
    <w:rPr>
      <w:rFonts w:cs="Times New Roman"/>
      <w:b/>
    </w:rPr>
  </w:style>
  <w:style w:type="paragraph" w:customStyle="1" w:styleId="210">
    <w:name w:val="Основной текст 21"/>
    <w:basedOn w:val="a"/>
    <w:rsid w:val="00B45BAE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B45BA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45BAE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B45BAE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B45BAE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B45BAE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B45BAE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B45BAE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B45BAE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B45BAE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B45BAE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B45BAE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B45BAE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B45BAE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B45BAE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B45BAE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B45BAE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B45BAE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B45BAE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B45BAE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B45BAE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B45BAE"/>
    <w:rPr>
      <w:b/>
      <w:i/>
      <w:sz w:val="21"/>
    </w:rPr>
  </w:style>
  <w:style w:type="character" w:customStyle="1" w:styleId="41">
    <w:name w:val="Основной текст (4)_"/>
    <w:link w:val="42"/>
    <w:locked/>
    <w:rsid w:val="00B45BAE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5BAE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B45BAE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B45BAE"/>
    <w:rPr>
      <w:rFonts w:ascii="Times New Roman" w:hAnsi="Times New Roman"/>
      <w:sz w:val="26"/>
    </w:rPr>
  </w:style>
  <w:style w:type="character" w:customStyle="1" w:styleId="FontStyle15">
    <w:name w:val="Font Style15"/>
    <w:rsid w:val="00B45BAE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B45BAE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B45BAE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B45BAE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B45BAE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B45BAE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B45BAE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B45BAE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B45BAE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B45BAE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B45BAE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B45BA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B45BAE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B45BAE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B45BAE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B45BAE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B45BAE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B45BAE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B45BAE"/>
    <w:rPr>
      <w:b/>
      <w:spacing w:val="0"/>
      <w:sz w:val="21"/>
    </w:rPr>
  </w:style>
  <w:style w:type="paragraph" w:customStyle="1" w:styleId="28">
    <w:name w:val="Обычный2"/>
    <w:rsid w:val="00B45BAE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B45BAE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B45BAE"/>
    <w:pPr>
      <w:ind w:left="720"/>
      <w:contextualSpacing/>
    </w:pPr>
  </w:style>
  <w:style w:type="paragraph" w:styleId="af8">
    <w:name w:val="Plain Text"/>
    <w:basedOn w:val="a"/>
    <w:link w:val="af9"/>
    <w:rsid w:val="00B45BAE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B45BAE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B45BAE"/>
    <w:rPr>
      <w:rFonts w:cs="Times New Roman"/>
      <w:i/>
    </w:rPr>
  </w:style>
  <w:style w:type="paragraph" w:customStyle="1" w:styleId="Style7">
    <w:name w:val="Style7"/>
    <w:basedOn w:val="a"/>
    <w:rsid w:val="00B45BAE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B45BAE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B45BAE"/>
    <w:rPr>
      <w:rFonts w:ascii="Times New Roman" w:hAnsi="Times New Roman"/>
      <w:b/>
      <w:sz w:val="26"/>
    </w:rPr>
  </w:style>
  <w:style w:type="paragraph" w:customStyle="1" w:styleId="NoSpacing">
    <w:name w:val="No Spacing"/>
    <w:rsid w:val="00B45BAE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B45BAE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B45BAE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B45BAE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B45BAE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B45BAE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B45BAE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B45BAE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B45BAE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BAE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5BAE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B45BAE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B45BA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45BAE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45BAE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B45BAE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B45BAE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45BAE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45BAE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45BAE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45BAE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45BAE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45BAE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45BAE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B45BAE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B45BAE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B45BAE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B45B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45BAE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B45BAE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B45BAE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B45BAE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B45BAE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B45BAE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B45BAE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B45BAE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B45BAE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B45BAE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B45BA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B45BAE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B45BAE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B45BAE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B45BAE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B45BAE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B45BAE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B45BA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45BAE"/>
    <w:rPr>
      <w:rFonts w:eastAsia="Calibri"/>
      <w:sz w:val="24"/>
      <w:szCs w:val="24"/>
      <w:lang w:eastAsia="ru-RU"/>
    </w:rPr>
  </w:style>
  <w:style w:type="character" w:styleId="af0">
    <w:name w:val="page number"/>
    <w:rsid w:val="00B45BAE"/>
    <w:rPr>
      <w:rFonts w:cs="Times New Roman"/>
    </w:rPr>
  </w:style>
  <w:style w:type="paragraph" w:customStyle="1" w:styleId="Oaeno">
    <w:name w:val="Oaeno"/>
    <w:basedOn w:val="a"/>
    <w:next w:val="a"/>
    <w:rsid w:val="00B45BAE"/>
    <w:pPr>
      <w:autoSpaceDE w:val="0"/>
      <w:autoSpaceDN w:val="0"/>
      <w:adjustRightInd w:val="0"/>
    </w:pPr>
  </w:style>
  <w:style w:type="character" w:styleId="af1">
    <w:name w:val="Strong"/>
    <w:qFormat/>
    <w:rsid w:val="00B45BAE"/>
    <w:rPr>
      <w:rFonts w:cs="Times New Roman"/>
      <w:b/>
    </w:rPr>
  </w:style>
  <w:style w:type="paragraph" w:customStyle="1" w:styleId="210">
    <w:name w:val="Основной текст 21"/>
    <w:basedOn w:val="a"/>
    <w:rsid w:val="00B45BAE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B45BA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45BAE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B45BAE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B45BAE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B45BAE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B45BAE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B45BAE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B45BAE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B45BAE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B45BAE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B45BAE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B45BAE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B45BAE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B45BAE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B45BAE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B45BAE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B45BAE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B45BAE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B45BAE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B45BAE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B45BAE"/>
    <w:rPr>
      <w:b/>
      <w:i/>
      <w:sz w:val="21"/>
    </w:rPr>
  </w:style>
  <w:style w:type="character" w:customStyle="1" w:styleId="41">
    <w:name w:val="Основной текст (4)_"/>
    <w:link w:val="42"/>
    <w:locked/>
    <w:rsid w:val="00B45BAE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5BAE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B45BAE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B45BAE"/>
    <w:rPr>
      <w:rFonts w:ascii="Times New Roman" w:hAnsi="Times New Roman"/>
      <w:sz w:val="26"/>
    </w:rPr>
  </w:style>
  <w:style w:type="character" w:customStyle="1" w:styleId="FontStyle15">
    <w:name w:val="Font Style15"/>
    <w:rsid w:val="00B45BAE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B45BAE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B45BAE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B45BAE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B45BAE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B45BAE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B45BAE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B45BAE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B45BAE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B45BAE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B45BAE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B45BA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B45BAE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B45BAE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B45BAE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B45BAE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B45BAE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B45BAE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B45BAE"/>
    <w:rPr>
      <w:b/>
      <w:spacing w:val="0"/>
      <w:sz w:val="21"/>
    </w:rPr>
  </w:style>
  <w:style w:type="paragraph" w:customStyle="1" w:styleId="28">
    <w:name w:val="Обычный2"/>
    <w:rsid w:val="00B45BAE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B45BAE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B45BAE"/>
    <w:pPr>
      <w:ind w:left="720"/>
      <w:contextualSpacing/>
    </w:pPr>
  </w:style>
  <w:style w:type="paragraph" w:styleId="af8">
    <w:name w:val="Plain Text"/>
    <w:basedOn w:val="a"/>
    <w:link w:val="af9"/>
    <w:rsid w:val="00B45BAE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B45BAE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B45BAE"/>
    <w:rPr>
      <w:rFonts w:cs="Times New Roman"/>
      <w:i/>
    </w:rPr>
  </w:style>
  <w:style w:type="paragraph" w:customStyle="1" w:styleId="Style7">
    <w:name w:val="Style7"/>
    <w:basedOn w:val="a"/>
    <w:rsid w:val="00B45BAE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B45BAE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B45BAE"/>
    <w:rPr>
      <w:rFonts w:ascii="Times New Roman" w:hAnsi="Times New Roman"/>
      <w:b/>
      <w:sz w:val="26"/>
    </w:rPr>
  </w:style>
  <w:style w:type="paragraph" w:customStyle="1" w:styleId="NoSpacing">
    <w:name w:val="No Spacing"/>
    <w:rsid w:val="00B45BAE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B45BAE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B45BAE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B45BAE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B45BAE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B45BAE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B45BAE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B45BAE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B45BAE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26" Type="http://schemas.openxmlformats.org/officeDocument/2006/relationships/image" Target="media/image5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4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11" Type="http://schemas.openxmlformats.org/officeDocument/2006/relationships/image" Target="media/image49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2022-05-25T14:42:00Z</dcterms:created>
  <dcterms:modified xsi:type="dcterms:W3CDTF">2022-05-25T14:43:00Z</dcterms:modified>
</cp:coreProperties>
</file>