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35" w:rsidRPr="003F1968" w:rsidRDefault="005F5835" w:rsidP="005F5835">
      <w:pPr>
        <w:jc w:val="center"/>
        <w:rPr>
          <w:b/>
          <w:spacing w:val="-5"/>
          <w:lang w:val="en-US"/>
        </w:rPr>
      </w:pPr>
      <w:proofErr w:type="gramStart"/>
      <w:r w:rsidRPr="003F1968">
        <w:rPr>
          <w:b/>
          <w:spacing w:val="-4"/>
          <w:lang w:val="en-US"/>
        </w:rPr>
        <w:t>2-lekciya.</w:t>
      </w:r>
      <w:proofErr w:type="gramEnd"/>
      <w:r w:rsidRPr="003F1968">
        <w:rPr>
          <w:b/>
          <w:spacing w:val="-4"/>
          <w:lang w:val="en-US"/>
        </w:rPr>
        <w:t xml:space="preserve"> </w:t>
      </w:r>
      <w:proofErr w:type="gramStart"/>
      <w:r w:rsidRPr="003F1968">
        <w:rPr>
          <w:b/>
          <w:spacing w:val="-4"/>
          <w:lang w:val="en-US"/>
        </w:rPr>
        <w:t>E</w:t>
      </w:r>
      <w:r w:rsidRPr="003F1968">
        <w:rPr>
          <w:b/>
          <w:spacing w:val="-4"/>
          <w:lang w:val="uz-Cyrl-UZ"/>
        </w:rPr>
        <w:t>lеktrоmаgnit terbelisler</w:t>
      </w:r>
      <w:r w:rsidRPr="003F1968">
        <w:rPr>
          <w:b/>
          <w:spacing w:val="-5"/>
          <w:lang w:val="uz-Cyrl-UZ"/>
        </w:rPr>
        <w:t>.</w:t>
      </w:r>
      <w:proofErr w:type="gramEnd"/>
    </w:p>
    <w:p w:rsidR="005F5835" w:rsidRPr="003F1968" w:rsidRDefault="005F5835" w:rsidP="005F5835">
      <w:pPr>
        <w:jc w:val="center"/>
        <w:rPr>
          <w:b/>
          <w:spacing w:val="-5"/>
          <w:lang w:val="en-US"/>
        </w:rPr>
      </w:pPr>
      <w:proofErr w:type="spellStart"/>
      <w:r w:rsidRPr="003F1968">
        <w:rPr>
          <w:b/>
          <w:spacing w:val="-5"/>
          <w:lang w:val="en-US"/>
        </w:rPr>
        <w:t>Reje</w:t>
      </w:r>
      <w:proofErr w:type="spellEnd"/>
      <w:r w:rsidR="009D2DD8" w:rsidRPr="003F1968">
        <w:rPr>
          <w:b/>
          <w:spacing w:val="-5"/>
          <w:lang w:val="en-US"/>
        </w:rPr>
        <w:t>:</w:t>
      </w:r>
    </w:p>
    <w:p w:rsidR="003F1968" w:rsidRPr="003F1968" w:rsidRDefault="005F5835" w:rsidP="003F1968">
      <w:pPr>
        <w:pStyle w:val="ae"/>
        <w:numPr>
          <w:ilvl w:val="0"/>
          <w:numId w:val="38"/>
        </w:numPr>
        <w:rPr>
          <w:spacing w:val="-7"/>
          <w:lang w:val="uz-Cyrl-UZ"/>
        </w:rPr>
      </w:pPr>
      <w:r w:rsidRPr="003F1968">
        <w:rPr>
          <w:spacing w:val="-4"/>
          <w:lang w:val="uz-Cyrl-UZ"/>
        </w:rPr>
        <w:t xml:space="preserve">Májbúriy elеktrоmаgnit terbelisler. </w:t>
      </w:r>
    </w:p>
    <w:p w:rsidR="005F5835" w:rsidRPr="003F1968" w:rsidRDefault="005F5835" w:rsidP="003F1968">
      <w:pPr>
        <w:pStyle w:val="ae"/>
        <w:numPr>
          <w:ilvl w:val="0"/>
          <w:numId w:val="38"/>
        </w:numPr>
        <w:rPr>
          <w:spacing w:val="-7"/>
          <w:lang w:val="uz-Cyrl-UZ"/>
        </w:rPr>
      </w:pPr>
      <w:r w:rsidRPr="003F1968">
        <w:rPr>
          <w:spacing w:val="-5"/>
          <w:lang w:val="uz-Cyrl-UZ"/>
        </w:rPr>
        <w:t xml:space="preserve">Rеzоnаns qubılısı. </w:t>
      </w:r>
      <w:r w:rsidRPr="003F1968">
        <w:rPr>
          <w:spacing w:val="-6"/>
          <w:lang w:val="uz-Cyrl-UZ"/>
        </w:rPr>
        <w:t xml:space="preserve"> Tоk hám </w:t>
      </w:r>
      <w:r w:rsidRPr="003F1968">
        <w:rPr>
          <w:spacing w:val="-7"/>
          <w:lang w:val="uz-Cyrl-UZ"/>
        </w:rPr>
        <w:t>kernewdiń rеzоnаnsı hám olardıń rаdiоtexnikadа q</w:t>
      </w:r>
      <w:r w:rsidR="00E17BD9">
        <w:rPr>
          <w:spacing w:val="-7"/>
          <w:lang w:val="uz-Cyrl-UZ"/>
        </w:rPr>
        <w:t>olla</w:t>
      </w:r>
      <w:r w:rsidRPr="003F1968">
        <w:rPr>
          <w:spacing w:val="-7"/>
          <w:lang w:val="uz-Cyrl-UZ"/>
        </w:rPr>
        <w:t>nılıwı.</w:t>
      </w:r>
    </w:p>
    <w:p w:rsidR="005F5835" w:rsidRPr="003F1968" w:rsidRDefault="005F5835" w:rsidP="005F5835">
      <w:pPr>
        <w:jc w:val="center"/>
        <w:rPr>
          <w:spacing w:val="-7"/>
          <w:lang w:val="uz-Cyrl-UZ"/>
        </w:rPr>
      </w:pPr>
    </w:p>
    <w:p w:rsidR="005F5835" w:rsidRPr="00E17BD9" w:rsidRDefault="005F5835" w:rsidP="005F5835">
      <w:pPr>
        <w:rPr>
          <w:lang w:val="uz-Cyrl-UZ"/>
        </w:rPr>
      </w:pPr>
      <w:r w:rsidRPr="00E17BD9">
        <w:rPr>
          <w:lang w:val="uz-Cyrl-UZ"/>
        </w:rPr>
        <w:t> </w:t>
      </w:r>
    </w:p>
    <w:p w:rsidR="005F5835" w:rsidRPr="008C47C7" w:rsidRDefault="003F1968" w:rsidP="005F5835">
      <w:pPr>
        <w:jc w:val="center"/>
        <w:rPr>
          <w:lang w:val="uz-Cyrl-UZ"/>
        </w:rPr>
      </w:pPr>
      <w:r w:rsidRPr="008C47C7">
        <w:rPr>
          <w:b/>
          <w:bCs/>
          <w:lang w:val="uz-Cyrl-UZ"/>
        </w:rPr>
        <w:t>1</w:t>
      </w:r>
      <w:r w:rsidR="005F5835" w:rsidRPr="008C47C7">
        <w:rPr>
          <w:b/>
          <w:bCs/>
          <w:lang w:val="uz-Cyrl-UZ"/>
        </w:rPr>
        <w:t>.   M</w:t>
      </w:r>
      <w:r w:rsidR="00E17BD9" w:rsidRPr="008C47C7">
        <w:rPr>
          <w:b/>
          <w:bCs/>
          <w:lang w:val="uz-Cyrl-UZ"/>
        </w:rPr>
        <w:t>ájbú</w:t>
      </w:r>
      <w:r w:rsidR="005F5835" w:rsidRPr="008C47C7">
        <w:rPr>
          <w:b/>
          <w:bCs/>
          <w:lang w:val="uz-Cyrl-UZ"/>
        </w:rPr>
        <w:t>riy elektromagnit  terbelisler</w:t>
      </w:r>
    </w:p>
    <w:p w:rsidR="005F5835" w:rsidRPr="008C47C7" w:rsidRDefault="005F5835" w:rsidP="005F5835">
      <w:pPr>
        <w:rPr>
          <w:lang w:val="uz-Cyrl-UZ"/>
        </w:rPr>
      </w:pPr>
    </w:p>
    <w:p w:rsidR="005F5835" w:rsidRPr="008C47C7" w:rsidRDefault="005F5835" w:rsidP="003F1968">
      <w:pPr>
        <w:jc w:val="both"/>
        <w:rPr>
          <w:lang w:val="uz-Cyrl-UZ"/>
        </w:rPr>
      </w:pPr>
      <w:r w:rsidRPr="008C47C7">
        <w:rPr>
          <w:lang w:val="uz-Cyrl-UZ"/>
        </w:rPr>
        <w:t>         Elektromagnit terbelisler s</w:t>
      </w:r>
      <w:r w:rsidR="00E17BD9" w:rsidRPr="008C47C7">
        <w:rPr>
          <w:lang w:val="uz-Cyrl-UZ"/>
        </w:rPr>
        <w:t>ónbe</w:t>
      </w:r>
      <w:r w:rsidRPr="008C47C7">
        <w:rPr>
          <w:lang w:val="uz-Cyrl-UZ"/>
        </w:rPr>
        <w:t>sligi ushın,  terbelis kontur</w:t>
      </w:r>
      <w:r w:rsidR="00E17BD9" w:rsidRPr="008C47C7">
        <w:rPr>
          <w:lang w:val="uz-Cyrl-UZ"/>
        </w:rPr>
        <w:t>ına</w:t>
      </w:r>
      <w:r w:rsidRPr="008C47C7">
        <w:rPr>
          <w:lang w:val="uz-Cyrl-UZ"/>
        </w:rPr>
        <w:t xml:space="preserve"> </w:t>
      </w:r>
      <w:r w:rsidRPr="008C47C7">
        <w:rPr>
          <w:i/>
          <w:iCs/>
          <w:lang w:val="uz-Cyrl-UZ"/>
        </w:rPr>
        <w:t>R</w:t>
      </w:r>
      <w:r w:rsidRPr="008C47C7">
        <w:rPr>
          <w:lang w:val="uz-Cyrl-UZ"/>
        </w:rPr>
        <w:t xml:space="preserve"> - qarsılıq,  </w:t>
      </w:r>
      <w:r w:rsidRPr="008C47C7">
        <w:rPr>
          <w:i/>
          <w:iCs/>
          <w:lang w:val="uz-Cyrl-UZ"/>
        </w:rPr>
        <w:t xml:space="preserve">L </w:t>
      </w:r>
      <w:r w:rsidRPr="008C47C7">
        <w:rPr>
          <w:lang w:val="uz-Cyrl-UZ"/>
        </w:rPr>
        <w:t xml:space="preserve">- induktivlik hám </w:t>
      </w:r>
      <w:r w:rsidR="003F1968" w:rsidRPr="008C47C7">
        <w:rPr>
          <w:lang w:val="uz-Cyrl-UZ"/>
        </w:rPr>
        <w:t xml:space="preserve">       </w:t>
      </w:r>
      <w:r w:rsidRPr="008C47C7">
        <w:rPr>
          <w:i/>
          <w:iCs/>
          <w:lang w:val="uz-Cyrl-UZ"/>
        </w:rPr>
        <w:t xml:space="preserve">C </w:t>
      </w:r>
      <w:r w:rsidRPr="008C47C7">
        <w:rPr>
          <w:lang w:val="uz-Cyrl-UZ"/>
        </w:rPr>
        <w:t>- sıyımlılı</w:t>
      </w:r>
      <w:r w:rsidR="00E17BD9" w:rsidRPr="008C47C7">
        <w:rPr>
          <w:lang w:val="uz-Cyrl-UZ"/>
        </w:rPr>
        <w:t>qq</w:t>
      </w:r>
      <w:r w:rsidRPr="008C47C7">
        <w:rPr>
          <w:lang w:val="uz-Cyrl-UZ"/>
        </w:rPr>
        <w:t>a  izbe-iz hám parallel jalǵanǵan,  </w:t>
      </w:r>
      <w:r w:rsidR="00E17BD9" w:rsidRPr="003F1968">
        <w:rPr>
          <w:position w:val="-14"/>
          <w:lang w:val="en-US"/>
        </w:rPr>
        <w:object w:dxaOrig="157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55pt;height:20.4pt" o:ole="">
            <v:imagedata r:id="rId6" o:title=""/>
          </v:shape>
          <o:OLEObject Type="Embed" ProgID="Equation.3" ShapeID="_x0000_i1025" DrawAspect="Content" ObjectID="_1735111020" r:id="rId7"/>
        </w:object>
      </w:r>
      <w:r w:rsidRPr="008C47C7">
        <w:rPr>
          <w:lang w:val="uz-Cyrl-UZ"/>
        </w:rPr>
        <w:t xml:space="preserve">   garmonik nızam boyınsha ózgeretuǵın,  m</w:t>
      </w:r>
      <w:r w:rsidR="00E17BD9" w:rsidRPr="008C47C7">
        <w:rPr>
          <w:lang w:val="uz-Cyrl-UZ"/>
        </w:rPr>
        <w:t>ájbú</w:t>
      </w:r>
      <w:r w:rsidRPr="008C47C7">
        <w:rPr>
          <w:lang w:val="uz-Cyrl-UZ"/>
        </w:rPr>
        <w:t xml:space="preserve">r etiwshi sırtqı </w:t>
      </w:r>
      <w:r w:rsidR="00E17BD9" w:rsidRPr="008C47C7">
        <w:rPr>
          <w:lang w:val="uz-Cyrl-UZ"/>
        </w:rPr>
        <w:t>E</w:t>
      </w:r>
      <w:r w:rsidR="008C47C7" w:rsidRPr="008C47C7">
        <w:rPr>
          <w:lang w:val="uz-Cyrl-UZ"/>
        </w:rPr>
        <w:t>QQ</w:t>
      </w:r>
      <w:r w:rsidRPr="008C47C7">
        <w:rPr>
          <w:lang w:val="uz-Cyrl-UZ"/>
        </w:rPr>
        <w:t xml:space="preserve"> kiritiledi (</w:t>
      </w:r>
      <w:r w:rsidR="00E17BD9" w:rsidRPr="008C47C7">
        <w:rPr>
          <w:i/>
          <w:iCs/>
          <w:lang w:val="uz-Cyrl-UZ"/>
        </w:rPr>
        <w:t>1</w:t>
      </w:r>
      <w:r w:rsidRPr="008C47C7">
        <w:rPr>
          <w:i/>
          <w:iCs/>
          <w:lang w:val="uz-Cyrl-UZ"/>
        </w:rPr>
        <w:t xml:space="preserve"> - súwret</w:t>
      </w:r>
      <w:r w:rsidRPr="008C47C7">
        <w:rPr>
          <w:lang w:val="uz-Cyrl-UZ"/>
        </w:rPr>
        <w:t>).  </w:t>
      </w:r>
    </w:p>
    <w:p w:rsidR="005F5835" w:rsidRPr="008C47C7" w:rsidRDefault="005F5835" w:rsidP="005F5835">
      <w:pPr>
        <w:rPr>
          <w:lang w:val="uz-Cyrl-UZ"/>
        </w:rPr>
      </w:pPr>
      <w:r w:rsidRPr="008C47C7">
        <w:rPr>
          <w:lang w:val="uz-Cyrl-UZ"/>
        </w:rPr>
        <w:t> </w:t>
      </w:r>
    </w:p>
    <w:p w:rsidR="005F5835" w:rsidRPr="003F1968" w:rsidRDefault="005F5835" w:rsidP="005F5835">
      <w:pPr>
        <w:jc w:val="center"/>
      </w:pPr>
      <w:r w:rsidRPr="003F1968">
        <w:rPr>
          <w:noProof/>
        </w:rPr>
        <w:drawing>
          <wp:inline distT="0" distB="0" distL="0" distR="0" wp14:anchorId="4518AF40" wp14:editId="5F07FA7F">
            <wp:extent cx="2024538" cy="922951"/>
            <wp:effectExtent l="0" t="0" r="0" b="0"/>
            <wp:docPr id="56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380" cy="92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35" w:rsidRPr="00202652" w:rsidRDefault="005F5835" w:rsidP="005F5835">
      <w:pPr>
        <w:jc w:val="center"/>
      </w:pPr>
      <w:r w:rsidRPr="003F1968">
        <w:rPr>
          <w:b/>
          <w:bCs/>
          <w:i/>
          <w:iCs/>
          <w:lang w:val="en-US"/>
        </w:rPr>
        <w:t> </w:t>
      </w:r>
    </w:p>
    <w:p w:rsidR="005F5835" w:rsidRPr="00202652" w:rsidRDefault="00E17BD9" w:rsidP="005F5835">
      <w:pPr>
        <w:jc w:val="center"/>
      </w:pPr>
      <w:r w:rsidRPr="00202652">
        <w:rPr>
          <w:b/>
          <w:bCs/>
          <w:i/>
          <w:iCs/>
        </w:rPr>
        <w:t>1</w:t>
      </w:r>
      <w:r w:rsidR="005F5835" w:rsidRPr="00202652">
        <w:rPr>
          <w:b/>
          <w:bCs/>
          <w:i/>
          <w:iCs/>
        </w:rPr>
        <w:t xml:space="preserve"> - </w:t>
      </w:r>
      <w:r w:rsidR="005F5835" w:rsidRPr="003F1968">
        <w:rPr>
          <w:b/>
          <w:bCs/>
          <w:i/>
          <w:iCs/>
          <w:lang w:val="en-US"/>
        </w:rPr>
        <w:t>s</w:t>
      </w:r>
      <w:r w:rsidR="005F5835" w:rsidRPr="00202652">
        <w:rPr>
          <w:b/>
          <w:bCs/>
          <w:i/>
          <w:iCs/>
        </w:rPr>
        <w:t>ú</w:t>
      </w:r>
      <w:proofErr w:type="spellStart"/>
      <w:r w:rsidR="005F5835" w:rsidRPr="003F1968">
        <w:rPr>
          <w:b/>
          <w:bCs/>
          <w:i/>
          <w:iCs/>
          <w:lang w:val="en-US"/>
        </w:rPr>
        <w:t>wret</w:t>
      </w:r>
      <w:proofErr w:type="spellEnd"/>
      <w:r w:rsidR="005F5835" w:rsidRPr="00202652">
        <w:rPr>
          <w:b/>
          <w:bCs/>
          <w:i/>
          <w:iCs/>
        </w:rPr>
        <w:t xml:space="preserve">. </w:t>
      </w:r>
      <w:r w:rsidR="005F5835" w:rsidRPr="003F1968">
        <w:rPr>
          <w:b/>
          <w:bCs/>
          <w:i/>
          <w:iCs/>
          <w:lang w:val="en-US"/>
        </w:rPr>
        <w:t> M</w:t>
      </w:r>
      <w:r w:rsidRPr="00202652">
        <w:rPr>
          <w:b/>
          <w:bCs/>
          <w:i/>
          <w:iCs/>
        </w:rPr>
        <w:t>á</w:t>
      </w:r>
      <w:proofErr w:type="spellStart"/>
      <w:r>
        <w:rPr>
          <w:b/>
          <w:bCs/>
          <w:i/>
          <w:iCs/>
          <w:lang w:val="en-US"/>
        </w:rPr>
        <w:t>jb</w:t>
      </w:r>
      <w:proofErr w:type="spellEnd"/>
      <w:r w:rsidRPr="00202652">
        <w:rPr>
          <w:b/>
          <w:bCs/>
          <w:i/>
          <w:iCs/>
        </w:rPr>
        <w:t>ú</w:t>
      </w:r>
      <w:proofErr w:type="spellStart"/>
      <w:r w:rsidR="005F5835" w:rsidRPr="003F1968">
        <w:rPr>
          <w:b/>
          <w:bCs/>
          <w:i/>
          <w:iCs/>
          <w:lang w:val="en-US"/>
        </w:rPr>
        <w:t>riy</w:t>
      </w:r>
      <w:proofErr w:type="spellEnd"/>
      <w:r w:rsidR="005F5835" w:rsidRPr="00202652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  <w:lang w:val="en-US"/>
        </w:rPr>
        <w:t>elektromagnit</w:t>
      </w:r>
      <w:proofErr w:type="spellEnd"/>
      <w:r w:rsidR="005F5835" w:rsidRPr="00202652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  <w:lang w:val="en-US"/>
        </w:rPr>
        <w:t>terbelis</w:t>
      </w:r>
      <w:proofErr w:type="spellEnd"/>
      <w:r w:rsidR="005F5835" w:rsidRPr="00202652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payda</w:t>
      </w:r>
      <w:proofErr w:type="spellEnd"/>
      <w:r w:rsidR="005F5835" w:rsidRPr="00202652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  <w:lang w:val="en-US"/>
        </w:rPr>
        <w:t>etiwshi</w:t>
      </w:r>
      <w:proofErr w:type="spellEnd"/>
      <w:r w:rsidR="005F5835" w:rsidRPr="00202652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  <w:lang w:val="en-US"/>
        </w:rPr>
        <w:t>elektr</w:t>
      </w:r>
      <w:proofErr w:type="spellEnd"/>
      <w:r w:rsidR="005F5835" w:rsidRPr="00202652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  <w:lang w:val="en-US"/>
        </w:rPr>
        <w:t>sh</w:t>
      </w:r>
      <w:proofErr w:type="spellEnd"/>
      <w:r w:rsidR="005F5835" w:rsidRPr="00202652">
        <w:rPr>
          <w:b/>
          <w:bCs/>
          <w:i/>
          <w:iCs/>
        </w:rPr>
        <w:t>ı</w:t>
      </w:r>
      <w:proofErr w:type="spellStart"/>
      <w:r w:rsidR="005F5835" w:rsidRPr="003F1968">
        <w:rPr>
          <w:b/>
          <w:bCs/>
          <w:i/>
          <w:iCs/>
          <w:lang w:val="en-US"/>
        </w:rPr>
        <w:t>nj</w:t>
      </w:r>
      <w:proofErr w:type="spellEnd"/>
      <w:r w:rsidR="005F5835" w:rsidRPr="00202652">
        <w:rPr>
          <w:b/>
          <w:bCs/>
          <w:i/>
          <w:iCs/>
        </w:rPr>
        <w:t>ı</w:t>
      </w:r>
      <w:r w:rsidR="005F5835" w:rsidRPr="003F1968">
        <w:rPr>
          <w:b/>
          <w:bCs/>
          <w:i/>
          <w:iCs/>
          <w:lang w:val="en-US"/>
        </w:rPr>
        <w:t>r</w:t>
      </w:r>
    </w:p>
    <w:p w:rsidR="005F5835" w:rsidRPr="00202652" w:rsidRDefault="005F5835" w:rsidP="005F5835">
      <w:r w:rsidRPr="003F1968">
        <w:rPr>
          <w:lang w:val="en-US"/>
        </w:rPr>
        <w:t> </w:t>
      </w:r>
    </w:p>
    <w:p w:rsidR="005F5835" w:rsidRPr="00E61BD4" w:rsidRDefault="005F5835" w:rsidP="006C488F">
      <w:pPr>
        <w:jc w:val="both"/>
      </w:pPr>
      <w:proofErr w:type="spellStart"/>
      <w:r w:rsidRPr="003F1968">
        <w:rPr>
          <w:lang w:val="en-US"/>
        </w:rPr>
        <w:t>Kirxgof</w:t>
      </w:r>
      <w:proofErr w:type="spellEnd"/>
      <w:r w:rsidRPr="00E61BD4">
        <w:t xml:space="preserve"> </w:t>
      </w:r>
      <w:r w:rsidRPr="003F1968">
        <w:rPr>
          <w:lang w:val="en-US"/>
        </w:rPr>
        <w:t>n</w:t>
      </w:r>
      <w:r w:rsidRPr="00E61BD4">
        <w:t>ı</w:t>
      </w:r>
      <w:proofErr w:type="spellStart"/>
      <w:r w:rsidRPr="003F1968">
        <w:rPr>
          <w:lang w:val="en-US"/>
        </w:rPr>
        <w:t>zam</w:t>
      </w:r>
      <w:proofErr w:type="spellEnd"/>
      <w:r w:rsidR="00E17BD9" w:rsidRPr="00E61BD4">
        <w:t>ı</w:t>
      </w:r>
      <w:proofErr w:type="spellStart"/>
      <w:r w:rsidR="00E17BD9">
        <w:rPr>
          <w:lang w:val="en-US"/>
        </w:rPr>
        <w:t>na</w:t>
      </w:r>
      <w:proofErr w:type="spellEnd"/>
      <w:r w:rsidRPr="00E61BD4">
        <w:t xml:space="preserve"> </w:t>
      </w:r>
      <w:proofErr w:type="spellStart"/>
      <w:r w:rsidR="00E17BD9">
        <w:rPr>
          <w:lang w:val="en-US"/>
        </w:rPr>
        <w:t>tiykarlan</w:t>
      </w:r>
      <w:proofErr w:type="spellEnd"/>
      <w:r w:rsidR="00E17BD9" w:rsidRPr="00E61BD4">
        <w:t>ı</w:t>
      </w:r>
      <w:r w:rsidR="00E17BD9">
        <w:rPr>
          <w:lang w:val="en-US"/>
        </w:rPr>
        <w:t>p</w:t>
      </w:r>
      <w:r w:rsidRPr="00E61BD4">
        <w:t xml:space="preserve"> </w:t>
      </w:r>
      <w:r w:rsidR="00E17BD9" w:rsidRPr="003F1968">
        <w:rPr>
          <w:position w:val="-6"/>
          <w:lang w:val="uz-Cyrl-UZ"/>
        </w:rPr>
        <w:object w:dxaOrig="240" w:dyaOrig="260">
          <v:shape id="_x0000_i1026" type="#_x0000_t75" style="width:11.25pt;height:11.65pt" o:ole="">
            <v:imagedata r:id="rId9" o:title=""/>
          </v:shape>
          <o:OLEObject Type="Embed" ProgID="Equation.3" ShapeID="_x0000_i1026" DrawAspect="Content" ObjectID="_1735111021" r:id="rId10"/>
        </w:object>
      </w:r>
      <w:proofErr w:type="spellStart"/>
      <w:proofErr w:type="gramStart"/>
      <w:r w:rsidRPr="003F1968">
        <w:rPr>
          <w:lang w:val="en-US"/>
        </w:rPr>
        <w:t>ni</w:t>
      </w:r>
      <w:proofErr w:type="spellEnd"/>
      <w:r w:rsidRPr="00E61BD4">
        <w:t>ń</w:t>
      </w:r>
      <w:proofErr w:type="gramEnd"/>
      <w:r w:rsidRPr="00E61BD4">
        <w:t xml:space="preserve"> </w:t>
      </w:r>
      <w:proofErr w:type="spellStart"/>
      <w:r w:rsidR="006C488F">
        <w:rPr>
          <w:lang w:val="en-US"/>
        </w:rPr>
        <w:t>zamatl</w:t>
      </w:r>
      <w:proofErr w:type="spellEnd"/>
      <w:r w:rsidR="006C488F" w:rsidRPr="00E61BD4">
        <w:t>ı</w:t>
      </w:r>
      <w:r w:rsidR="006C488F">
        <w:rPr>
          <w:lang w:val="en-US"/>
        </w:rPr>
        <w:t>q</w:t>
      </w:r>
      <w:r w:rsidRPr="00E61BD4">
        <w:t xml:space="preserve"> </w:t>
      </w:r>
      <w:r w:rsidR="006C488F">
        <w:rPr>
          <w:lang w:val="en-US"/>
        </w:rPr>
        <w:t>m</w:t>
      </w:r>
      <w:r w:rsidR="006C488F" w:rsidRPr="00E61BD4">
        <w:t>á</w:t>
      </w:r>
      <w:r w:rsidR="006C488F">
        <w:rPr>
          <w:lang w:val="en-US"/>
        </w:rPr>
        <w:t>nis</w:t>
      </w:r>
      <w:r w:rsidRPr="003F1968">
        <w:rPr>
          <w:lang w:val="en-US"/>
        </w:rPr>
        <w:t>i</w:t>
      </w:r>
      <w:r w:rsidRPr="00E61BD4">
        <w:t xml:space="preserve"> </w:t>
      </w:r>
      <w:proofErr w:type="spellStart"/>
      <w:r w:rsidRPr="003F1968">
        <w:rPr>
          <w:lang w:val="en-US"/>
        </w:rPr>
        <w:t>kontur</w:t>
      </w:r>
      <w:proofErr w:type="spellEnd"/>
      <w:r w:rsidRPr="00E61BD4">
        <w:t xml:space="preserve"> </w:t>
      </w:r>
      <w:proofErr w:type="spellStart"/>
      <w:r w:rsidRPr="003F1968">
        <w:rPr>
          <w:lang w:val="en-US"/>
        </w:rPr>
        <w:t>elementl</w:t>
      </w:r>
      <w:r w:rsidR="006C488F">
        <w:rPr>
          <w:lang w:val="en-US"/>
        </w:rPr>
        <w:t>erinde</w:t>
      </w:r>
      <w:r w:rsidRPr="003F1968">
        <w:rPr>
          <w:lang w:val="en-US"/>
        </w:rPr>
        <w:t>gi</w:t>
      </w:r>
      <w:proofErr w:type="spellEnd"/>
      <w:r w:rsidRPr="00E61BD4">
        <w:t xml:space="preserve"> </w:t>
      </w:r>
      <w:proofErr w:type="spellStart"/>
      <w:r w:rsidRPr="003F1968">
        <w:rPr>
          <w:lang w:val="en-US"/>
        </w:rPr>
        <w:t>fizikal</w:t>
      </w:r>
      <w:proofErr w:type="spellEnd"/>
      <w:r w:rsidRPr="00E61BD4">
        <w:t>ı</w:t>
      </w:r>
      <w:r w:rsidRPr="003F1968">
        <w:rPr>
          <w:lang w:val="en-US"/>
        </w:rPr>
        <w:t>q</w:t>
      </w:r>
      <w:r w:rsidRPr="00E61BD4">
        <w:t xml:space="preserve"> </w:t>
      </w:r>
      <w:proofErr w:type="spellStart"/>
      <w:r w:rsidRPr="003F1968">
        <w:rPr>
          <w:lang w:val="en-US"/>
        </w:rPr>
        <w:t>k</w:t>
      </w:r>
      <w:r w:rsidR="006C488F">
        <w:rPr>
          <w:lang w:val="en-US"/>
        </w:rPr>
        <w:t>erne</w:t>
      </w:r>
      <w:r w:rsidRPr="003F1968">
        <w:rPr>
          <w:lang w:val="en-US"/>
        </w:rPr>
        <w:t>w</w:t>
      </w:r>
      <w:proofErr w:type="spellEnd"/>
      <w:r w:rsidRPr="00E61BD4">
        <w:t xml:space="preserve"> </w:t>
      </w:r>
      <w:r w:rsidRPr="003F1968">
        <w:rPr>
          <w:lang w:val="en-US"/>
        </w:rPr>
        <w:t>t</w:t>
      </w:r>
      <w:r w:rsidRPr="00E61BD4">
        <w:t>ú</w:t>
      </w:r>
      <w:proofErr w:type="spellStart"/>
      <w:r w:rsidRPr="003F1968">
        <w:rPr>
          <w:lang w:val="en-US"/>
        </w:rPr>
        <w:t>siwlerini</w:t>
      </w:r>
      <w:proofErr w:type="spellEnd"/>
      <w:r w:rsidRPr="00E61BD4">
        <w:t xml:space="preserve">ń </w:t>
      </w:r>
      <w:proofErr w:type="spellStart"/>
      <w:r w:rsidR="006C488F">
        <w:rPr>
          <w:lang w:val="en-US"/>
        </w:rPr>
        <w:t>zamatl</w:t>
      </w:r>
      <w:proofErr w:type="spellEnd"/>
      <w:r w:rsidR="006C488F" w:rsidRPr="00E61BD4">
        <w:t>ı</w:t>
      </w:r>
      <w:r w:rsidR="006C488F">
        <w:rPr>
          <w:lang w:val="en-US"/>
        </w:rPr>
        <w:t>q</w:t>
      </w:r>
      <w:r w:rsidRPr="00E61BD4">
        <w:t xml:space="preserve"> </w:t>
      </w:r>
      <w:r w:rsidR="006C488F">
        <w:rPr>
          <w:lang w:val="en-US"/>
        </w:rPr>
        <w:t>m</w:t>
      </w:r>
      <w:r w:rsidR="006C488F" w:rsidRPr="00E61BD4">
        <w:t>á</w:t>
      </w:r>
      <w:proofErr w:type="spellStart"/>
      <w:r w:rsidR="006C488F">
        <w:rPr>
          <w:lang w:val="en-US"/>
        </w:rPr>
        <w:t>nis</w:t>
      </w:r>
      <w:r w:rsidRPr="003F1968">
        <w:rPr>
          <w:lang w:val="en-US"/>
        </w:rPr>
        <w:t>leri</w:t>
      </w:r>
      <w:proofErr w:type="spellEnd"/>
      <w:r w:rsidRPr="00E61BD4">
        <w:t xml:space="preserve"> </w:t>
      </w:r>
      <w:r w:rsidRPr="003F1968">
        <w:rPr>
          <w:lang w:val="en-US"/>
        </w:rPr>
        <w:t>j</w:t>
      </w:r>
      <w:r w:rsidRPr="00E61BD4">
        <w:t>ı</w:t>
      </w:r>
      <w:r w:rsidRPr="003F1968">
        <w:rPr>
          <w:lang w:val="en-US"/>
        </w:rPr>
        <w:t>y</w:t>
      </w:r>
      <w:r w:rsidRPr="00E61BD4">
        <w:t>ı</w:t>
      </w:r>
      <w:proofErr w:type="spellStart"/>
      <w:r w:rsidRPr="003F1968">
        <w:rPr>
          <w:lang w:val="en-US"/>
        </w:rPr>
        <w:t>nd</w:t>
      </w:r>
      <w:proofErr w:type="spellEnd"/>
      <w:r w:rsidRPr="00E61BD4">
        <w:t>ı</w:t>
      </w:r>
      <w:r w:rsidRPr="003F1968">
        <w:rPr>
          <w:lang w:val="en-US"/>
        </w:rPr>
        <w:t>s</w:t>
      </w:r>
      <w:r w:rsidR="00E17BD9" w:rsidRPr="00E61BD4">
        <w:t>ı</w:t>
      </w:r>
      <w:proofErr w:type="spellStart"/>
      <w:r w:rsidR="00E17BD9">
        <w:rPr>
          <w:lang w:val="en-US"/>
        </w:rPr>
        <w:t>na</w:t>
      </w:r>
      <w:proofErr w:type="spellEnd"/>
      <w:r w:rsidRPr="00E61BD4">
        <w:t xml:space="preserve"> </w:t>
      </w:r>
      <w:proofErr w:type="spellStart"/>
      <w:r w:rsidRPr="003F1968">
        <w:rPr>
          <w:lang w:val="en-US"/>
        </w:rPr>
        <w:t>te</w:t>
      </w:r>
      <w:proofErr w:type="spellEnd"/>
      <w:r w:rsidRPr="00E61BD4">
        <w:t xml:space="preserve">ń </w:t>
      </w:r>
      <w:proofErr w:type="spellStart"/>
      <w:r w:rsidRPr="003F1968">
        <w:rPr>
          <w:lang w:val="en-US"/>
        </w:rPr>
        <w:t>bol</w:t>
      </w:r>
      <w:proofErr w:type="spellEnd"/>
      <w:r w:rsidRPr="00E61BD4">
        <w:t>ı</w:t>
      </w:r>
      <w:r w:rsidRPr="003F1968">
        <w:rPr>
          <w:lang w:val="en-US"/>
        </w:rPr>
        <w:t>p</w:t>
      </w:r>
      <w:r w:rsidRPr="00E61BD4">
        <w:t xml:space="preserve"> </w:t>
      </w:r>
      <w:r w:rsidRPr="003F1968">
        <w:rPr>
          <w:lang w:val="en-US"/>
        </w:rPr>
        <w:t>tab</w:t>
      </w:r>
      <w:r w:rsidRPr="00E61BD4">
        <w:t>ı</w:t>
      </w:r>
      <w:r w:rsidRPr="003F1968">
        <w:rPr>
          <w:lang w:val="en-US"/>
        </w:rPr>
        <w:t>lad</w:t>
      </w:r>
      <w:r w:rsidRPr="00E61BD4">
        <w:t>ı</w:t>
      </w:r>
    </w:p>
    <w:p w:rsidR="005F5835" w:rsidRPr="00E61BD4" w:rsidRDefault="005F5835" w:rsidP="005F5835">
      <w:r w:rsidRPr="003F1968">
        <w:rPr>
          <w:lang w:val="en-US"/>
        </w:rPr>
        <w:t> </w:t>
      </w:r>
    </w:p>
    <w:p w:rsidR="005F5835" w:rsidRPr="00E61BD4" w:rsidRDefault="006C488F" w:rsidP="005F5835">
      <w:pPr>
        <w:jc w:val="right"/>
      </w:pPr>
      <w:r w:rsidRPr="003F1968">
        <w:rPr>
          <w:position w:val="-14"/>
          <w:lang w:val="en-US"/>
        </w:rPr>
        <w:object w:dxaOrig="2500" w:dyaOrig="440">
          <v:shape id="_x0000_i1027" type="#_x0000_t75" style="width:109.45pt;height:18.75pt" o:ole="">
            <v:imagedata r:id="rId11" o:title=""/>
          </v:shape>
          <o:OLEObject Type="Embed" ProgID="Equation.3" ShapeID="_x0000_i1027" DrawAspect="Content" ObjectID="_1735111022" r:id="rId12"/>
        </w:object>
      </w:r>
      <w:r w:rsidR="005F5835" w:rsidRPr="003F1968">
        <w:rPr>
          <w:lang w:val="en-US"/>
        </w:rPr>
        <w:t> </w:t>
      </w:r>
      <w:r w:rsidR="005F5835" w:rsidRPr="00E61BD4">
        <w:t xml:space="preserve">, </w:t>
      </w:r>
      <w:r w:rsidR="005F5835" w:rsidRPr="003F1968">
        <w:rPr>
          <w:lang w:val="en-US"/>
        </w:rPr>
        <w:t>        </w:t>
      </w:r>
      <w:r w:rsidR="005F5835" w:rsidRPr="00E61BD4">
        <w:t xml:space="preserve"> </w:t>
      </w:r>
      <w:r w:rsidR="005F5835" w:rsidRPr="003F1968">
        <w:rPr>
          <w:lang w:val="en-US"/>
        </w:rPr>
        <w:t>      </w:t>
      </w:r>
      <w:r w:rsidRPr="00E61BD4">
        <w:t xml:space="preserve">                   </w:t>
      </w:r>
      <w:r w:rsidR="005F5835" w:rsidRPr="003F1968">
        <w:rPr>
          <w:lang w:val="en-US"/>
        </w:rPr>
        <w:t>               </w:t>
      </w:r>
      <w:r w:rsidR="005F5835" w:rsidRPr="00E61BD4">
        <w:t xml:space="preserve"> (</w:t>
      </w:r>
      <w:r w:rsidRPr="00E61BD4">
        <w:t>1</w:t>
      </w:r>
      <w:r w:rsidR="005F5835" w:rsidRPr="00E61BD4">
        <w:t>. 1)</w:t>
      </w:r>
    </w:p>
    <w:p w:rsidR="005F5835" w:rsidRPr="00E61BD4" w:rsidRDefault="005F5835" w:rsidP="005F5835">
      <w:pPr>
        <w:jc w:val="center"/>
      </w:pPr>
      <w:r w:rsidRPr="003F1968">
        <w:rPr>
          <w:lang w:val="en-US"/>
        </w:rPr>
        <w:t> </w:t>
      </w:r>
    </w:p>
    <w:p w:rsidR="005F5835" w:rsidRPr="003F1968" w:rsidRDefault="006C488F" w:rsidP="006C488F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b</w:t>
      </w:r>
      <w:r w:rsidR="005F5835" w:rsidRPr="003F1968">
        <w:rPr>
          <w:lang w:val="en-US"/>
        </w:rPr>
        <w:t>ul</w:t>
      </w:r>
      <w:proofErr w:type="spellEnd"/>
      <w:proofErr w:type="gramEnd"/>
      <w:r w:rsidRPr="00E61BD4">
        <w:t xml:space="preserve"> </w:t>
      </w:r>
      <w:proofErr w:type="spellStart"/>
      <w:r w:rsidR="00202652">
        <w:rPr>
          <w:lang w:val="en-US"/>
        </w:rPr>
        <w:t>jerde</w:t>
      </w:r>
      <w:proofErr w:type="spellEnd"/>
      <w:r w:rsidR="00202652" w:rsidRPr="00E61BD4">
        <w:t xml:space="preserve"> </w:t>
      </w:r>
      <w:r w:rsidR="005F5835" w:rsidRPr="003F1968">
        <w:rPr>
          <w:i/>
          <w:iCs/>
          <w:lang w:val="en-US"/>
        </w:rPr>
        <w:t>U</w:t>
      </w:r>
      <w:r w:rsidR="005F5835" w:rsidRPr="003F1968">
        <w:rPr>
          <w:i/>
          <w:iCs/>
          <w:vertAlign w:val="subscript"/>
          <w:lang w:val="en-US"/>
        </w:rPr>
        <w:t>L</w:t>
      </w:r>
      <w:r w:rsidR="005F5835" w:rsidRPr="00E61BD4">
        <w:rPr>
          <w:i/>
          <w:iCs/>
          <w:vertAlign w:val="subscript"/>
        </w:rPr>
        <w:t xml:space="preserve"> </w:t>
      </w:r>
      <w:r w:rsidR="005F5835" w:rsidRPr="00E61BD4">
        <w:t xml:space="preserve">- </w:t>
      </w:r>
      <w:proofErr w:type="spellStart"/>
      <w:r w:rsidR="005F5835" w:rsidRPr="003F1968">
        <w:rPr>
          <w:lang w:val="en-US"/>
        </w:rPr>
        <w:t>induktivl</w:t>
      </w:r>
      <w:r w:rsidR="00202652">
        <w:rPr>
          <w:lang w:val="en-US"/>
        </w:rPr>
        <w:t>ikde</w:t>
      </w:r>
      <w:r w:rsidR="005F5835" w:rsidRPr="003F1968">
        <w:rPr>
          <w:lang w:val="en-US"/>
        </w:rPr>
        <w:t>gi</w:t>
      </w:r>
      <w:proofErr w:type="spellEnd"/>
      <w:r w:rsidR="005F5835" w:rsidRPr="00E61BD4">
        <w:t xml:space="preserve">, </w:t>
      </w:r>
      <w:r w:rsidR="005F5835" w:rsidRPr="003F1968">
        <w:rPr>
          <w:lang w:val="en-US"/>
        </w:rPr>
        <w:t> </w:t>
      </w:r>
      <w:r w:rsidR="005F5835" w:rsidRPr="003F1968">
        <w:rPr>
          <w:i/>
          <w:iCs/>
          <w:lang w:val="en-US"/>
        </w:rPr>
        <w:t>U</w:t>
      </w:r>
      <w:r w:rsidR="005F5835" w:rsidRPr="003F1968">
        <w:rPr>
          <w:i/>
          <w:iCs/>
          <w:vertAlign w:val="subscript"/>
          <w:lang w:val="en-US"/>
        </w:rPr>
        <w:t>R</w:t>
      </w:r>
      <w:r w:rsidR="005F5835" w:rsidRPr="00E61BD4">
        <w:rPr>
          <w:i/>
          <w:iCs/>
          <w:vertAlign w:val="subscript"/>
        </w:rPr>
        <w:t xml:space="preserve"> </w:t>
      </w:r>
      <w:r w:rsidR="005F5835" w:rsidRPr="00E61BD4">
        <w:t xml:space="preserve">- </w:t>
      </w:r>
      <w:proofErr w:type="spellStart"/>
      <w:r w:rsidR="005F5835" w:rsidRPr="003F1968">
        <w:rPr>
          <w:lang w:val="en-US"/>
        </w:rPr>
        <w:t>qars</w:t>
      </w:r>
      <w:proofErr w:type="spellEnd"/>
      <w:r w:rsidR="005F5835" w:rsidRPr="00E61BD4">
        <w:t>ı</w:t>
      </w:r>
      <w:r w:rsidR="005F5835" w:rsidRPr="003F1968">
        <w:rPr>
          <w:lang w:val="en-US"/>
        </w:rPr>
        <w:t>l</w:t>
      </w:r>
      <w:r w:rsidR="005F5835" w:rsidRPr="00E61BD4">
        <w:t>ı</w:t>
      </w:r>
      <w:proofErr w:type="spellStart"/>
      <w:r w:rsidR="005F5835" w:rsidRPr="003F1968">
        <w:rPr>
          <w:lang w:val="en-US"/>
        </w:rPr>
        <w:t>qda</w:t>
      </w:r>
      <w:r w:rsidR="005F5835" w:rsidRPr="00E61BD4">
        <w:t>ǵı</w:t>
      </w:r>
      <w:proofErr w:type="spellEnd"/>
      <w:r w:rsidR="005F5835" w:rsidRPr="00E61BD4">
        <w:t xml:space="preserve"> </w:t>
      </w:r>
      <w:r w:rsidR="005F5835" w:rsidRPr="003F1968">
        <w:rPr>
          <w:lang w:val="en-US"/>
        </w:rPr>
        <w:t>h</w:t>
      </w:r>
      <w:r w:rsidR="005F5835" w:rsidRPr="00E61BD4">
        <w:t>á</w:t>
      </w:r>
      <w:r w:rsidR="005F5835" w:rsidRPr="003F1968">
        <w:rPr>
          <w:lang w:val="en-US"/>
        </w:rPr>
        <w:t>m</w:t>
      </w:r>
      <w:r w:rsidR="005F5835" w:rsidRPr="00E61BD4">
        <w:t xml:space="preserve"> </w:t>
      </w:r>
      <w:r w:rsidR="005F5835" w:rsidRPr="003F1968">
        <w:rPr>
          <w:i/>
          <w:iCs/>
          <w:lang w:val="en-US"/>
        </w:rPr>
        <w:t>U</w:t>
      </w:r>
      <w:r w:rsidR="005F5835" w:rsidRPr="003F1968">
        <w:rPr>
          <w:i/>
          <w:iCs/>
          <w:vertAlign w:val="subscript"/>
          <w:lang w:val="en-US"/>
        </w:rPr>
        <w:t>C</w:t>
      </w:r>
      <w:r w:rsidR="005F5835" w:rsidRPr="00E61BD4">
        <w:rPr>
          <w:i/>
          <w:iCs/>
          <w:vertAlign w:val="subscript"/>
        </w:rPr>
        <w:t xml:space="preserve"> </w:t>
      </w:r>
      <w:r w:rsidR="005F5835" w:rsidRPr="00E61BD4">
        <w:t xml:space="preserve">- </w:t>
      </w:r>
      <w:proofErr w:type="spellStart"/>
      <w:r w:rsidR="005F5835" w:rsidRPr="003F1968">
        <w:rPr>
          <w:lang w:val="en-US"/>
        </w:rPr>
        <w:t>kondensatord</w:t>
      </w:r>
      <w:r w:rsidR="00202652">
        <w:rPr>
          <w:lang w:val="en-US"/>
        </w:rPr>
        <w:t>a</w:t>
      </w:r>
      <w:r w:rsidR="00202652" w:rsidRPr="00E61BD4">
        <w:t>ǵı</w:t>
      </w:r>
      <w:proofErr w:type="spellEnd"/>
      <w:r w:rsidR="005F5835" w:rsidRPr="00E61BD4">
        <w:t xml:space="preserve"> </w:t>
      </w:r>
      <w:proofErr w:type="spellStart"/>
      <w:r w:rsidR="005F5835" w:rsidRPr="003F1968">
        <w:rPr>
          <w:lang w:val="en-US"/>
        </w:rPr>
        <w:t>fizikal</w:t>
      </w:r>
      <w:proofErr w:type="spellEnd"/>
      <w:r w:rsidR="005F5835" w:rsidRPr="00E61BD4">
        <w:t>ı</w:t>
      </w:r>
      <w:r w:rsidR="005F5835" w:rsidRPr="003F1968">
        <w:rPr>
          <w:lang w:val="en-US"/>
        </w:rPr>
        <w:t>q</w:t>
      </w:r>
      <w:r w:rsidR="005F5835" w:rsidRPr="00E61BD4">
        <w:t xml:space="preserve"> </w:t>
      </w:r>
      <w:proofErr w:type="spellStart"/>
      <w:r w:rsidR="005F5835" w:rsidRPr="003F1968">
        <w:rPr>
          <w:lang w:val="en-US"/>
        </w:rPr>
        <w:t>k</w:t>
      </w:r>
      <w:r>
        <w:rPr>
          <w:lang w:val="en-US"/>
        </w:rPr>
        <w:t>erne</w:t>
      </w:r>
      <w:r w:rsidR="005F5835" w:rsidRPr="003F1968">
        <w:rPr>
          <w:lang w:val="en-US"/>
        </w:rPr>
        <w:t>w</w:t>
      </w:r>
      <w:proofErr w:type="spellEnd"/>
      <w:r w:rsidR="005F5835" w:rsidRPr="00E61BD4">
        <w:t xml:space="preserve"> </w:t>
      </w:r>
      <w:r w:rsidR="005F5835" w:rsidRPr="003F1968">
        <w:rPr>
          <w:lang w:val="en-US"/>
        </w:rPr>
        <w:t>t</w:t>
      </w:r>
      <w:r w:rsidR="005F5835" w:rsidRPr="00E61BD4">
        <w:t>ú</w:t>
      </w:r>
      <w:proofErr w:type="spellStart"/>
      <w:r w:rsidR="005F5835" w:rsidRPr="003F1968">
        <w:rPr>
          <w:lang w:val="en-US"/>
        </w:rPr>
        <w:t>siwleri</w:t>
      </w:r>
      <w:proofErr w:type="spellEnd"/>
      <w:r w:rsidR="005F5835" w:rsidRPr="00E61BD4">
        <w:t xml:space="preserve"> </w:t>
      </w:r>
      <w:proofErr w:type="spellStart"/>
      <w:r w:rsidR="005F5835" w:rsidRPr="003F1968">
        <w:rPr>
          <w:lang w:val="en-US"/>
        </w:rPr>
        <w:t>bol</w:t>
      </w:r>
      <w:proofErr w:type="spellEnd"/>
      <w:r w:rsidR="005F5835" w:rsidRPr="00E61BD4">
        <w:t>ı</w:t>
      </w:r>
      <w:r w:rsidR="005F5835" w:rsidRPr="003F1968">
        <w:rPr>
          <w:lang w:val="en-US"/>
        </w:rPr>
        <w:t>p</w:t>
      </w:r>
      <w:r w:rsidR="005F5835" w:rsidRPr="00E61BD4">
        <w:t xml:space="preserve"> </w:t>
      </w:r>
      <w:r w:rsidR="005F5835" w:rsidRPr="003F1968">
        <w:rPr>
          <w:lang w:val="en-US"/>
        </w:rPr>
        <w:t>tab</w:t>
      </w:r>
      <w:r w:rsidR="005F5835" w:rsidRPr="00E61BD4">
        <w:t>ı</w:t>
      </w:r>
      <w:r w:rsidR="005F5835" w:rsidRPr="003F1968">
        <w:rPr>
          <w:lang w:val="en-US"/>
        </w:rPr>
        <w:t>lad</w:t>
      </w:r>
      <w:r w:rsidR="005F5835" w:rsidRPr="00E61BD4">
        <w:t xml:space="preserve">ı. </w:t>
      </w:r>
      <w:r w:rsidR="005F5835" w:rsidRPr="003F1968">
        <w:rPr>
          <w:lang w:val="en-US"/>
        </w:rPr>
        <w:t> (</w:t>
      </w:r>
      <w:r>
        <w:rPr>
          <w:lang w:val="en-US"/>
        </w:rPr>
        <w:t>1</w:t>
      </w:r>
      <w:r w:rsidR="005F5835" w:rsidRPr="003F1968">
        <w:rPr>
          <w:lang w:val="en-US"/>
        </w:rPr>
        <w:t xml:space="preserve">. 1) - </w:t>
      </w:r>
      <w:proofErr w:type="spellStart"/>
      <w:r w:rsidR="005F5835" w:rsidRPr="003F1968">
        <w:rPr>
          <w:lang w:val="en-US"/>
        </w:rPr>
        <w:t>ańlatpada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tómendegi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almastırıwlardı</w:t>
      </w:r>
      <w:proofErr w:type="spellEnd"/>
      <w:r w:rsidR="003F1968" w:rsidRPr="006C488F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ámelge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asırsaq</w:t>
      </w:r>
      <w:proofErr w:type="spellEnd"/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202652" w:rsidP="005F5835">
      <w:pPr>
        <w:jc w:val="center"/>
        <w:rPr>
          <w:lang w:val="uz-Cyrl-UZ"/>
        </w:rPr>
      </w:pPr>
      <w:r w:rsidRPr="003F1968">
        <w:rPr>
          <w:position w:val="-36"/>
          <w:lang w:val="uz-Cyrl-UZ"/>
        </w:rPr>
        <w:object w:dxaOrig="1700" w:dyaOrig="940">
          <v:shape id="_x0000_i1028" type="#_x0000_t75" style="width:65.35pt;height:37.85pt" o:ole="">
            <v:imagedata r:id="rId13" o:title=""/>
          </v:shape>
          <o:OLEObject Type="Embed" ProgID="Equation.3" ShapeID="_x0000_i1028" DrawAspect="Content" ObjectID="_1735111023" r:id="rId14"/>
        </w:object>
      </w:r>
      <w:r w:rsidR="005F5835" w:rsidRPr="003F1968">
        <w:rPr>
          <w:lang w:val="uz-Cyrl-UZ"/>
        </w:rPr>
        <w:t xml:space="preserve">;    </w:t>
      </w:r>
      <w:r w:rsidRPr="003F1968">
        <w:rPr>
          <w:position w:val="-30"/>
          <w:lang w:val="en-US"/>
        </w:rPr>
        <w:object w:dxaOrig="1540" w:dyaOrig="800">
          <v:shape id="_x0000_i1029" type="#_x0000_t75" style="width:65.75pt;height:33.3pt" o:ole="">
            <v:imagedata r:id="rId15" o:title=""/>
          </v:shape>
          <o:OLEObject Type="Embed" ProgID="Equation.3" ShapeID="_x0000_i1029" DrawAspect="Content" ObjectID="_1735111024" r:id="rId16"/>
        </w:object>
      </w:r>
      <w:r w:rsidR="005F5835" w:rsidRPr="003F1968">
        <w:rPr>
          <w:lang w:val="uz-Cyrl-UZ"/>
        </w:rPr>
        <w:t xml:space="preserve">;   </w:t>
      </w:r>
      <w:r w:rsidRPr="003F1968">
        <w:rPr>
          <w:position w:val="-30"/>
          <w:lang w:val="en-US"/>
        </w:rPr>
        <w:object w:dxaOrig="1120" w:dyaOrig="800">
          <v:shape id="_x0000_i1030" type="#_x0000_t75" style="width:45.35pt;height:31.65pt" o:ole="">
            <v:imagedata r:id="rId17" o:title=""/>
          </v:shape>
          <o:OLEObject Type="Embed" ProgID="Equation.3" ShapeID="_x0000_i1030" DrawAspect="Content" ObjectID="_1735111025" r:id="rId18"/>
        </w:object>
      </w:r>
      <w:r w:rsidR="005F5835" w:rsidRPr="003F1968">
        <w:rPr>
          <w:lang w:val="uz-Cyrl-UZ"/>
        </w:rPr>
        <w:t xml:space="preserve">;    </w:t>
      </w:r>
      <w:r w:rsidRPr="003F1968">
        <w:rPr>
          <w:position w:val="-14"/>
          <w:lang w:val="en-US"/>
        </w:rPr>
        <w:object w:dxaOrig="1660" w:dyaOrig="440">
          <v:shape id="_x0000_i1031" type="#_x0000_t75" style="width:79.9pt;height:21.65pt" o:ole="">
            <v:imagedata r:id="rId19" o:title=""/>
          </v:shape>
          <o:OLEObject Type="Embed" ProgID="Equation.3" ShapeID="_x0000_i1031" DrawAspect="Content" ObjectID="_1735111026" r:id="rId20"/>
        </w:objec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rPr>
          <w:lang w:val="en-US"/>
        </w:rPr>
      </w:pPr>
      <w:proofErr w:type="spellStart"/>
      <w:proofErr w:type="gramStart"/>
      <w:r w:rsidRPr="003F1968">
        <w:rPr>
          <w:lang w:val="en-US"/>
        </w:rPr>
        <w:t>m</w:t>
      </w:r>
      <w:r w:rsidR="00E17BD9">
        <w:rPr>
          <w:lang w:val="en-US"/>
        </w:rPr>
        <w:t>ájbú</w:t>
      </w:r>
      <w:r w:rsidRPr="003F1968">
        <w:rPr>
          <w:lang w:val="en-US"/>
        </w:rPr>
        <w:t>riy</w:t>
      </w:r>
      <w:proofErr w:type="spellEnd"/>
      <w:proofErr w:type="gram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elektromagnit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terbelisl</w:t>
      </w:r>
      <w:r w:rsidR="00202652">
        <w:rPr>
          <w:lang w:val="en-US"/>
        </w:rPr>
        <w:t>erdi</w:t>
      </w:r>
      <w:r w:rsidRPr="003F1968">
        <w:rPr>
          <w:lang w:val="en-US"/>
        </w:rPr>
        <w:t>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differen</w:t>
      </w:r>
      <w:r w:rsidR="00202652">
        <w:rPr>
          <w:lang w:val="en-US"/>
        </w:rPr>
        <w:t>cia</w:t>
      </w:r>
      <w:r w:rsidRPr="003F1968">
        <w:rPr>
          <w:lang w:val="en-US"/>
        </w:rPr>
        <w:t>l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teńlem</w:t>
      </w:r>
      <w:r w:rsidR="00202652">
        <w:rPr>
          <w:lang w:val="en-US"/>
        </w:rPr>
        <w:t>esine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iye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b</w:t>
      </w:r>
      <w:r w:rsidR="00202652">
        <w:rPr>
          <w:lang w:val="en-US"/>
        </w:rPr>
        <w:t>olamı</w:t>
      </w:r>
      <w:r w:rsidRPr="003F1968">
        <w:rPr>
          <w:lang w:val="en-US"/>
        </w:rPr>
        <w:t>z</w:t>
      </w:r>
      <w:proofErr w:type="spellEnd"/>
      <w:r w:rsidRPr="003F1968">
        <w:rPr>
          <w:lang w:val="en-US"/>
        </w:rPr>
        <w:t xml:space="preserve">.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202652" w:rsidP="005F5835">
      <w:pPr>
        <w:jc w:val="right"/>
        <w:rPr>
          <w:lang w:val="en-US"/>
        </w:rPr>
      </w:pPr>
      <w:r w:rsidRPr="003F1968">
        <w:rPr>
          <w:position w:val="-24"/>
          <w:lang w:val="en-US"/>
        </w:rPr>
        <w:object w:dxaOrig="3159" w:dyaOrig="660">
          <v:shape id="_x0000_i1032" type="#_x0000_t75" style="width:201.45pt;height:39.1pt" o:ole="">
            <v:imagedata r:id="rId21" o:title=""/>
          </v:shape>
          <o:OLEObject Type="Embed" ProgID="Equation.3" ShapeID="_x0000_i1032" DrawAspect="Content" ObjectID="_1735111027" r:id="rId22"/>
        </w:object>
      </w:r>
      <w:r w:rsidR="005F5835" w:rsidRPr="003F1968">
        <w:rPr>
          <w:lang w:val="en-US"/>
        </w:rPr>
        <w:t> ,                   </w:t>
      </w:r>
      <w:r>
        <w:rPr>
          <w:lang w:val="en-US"/>
        </w:rPr>
        <w:t xml:space="preserve">                        </w:t>
      </w:r>
      <w:r w:rsidR="005F5835" w:rsidRPr="003F1968">
        <w:rPr>
          <w:lang w:val="en-US"/>
        </w:rPr>
        <w:t>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2)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rPr>
          <w:lang w:val="en-US"/>
        </w:rPr>
      </w:pPr>
      <w:proofErr w:type="spellStart"/>
      <w:r w:rsidRPr="003F1968">
        <w:rPr>
          <w:lang w:val="en-US"/>
        </w:rPr>
        <w:t>Bul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teńlemeniń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sheshimin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konturd</w:t>
      </w:r>
      <w:r w:rsidR="00202652">
        <w:rPr>
          <w:lang w:val="en-US"/>
        </w:rPr>
        <w:t>aǵı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tok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ushın</w:t>
      </w:r>
      <w:proofErr w:type="spellEnd"/>
      <w:r w:rsidRPr="003F1968">
        <w:rPr>
          <w:lang w:val="en-US"/>
        </w:rPr>
        <w:t xml:space="preserve"> </w:t>
      </w:r>
      <w:proofErr w:type="spellStart"/>
      <w:r w:rsidR="00202652">
        <w:rPr>
          <w:lang w:val="en-US"/>
        </w:rPr>
        <w:t>tómendegishe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ańlatıw</w:t>
      </w:r>
      <w:proofErr w:type="spellEnd"/>
      <w:r w:rsidRPr="003F1968">
        <w:rPr>
          <w:lang w:val="en-US"/>
        </w:rPr>
        <w:t xml:space="preserve"> </w:t>
      </w:r>
      <w:proofErr w:type="spellStart"/>
      <w:proofErr w:type="gramStart"/>
      <w:r w:rsidRPr="003F1968">
        <w:rPr>
          <w:lang w:val="en-US"/>
        </w:rPr>
        <w:t>múmkin</w:t>
      </w:r>
      <w:proofErr w:type="spellEnd"/>
      <w:r w:rsidRPr="003F1968">
        <w:rPr>
          <w:lang w:val="en-US"/>
        </w:rPr>
        <w:t xml:space="preserve"> :</w:t>
      </w:r>
      <w:proofErr w:type="gramEnd"/>
    </w:p>
    <w:p w:rsidR="005F5835" w:rsidRPr="003F1968" w:rsidRDefault="005F5835" w:rsidP="005F5835">
      <w:pPr>
        <w:jc w:val="center"/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B319C9" w:rsidP="005F5835">
      <w:pPr>
        <w:jc w:val="right"/>
        <w:rPr>
          <w:lang w:val="en-US"/>
        </w:rPr>
      </w:pPr>
      <w:r w:rsidRPr="003F1968">
        <w:rPr>
          <w:position w:val="-14"/>
          <w:lang w:val="uz-Cyrl-UZ"/>
        </w:rPr>
        <w:object w:dxaOrig="2260" w:dyaOrig="440">
          <v:shape id="_x0000_i1033" type="#_x0000_t75" style="width:92.4pt;height:18.3pt" o:ole="">
            <v:imagedata r:id="rId23" o:title=""/>
          </v:shape>
          <o:OLEObject Type="Embed" ProgID="Equation.3" ShapeID="_x0000_i1033" DrawAspect="Content" ObjectID="_1735111028" r:id="rId24"/>
        </w:object>
      </w:r>
      <w:r w:rsidR="005F5835" w:rsidRPr="003F1968">
        <w:rPr>
          <w:lang w:val="en-US"/>
        </w:rPr>
        <w:t> ,                              </w:t>
      </w:r>
      <w:r>
        <w:rPr>
          <w:lang w:val="en-US"/>
        </w:rPr>
        <w:t xml:space="preserve">                               </w:t>
      </w:r>
      <w:r w:rsidR="005F5835" w:rsidRPr="003F1968">
        <w:rPr>
          <w:lang w:val="en-US"/>
        </w:rPr>
        <w:t> 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3)</w:t>
      </w:r>
    </w:p>
    <w:p w:rsidR="005F5835" w:rsidRPr="003F1968" w:rsidRDefault="005F5835" w:rsidP="005F5835">
      <w:pPr>
        <w:jc w:val="right"/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B319C9" w:rsidP="005F5835">
      <w:pPr>
        <w:rPr>
          <w:lang w:val="en-US"/>
        </w:rPr>
      </w:pPr>
      <w:proofErr w:type="spellStart"/>
      <w:proofErr w:type="gramStart"/>
      <w:r>
        <w:rPr>
          <w:lang w:val="en-US"/>
        </w:rPr>
        <w:t>hám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onı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integralla</w:t>
      </w:r>
      <w:r>
        <w:rPr>
          <w:lang w:val="en-US"/>
        </w:rPr>
        <w:t>saq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kondensator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qatlaml</w:t>
      </w:r>
      <w:r w:rsidR="00E61BD4">
        <w:rPr>
          <w:lang w:val="en-US"/>
        </w:rPr>
        <w:t>arıda</w:t>
      </w:r>
      <w:r w:rsidR="00202652">
        <w:rPr>
          <w:lang w:val="en-US"/>
        </w:rPr>
        <w:t>ǵı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zary</w:t>
      </w:r>
      <w:r>
        <w:rPr>
          <w:lang w:val="en-US"/>
        </w:rPr>
        <w:t>adtı</w:t>
      </w:r>
      <w:r w:rsidR="005F5835" w:rsidRPr="003F1968">
        <w:rPr>
          <w:lang w:val="en-US"/>
        </w:rPr>
        <w:t>ń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ózgeriw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nız</w:t>
      </w:r>
      <w:r>
        <w:rPr>
          <w:lang w:val="en-US"/>
        </w:rPr>
        <w:t>amı</w:t>
      </w:r>
      <w:r w:rsidR="005F5835" w:rsidRPr="003F1968">
        <w:rPr>
          <w:lang w:val="en-US"/>
        </w:rPr>
        <w:t>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ta</w:t>
      </w:r>
      <w:r>
        <w:rPr>
          <w:lang w:val="en-US"/>
        </w:rPr>
        <w:t>bıwımı</w:t>
      </w:r>
      <w:r w:rsidR="005F5835" w:rsidRPr="003F1968">
        <w:rPr>
          <w:lang w:val="en-US"/>
        </w:rPr>
        <w:t>z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múmkin</w:t>
      </w:r>
      <w:proofErr w:type="spellEnd"/>
      <w:r w:rsidR="005F5835" w:rsidRPr="003F1968">
        <w:rPr>
          <w:lang w:val="en-US"/>
        </w:rPr>
        <w:t xml:space="preserve">: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B319C9" w:rsidP="005F5835">
      <w:pPr>
        <w:jc w:val="right"/>
        <w:rPr>
          <w:lang w:val="en-US"/>
        </w:rPr>
      </w:pPr>
      <w:r w:rsidRPr="003F1968">
        <w:rPr>
          <w:position w:val="-36"/>
          <w:lang w:val="en-US"/>
        </w:rPr>
        <w:object w:dxaOrig="8020" w:dyaOrig="880">
          <v:shape id="_x0000_i1034" type="#_x0000_t75" style="width:328.8pt;height:34.95pt" o:ole="">
            <v:imagedata r:id="rId25" o:title=""/>
          </v:shape>
          <o:OLEObject Type="Embed" ProgID="Equation.3" ShapeID="_x0000_i1034" DrawAspect="Content" ObjectID="_1735111029" r:id="rId26"/>
        </w:object>
      </w:r>
      <w:r w:rsidR="005F5835" w:rsidRPr="003F1968">
        <w:rPr>
          <w:lang w:val="en-US"/>
        </w:rPr>
        <w:t> ,  </w:t>
      </w:r>
      <w:r>
        <w:rPr>
          <w:lang w:val="en-US"/>
        </w:rPr>
        <w:t xml:space="preserve">                    </w:t>
      </w:r>
      <w:r w:rsidR="005F5835" w:rsidRPr="003F1968">
        <w:rPr>
          <w:lang w:val="en-US"/>
        </w:rPr>
        <w:t xml:space="preserve"> 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4)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B319C9" w:rsidP="005F5835">
      <w:pPr>
        <w:rPr>
          <w:lang w:val="en-US"/>
        </w:rPr>
      </w:pPr>
      <w:proofErr w:type="spellStart"/>
      <w:proofErr w:type="gramStart"/>
      <w:r>
        <w:rPr>
          <w:lang w:val="en-US"/>
        </w:rPr>
        <w:t>ó</w:t>
      </w:r>
      <w:r w:rsidR="005F5835" w:rsidRPr="003F1968">
        <w:rPr>
          <w:lang w:val="en-US"/>
        </w:rPr>
        <w:t>z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gezeginde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bul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teńlemeni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differen</w:t>
      </w:r>
      <w:r w:rsidR="00202652">
        <w:rPr>
          <w:lang w:val="en-US"/>
        </w:rPr>
        <w:t>cia</w:t>
      </w:r>
      <w:r w:rsidR="005F5835" w:rsidRPr="003F1968">
        <w:rPr>
          <w:lang w:val="en-US"/>
        </w:rPr>
        <w:t>lla</w:t>
      </w:r>
      <w:r>
        <w:rPr>
          <w:lang w:val="en-US"/>
        </w:rPr>
        <w:t>saq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>
        <w:rPr>
          <w:lang w:val="en-US"/>
        </w:rPr>
        <w:t>katushka</w:t>
      </w:r>
      <w:r w:rsidR="005F5835" w:rsidRPr="003F1968">
        <w:rPr>
          <w:lang w:val="en-US"/>
        </w:rPr>
        <w:t>d</w:t>
      </w:r>
      <w:r w:rsidR="00202652">
        <w:rPr>
          <w:lang w:val="en-US"/>
        </w:rPr>
        <w:t>aǵı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</w:t>
      </w:r>
      <w:r>
        <w:rPr>
          <w:lang w:val="en-US"/>
        </w:rPr>
        <w:t>oktı</w:t>
      </w:r>
      <w:r w:rsidR="005F5835" w:rsidRPr="003F1968">
        <w:rPr>
          <w:lang w:val="en-US"/>
        </w:rPr>
        <w:t>ń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ózgeriw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tezligin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ta</w:t>
      </w:r>
      <w:r>
        <w:rPr>
          <w:lang w:val="en-US"/>
        </w:rPr>
        <w:t>bıwımı</w:t>
      </w:r>
      <w:r w:rsidR="005F5835" w:rsidRPr="003F1968">
        <w:rPr>
          <w:lang w:val="en-US"/>
        </w:rPr>
        <w:t>z</w:t>
      </w:r>
      <w:proofErr w:type="spellEnd"/>
      <w:r w:rsidR="005F5835" w:rsidRPr="003F1968">
        <w:rPr>
          <w:lang w:val="en-US"/>
        </w:rPr>
        <w:t xml:space="preserve">  </w:t>
      </w:r>
      <w:proofErr w:type="spellStart"/>
      <w:r w:rsidR="005F5835" w:rsidRPr="003F1968">
        <w:rPr>
          <w:lang w:val="en-US"/>
        </w:rPr>
        <w:t>múmkin</w:t>
      </w:r>
      <w:proofErr w:type="spellEnd"/>
      <w:r w:rsidR="005F5835" w:rsidRPr="003F1968">
        <w:rPr>
          <w:lang w:val="en-US"/>
        </w:rPr>
        <w:t xml:space="preserve">.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6163F8" w:rsidP="005F5835">
      <w:pPr>
        <w:jc w:val="right"/>
        <w:rPr>
          <w:lang w:val="en-US"/>
        </w:rPr>
      </w:pPr>
      <w:r w:rsidRPr="003F1968">
        <w:rPr>
          <w:position w:val="-32"/>
          <w:lang w:val="en-US"/>
        </w:rPr>
        <w:object w:dxaOrig="5080" w:dyaOrig="780">
          <v:shape id="_x0000_i1035" type="#_x0000_t75" style="width:269.25pt;height:34.55pt" o:ole="">
            <v:imagedata r:id="rId27" o:title=""/>
          </v:shape>
          <o:OLEObject Type="Embed" ProgID="Equation.3" ShapeID="_x0000_i1035" DrawAspect="Content" ObjectID="_1735111030" r:id="rId28"/>
        </w:object>
      </w:r>
      <w:r w:rsidR="005F5835" w:rsidRPr="003F1968">
        <w:rPr>
          <w:lang w:val="en-US"/>
        </w:rPr>
        <w:t>  ,       </w:t>
      </w:r>
      <w:r>
        <w:rPr>
          <w:lang w:val="en-US"/>
        </w:rPr>
        <w:t xml:space="preserve">                     </w:t>
      </w:r>
      <w:r w:rsidR="005F5835" w:rsidRPr="003F1968">
        <w:rPr>
          <w:lang w:val="en-US"/>
        </w:rPr>
        <w:t xml:space="preserve"> 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5)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6C488F" w:rsidP="005F5835">
      <w:pPr>
        <w:rPr>
          <w:lang w:val="en-US"/>
        </w:rPr>
      </w:pPr>
      <w:r>
        <w:rPr>
          <w:lang w:val="en-US"/>
        </w:rPr>
        <w:lastRenderedPageBreak/>
        <w:t>1</w:t>
      </w:r>
      <w:r w:rsidR="005F5835" w:rsidRPr="003F1968">
        <w:rPr>
          <w:lang w:val="en-US"/>
        </w:rPr>
        <w:t>. 1</w:t>
      </w:r>
      <w:r w:rsidR="006163F8">
        <w:rPr>
          <w:lang w:val="en-US"/>
        </w:rPr>
        <w:t xml:space="preserve">, </w:t>
      </w:r>
      <w:r>
        <w:rPr>
          <w:lang w:val="en-US"/>
        </w:rPr>
        <w:t>1</w:t>
      </w:r>
      <w:r w:rsidR="006163F8">
        <w:rPr>
          <w:lang w:val="en-US"/>
        </w:rPr>
        <w:t>.</w:t>
      </w:r>
      <w:r w:rsidR="005F5835" w:rsidRPr="003F1968">
        <w:rPr>
          <w:lang w:val="en-US"/>
        </w:rPr>
        <w:t xml:space="preserve">4 - </w:t>
      </w:r>
      <w:proofErr w:type="spellStart"/>
      <w:r w:rsidR="005F5835" w:rsidRPr="003F1968">
        <w:rPr>
          <w:lang w:val="en-US"/>
        </w:rPr>
        <w:t>ańlatpalardan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paydalan</w:t>
      </w:r>
      <w:r w:rsidR="00B319C9">
        <w:rPr>
          <w:lang w:val="en-US"/>
        </w:rPr>
        <w:t>saq</w:t>
      </w:r>
      <w:proofErr w:type="spellEnd"/>
      <w:proofErr w:type="gramStart"/>
      <w:r w:rsidR="005F5835" w:rsidRPr="003F1968">
        <w:rPr>
          <w:lang w:val="en-US"/>
        </w:rPr>
        <w:t>,  </w:t>
      </w:r>
      <w:proofErr w:type="spellStart"/>
      <w:r w:rsidR="005F5835" w:rsidRPr="003F1968">
        <w:rPr>
          <w:lang w:val="en-US"/>
        </w:rPr>
        <w:t>tómendegi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m</w:t>
      </w:r>
      <w:r w:rsidR="00E17BD9">
        <w:rPr>
          <w:lang w:val="en-US"/>
        </w:rPr>
        <w:t>ájbú</w:t>
      </w:r>
      <w:r w:rsidR="005F5835" w:rsidRPr="003F1968">
        <w:rPr>
          <w:lang w:val="en-US"/>
        </w:rPr>
        <w:t>riy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elekt</w:t>
      </w:r>
      <w:r w:rsidR="006163F8">
        <w:rPr>
          <w:lang w:val="en-US"/>
        </w:rPr>
        <w:t>romagnit</w:t>
      </w:r>
      <w:proofErr w:type="spellEnd"/>
      <w:r w:rsidR="006163F8">
        <w:rPr>
          <w:lang w:val="en-US"/>
        </w:rPr>
        <w:t xml:space="preserve"> </w:t>
      </w:r>
      <w:proofErr w:type="spellStart"/>
      <w:r w:rsidR="006163F8">
        <w:rPr>
          <w:lang w:val="en-US"/>
        </w:rPr>
        <w:t>terbelisler</w:t>
      </w:r>
      <w:proofErr w:type="spellEnd"/>
      <w:r w:rsidR="006163F8">
        <w:rPr>
          <w:lang w:val="en-US"/>
        </w:rPr>
        <w:t xml:space="preserve"> </w:t>
      </w:r>
      <w:proofErr w:type="spellStart"/>
      <w:r w:rsidR="006163F8">
        <w:rPr>
          <w:lang w:val="en-US"/>
        </w:rPr>
        <w:t>teńlemesin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keltirip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shıǵar</w:t>
      </w:r>
      <w:r w:rsidR="00B319C9">
        <w:rPr>
          <w:lang w:val="en-US"/>
        </w:rPr>
        <w:t>amı</w:t>
      </w:r>
      <w:r w:rsidR="005F5835" w:rsidRPr="003F1968">
        <w:rPr>
          <w:lang w:val="en-US"/>
        </w:rPr>
        <w:t>z</w:t>
      </w:r>
      <w:proofErr w:type="spellEnd"/>
      <w:r w:rsidR="005F5835" w:rsidRPr="003F1968">
        <w:rPr>
          <w:lang w:val="en-US"/>
        </w:rPr>
        <w:t xml:space="preserve">: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jc w:val="right"/>
        <w:rPr>
          <w:lang w:val="en-US"/>
        </w:rPr>
      </w:pPr>
      <w:r w:rsidRPr="003F1968">
        <w:rPr>
          <w:position w:val="-32"/>
          <w:lang w:val="uz-Cyrl-UZ"/>
        </w:rPr>
        <w:object w:dxaOrig="7980" w:dyaOrig="780">
          <v:shape id="_x0000_i1036" type="#_x0000_t75" style="width:387.9pt;height:37.05pt" o:ole="">
            <v:imagedata r:id="rId29" o:title=""/>
          </v:shape>
          <o:OLEObject Type="Embed" ProgID="Equation.3" ShapeID="_x0000_i1036" DrawAspect="Content" ObjectID="_1735111031" r:id="rId30"/>
        </w:object>
      </w:r>
      <w:r w:rsidRPr="003F1968">
        <w:rPr>
          <w:lang w:val="en-US"/>
        </w:rPr>
        <w:t xml:space="preserve"> , </w:t>
      </w:r>
      <w:r w:rsidR="006163F8">
        <w:rPr>
          <w:lang w:val="en-US"/>
        </w:rPr>
        <w:t xml:space="preserve">       </w:t>
      </w:r>
      <w:r w:rsidRPr="003F1968">
        <w:rPr>
          <w:lang w:val="en-US"/>
        </w:rPr>
        <w:t> </w:t>
      </w:r>
      <w:r w:rsidR="006163F8">
        <w:rPr>
          <w:lang w:val="en-US"/>
        </w:rPr>
        <w:t xml:space="preserve">  </w:t>
      </w:r>
      <w:r w:rsidRPr="003F1968">
        <w:rPr>
          <w:lang w:val="en-US"/>
        </w:rPr>
        <w:t>(</w:t>
      </w:r>
      <w:r w:rsidR="006C488F">
        <w:rPr>
          <w:lang w:val="en-US"/>
        </w:rPr>
        <w:t>1</w:t>
      </w:r>
      <w:r w:rsidRPr="003F1968">
        <w:rPr>
          <w:lang w:val="en-US"/>
        </w:rPr>
        <w:t>.6)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(</w:t>
      </w:r>
      <w:r w:rsidR="006C488F">
        <w:rPr>
          <w:lang w:val="en-US"/>
        </w:rPr>
        <w:t>1</w:t>
      </w:r>
      <w:r w:rsidRPr="003F1968">
        <w:rPr>
          <w:lang w:val="en-US"/>
        </w:rPr>
        <w:t>. 1</w:t>
      </w:r>
      <w:proofErr w:type="gramStart"/>
      <w:r w:rsidRPr="003F1968">
        <w:rPr>
          <w:lang w:val="en-US"/>
        </w:rPr>
        <w:t>)-</w:t>
      </w:r>
      <w:proofErr w:type="gram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hám</w:t>
      </w:r>
      <w:proofErr w:type="spellEnd"/>
      <w:r w:rsidRPr="003F1968">
        <w:rPr>
          <w:lang w:val="en-US"/>
        </w:rPr>
        <w:t xml:space="preserve"> (</w:t>
      </w:r>
      <w:r w:rsidR="006C488F">
        <w:rPr>
          <w:lang w:val="en-US"/>
        </w:rPr>
        <w:t>1</w:t>
      </w:r>
      <w:r w:rsidRPr="003F1968">
        <w:rPr>
          <w:lang w:val="en-US"/>
        </w:rPr>
        <w:t xml:space="preserve">. 6)- </w:t>
      </w:r>
      <w:proofErr w:type="spellStart"/>
      <w:r w:rsidRPr="003F1968">
        <w:rPr>
          <w:lang w:val="en-US"/>
        </w:rPr>
        <w:t>teńlemelerden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tómendegi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nızam</w:t>
      </w:r>
      <w:r w:rsidR="006163F8">
        <w:rPr>
          <w:lang w:val="en-US"/>
        </w:rPr>
        <w:t>lılıq</w:t>
      </w:r>
      <w:r w:rsidRPr="003F1968">
        <w:rPr>
          <w:lang w:val="en-US"/>
        </w:rPr>
        <w:t>lardı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oyda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sawlelendiriwimiz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múmkin</w:t>
      </w:r>
      <w:proofErr w:type="spellEnd"/>
      <w:r w:rsidRPr="003F1968">
        <w:rPr>
          <w:lang w:val="en-US"/>
        </w:rPr>
        <w:t xml:space="preserve">: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</w:t>
      </w:r>
      <w:proofErr w:type="gramStart"/>
      <w:r w:rsidRPr="003F1968">
        <w:rPr>
          <w:lang w:val="en-US"/>
        </w:rPr>
        <w:t xml:space="preserve">1) </w:t>
      </w:r>
      <w:r w:rsidR="006163F8" w:rsidRPr="003F1968">
        <w:rPr>
          <w:position w:val="-36"/>
          <w:lang w:val="uz-Cyrl-UZ"/>
        </w:rPr>
        <w:object w:dxaOrig="3600" w:dyaOrig="880">
          <v:shape id="_x0000_i1037" type="#_x0000_t75" style="width:177.7pt;height:37.45pt" o:ole="">
            <v:imagedata r:id="rId31" o:title=""/>
          </v:shape>
          <o:OLEObject Type="Embed" ProgID="Equation.3" ShapeID="_x0000_i1037" DrawAspect="Content" ObjectID="_1735111032" r:id="rId32"/>
        </w:object>
      </w:r>
      <w:r w:rsidRPr="003F1968">
        <w:rPr>
          <w:lang w:val="en-US"/>
        </w:rPr>
        <w:t xml:space="preserve"> ; </w:t>
      </w:r>
      <w:r w:rsidR="006163F8" w:rsidRPr="003F1968">
        <w:rPr>
          <w:position w:val="-12"/>
          <w:lang w:val="en-US"/>
        </w:rPr>
        <w:object w:dxaOrig="1180" w:dyaOrig="420">
          <v:shape id="_x0000_i1038" type="#_x0000_t75" style="width:47.85pt;height:17.5pt" o:ole="">
            <v:imagedata r:id="rId33" o:title=""/>
          </v:shape>
          <o:OLEObject Type="Embed" ProgID="Equation.3" ShapeID="_x0000_i1038" DrawAspect="Content" ObjectID="_1735111033" r:id="rId34"/>
        </w:object>
      </w:r>
      <w:r w:rsidRPr="003F1968">
        <w:rPr>
          <w:lang w:val="en-US"/>
        </w:rPr>
        <w:t>  </w:t>
      </w:r>
      <w:proofErr w:type="spellStart"/>
      <w:r w:rsidRPr="003F1968">
        <w:rPr>
          <w:lang w:val="en-US"/>
        </w:rPr>
        <w:t>kont</w:t>
      </w:r>
      <w:r w:rsidR="006163F8">
        <w:rPr>
          <w:lang w:val="en-US"/>
        </w:rPr>
        <w:t>urdı</w:t>
      </w:r>
      <w:r w:rsidRPr="003F1968">
        <w:rPr>
          <w:lang w:val="en-US"/>
        </w:rPr>
        <w:t>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induktivlik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qarsılı</w:t>
      </w:r>
      <w:r w:rsidR="006163F8">
        <w:rPr>
          <w:lang w:val="en-US"/>
        </w:rPr>
        <w:t>ǵı</w:t>
      </w:r>
      <w:r w:rsidRPr="003F1968">
        <w:rPr>
          <w:lang w:val="en-US"/>
        </w:rPr>
        <w:t>ndaǵı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fizikalıq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</w:t>
      </w:r>
      <w:r w:rsidR="006C488F">
        <w:rPr>
          <w:lang w:val="en-US"/>
        </w:rPr>
        <w:t>erne</w:t>
      </w:r>
      <w:r w:rsidR="006163F8">
        <w:rPr>
          <w:lang w:val="en-US"/>
        </w:rPr>
        <w:t>wd</w:t>
      </w:r>
      <w:r w:rsidRPr="003F1968">
        <w:rPr>
          <w:lang w:val="en-US"/>
        </w:rPr>
        <w:t>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terbelis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nız</w:t>
      </w:r>
      <w:r w:rsidR="00B319C9">
        <w:rPr>
          <w:lang w:val="en-US"/>
        </w:rPr>
        <w:t>amı</w:t>
      </w:r>
      <w:proofErr w:type="spellEnd"/>
      <w:r w:rsidRPr="003F1968">
        <w:rPr>
          <w:lang w:val="en-US"/>
        </w:rPr>
        <w:t>;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2) </w:t>
      </w:r>
      <w:r w:rsidR="006163F8" w:rsidRPr="003F1968">
        <w:rPr>
          <w:position w:val="-12"/>
          <w:lang w:val="uz-Cyrl-UZ"/>
        </w:rPr>
        <w:object w:dxaOrig="2320" w:dyaOrig="380">
          <v:shape id="_x0000_i1039" type="#_x0000_t75" style="width:131.95pt;height:18.75pt" o:ole="">
            <v:imagedata r:id="rId35" o:title=""/>
          </v:shape>
          <o:OLEObject Type="Embed" ProgID="Equation.3" ShapeID="_x0000_i1039" DrawAspect="Content" ObjectID="_1735111034" r:id="rId36"/>
        </w:object>
      </w:r>
      <w:r w:rsidRPr="003F1968">
        <w:rPr>
          <w:lang w:val="en-US"/>
        </w:rPr>
        <w:t xml:space="preserve">  - </w:t>
      </w:r>
      <w:r w:rsidRPr="003F1968">
        <w:rPr>
          <w:i/>
          <w:iCs/>
          <w:lang w:val="en-US"/>
        </w:rPr>
        <w:t>R</w:t>
      </w:r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aktiv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qarsılıqdaǵı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</w:t>
      </w:r>
      <w:r w:rsidR="006163F8">
        <w:rPr>
          <w:lang w:val="en-US"/>
        </w:rPr>
        <w:t>ernewd</w:t>
      </w:r>
      <w:r w:rsidRPr="003F1968">
        <w:rPr>
          <w:lang w:val="en-US"/>
        </w:rPr>
        <w:t>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terbelis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nız</w:t>
      </w:r>
      <w:r w:rsidR="00B319C9">
        <w:rPr>
          <w:lang w:val="en-US"/>
        </w:rPr>
        <w:t>amı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hám</w:t>
      </w:r>
      <w:proofErr w:type="spellEnd"/>
      <w:r w:rsidRPr="003F1968">
        <w:rPr>
          <w:lang w:val="en-US"/>
        </w:rPr>
        <w:t>;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3) </w:t>
      </w:r>
      <w:r w:rsidR="006163F8" w:rsidRPr="003F1968">
        <w:rPr>
          <w:position w:val="-24"/>
          <w:lang w:val="uz-Cyrl-UZ"/>
        </w:rPr>
        <w:object w:dxaOrig="2760" w:dyaOrig="620">
          <v:shape id="_x0000_i1040" type="#_x0000_t75" style="width:188.1pt;height:34.55pt" o:ole="">
            <v:imagedata r:id="rId37" o:title=""/>
          </v:shape>
          <o:OLEObject Type="Embed" ProgID="Equation.3" ShapeID="_x0000_i1040" DrawAspect="Content" ObjectID="_1735111035" r:id="rId38"/>
        </w:object>
      </w:r>
      <w:r w:rsidRPr="003F1968">
        <w:rPr>
          <w:lang w:val="en-US"/>
        </w:rPr>
        <w:t xml:space="preserve">   </w:t>
      </w:r>
      <w:r w:rsidR="006163F8" w:rsidRPr="003F1968">
        <w:rPr>
          <w:position w:val="-24"/>
          <w:lang w:val="uz-Cyrl-UZ"/>
        </w:rPr>
        <w:object w:dxaOrig="960" w:dyaOrig="620">
          <v:shape id="_x0000_i1041" type="#_x0000_t75" style="width:56.2pt;height:29.95pt" o:ole="">
            <v:imagedata r:id="rId39" o:title=""/>
          </v:shape>
          <o:OLEObject Type="Embed" ProgID="Equation.3" ShapeID="_x0000_i1041" DrawAspect="Content" ObjectID="_1735111036" r:id="rId40"/>
        </w:object>
      </w:r>
      <w:r w:rsidRPr="003F1968">
        <w:rPr>
          <w:lang w:val="en-US"/>
        </w:rPr>
        <w:t>  </w:t>
      </w:r>
      <w:proofErr w:type="spellStart"/>
      <w:proofErr w:type="gramStart"/>
      <w:r w:rsidRPr="003F1968">
        <w:rPr>
          <w:lang w:val="en-US"/>
        </w:rPr>
        <w:t>s</w:t>
      </w:r>
      <w:r w:rsidR="006163F8">
        <w:rPr>
          <w:lang w:val="en-US"/>
        </w:rPr>
        <w:t>ıyımlılıq</w:t>
      </w:r>
      <w:proofErr w:type="spellEnd"/>
      <w:proofErr w:type="gram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qarsılı</w:t>
      </w:r>
      <w:r w:rsidR="006163F8">
        <w:rPr>
          <w:lang w:val="en-US"/>
        </w:rPr>
        <w:t>ǵı</w:t>
      </w:r>
      <w:r w:rsidRPr="003F1968">
        <w:rPr>
          <w:lang w:val="en-US"/>
        </w:rPr>
        <w:t>ndaǵı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fizikalıq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</w:t>
      </w:r>
      <w:r w:rsidR="006C488F">
        <w:rPr>
          <w:lang w:val="en-US"/>
        </w:rPr>
        <w:t>erne</w:t>
      </w:r>
      <w:r w:rsidR="006163F8">
        <w:rPr>
          <w:lang w:val="en-US"/>
        </w:rPr>
        <w:t>wd</w:t>
      </w:r>
      <w:r w:rsidRPr="003F1968">
        <w:rPr>
          <w:lang w:val="en-US"/>
        </w:rPr>
        <w:t>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terbelis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nız</w:t>
      </w:r>
      <w:r w:rsidR="00B319C9">
        <w:rPr>
          <w:lang w:val="en-US"/>
        </w:rPr>
        <w:t>amı</w:t>
      </w:r>
      <w:proofErr w:type="spellEnd"/>
      <w:r w:rsidRPr="003F1968">
        <w:rPr>
          <w:lang w:val="en-US"/>
        </w:rPr>
        <w:t xml:space="preserve">.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  </w:t>
      </w:r>
      <w:proofErr w:type="spellStart"/>
      <w:r w:rsidRPr="003F1968">
        <w:rPr>
          <w:lang w:val="en-US"/>
        </w:rPr>
        <w:t>Bul</w:t>
      </w:r>
      <w:proofErr w:type="spellEnd"/>
      <w:r w:rsidR="006163F8">
        <w:rPr>
          <w:lang w:val="en-US"/>
        </w:rPr>
        <w:t xml:space="preserve"> </w:t>
      </w:r>
      <w:proofErr w:type="spellStart"/>
      <w:proofErr w:type="gramStart"/>
      <w:r w:rsidR="00202652">
        <w:rPr>
          <w:lang w:val="en-US"/>
        </w:rPr>
        <w:t>jerde</w:t>
      </w:r>
      <w:proofErr w:type="spellEnd"/>
      <w:r w:rsidRPr="003F1968">
        <w:rPr>
          <w:lang w:val="en-US"/>
        </w:rPr>
        <w:t xml:space="preserve"> </w:t>
      </w:r>
      <w:r w:rsidR="006163F8" w:rsidRPr="003F1968">
        <w:rPr>
          <w:position w:val="-12"/>
          <w:lang w:val="uz-Cyrl-UZ"/>
        </w:rPr>
        <w:object w:dxaOrig="1120" w:dyaOrig="360">
          <v:shape id="_x0000_i1042" type="#_x0000_t75" style="width:62.85pt;height:20.8pt" o:ole="">
            <v:imagedata r:id="rId41" o:title=""/>
          </v:shape>
          <o:OLEObject Type="Embed" ProgID="Equation.3" ShapeID="_x0000_i1042" DrawAspect="Content" ObjectID="_1735111037" r:id="rId42"/>
        </w:object>
      </w:r>
      <w:r w:rsidRPr="003F1968">
        <w:rPr>
          <w:lang w:val="en-US"/>
        </w:rPr>
        <w:t xml:space="preserve"> ;   </w:t>
      </w:r>
      <w:r w:rsidR="006163F8" w:rsidRPr="003F1968">
        <w:rPr>
          <w:position w:val="-12"/>
          <w:lang w:val="uz-Cyrl-UZ"/>
        </w:rPr>
        <w:object w:dxaOrig="1140" w:dyaOrig="380">
          <v:shape id="_x0000_i1043" type="#_x0000_t75" style="width:55.35pt;height:17.9pt" o:ole="">
            <v:imagedata r:id="rId43" o:title=""/>
          </v:shape>
          <o:OLEObject Type="Embed" ProgID="Equation.3" ShapeID="_x0000_i1043" DrawAspect="Content" ObjectID="_1735111038" r:id="rId44"/>
        </w:object>
      </w:r>
      <w:r w:rsidRPr="003F1968">
        <w:rPr>
          <w:lang w:val="en-US"/>
        </w:rPr>
        <w:t xml:space="preserve"> ;   </w:t>
      </w:r>
      <w:r w:rsidR="006163F8" w:rsidRPr="003F1968">
        <w:rPr>
          <w:position w:val="-28"/>
          <w:lang w:val="uz-Cyrl-UZ"/>
        </w:rPr>
        <w:object w:dxaOrig="1160" w:dyaOrig="720">
          <v:shape id="_x0000_i1044" type="#_x0000_t75" style="width:47.85pt;height:29.95pt" o:ole="">
            <v:imagedata r:id="rId45" o:title=""/>
          </v:shape>
          <o:OLEObject Type="Embed" ProgID="Equation.3" ShapeID="_x0000_i1044" DrawAspect="Content" ObjectID="_1735111039" r:id="rId46"/>
        </w:object>
      </w:r>
      <w:r w:rsidRPr="003F1968">
        <w:rPr>
          <w:lang w:val="en-US"/>
        </w:rPr>
        <w:t xml:space="preserve">  – </w:t>
      </w:r>
      <w:proofErr w:type="spellStart"/>
      <w:r w:rsidRPr="003F1968">
        <w:rPr>
          <w:lang w:val="en-US"/>
        </w:rPr>
        <w:t>induktivlik</w:t>
      </w:r>
      <w:proofErr w:type="spellEnd"/>
      <w:r w:rsidRPr="003F1968">
        <w:rPr>
          <w:lang w:val="en-US"/>
        </w:rPr>
        <w:t xml:space="preserve">,   </w:t>
      </w:r>
      <w:proofErr w:type="spellStart"/>
      <w:r w:rsidRPr="003F1968">
        <w:rPr>
          <w:lang w:val="en-US"/>
        </w:rPr>
        <w:t>qarsılıq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hám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sıyımlılıqdaǵı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fizikalıq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</w:t>
      </w:r>
      <w:r w:rsidR="006C488F">
        <w:rPr>
          <w:lang w:val="en-US"/>
        </w:rPr>
        <w:t>erne</w:t>
      </w:r>
      <w:r w:rsidRPr="003F1968">
        <w:rPr>
          <w:lang w:val="en-US"/>
        </w:rPr>
        <w:t>wleriniń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amplituda</w:t>
      </w:r>
      <w:proofErr w:type="spellEnd"/>
      <w:r w:rsidRPr="003F1968">
        <w:rPr>
          <w:lang w:val="en-US"/>
        </w:rPr>
        <w:t xml:space="preserve"> </w:t>
      </w:r>
      <w:proofErr w:type="spellStart"/>
      <w:r w:rsidR="006C488F">
        <w:rPr>
          <w:lang w:val="en-US"/>
        </w:rPr>
        <w:t>mánis</w:t>
      </w:r>
      <w:r w:rsidRPr="003F1968">
        <w:rPr>
          <w:lang w:val="en-US"/>
        </w:rPr>
        <w:t>leri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bolıp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tabıladı</w:t>
      </w:r>
      <w:proofErr w:type="spellEnd"/>
      <w:r w:rsidRPr="003F1968">
        <w:rPr>
          <w:lang w:val="en-US"/>
        </w:rPr>
        <w:t xml:space="preserve">. </w:t>
      </w:r>
    </w:p>
    <w:p w:rsidR="005F5835" w:rsidRPr="003F1968" w:rsidRDefault="00162038" w:rsidP="005F5835">
      <w:pPr>
        <w:rPr>
          <w:lang w:val="en-US"/>
        </w:rPr>
      </w:pPr>
      <w:r w:rsidRPr="003F1968">
        <w:rPr>
          <w:position w:val="-12"/>
          <w:lang w:val="uz-Cyrl-UZ"/>
        </w:rPr>
        <w:object w:dxaOrig="1020" w:dyaOrig="420">
          <v:shape id="_x0000_i1045" type="#_x0000_t75" style="width:41.2pt;height:16.25pt" o:ole="">
            <v:imagedata r:id="rId47" o:title=""/>
          </v:shape>
          <o:OLEObject Type="Embed" ProgID="Equation.3" ShapeID="_x0000_i1045" DrawAspect="Content" ObjectID="_1735111040" r:id="rId48"/>
        </w:object>
      </w:r>
      <w:r w:rsidR="005F5835" w:rsidRPr="003F1968">
        <w:rPr>
          <w:lang w:val="en-US"/>
        </w:rPr>
        <w:t> </w:t>
      </w:r>
      <w:proofErr w:type="spellStart"/>
      <w:proofErr w:type="gramStart"/>
      <w:r>
        <w:rPr>
          <w:lang w:val="en-US"/>
        </w:rPr>
        <w:t>hám</w:t>
      </w:r>
      <w:proofErr w:type="spellEnd"/>
      <w:proofErr w:type="gramEnd"/>
      <w:r w:rsidRPr="00162038">
        <w:rPr>
          <w:lang w:val="en-US"/>
        </w:rPr>
        <w:t xml:space="preserve"> </w:t>
      </w:r>
      <w:r w:rsidRPr="003F1968">
        <w:rPr>
          <w:position w:val="-14"/>
          <w:lang w:val="uz-Cyrl-UZ"/>
        </w:rPr>
        <w:object w:dxaOrig="460" w:dyaOrig="440">
          <v:shape id="_x0000_i1046" type="#_x0000_t75" style="width:15.4pt;height:17.05pt" o:ole="">
            <v:imagedata r:id="rId49" o:title=""/>
          </v:shape>
          <o:OLEObject Type="Embed" ProgID="Equation.3" ShapeID="_x0000_i1046" DrawAspect="Content" ObjectID="_1735111041" r:id="rId50"/>
        </w:object>
      </w:r>
      <w:r w:rsidR="005F5835" w:rsidRPr="003F1968">
        <w:rPr>
          <w:lang w:val="en-US"/>
        </w:rPr>
        <w:t>   </w:t>
      </w:r>
      <w:proofErr w:type="spellStart"/>
      <w:r w:rsidR="005F5835" w:rsidRPr="003F1968">
        <w:rPr>
          <w:lang w:val="en-US"/>
        </w:rPr>
        <w:t>k</w:t>
      </w:r>
      <w:r>
        <w:rPr>
          <w:lang w:val="en-US"/>
        </w:rPr>
        <w:t>ernewlerdi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salıstır</w:t>
      </w:r>
      <w:r>
        <w:rPr>
          <w:lang w:val="en-US"/>
        </w:rPr>
        <w:t>saq</w:t>
      </w:r>
      <w:proofErr w:type="spellEnd"/>
      <w:r w:rsidR="005F5835" w:rsidRPr="003F1968">
        <w:rPr>
          <w:lang w:val="en-US"/>
        </w:rPr>
        <w:t>,  </w:t>
      </w:r>
      <w:r w:rsidRPr="003F1968">
        <w:rPr>
          <w:position w:val="-12"/>
          <w:lang w:val="uz-Cyrl-UZ"/>
        </w:rPr>
        <w:object w:dxaOrig="480" w:dyaOrig="420">
          <v:shape id="_x0000_i1047" type="#_x0000_t75" style="width:17.5pt;height:15.4pt" o:ole="">
            <v:imagedata r:id="rId51" o:title=""/>
          </v:shape>
          <o:OLEObject Type="Embed" ProgID="Equation.3" ShapeID="_x0000_i1047" DrawAspect="Content" ObjectID="_1735111042" r:id="rId52"/>
        </w:object>
      </w:r>
      <w:r>
        <w:rPr>
          <w:lang w:val="en-US"/>
        </w:rPr>
        <w:t xml:space="preserve">   </w:t>
      </w:r>
      <w:proofErr w:type="spellStart"/>
      <w:r>
        <w:rPr>
          <w:lang w:val="en-US"/>
        </w:rPr>
        <w:t>ǵ</w:t>
      </w:r>
      <w:r w:rsidR="005F5835" w:rsidRPr="003F1968">
        <w:rPr>
          <w:lang w:val="en-US"/>
        </w:rPr>
        <w:t>a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salıstırǵanda</w:t>
      </w:r>
      <w:proofErr w:type="spellEnd"/>
      <w:r w:rsidR="005F5835" w:rsidRPr="003F1968">
        <w:rPr>
          <w:lang w:val="en-US"/>
        </w:rPr>
        <w:t xml:space="preserve"> </w:t>
      </w:r>
      <w:r w:rsidRPr="003F1968">
        <w:rPr>
          <w:position w:val="-12"/>
          <w:lang w:val="uz-Cyrl-UZ"/>
        </w:rPr>
        <w:object w:dxaOrig="440" w:dyaOrig="420">
          <v:shape id="_x0000_i1048" type="#_x0000_t75" style="width:16.25pt;height:17.9pt" o:ole="">
            <v:imagedata r:id="rId53" o:title=""/>
          </v:shape>
          <o:OLEObject Type="Embed" ProgID="Equation.3" ShapeID="_x0000_i1048" DrawAspect="Content" ObjectID="_1735111043" r:id="rId54"/>
        </w:object>
      </w:r>
      <w:r w:rsidR="005F5835" w:rsidRPr="003F1968">
        <w:rPr>
          <w:lang w:val="en-US"/>
        </w:rPr>
        <w:t>  </w:t>
      </w:r>
      <w:proofErr w:type="spellStart"/>
      <w:r w:rsidR="005F5835" w:rsidRPr="003F1968">
        <w:rPr>
          <w:lang w:val="en-US"/>
        </w:rPr>
        <w:t>faz</w:t>
      </w:r>
      <w:r>
        <w:rPr>
          <w:lang w:val="en-US"/>
        </w:rPr>
        <w:t>ası</w:t>
      </w:r>
      <w:proofErr w:type="spellEnd"/>
      <w:r w:rsidR="005F5835" w:rsidRPr="003F1968">
        <w:rPr>
          <w:lang w:val="en-US"/>
        </w:rPr>
        <w:t xml:space="preserve">  + </w:t>
      </w:r>
      <w:r w:rsidRPr="003F1968">
        <w:rPr>
          <w:position w:val="-30"/>
          <w:lang w:val="uz-Cyrl-UZ"/>
        </w:rPr>
        <w:object w:dxaOrig="320" w:dyaOrig="800">
          <v:shape id="_x0000_i1049" type="#_x0000_t75" style="width:11.65pt;height:28.7pt" o:ole="">
            <v:imagedata r:id="rId55" o:title=""/>
          </v:shape>
          <o:OLEObject Type="Embed" ProgID="Equation.3" ShapeID="_x0000_i1049" DrawAspect="Content" ObjectID="_1735111044" r:id="rId56"/>
        </w:object>
      </w:r>
      <w:r w:rsidR="005F5835" w:rsidRPr="003F1968">
        <w:rPr>
          <w:lang w:val="en-US"/>
        </w:rPr>
        <w:t>  </w:t>
      </w:r>
      <w:proofErr w:type="spellStart"/>
      <w:r>
        <w:rPr>
          <w:lang w:val="en-US"/>
        </w:rPr>
        <w:t>aldı</w:t>
      </w:r>
      <w:r w:rsidR="005F5835" w:rsidRPr="003F1968">
        <w:rPr>
          <w:lang w:val="en-US"/>
        </w:rPr>
        <w:t>nda</w:t>
      </w:r>
      <w:proofErr w:type="spellEnd"/>
      <w:r w:rsidR="005F5835" w:rsidRPr="003F1968">
        <w:rPr>
          <w:lang w:val="en-US"/>
        </w:rPr>
        <w:t>,  </w:t>
      </w:r>
      <w:r w:rsidR="005F5835" w:rsidRPr="003F1968">
        <w:rPr>
          <w:position w:val="-14"/>
          <w:lang w:val="uz-Cyrl-UZ"/>
        </w:rPr>
        <w:object w:dxaOrig="480" w:dyaOrig="440">
          <v:shape id="_x0000_i1050" type="#_x0000_t75" style="width:27.45pt;height:25.4pt" o:ole="">
            <v:imagedata r:id="rId57" o:title=""/>
          </v:shape>
          <o:OLEObject Type="Embed" ProgID="Equation.3" ShapeID="_x0000_i1050" DrawAspect="Content" ObjectID="_1735111045" r:id="rId58"/>
        </w:object>
      </w:r>
      <w:r w:rsidR="005F5835" w:rsidRPr="003F1968">
        <w:rPr>
          <w:lang w:val="en-US"/>
        </w:rPr>
        <w:t xml:space="preserve">   </w:t>
      </w:r>
      <w:proofErr w:type="spellStart"/>
      <w:r w:rsidR="005F5835" w:rsidRPr="003F1968">
        <w:rPr>
          <w:lang w:val="en-US"/>
        </w:rPr>
        <w:t>faz</w:t>
      </w:r>
      <w:r>
        <w:rPr>
          <w:lang w:val="en-US"/>
        </w:rPr>
        <w:t>ası</w:t>
      </w:r>
      <w:proofErr w:type="spellEnd"/>
      <w:r w:rsidR="005F5835" w:rsidRPr="003F1968">
        <w:rPr>
          <w:lang w:val="en-US"/>
        </w:rPr>
        <w:t>,  </w:t>
      </w:r>
      <w:proofErr w:type="spellStart"/>
      <w:r w:rsidR="005F5835" w:rsidRPr="003F1968">
        <w:rPr>
          <w:lang w:val="en-US"/>
        </w:rPr>
        <w:t>bolsa</w:t>
      </w:r>
      <w:proofErr w:type="spellEnd"/>
      <w:r w:rsidR="005F5835" w:rsidRPr="003F1968">
        <w:rPr>
          <w:lang w:val="en-US"/>
        </w:rPr>
        <w:t xml:space="preserve"> </w:t>
      </w:r>
      <w:r w:rsidRPr="003F1968">
        <w:rPr>
          <w:position w:val="-24"/>
          <w:lang w:val="uz-Cyrl-UZ"/>
        </w:rPr>
        <w:object w:dxaOrig="460" w:dyaOrig="620">
          <v:shape id="_x0000_i1051" type="#_x0000_t75" style="width:23.7pt;height:29.55pt" o:ole="">
            <v:imagedata r:id="rId59" o:title=""/>
          </v:shape>
          <o:OLEObject Type="Embed" ProgID="Equation.3" ShapeID="_x0000_i1051" DrawAspect="Content" ObjectID="_1735111046" r:id="rId60"/>
        </w:object>
      </w:r>
      <w:r w:rsidR="005F5835" w:rsidRPr="003F1968">
        <w:rPr>
          <w:lang w:val="en-US"/>
        </w:rPr>
        <w:t>  </w:t>
      </w:r>
      <w:proofErr w:type="spellStart"/>
      <w:r>
        <w:rPr>
          <w:lang w:val="en-US"/>
        </w:rPr>
        <w:t>arqa</w:t>
      </w:r>
      <w:r w:rsidR="005F5835" w:rsidRPr="003F1968">
        <w:rPr>
          <w:lang w:val="en-US"/>
        </w:rPr>
        <w:t>da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qaladı</w:t>
      </w:r>
      <w:proofErr w:type="spellEnd"/>
      <w:r w:rsidR="005F5835" w:rsidRPr="003F1968">
        <w:rPr>
          <w:lang w:val="en-US"/>
        </w:rPr>
        <w:t xml:space="preserve"> (</w:t>
      </w:r>
      <w:r>
        <w:rPr>
          <w:i/>
          <w:iCs/>
          <w:lang w:val="en-US"/>
        </w:rPr>
        <w:t>2</w:t>
      </w:r>
      <w:r w:rsidR="005F5835" w:rsidRPr="003F1968">
        <w:rPr>
          <w:i/>
          <w:iCs/>
          <w:lang w:val="en-US"/>
        </w:rPr>
        <w:t xml:space="preserve"> - </w:t>
      </w:r>
      <w:proofErr w:type="spellStart"/>
      <w:r w:rsidR="005F5835" w:rsidRPr="003F1968">
        <w:rPr>
          <w:i/>
          <w:iCs/>
          <w:lang w:val="en-US"/>
        </w:rPr>
        <w:t>súwret</w:t>
      </w:r>
      <w:proofErr w:type="spellEnd"/>
      <w:r w:rsidR="005F5835" w:rsidRPr="003F1968">
        <w:rPr>
          <w:lang w:val="en-US"/>
        </w:rPr>
        <w:t xml:space="preserve">). </w:t>
      </w:r>
    </w:p>
    <w:p w:rsidR="005F5835" w:rsidRPr="003F1968" w:rsidRDefault="005F5835" w:rsidP="005F5835">
      <w:pPr>
        <w:jc w:val="center"/>
      </w:pPr>
      <w:r w:rsidRPr="003F1968">
        <w:rPr>
          <w:noProof/>
        </w:rPr>
        <w:drawing>
          <wp:inline distT="0" distB="0" distL="0" distR="0" wp14:anchorId="5021C895" wp14:editId="3B18CBEE">
            <wp:extent cx="2318374" cy="2558206"/>
            <wp:effectExtent l="0" t="0" r="0" b="0"/>
            <wp:docPr id="56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70" cy="256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35" w:rsidRPr="003F1968" w:rsidRDefault="00162038" w:rsidP="005F5835">
      <w:pPr>
        <w:jc w:val="center"/>
      </w:pPr>
      <w:r>
        <w:rPr>
          <w:b/>
          <w:bCs/>
          <w:i/>
          <w:iCs/>
        </w:rPr>
        <w:t>2</w:t>
      </w:r>
      <w:r w:rsidR="005F5835" w:rsidRPr="003F1968">
        <w:rPr>
          <w:b/>
          <w:bCs/>
          <w:i/>
          <w:iCs/>
        </w:rPr>
        <w:t xml:space="preserve"> - </w:t>
      </w:r>
      <w:proofErr w:type="spellStart"/>
      <w:r w:rsidR="005F5835" w:rsidRPr="003F1968">
        <w:rPr>
          <w:b/>
          <w:bCs/>
          <w:i/>
          <w:iCs/>
        </w:rPr>
        <w:t>súwret</w:t>
      </w:r>
      <w:proofErr w:type="spellEnd"/>
      <w:r w:rsidR="005F5835" w:rsidRPr="003F1968">
        <w:rPr>
          <w:b/>
          <w:bCs/>
          <w:i/>
          <w:iCs/>
        </w:rPr>
        <w:t>.  </w:t>
      </w:r>
      <w:proofErr w:type="spellStart"/>
      <w:r w:rsidR="005F5835" w:rsidRPr="003F1968">
        <w:rPr>
          <w:b/>
          <w:bCs/>
          <w:i/>
          <w:iCs/>
        </w:rPr>
        <w:t>Elektromagnit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E61BD4">
        <w:rPr>
          <w:b/>
          <w:bCs/>
          <w:i/>
          <w:iCs/>
        </w:rPr>
        <w:t>shınj</w:t>
      </w:r>
      <w:r w:rsidR="00E61BD4">
        <w:rPr>
          <w:b/>
          <w:bCs/>
          <w:i/>
          <w:iCs/>
        </w:rPr>
        <w:t>ırdı</w:t>
      </w:r>
      <w:r w:rsidR="005F5835" w:rsidRPr="00E61BD4">
        <w:rPr>
          <w:b/>
          <w:bCs/>
          <w:i/>
          <w:iCs/>
        </w:rPr>
        <w:t>ń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induktivlik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qarsılı</w:t>
      </w:r>
      <w:r w:rsidR="006163F8">
        <w:rPr>
          <w:b/>
          <w:bCs/>
          <w:i/>
          <w:iCs/>
        </w:rPr>
        <w:t>ǵı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hám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sıyımlıl</w:t>
      </w:r>
      <w:r w:rsidR="00E61BD4">
        <w:rPr>
          <w:b/>
          <w:bCs/>
          <w:i/>
          <w:iCs/>
        </w:rPr>
        <w:t>ıǵı</w:t>
      </w:r>
      <w:r w:rsidR="00B319C9">
        <w:rPr>
          <w:b/>
          <w:bCs/>
          <w:i/>
          <w:iCs/>
        </w:rPr>
        <w:t>nda</w:t>
      </w:r>
      <w:r w:rsidR="00202652">
        <w:rPr>
          <w:b/>
          <w:bCs/>
          <w:i/>
          <w:iCs/>
        </w:rPr>
        <w:t>ǵı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fizikalıq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k</w:t>
      </w:r>
      <w:r w:rsidR="006C488F">
        <w:rPr>
          <w:b/>
          <w:bCs/>
          <w:i/>
          <w:iCs/>
        </w:rPr>
        <w:t>erne</w:t>
      </w:r>
      <w:r w:rsidR="005F5835" w:rsidRPr="003F1968">
        <w:rPr>
          <w:b/>
          <w:bCs/>
          <w:i/>
          <w:iCs/>
        </w:rPr>
        <w:t>wl</w:t>
      </w:r>
      <w:r w:rsidR="00202652">
        <w:rPr>
          <w:b/>
          <w:bCs/>
          <w:i/>
          <w:iCs/>
        </w:rPr>
        <w:t>erdi</w:t>
      </w:r>
      <w:r w:rsidR="005F5835" w:rsidRPr="003F1968">
        <w:rPr>
          <w:b/>
          <w:bCs/>
          <w:i/>
          <w:iCs/>
        </w:rPr>
        <w:t>ń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amplitudaları</w:t>
      </w:r>
      <w:proofErr w:type="spellEnd"/>
    </w:p>
    <w:p w:rsidR="005F5835" w:rsidRPr="003F1968" w:rsidRDefault="005F5835" w:rsidP="005F5835">
      <w:r w:rsidRPr="003F1968">
        <w:t> </w:t>
      </w:r>
    </w:p>
    <w:p w:rsidR="005F5835" w:rsidRDefault="005F5835" w:rsidP="00E61BD4">
      <w:pPr>
        <w:jc w:val="both"/>
        <w:rPr>
          <w:lang w:val="en-US"/>
        </w:rPr>
      </w:pPr>
      <w:r w:rsidRPr="003F1968">
        <w:t xml:space="preserve">         </w:t>
      </w:r>
      <w:proofErr w:type="spellStart"/>
      <w:r w:rsidRPr="003F1968">
        <w:t>S</w:t>
      </w:r>
      <w:r w:rsidR="00E61BD4">
        <w:t>úwre</w:t>
      </w:r>
      <w:r w:rsidRPr="003F1968">
        <w:t>tde</w:t>
      </w:r>
      <w:proofErr w:type="spellEnd"/>
      <w:r w:rsidRPr="003F1968">
        <w:t xml:space="preserve"> </w:t>
      </w:r>
      <w:proofErr w:type="spellStart"/>
      <w:r w:rsidRPr="003F1968">
        <w:t>joq</w:t>
      </w:r>
      <w:r w:rsidR="00E61BD4">
        <w:t>arıda</w:t>
      </w:r>
      <w:r w:rsidRPr="003F1968">
        <w:t>ǵı</w:t>
      </w:r>
      <w:proofErr w:type="spellEnd"/>
      <w:r w:rsidRPr="003F1968">
        <w:t xml:space="preserve"> </w:t>
      </w:r>
      <w:proofErr w:type="spellStart"/>
      <w:r w:rsidRPr="003F1968">
        <w:t>fizikalıq</w:t>
      </w:r>
      <w:proofErr w:type="spellEnd"/>
      <w:r w:rsidRPr="003F1968">
        <w:t xml:space="preserve"> </w:t>
      </w:r>
      <w:proofErr w:type="spellStart"/>
      <w:r w:rsidRPr="003F1968">
        <w:t>k</w:t>
      </w:r>
      <w:r w:rsidR="006C488F">
        <w:t>erne</w:t>
      </w:r>
      <w:r w:rsidRPr="003F1968">
        <w:t>wl</w:t>
      </w:r>
      <w:r w:rsidR="00202652">
        <w:t>erdi</w:t>
      </w:r>
      <w:r w:rsidRPr="003F1968">
        <w:t>ń</w:t>
      </w:r>
      <w:proofErr w:type="spellEnd"/>
      <w:r w:rsidRPr="003F1968">
        <w:t xml:space="preserve"> </w:t>
      </w:r>
      <w:proofErr w:type="spellStart"/>
      <w:r w:rsidRPr="003F1968">
        <w:t>faza</w:t>
      </w:r>
      <w:r w:rsidR="00E61BD4">
        <w:t>lıq</w:t>
      </w:r>
      <w:proofErr w:type="spellEnd"/>
      <w:r w:rsidRPr="003F1968">
        <w:t xml:space="preserve"> </w:t>
      </w:r>
      <w:proofErr w:type="spellStart"/>
      <w:r w:rsidRPr="003F1968">
        <w:t>jaǵdayları</w:t>
      </w:r>
      <w:proofErr w:type="spellEnd"/>
      <w:r w:rsidRPr="003F1968">
        <w:t xml:space="preserve"> </w:t>
      </w:r>
      <w:proofErr w:type="spellStart"/>
      <w:r w:rsidRPr="003F1968">
        <w:t>fizikalıq</w:t>
      </w:r>
      <w:proofErr w:type="spellEnd"/>
      <w:r w:rsidRPr="003F1968">
        <w:t xml:space="preserve"> </w:t>
      </w:r>
      <w:proofErr w:type="spellStart"/>
      <w:r w:rsidRPr="003F1968">
        <w:t>k</w:t>
      </w:r>
      <w:r w:rsidR="006C488F">
        <w:t>erne</w:t>
      </w:r>
      <w:r w:rsidR="006163F8">
        <w:t>wd</w:t>
      </w:r>
      <w:r w:rsidRPr="003F1968">
        <w:t>iń</w:t>
      </w:r>
      <w:proofErr w:type="spellEnd"/>
      <w:r w:rsidRPr="003F1968">
        <w:t xml:space="preserve"> </w:t>
      </w:r>
      <w:proofErr w:type="spellStart"/>
      <w:r w:rsidRPr="003F1968">
        <w:t>vektor</w:t>
      </w:r>
      <w:proofErr w:type="spellEnd"/>
      <w:r w:rsidRPr="003F1968">
        <w:t xml:space="preserve"> </w:t>
      </w:r>
      <w:proofErr w:type="spellStart"/>
      <w:r w:rsidRPr="003F1968">
        <w:t>diagramm</w:t>
      </w:r>
      <w:r w:rsidR="00162038">
        <w:t>ası</w:t>
      </w:r>
      <w:proofErr w:type="spellEnd"/>
      <w:r w:rsidRPr="003F1968">
        <w:t xml:space="preserve"> </w:t>
      </w:r>
      <w:proofErr w:type="spellStart"/>
      <w:r w:rsidRPr="003F1968">
        <w:t>kórinisinde</w:t>
      </w:r>
      <w:proofErr w:type="spellEnd"/>
      <w:r w:rsidRPr="003F1968">
        <w:t xml:space="preserve"> </w:t>
      </w:r>
      <w:proofErr w:type="spellStart"/>
      <w:r w:rsidRPr="003F1968">
        <w:t>keltirilgen</w:t>
      </w:r>
      <w:proofErr w:type="spellEnd"/>
      <w:r w:rsidRPr="003F1968">
        <w:t>.  </w:t>
      </w:r>
      <w:proofErr w:type="spellStart"/>
      <w:r w:rsidRPr="003F1968">
        <w:rPr>
          <w:lang w:val="en-US"/>
        </w:rPr>
        <w:t>Diagrammadan</w:t>
      </w:r>
      <w:proofErr w:type="spellEnd"/>
    </w:p>
    <w:p w:rsidR="00E61BD4" w:rsidRPr="003F1968" w:rsidRDefault="00E61BD4" w:rsidP="00E61BD4">
      <w:pPr>
        <w:jc w:val="both"/>
      </w:pPr>
    </w:p>
    <w:p w:rsidR="005F5835" w:rsidRDefault="005F5835" w:rsidP="005F5835">
      <w:pPr>
        <w:jc w:val="right"/>
        <w:rPr>
          <w:lang w:val="uz-Latn-UZ"/>
        </w:rPr>
      </w:pPr>
      <w:r w:rsidRPr="003F1968">
        <w:rPr>
          <w:lang w:val="en-US"/>
        </w:rPr>
        <w:t>   </w:t>
      </w:r>
      <w:r w:rsidR="00E61BD4" w:rsidRPr="003F1968">
        <w:rPr>
          <w:position w:val="-32"/>
          <w:lang w:val="uz-Cyrl-UZ"/>
        </w:rPr>
        <w:object w:dxaOrig="3200" w:dyaOrig="820">
          <v:shape id="_x0000_i1052" type="#_x0000_t75" style="width:191.85pt;height:40.8pt" o:ole="">
            <v:imagedata r:id="rId62" o:title=""/>
          </v:shape>
          <o:OLEObject Type="Embed" ProgID="Equation.3" ShapeID="_x0000_i1052" DrawAspect="Content" ObjectID="_1735111047" r:id="rId63"/>
        </w:object>
      </w:r>
      <w:r w:rsidRPr="003F1968">
        <w:rPr>
          <w:lang w:val="en-US"/>
        </w:rPr>
        <w:t>  </w:t>
      </w:r>
      <w:r w:rsidRPr="003F1968">
        <w:t xml:space="preserve">, </w:t>
      </w:r>
      <w:r w:rsidRPr="003F1968">
        <w:rPr>
          <w:lang w:val="en-US"/>
        </w:rPr>
        <w:t>  </w:t>
      </w:r>
      <w:r w:rsidRPr="003F1968">
        <w:t xml:space="preserve"> </w:t>
      </w:r>
      <w:r w:rsidRPr="003F1968">
        <w:rPr>
          <w:lang w:val="en-US"/>
        </w:rPr>
        <w:t>    </w:t>
      </w:r>
      <w:r w:rsidR="00E61BD4">
        <w:rPr>
          <w:lang w:val="en-US"/>
        </w:rPr>
        <w:t xml:space="preserve">                </w:t>
      </w:r>
      <w:r w:rsidRPr="003F1968">
        <w:rPr>
          <w:lang w:val="en-US"/>
        </w:rPr>
        <w:t>       </w:t>
      </w:r>
      <w:r w:rsidRPr="003F1968">
        <w:t>(</w:t>
      </w:r>
      <w:r w:rsidR="006C488F">
        <w:t>1</w:t>
      </w:r>
      <w:r w:rsidRPr="003F1968">
        <w:t>. 7)</w:t>
      </w:r>
    </w:p>
    <w:p w:rsidR="00E61BD4" w:rsidRPr="00E61BD4" w:rsidRDefault="00E61BD4" w:rsidP="005F5835">
      <w:pPr>
        <w:jc w:val="right"/>
        <w:rPr>
          <w:lang w:val="uz-Latn-UZ"/>
        </w:rPr>
      </w:pPr>
    </w:p>
    <w:p w:rsidR="005F5835" w:rsidRPr="00E61BD4" w:rsidRDefault="005F5835" w:rsidP="005F5835">
      <w:pPr>
        <w:rPr>
          <w:lang w:val="en-US"/>
        </w:rPr>
      </w:pPr>
      <w:proofErr w:type="spellStart"/>
      <w:r w:rsidRPr="003F1968">
        <w:rPr>
          <w:lang w:val="en-US"/>
        </w:rPr>
        <w:t>Bul</w:t>
      </w:r>
      <w:proofErr w:type="spellEnd"/>
      <w:r w:rsidR="00E61BD4">
        <w:rPr>
          <w:lang w:val="en-US"/>
        </w:rPr>
        <w:t xml:space="preserve"> </w:t>
      </w:r>
      <w:proofErr w:type="spellStart"/>
      <w:r w:rsidR="00202652">
        <w:rPr>
          <w:lang w:val="en-US"/>
        </w:rPr>
        <w:t>jerde</w:t>
      </w:r>
      <w:r w:rsidRPr="003F1968">
        <w:rPr>
          <w:lang w:val="en-US"/>
        </w:rPr>
        <w:t>n</w:t>
      </w:r>
      <w:proofErr w:type="spellEnd"/>
    </w:p>
    <w:p w:rsidR="005F5835" w:rsidRPr="003F1968" w:rsidRDefault="00E61BD4" w:rsidP="005F5835">
      <w:pPr>
        <w:jc w:val="right"/>
        <w:rPr>
          <w:lang w:val="en-US"/>
        </w:rPr>
      </w:pPr>
      <w:r w:rsidRPr="003F1968">
        <w:rPr>
          <w:position w:val="-82"/>
          <w:lang w:val="uz-Cyrl-UZ"/>
        </w:rPr>
        <w:object w:dxaOrig="2760" w:dyaOrig="1260">
          <v:shape id="_x0000_i1053" type="#_x0000_t75" style="width:150.25pt;height:59.1pt" o:ole="">
            <v:imagedata r:id="rId64" o:title=""/>
          </v:shape>
          <o:OLEObject Type="Embed" ProgID="Equation.3" ShapeID="_x0000_i1053" DrawAspect="Content" ObjectID="_1735111048" r:id="rId65"/>
        </w:object>
      </w:r>
      <w:r w:rsidR="005F5835" w:rsidRPr="003F1968">
        <w:rPr>
          <w:lang w:val="en-US"/>
        </w:rPr>
        <w:t>  ,                   </w:t>
      </w:r>
      <w:r>
        <w:rPr>
          <w:lang w:val="en-US"/>
        </w:rPr>
        <w:t xml:space="preserve">                          </w:t>
      </w:r>
      <w:r w:rsidR="005F5835" w:rsidRPr="003F1968">
        <w:rPr>
          <w:lang w:val="en-US"/>
        </w:rPr>
        <w:t>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8)</w:t>
      </w:r>
    </w:p>
    <w:p w:rsidR="005F5835" w:rsidRPr="003F1968" w:rsidRDefault="00E61BD4" w:rsidP="005F5835">
      <w:pPr>
        <w:rPr>
          <w:lang w:val="en-US"/>
        </w:rPr>
      </w:pPr>
      <w:r w:rsidRPr="003F1968">
        <w:rPr>
          <w:position w:val="-34"/>
          <w:lang w:val="uz-Cyrl-UZ"/>
        </w:rPr>
        <w:object w:dxaOrig="2200" w:dyaOrig="900">
          <v:shape id="_x0000_i1054" type="#_x0000_t75" style="width:119.05pt;height:42.05pt" o:ole="">
            <v:imagedata r:id="rId66" o:title=""/>
          </v:shape>
          <o:OLEObject Type="Embed" ProgID="Equation.3" ShapeID="_x0000_i1054" DrawAspect="Content" ObjectID="_1735111049" r:id="rId67"/>
        </w:object>
      </w:r>
      <w:r w:rsidR="005F5835" w:rsidRPr="003F1968">
        <w:rPr>
          <w:lang w:val="en-US"/>
        </w:rPr>
        <w:t xml:space="preserve">  - </w:t>
      </w:r>
      <w:proofErr w:type="spellStart"/>
      <w:proofErr w:type="gramStart"/>
      <w:r w:rsidR="005F5835" w:rsidRPr="003F1968">
        <w:rPr>
          <w:lang w:val="en-US"/>
        </w:rPr>
        <w:t>terbelis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kont</w:t>
      </w:r>
      <w:r>
        <w:rPr>
          <w:lang w:val="en-US"/>
        </w:rPr>
        <w:t>urını</w:t>
      </w:r>
      <w:r w:rsidR="005F5835" w:rsidRPr="003F1968">
        <w:rPr>
          <w:lang w:val="en-US"/>
        </w:rPr>
        <w:t>ń</w:t>
      </w:r>
      <w:proofErr w:type="spellEnd"/>
      <w:r>
        <w:rPr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imped</w:t>
      </w:r>
      <w:r>
        <w:rPr>
          <w:b/>
          <w:bCs/>
          <w:lang w:val="en-US"/>
        </w:rPr>
        <w:t>ansı</w:t>
      </w:r>
      <w:proofErr w:type="spellEnd"/>
      <w:r w:rsidR="005F5835" w:rsidRPr="003F1968">
        <w:rPr>
          <w:b/>
          <w:bCs/>
          <w:lang w:val="en-US"/>
        </w:rPr>
        <w:t xml:space="preserve"> </w:t>
      </w:r>
      <w:r w:rsidR="005F5835" w:rsidRPr="003F1968">
        <w:rPr>
          <w:lang w:val="en-US"/>
        </w:rPr>
        <w:t xml:space="preserve">– </w:t>
      </w:r>
      <w:proofErr w:type="spellStart"/>
      <w:r w:rsidR="005F5835" w:rsidRPr="003F1968">
        <w:rPr>
          <w:lang w:val="en-US"/>
        </w:rPr>
        <w:t>yamasa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tolıq</w:t>
      </w:r>
      <w:proofErr w:type="spellEnd"/>
      <w:r w:rsidR="005F5835" w:rsidRPr="003F1968">
        <w:rPr>
          <w:b/>
          <w:bCs/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q</w:t>
      </w:r>
      <w:r>
        <w:rPr>
          <w:b/>
          <w:bCs/>
          <w:lang w:val="en-US"/>
        </w:rPr>
        <w:t>arsılıǵı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dep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ataladı</w:t>
      </w:r>
      <w:proofErr w:type="spellEnd"/>
      <w:r w:rsidR="005F5835" w:rsidRPr="003F1968">
        <w:rPr>
          <w:lang w:val="en-US"/>
        </w:rPr>
        <w:t xml:space="preserve">. </w:t>
      </w:r>
    </w:p>
    <w:p w:rsidR="005F5835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</w:t>
      </w:r>
      <w:proofErr w:type="spellStart"/>
      <w:proofErr w:type="gramStart"/>
      <w:r w:rsidRPr="003F1968">
        <w:rPr>
          <w:lang w:val="en-US"/>
        </w:rPr>
        <w:t>Fizikalıq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</w:t>
      </w:r>
      <w:r w:rsidR="006C488F">
        <w:rPr>
          <w:lang w:val="en-US"/>
        </w:rPr>
        <w:t>erne</w:t>
      </w:r>
      <w:r w:rsidRPr="003F1968">
        <w:rPr>
          <w:lang w:val="en-US"/>
        </w:rPr>
        <w:t>wler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diagrammasınan</w:t>
      </w:r>
      <w:proofErr w:type="spellEnd"/>
      <w:r w:rsidRPr="003F1968">
        <w:rPr>
          <w:lang w:val="en-US"/>
        </w:rPr>
        <w:t xml:space="preserve">   </w:t>
      </w:r>
      <w:r w:rsidR="00E61BD4" w:rsidRPr="003F1968">
        <w:rPr>
          <w:position w:val="-12"/>
          <w:lang w:val="uz-Cyrl-UZ"/>
        </w:rPr>
        <w:object w:dxaOrig="260" w:dyaOrig="320">
          <v:shape id="_x0000_i1055" type="#_x0000_t75" style="width:12.5pt;height:15pt" o:ole="">
            <v:imagedata r:id="rId68" o:title=""/>
          </v:shape>
          <o:OLEObject Type="Embed" ProgID="Equation.3" ShapeID="_x0000_i1055" DrawAspect="Content" ObjectID="_1735111050" r:id="rId69"/>
        </w:object>
      </w:r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baslanǵısh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faz</w:t>
      </w:r>
      <w:r w:rsidR="00E61BD4">
        <w:rPr>
          <w:lang w:val="en-US"/>
        </w:rPr>
        <w:t>anı</w:t>
      </w:r>
      <w:proofErr w:type="spellEnd"/>
      <w:r w:rsidRPr="003F1968">
        <w:rPr>
          <w:lang w:val="en-US"/>
        </w:rPr>
        <w:t xml:space="preserve"> </w:t>
      </w:r>
      <w:r w:rsidR="00E61BD4">
        <w:rPr>
          <w:lang w:val="en-US"/>
        </w:rPr>
        <w:t>da</w:t>
      </w:r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</w:t>
      </w:r>
      <w:r w:rsidR="00E61BD4">
        <w:rPr>
          <w:lang w:val="en-US"/>
        </w:rPr>
        <w:t>abıw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múmkin</w:t>
      </w:r>
      <w:proofErr w:type="spellEnd"/>
      <w:r w:rsidRPr="003F1968">
        <w:rPr>
          <w:lang w:val="en-US"/>
        </w:rPr>
        <w:t>.</w:t>
      </w:r>
      <w:proofErr w:type="gramEnd"/>
      <w:r w:rsidRPr="003F1968">
        <w:rPr>
          <w:lang w:val="en-US"/>
        </w:rPr>
        <w:t xml:space="preserve"> </w:t>
      </w:r>
    </w:p>
    <w:p w:rsidR="00E61BD4" w:rsidRPr="003F1968" w:rsidRDefault="00E61BD4" w:rsidP="005F5835">
      <w:pPr>
        <w:rPr>
          <w:lang w:val="en-US"/>
        </w:rPr>
      </w:pPr>
    </w:p>
    <w:p w:rsidR="005F5835" w:rsidRPr="003F1968" w:rsidRDefault="00E61BD4" w:rsidP="005F5835">
      <w:pPr>
        <w:jc w:val="right"/>
        <w:rPr>
          <w:lang w:val="en-US"/>
        </w:rPr>
      </w:pPr>
      <w:r w:rsidRPr="003F1968">
        <w:rPr>
          <w:position w:val="-26"/>
          <w:lang w:val="uz-Cyrl-UZ"/>
        </w:rPr>
        <w:object w:dxaOrig="1740" w:dyaOrig="1020">
          <v:shape id="_x0000_i1056" type="#_x0000_t75" style="width:104.45pt;height:51.6pt" o:ole="">
            <v:imagedata r:id="rId70" o:title=""/>
          </v:shape>
          <o:OLEObject Type="Embed" ProgID="Equation.3" ShapeID="_x0000_i1056" DrawAspect="Content" ObjectID="_1735111051" r:id="rId71"/>
        </w:object>
      </w:r>
      <w:r w:rsidR="005F5835" w:rsidRPr="003F1968">
        <w:rPr>
          <w:lang w:val="en-US"/>
        </w:rPr>
        <w:t xml:space="preserve"> ,                             </w:t>
      </w:r>
      <w:r>
        <w:rPr>
          <w:lang w:val="en-US"/>
        </w:rPr>
        <w:t xml:space="preserve">                      </w:t>
      </w:r>
      <w:r w:rsidR="005F5835" w:rsidRPr="003F1968">
        <w:rPr>
          <w:lang w:val="en-US"/>
        </w:rPr>
        <w:t>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9)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</w:t>
      </w:r>
    </w:p>
    <w:p w:rsidR="005F5835" w:rsidRPr="003F1968" w:rsidRDefault="005F5835" w:rsidP="000C79A7">
      <w:pPr>
        <w:jc w:val="both"/>
        <w:rPr>
          <w:lang w:val="en-US"/>
        </w:rPr>
      </w:pPr>
      <w:proofErr w:type="spellStart"/>
      <w:r w:rsidRPr="003F1968">
        <w:rPr>
          <w:lang w:val="en-US"/>
        </w:rPr>
        <w:t>Tok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kúshiniń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amplitud</w:t>
      </w:r>
      <w:r w:rsidR="00162038">
        <w:rPr>
          <w:lang w:val="en-US"/>
        </w:rPr>
        <w:t>ası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kont</w:t>
      </w:r>
      <w:r w:rsidR="006163F8">
        <w:rPr>
          <w:lang w:val="en-US"/>
        </w:rPr>
        <w:t>urdı</w:t>
      </w:r>
      <w:r w:rsidRPr="003F1968">
        <w:rPr>
          <w:lang w:val="en-US"/>
        </w:rPr>
        <w:t>ń</w:t>
      </w:r>
      <w:proofErr w:type="spellEnd"/>
      <w:r w:rsidRPr="003F1968">
        <w:rPr>
          <w:lang w:val="en-US"/>
        </w:rPr>
        <w:t xml:space="preserve"> (</w:t>
      </w:r>
      <w:r w:rsidRPr="003F1968">
        <w:rPr>
          <w:i/>
          <w:iCs/>
          <w:lang w:val="en-US"/>
        </w:rPr>
        <w:t>L</w:t>
      </w:r>
      <w:proofErr w:type="gramStart"/>
      <w:r w:rsidRPr="003F1968">
        <w:rPr>
          <w:lang w:val="en-US"/>
        </w:rPr>
        <w:t>,  </w:t>
      </w:r>
      <w:r w:rsidRPr="003F1968">
        <w:rPr>
          <w:i/>
          <w:iCs/>
          <w:lang w:val="en-US"/>
        </w:rPr>
        <w:t>R</w:t>
      </w:r>
      <w:proofErr w:type="gram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hám</w:t>
      </w:r>
      <w:proofErr w:type="spellEnd"/>
      <w:r w:rsidRPr="003F1968">
        <w:rPr>
          <w:lang w:val="en-US"/>
        </w:rPr>
        <w:t xml:space="preserve"> </w:t>
      </w:r>
      <w:r w:rsidRPr="003F1968">
        <w:rPr>
          <w:i/>
          <w:iCs/>
          <w:lang w:val="en-US"/>
        </w:rPr>
        <w:t>C</w:t>
      </w:r>
      <w:r w:rsidRPr="003F1968">
        <w:rPr>
          <w:lang w:val="en-US"/>
        </w:rPr>
        <w:t xml:space="preserve">)  </w:t>
      </w:r>
      <w:proofErr w:type="spellStart"/>
      <w:r w:rsidRPr="003F1968">
        <w:rPr>
          <w:lang w:val="en-US"/>
        </w:rPr>
        <w:t>param</w:t>
      </w:r>
      <w:r w:rsidR="000C79A7">
        <w:rPr>
          <w:lang w:val="en-US"/>
        </w:rPr>
        <w:t>etrlerine</w:t>
      </w:r>
      <w:r w:rsidRPr="003F1968">
        <w:rPr>
          <w:lang w:val="en-US"/>
        </w:rPr>
        <w:t>n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tısqarı</w:t>
      </w:r>
      <w:proofErr w:type="spellEnd"/>
      <w:r w:rsidR="000C79A7">
        <w:rPr>
          <w:lang w:val="en-US"/>
        </w:rPr>
        <w:t xml:space="preserve"> </w:t>
      </w:r>
      <w:r w:rsidR="000C79A7" w:rsidRPr="003F1968">
        <w:rPr>
          <w:position w:val="-12"/>
          <w:lang w:val="uz-Cyrl-UZ"/>
        </w:rPr>
        <w:object w:dxaOrig="279" w:dyaOrig="380">
          <v:shape id="_x0000_i1057" type="#_x0000_t75" style="width:15pt;height:18.75pt" o:ole="">
            <v:imagedata r:id="rId72" o:title=""/>
          </v:shape>
          <o:OLEObject Type="Embed" ProgID="Equation.3" ShapeID="_x0000_i1057" DrawAspect="Content" ObjectID="_1735111052" r:id="rId73"/>
        </w:object>
      </w:r>
      <w:r w:rsidR="000C79A7">
        <w:rPr>
          <w:lang w:val="en-US"/>
        </w:rPr>
        <w:t> </w:t>
      </w:r>
      <w:proofErr w:type="spellStart"/>
      <w:r w:rsidRPr="003F1968">
        <w:rPr>
          <w:lang w:val="en-US"/>
        </w:rPr>
        <w:t>m</w:t>
      </w:r>
      <w:r w:rsidR="00E17BD9">
        <w:rPr>
          <w:lang w:val="en-US"/>
        </w:rPr>
        <w:t>ájb</w:t>
      </w:r>
      <w:r w:rsidR="000C79A7">
        <w:rPr>
          <w:lang w:val="en-US"/>
        </w:rPr>
        <w:t>úrlews</w:t>
      </w:r>
      <w:r w:rsidRPr="003F1968">
        <w:rPr>
          <w:lang w:val="en-US"/>
        </w:rPr>
        <w:t>hi</w:t>
      </w:r>
      <w:proofErr w:type="spellEnd"/>
      <w:r w:rsidRPr="003F1968">
        <w:rPr>
          <w:lang w:val="en-US"/>
        </w:rPr>
        <w:t xml:space="preserve"> </w:t>
      </w:r>
      <w:r w:rsidR="00E17BD9">
        <w:rPr>
          <w:i/>
          <w:iCs/>
          <w:lang w:val="en-US"/>
        </w:rPr>
        <w:t>E</w:t>
      </w:r>
      <w:r w:rsidR="008C47C7">
        <w:rPr>
          <w:i/>
          <w:iCs/>
          <w:lang w:val="en-US"/>
        </w:rPr>
        <w:t>QQ</w:t>
      </w:r>
      <w:r w:rsidRPr="003F1968">
        <w:rPr>
          <w:lang w:val="en-US"/>
        </w:rPr>
        <w:t xml:space="preserve"> </w:t>
      </w:r>
      <w:proofErr w:type="spellStart"/>
      <w:r w:rsidR="00B319C9">
        <w:rPr>
          <w:lang w:val="en-US"/>
        </w:rPr>
        <w:t>hám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onıń</w:t>
      </w:r>
      <w:proofErr w:type="spellEnd"/>
      <w:r w:rsidRPr="003F1968">
        <w:rPr>
          <w:lang w:val="en-US"/>
        </w:rPr>
        <w:t xml:space="preserve"> </w:t>
      </w:r>
      <w:proofErr w:type="spellStart"/>
      <w:r w:rsidR="000C79A7">
        <w:rPr>
          <w:lang w:val="en-US"/>
        </w:rPr>
        <w:t>cikllıq</w:t>
      </w:r>
      <w:proofErr w:type="spellEnd"/>
      <w:r w:rsidRPr="003F1968">
        <w:rPr>
          <w:lang w:val="en-US"/>
        </w:rPr>
        <w:t xml:space="preserve"> </w:t>
      </w:r>
      <w:proofErr w:type="spellStart"/>
      <w:r w:rsidR="000C79A7">
        <w:rPr>
          <w:lang w:val="en-US"/>
        </w:rPr>
        <w:t>jiyiligine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baylanıslı</w:t>
      </w:r>
      <w:proofErr w:type="spellEnd"/>
      <w:r w:rsidRPr="003F1968">
        <w:rPr>
          <w:lang w:val="en-US"/>
        </w:rPr>
        <w:t xml:space="preserve">.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</w:t>
      </w:r>
      <w:proofErr w:type="gramStart"/>
      <w:r w:rsidRPr="003F1968">
        <w:rPr>
          <w:i/>
          <w:iCs/>
          <w:lang w:val="en-US"/>
        </w:rPr>
        <w:t>I</w:t>
      </w:r>
      <w:r w:rsidRPr="003F1968">
        <w:rPr>
          <w:vertAlign w:val="subscript"/>
          <w:lang w:val="en-US"/>
        </w:rPr>
        <w:t>0</w:t>
      </w:r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tok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kúshi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amplitud</w:t>
      </w:r>
      <w:r w:rsidR="000C79A7">
        <w:rPr>
          <w:lang w:val="en-US"/>
        </w:rPr>
        <w:t>asını</w:t>
      </w:r>
      <w:r w:rsidRPr="003F1968">
        <w:rPr>
          <w:lang w:val="en-US"/>
        </w:rPr>
        <w:t>ń</w:t>
      </w:r>
      <w:proofErr w:type="spellEnd"/>
      <w:r w:rsidR="000C79A7">
        <w:rPr>
          <w:lang w:val="en-US"/>
        </w:rPr>
        <w:t xml:space="preserve"> </w:t>
      </w:r>
      <w:r w:rsidR="000C79A7" w:rsidRPr="003F1968">
        <w:rPr>
          <w:position w:val="-6"/>
          <w:lang w:val="uz-Cyrl-UZ"/>
        </w:rPr>
        <w:object w:dxaOrig="279" w:dyaOrig="260">
          <v:shape id="_x0000_i1058" type="#_x0000_t75" style="width:14.15pt;height:12.9pt" o:ole="">
            <v:imagedata r:id="rId74" o:title=""/>
          </v:shape>
          <o:OLEObject Type="Embed" ProgID="Equation.3" ShapeID="_x0000_i1058" DrawAspect="Content" ObjectID="_1735111053" r:id="rId75"/>
        </w:object>
      </w:r>
      <w:r w:rsidRPr="003F1968">
        <w:rPr>
          <w:lang w:val="en-US"/>
        </w:rPr>
        <w:t xml:space="preserve">  - </w:t>
      </w:r>
      <w:proofErr w:type="spellStart"/>
      <w:r w:rsidR="000C79A7">
        <w:rPr>
          <w:lang w:val="en-US"/>
        </w:rPr>
        <w:t>cikllıq</w:t>
      </w:r>
      <w:proofErr w:type="spellEnd"/>
      <w:r w:rsidRPr="003F1968">
        <w:rPr>
          <w:lang w:val="en-US"/>
        </w:rPr>
        <w:t xml:space="preserve"> </w:t>
      </w:r>
      <w:proofErr w:type="spellStart"/>
      <w:r w:rsidR="000C79A7">
        <w:rPr>
          <w:lang w:val="en-US"/>
        </w:rPr>
        <w:t>jiyilikke</w:t>
      </w:r>
      <w:proofErr w:type="spellEnd"/>
      <w:r w:rsidRPr="003F1968">
        <w:rPr>
          <w:lang w:val="en-US"/>
        </w:rPr>
        <w:t xml:space="preserve"> </w:t>
      </w:r>
      <w:proofErr w:type="spellStart"/>
      <w:r w:rsidR="000C79A7">
        <w:rPr>
          <w:lang w:val="en-US"/>
        </w:rPr>
        <w:t>ǵárezliligi</w:t>
      </w:r>
      <w:proofErr w:type="spellEnd"/>
      <w:r w:rsidRPr="003F1968">
        <w:rPr>
          <w:lang w:val="en-US"/>
        </w:rPr>
        <w:t xml:space="preserve"> </w:t>
      </w:r>
      <w:r w:rsidR="000C79A7">
        <w:rPr>
          <w:lang w:val="en-US"/>
        </w:rPr>
        <w:t>3</w:t>
      </w:r>
      <w:r w:rsidRPr="003F1968">
        <w:rPr>
          <w:lang w:val="en-US"/>
        </w:rPr>
        <w:t xml:space="preserve"> - </w:t>
      </w:r>
      <w:proofErr w:type="spellStart"/>
      <w:r w:rsidRPr="003F1968">
        <w:rPr>
          <w:lang w:val="en-US"/>
        </w:rPr>
        <w:t>s</w:t>
      </w:r>
      <w:r w:rsidR="00E61BD4">
        <w:rPr>
          <w:lang w:val="en-US"/>
        </w:rPr>
        <w:t>úwre</w:t>
      </w:r>
      <w:r w:rsidRPr="003F1968">
        <w:rPr>
          <w:lang w:val="en-US"/>
        </w:rPr>
        <w:t>tde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keltirilgen</w:t>
      </w:r>
      <w:proofErr w:type="spellEnd"/>
      <w:r w:rsidRPr="003F1968">
        <w:rPr>
          <w:lang w:val="en-US"/>
        </w:rPr>
        <w:t>.</w:t>
      </w:r>
      <w:proofErr w:type="gramEnd"/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jc w:val="center"/>
      </w:pPr>
      <w:r w:rsidRPr="003F1968">
        <w:rPr>
          <w:noProof/>
        </w:rPr>
        <w:drawing>
          <wp:inline distT="0" distB="0" distL="0" distR="0" wp14:anchorId="41542E18" wp14:editId="5579373E">
            <wp:extent cx="2614780" cy="2420781"/>
            <wp:effectExtent l="0" t="0" r="0" b="0"/>
            <wp:docPr id="56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25" cy="242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9A7" w:rsidRDefault="000C79A7" w:rsidP="005F5835">
      <w:pPr>
        <w:jc w:val="center"/>
        <w:rPr>
          <w:b/>
          <w:bCs/>
          <w:i/>
          <w:iCs/>
          <w:lang w:val="uz-Latn-UZ"/>
        </w:rPr>
      </w:pPr>
    </w:p>
    <w:p w:rsidR="005F5835" w:rsidRPr="000C79A7" w:rsidRDefault="000C79A7" w:rsidP="005F5835">
      <w:pPr>
        <w:jc w:val="center"/>
        <w:rPr>
          <w:lang w:val="uz-Latn-UZ"/>
        </w:rPr>
      </w:pPr>
      <w:r w:rsidRPr="000C79A7">
        <w:rPr>
          <w:b/>
          <w:bCs/>
          <w:i/>
          <w:iCs/>
          <w:lang w:val="uz-Latn-UZ"/>
        </w:rPr>
        <w:t>3</w:t>
      </w:r>
      <w:r w:rsidR="005F5835" w:rsidRPr="000C79A7">
        <w:rPr>
          <w:b/>
          <w:bCs/>
          <w:i/>
          <w:iCs/>
          <w:lang w:val="uz-Latn-UZ"/>
        </w:rPr>
        <w:t xml:space="preserve"> - súwret.  Terbelis</w:t>
      </w:r>
      <w:r w:rsidRPr="000C79A7">
        <w:rPr>
          <w:b/>
          <w:bCs/>
          <w:i/>
          <w:iCs/>
          <w:lang w:val="uz-Latn-UZ"/>
        </w:rPr>
        <w:t xml:space="preserve"> </w:t>
      </w:r>
      <w:r w:rsidR="005F5835" w:rsidRPr="000C79A7">
        <w:rPr>
          <w:b/>
          <w:bCs/>
          <w:i/>
          <w:iCs/>
          <w:lang w:val="uz-Latn-UZ"/>
        </w:rPr>
        <w:t>kont</w:t>
      </w:r>
      <w:r>
        <w:rPr>
          <w:b/>
          <w:bCs/>
          <w:i/>
          <w:iCs/>
          <w:lang w:val="uz-Latn-UZ"/>
        </w:rPr>
        <w:t xml:space="preserve">urı </w:t>
      </w:r>
      <w:r w:rsidR="005F5835" w:rsidRPr="000C79A7">
        <w:rPr>
          <w:b/>
          <w:bCs/>
          <w:i/>
          <w:iCs/>
          <w:lang w:val="uz-Latn-UZ"/>
        </w:rPr>
        <w:t>tok</w:t>
      </w:r>
      <w:r>
        <w:rPr>
          <w:b/>
          <w:bCs/>
          <w:i/>
          <w:iCs/>
          <w:lang w:val="uz-Latn-UZ"/>
        </w:rPr>
        <w:t xml:space="preserve"> </w:t>
      </w:r>
      <w:r w:rsidR="005F5835" w:rsidRPr="000C79A7">
        <w:rPr>
          <w:b/>
          <w:bCs/>
          <w:i/>
          <w:iCs/>
          <w:lang w:val="uz-Latn-UZ"/>
        </w:rPr>
        <w:t>kúshi</w:t>
      </w:r>
      <w:r>
        <w:rPr>
          <w:b/>
          <w:bCs/>
          <w:i/>
          <w:iCs/>
          <w:lang w:val="uz-Latn-UZ"/>
        </w:rPr>
        <w:t xml:space="preserve"> </w:t>
      </w:r>
      <w:r w:rsidR="005F5835" w:rsidRPr="000C79A7">
        <w:rPr>
          <w:b/>
          <w:bCs/>
          <w:i/>
          <w:iCs/>
          <w:lang w:val="uz-Latn-UZ"/>
        </w:rPr>
        <w:t>amplitud</w:t>
      </w:r>
      <w:r w:rsidRPr="000C79A7">
        <w:rPr>
          <w:b/>
          <w:bCs/>
          <w:i/>
          <w:iCs/>
          <w:lang w:val="uz-Latn-UZ"/>
        </w:rPr>
        <w:t>asını</w:t>
      </w:r>
      <w:r w:rsidR="005F5835" w:rsidRPr="000C79A7">
        <w:rPr>
          <w:b/>
          <w:bCs/>
          <w:i/>
          <w:iCs/>
          <w:lang w:val="uz-Latn-UZ"/>
        </w:rPr>
        <w:t xml:space="preserve">ń </w:t>
      </w:r>
      <w:r w:rsidRPr="000C79A7">
        <w:rPr>
          <w:b/>
          <w:bCs/>
          <w:i/>
          <w:iCs/>
          <w:lang w:val="uz-Latn-UZ"/>
        </w:rPr>
        <w:t>cikllıq</w:t>
      </w:r>
      <w:r>
        <w:rPr>
          <w:b/>
          <w:bCs/>
          <w:i/>
          <w:iCs/>
          <w:lang w:val="uz-Latn-UZ"/>
        </w:rPr>
        <w:t xml:space="preserve"> </w:t>
      </w:r>
      <w:r w:rsidRPr="000C79A7">
        <w:rPr>
          <w:b/>
          <w:bCs/>
          <w:i/>
          <w:iCs/>
          <w:lang w:val="uz-Latn-UZ"/>
        </w:rPr>
        <w:t>jiyilikke</w:t>
      </w:r>
      <w:r>
        <w:rPr>
          <w:b/>
          <w:bCs/>
          <w:i/>
          <w:iCs/>
          <w:lang w:val="uz-Latn-UZ"/>
        </w:rPr>
        <w:t xml:space="preserve"> </w:t>
      </w:r>
      <w:r w:rsidR="005F5835" w:rsidRPr="000C79A7">
        <w:rPr>
          <w:b/>
          <w:bCs/>
          <w:i/>
          <w:iCs/>
          <w:lang w:val="uz-Latn-UZ"/>
        </w:rPr>
        <w:t xml:space="preserve">baylanıslı </w:t>
      </w:r>
      <w:r>
        <w:rPr>
          <w:b/>
          <w:bCs/>
          <w:i/>
          <w:iCs/>
          <w:lang w:val="uz-Latn-UZ"/>
        </w:rPr>
        <w:t>ózgeriw</w:t>
      </w:r>
      <w:r w:rsidR="005F5835" w:rsidRPr="000C79A7">
        <w:rPr>
          <w:b/>
          <w:bCs/>
          <w:i/>
          <w:iCs/>
          <w:lang w:val="uz-Latn-UZ"/>
        </w:rPr>
        <w:t>i</w:t>
      </w:r>
      <w:r w:rsidRPr="003F1968">
        <w:rPr>
          <w:position w:val="-12"/>
          <w:lang w:val="en-US"/>
        </w:rPr>
        <w:object w:dxaOrig="1240" w:dyaOrig="360">
          <v:shape id="_x0000_i1059" type="#_x0000_t75" style="width:72.85pt;height:20.8pt" o:ole="">
            <v:imagedata r:id="rId77" o:title=""/>
          </v:shape>
          <o:OLEObject Type="Embed" ProgID="Equation.3" ShapeID="_x0000_i1059" DrawAspect="Content" ObjectID="_1735111054" r:id="rId78"/>
        </w:object>
      </w:r>
      <w:r w:rsidR="005F5835" w:rsidRPr="000C79A7">
        <w:rPr>
          <w:lang w:val="uz-Latn-UZ"/>
        </w:rPr>
        <w:t> </w:t>
      </w:r>
    </w:p>
    <w:p w:rsidR="005F5835" w:rsidRPr="000C79A7" w:rsidRDefault="005F5835" w:rsidP="005F5835">
      <w:pPr>
        <w:rPr>
          <w:lang w:val="uz-Latn-UZ"/>
        </w:rPr>
      </w:pPr>
      <w:r w:rsidRPr="000C79A7">
        <w:rPr>
          <w:lang w:val="uz-Latn-UZ"/>
        </w:rPr>
        <w:t> </w:t>
      </w:r>
    </w:p>
    <w:p w:rsidR="005F5835" w:rsidRDefault="005F5835" w:rsidP="005F5835">
      <w:pPr>
        <w:rPr>
          <w:lang w:val="uz-Latn-UZ"/>
        </w:rPr>
      </w:pPr>
      <w:r w:rsidRPr="000C79A7">
        <w:rPr>
          <w:lang w:val="uz-Latn-UZ"/>
        </w:rPr>
        <w:t>M</w:t>
      </w:r>
      <w:r w:rsidR="00E17BD9" w:rsidRPr="000C79A7">
        <w:rPr>
          <w:lang w:val="uz-Latn-UZ"/>
        </w:rPr>
        <w:t>ájbú</w:t>
      </w:r>
      <w:r w:rsidRPr="000C79A7">
        <w:rPr>
          <w:lang w:val="uz-Latn-UZ"/>
        </w:rPr>
        <w:t>retiwshi</w:t>
      </w:r>
      <w:r w:rsidR="000C79A7" w:rsidRPr="000C79A7">
        <w:rPr>
          <w:lang w:val="uz-Latn-UZ"/>
        </w:rPr>
        <w:t xml:space="preserve"> </w:t>
      </w:r>
      <w:r w:rsidR="00E17BD9" w:rsidRPr="000C79A7">
        <w:rPr>
          <w:i/>
          <w:iCs/>
          <w:lang w:val="uz-Latn-UZ"/>
        </w:rPr>
        <w:t>E</w:t>
      </w:r>
      <w:r w:rsidR="008C47C7">
        <w:rPr>
          <w:i/>
          <w:iCs/>
          <w:lang w:val="uz-Latn-UZ"/>
        </w:rPr>
        <w:t>QQ</w:t>
      </w:r>
      <w:r w:rsidRPr="000C79A7">
        <w:rPr>
          <w:lang w:val="uz-Latn-UZ"/>
        </w:rPr>
        <w:t>niń </w:t>
      </w:r>
      <w:r w:rsidR="000C79A7">
        <w:rPr>
          <w:i/>
          <w:iCs/>
        </w:rPr>
        <w:t>ω</w:t>
      </w:r>
      <w:r w:rsidR="000C79A7">
        <w:rPr>
          <w:i/>
          <w:iCs/>
          <w:lang w:val="uz-Latn-UZ"/>
        </w:rPr>
        <w:t xml:space="preserve"> </w:t>
      </w:r>
      <w:r w:rsidR="000C79A7">
        <w:rPr>
          <w:lang w:val="uz-Latn-UZ"/>
        </w:rPr>
        <w:t>jiyiligi</w:t>
      </w:r>
      <w:r w:rsidRPr="000C79A7">
        <w:rPr>
          <w:lang w:val="uz-Latn-UZ"/>
        </w:rPr>
        <w:t xml:space="preserve"> </w:t>
      </w:r>
      <w:r w:rsidR="000C79A7" w:rsidRPr="000C79A7">
        <w:rPr>
          <w:lang w:val="uz-Latn-UZ"/>
        </w:rPr>
        <w:t>ózgeriw</w:t>
      </w:r>
      <w:r w:rsidRPr="000C79A7">
        <w:rPr>
          <w:lang w:val="uz-Latn-UZ"/>
        </w:rPr>
        <w:t>i</w:t>
      </w:r>
      <w:r w:rsidR="000C79A7">
        <w:rPr>
          <w:lang w:val="uz-Latn-UZ"/>
        </w:rPr>
        <w:t xml:space="preserve"> </w:t>
      </w:r>
      <w:r w:rsidRPr="000C79A7">
        <w:rPr>
          <w:lang w:val="uz-Latn-UZ"/>
        </w:rPr>
        <w:t>menen</w:t>
      </w:r>
    </w:p>
    <w:p w:rsidR="000C79A7" w:rsidRPr="000C79A7" w:rsidRDefault="000C79A7" w:rsidP="005F5835">
      <w:pPr>
        <w:rPr>
          <w:lang w:val="uz-Latn-UZ"/>
        </w:rPr>
      </w:pPr>
    </w:p>
    <w:p w:rsidR="005F5835" w:rsidRDefault="000C79A7" w:rsidP="005F5835">
      <w:pPr>
        <w:jc w:val="center"/>
        <w:rPr>
          <w:lang w:val="uz-Latn-UZ"/>
        </w:rPr>
      </w:pPr>
      <w:r w:rsidRPr="003F1968">
        <w:rPr>
          <w:position w:val="-30"/>
          <w:lang w:val="uz-Cyrl-UZ"/>
        </w:rPr>
        <w:object w:dxaOrig="1160" w:dyaOrig="800">
          <v:shape id="_x0000_i1060" type="#_x0000_t75" style="width:63.7pt;height:36.6pt" o:ole="">
            <v:imagedata r:id="rId79" o:title=""/>
          </v:shape>
          <o:OLEObject Type="Embed" ProgID="Equation.3" ShapeID="_x0000_i1060" DrawAspect="Content" ObjectID="_1735111055" r:id="rId80"/>
        </w:object>
      </w:r>
      <w:r w:rsidR="005F5835" w:rsidRPr="000C79A7">
        <w:rPr>
          <w:lang w:val="uz-Latn-UZ"/>
        </w:rPr>
        <w:t> </w:t>
      </w:r>
    </w:p>
    <w:p w:rsidR="000C79A7" w:rsidRPr="000C79A7" w:rsidRDefault="000C79A7" w:rsidP="005F5835">
      <w:pPr>
        <w:jc w:val="center"/>
        <w:rPr>
          <w:lang w:val="uz-Latn-UZ"/>
        </w:rPr>
      </w:pPr>
    </w:p>
    <w:p w:rsidR="005F5835" w:rsidRPr="000C79A7" w:rsidRDefault="000C79A7" w:rsidP="005F5835">
      <w:pPr>
        <w:rPr>
          <w:lang w:val="uz-Latn-UZ"/>
        </w:rPr>
      </w:pPr>
      <w:r w:rsidRPr="000C79A7">
        <w:rPr>
          <w:lang w:val="uz-Latn-UZ"/>
        </w:rPr>
        <w:t>t</w:t>
      </w:r>
      <w:r w:rsidR="005F5835" w:rsidRPr="000C79A7">
        <w:rPr>
          <w:lang w:val="uz-Latn-UZ"/>
        </w:rPr>
        <w:t>eń</w:t>
      </w:r>
      <w:r>
        <w:rPr>
          <w:lang w:val="uz-Latn-UZ"/>
        </w:rPr>
        <w:t xml:space="preserve"> </w:t>
      </w:r>
      <w:r w:rsidR="005F5835" w:rsidRPr="000C79A7">
        <w:rPr>
          <w:lang w:val="uz-Latn-UZ"/>
        </w:rPr>
        <w:t>bolıw</w:t>
      </w:r>
      <w:r w:rsidRPr="000C79A7">
        <w:rPr>
          <w:lang w:val="uz-Latn-UZ"/>
        </w:rPr>
        <w:t xml:space="preserve"> </w:t>
      </w:r>
      <w:r w:rsidR="005F5835" w:rsidRPr="000C79A7">
        <w:rPr>
          <w:lang w:val="uz-Latn-UZ"/>
        </w:rPr>
        <w:t>halatına</w:t>
      </w:r>
      <w:r>
        <w:rPr>
          <w:lang w:val="uz-Latn-UZ"/>
        </w:rPr>
        <w:t xml:space="preserve"> </w:t>
      </w:r>
      <w:r w:rsidR="005F5835" w:rsidRPr="000C79A7">
        <w:rPr>
          <w:lang w:val="uz-Latn-UZ"/>
        </w:rPr>
        <w:t>erisiw</w:t>
      </w:r>
      <w:r>
        <w:rPr>
          <w:lang w:val="uz-Latn-UZ"/>
        </w:rPr>
        <w:t xml:space="preserve"> </w:t>
      </w:r>
      <w:r w:rsidR="005F5835" w:rsidRPr="000C79A7">
        <w:rPr>
          <w:lang w:val="uz-Latn-UZ"/>
        </w:rPr>
        <w:t>múmkin</w:t>
      </w:r>
      <w:r>
        <w:rPr>
          <w:lang w:val="uz-Latn-UZ"/>
        </w:rPr>
        <w:t xml:space="preserve"> </w:t>
      </w:r>
      <w:r w:rsidR="005F5835" w:rsidRPr="000C79A7">
        <w:rPr>
          <w:lang w:val="uz-Latn-UZ"/>
        </w:rPr>
        <w:t>hám</w:t>
      </w:r>
      <w:r>
        <w:rPr>
          <w:lang w:val="uz-Latn-UZ"/>
        </w:rPr>
        <w:t xml:space="preserve"> </w:t>
      </w:r>
      <w:r w:rsidR="005F5835" w:rsidRPr="000C79A7">
        <w:rPr>
          <w:lang w:val="uz-Latn-UZ"/>
        </w:rPr>
        <w:t>kont</w:t>
      </w:r>
      <w:r w:rsidR="006163F8" w:rsidRPr="000C79A7">
        <w:rPr>
          <w:lang w:val="uz-Latn-UZ"/>
        </w:rPr>
        <w:t>urdı</w:t>
      </w:r>
      <w:r w:rsidR="005F5835" w:rsidRPr="000C79A7">
        <w:rPr>
          <w:lang w:val="uz-Latn-UZ"/>
        </w:rPr>
        <w:t>ń reaktiv</w:t>
      </w:r>
      <w:r>
        <w:rPr>
          <w:lang w:val="uz-Latn-UZ"/>
        </w:rPr>
        <w:t xml:space="preserve"> </w:t>
      </w:r>
      <w:r w:rsidR="005F5835" w:rsidRPr="000C79A7">
        <w:rPr>
          <w:lang w:val="uz-Latn-UZ"/>
        </w:rPr>
        <w:t>qarsılı</w:t>
      </w:r>
      <w:r w:rsidR="006163F8" w:rsidRPr="000C79A7">
        <w:rPr>
          <w:lang w:val="uz-Latn-UZ"/>
        </w:rPr>
        <w:t>ǵı</w:t>
      </w:r>
      <w:r w:rsidR="005F5835" w:rsidRPr="000C79A7">
        <w:rPr>
          <w:lang w:val="uz-Latn-UZ"/>
        </w:rPr>
        <w:t xml:space="preserve"> </w:t>
      </w:r>
      <w:r w:rsidR="008C47C7">
        <w:rPr>
          <w:lang w:val="uz-Latn-UZ"/>
        </w:rPr>
        <w:t>nolge aylanadı</w:t>
      </w:r>
      <w:r w:rsidR="005F5835" w:rsidRPr="000C79A7">
        <w:rPr>
          <w:lang w:val="uz-Latn-UZ"/>
        </w:rPr>
        <w:t xml:space="preserve">: </w:t>
      </w:r>
    </w:p>
    <w:p w:rsidR="005F5835" w:rsidRPr="000C79A7" w:rsidRDefault="005F5835" w:rsidP="005F5835">
      <w:pPr>
        <w:rPr>
          <w:lang w:val="uz-Latn-UZ"/>
        </w:rPr>
      </w:pPr>
      <w:r w:rsidRPr="000C79A7">
        <w:rPr>
          <w:lang w:val="uz-Latn-UZ"/>
        </w:rPr>
        <w:t> </w:t>
      </w:r>
    </w:p>
    <w:p w:rsidR="005F5835" w:rsidRPr="008C47C7" w:rsidRDefault="008C47C7" w:rsidP="005F5835">
      <w:pPr>
        <w:jc w:val="right"/>
        <w:rPr>
          <w:lang w:val="uz-Latn-UZ"/>
        </w:rPr>
      </w:pPr>
      <w:r w:rsidRPr="003F1968">
        <w:rPr>
          <w:position w:val="-36"/>
          <w:lang w:val="uz-Cyrl-UZ"/>
        </w:rPr>
        <w:object w:dxaOrig="1920" w:dyaOrig="880">
          <v:shape id="_x0000_i1061" type="#_x0000_t75" style="width:104.05pt;height:40.35pt" o:ole="">
            <v:imagedata r:id="rId81" o:title=""/>
          </v:shape>
          <o:OLEObject Type="Embed" ProgID="Equation.3" ShapeID="_x0000_i1061" DrawAspect="Content" ObjectID="_1735111056" r:id="rId82"/>
        </w:object>
      </w:r>
      <w:r w:rsidR="005F5835" w:rsidRPr="008C47C7">
        <w:rPr>
          <w:lang w:val="uz-Latn-UZ"/>
        </w:rPr>
        <w:t> ,                         </w:t>
      </w:r>
      <w:r w:rsidRPr="008C47C7">
        <w:rPr>
          <w:lang w:val="uz-Latn-UZ"/>
        </w:rPr>
        <w:t xml:space="preserve">                      </w:t>
      </w:r>
      <w:r w:rsidR="005F5835" w:rsidRPr="008C47C7">
        <w:rPr>
          <w:lang w:val="uz-Latn-UZ"/>
        </w:rPr>
        <w:t>   (</w:t>
      </w:r>
      <w:r w:rsidR="006C488F" w:rsidRPr="008C47C7">
        <w:rPr>
          <w:lang w:val="uz-Latn-UZ"/>
        </w:rPr>
        <w:t>1</w:t>
      </w:r>
      <w:r w:rsidR="005F5835" w:rsidRPr="008C47C7">
        <w:rPr>
          <w:lang w:val="uz-Latn-UZ"/>
        </w:rPr>
        <w:t>. 10)</w:t>
      </w:r>
    </w:p>
    <w:p w:rsidR="005F5835" w:rsidRPr="008C47C7" w:rsidRDefault="005F5835" w:rsidP="005F5835">
      <w:pPr>
        <w:rPr>
          <w:lang w:val="uz-Latn-UZ"/>
        </w:rPr>
      </w:pPr>
      <w:r w:rsidRPr="008C47C7">
        <w:rPr>
          <w:lang w:val="uz-Latn-UZ"/>
        </w:rPr>
        <w:t> </w:t>
      </w:r>
    </w:p>
    <w:p w:rsidR="005F5835" w:rsidRPr="008C47C7" w:rsidRDefault="005F5835" w:rsidP="008C47C7">
      <w:pPr>
        <w:jc w:val="both"/>
        <w:rPr>
          <w:lang w:val="uz-Latn-UZ"/>
        </w:rPr>
      </w:pPr>
      <w:r w:rsidRPr="008C47C7">
        <w:rPr>
          <w:lang w:val="uz-Latn-UZ"/>
        </w:rPr>
        <w:t>Bul</w:t>
      </w:r>
      <w:r w:rsidR="008C47C7" w:rsidRPr="008C47C7">
        <w:rPr>
          <w:lang w:val="uz-Latn-UZ"/>
        </w:rPr>
        <w:t xml:space="preserve"> </w:t>
      </w:r>
      <w:r w:rsidRPr="008C47C7">
        <w:rPr>
          <w:lang w:val="uz-Latn-UZ"/>
        </w:rPr>
        <w:t>shárt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orınlanǵanda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sh</w:t>
      </w:r>
      <w:r w:rsidR="0090701B">
        <w:rPr>
          <w:lang w:val="uz-Latn-UZ"/>
        </w:rPr>
        <w:t>ınjırda</w:t>
      </w:r>
      <w:r w:rsidR="00202652" w:rsidRPr="008C47C7">
        <w:rPr>
          <w:lang w:val="uz-Latn-UZ"/>
        </w:rPr>
        <w:t>ǵı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tok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kúshiniń amplitud</w:t>
      </w:r>
      <w:r w:rsidR="00162038" w:rsidRPr="008C47C7">
        <w:rPr>
          <w:lang w:val="uz-Latn-UZ"/>
        </w:rPr>
        <w:t>ası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maksimal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boladı hám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tek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aktiv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qarsılı</w:t>
      </w:r>
      <w:r w:rsidR="008C47C7">
        <w:rPr>
          <w:lang w:val="uz-Latn-UZ"/>
        </w:rPr>
        <w:t>qq</w:t>
      </w:r>
      <w:r w:rsidRPr="008C47C7">
        <w:rPr>
          <w:lang w:val="uz-Latn-UZ"/>
        </w:rPr>
        <w:t>a</w:t>
      </w:r>
      <w:r w:rsidR="008C47C7">
        <w:rPr>
          <w:lang w:val="uz-Latn-UZ"/>
        </w:rPr>
        <w:t xml:space="preserve"> </w:t>
      </w:r>
      <w:r w:rsidRPr="008C47C7">
        <w:rPr>
          <w:lang w:val="uz-Latn-UZ"/>
        </w:rPr>
        <w:t>baylanıslı boladı.</w:t>
      </w:r>
    </w:p>
    <w:p w:rsidR="005F5835" w:rsidRPr="008C47C7" w:rsidRDefault="005F5835" w:rsidP="005F5835">
      <w:pPr>
        <w:rPr>
          <w:lang w:val="uz-Latn-UZ"/>
        </w:rPr>
      </w:pPr>
      <w:r w:rsidRPr="008C47C7">
        <w:rPr>
          <w:lang w:val="uz-Latn-UZ"/>
        </w:rPr>
        <w:t> </w:t>
      </w:r>
    </w:p>
    <w:p w:rsidR="005F5835" w:rsidRPr="008C47C7" w:rsidRDefault="005F5835" w:rsidP="005F5835">
      <w:pPr>
        <w:jc w:val="right"/>
        <w:rPr>
          <w:lang w:val="uz-Latn-UZ"/>
        </w:rPr>
      </w:pPr>
      <w:r w:rsidRPr="008C47C7">
        <w:rPr>
          <w:lang w:val="uz-Latn-UZ"/>
        </w:rPr>
        <w:t>                               </w:t>
      </w:r>
      <w:r w:rsidR="008C47C7" w:rsidRPr="003F1968">
        <w:rPr>
          <w:position w:val="-30"/>
          <w:lang w:val="uz-Cyrl-UZ"/>
        </w:rPr>
        <w:object w:dxaOrig="1520" w:dyaOrig="820">
          <v:shape id="_x0000_i1062" type="#_x0000_t75" style="width:58.7pt;height:34.95pt" o:ole="">
            <v:imagedata r:id="rId83" o:title=""/>
          </v:shape>
          <o:OLEObject Type="Embed" ProgID="Equation.3" ShapeID="_x0000_i1062" DrawAspect="Content" ObjectID="_1735111057" r:id="rId84"/>
        </w:object>
      </w:r>
      <w:r w:rsidRPr="008C47C7">
        <w:rPr>
          <w:lang w:val="uz-Latn-UZ"/>
        </w:rPr>
        <w:t xml:space="preserve">     ,                              </w:t>
      </w:r>
      <w:r w:rsidR="008C47C7" w:rsidRPr="008C47C7">
        <w:rPr>
          <w:lang w:val="uz-Latn-UZ"/>
        </w:rPr>
        <w:t xml:space="preserve">                              </w:t>
      </w:r>
      <w:r w:rsidRPr="008C47C7">
        <w:rPr>
          <w:lang w:val="uz-Latn-UZ"/>
        </w:rPr>
        <w:t>(</w:t>
      </w:r>
      <w:r w:rsidR="006C488F" w:rsidRPr="008C47C7">
        <w:rPr>
          <w:lang w:val="uz-Latn-UZ"/>
        </w:rPr>
        <w:t>1</w:t>
      </w:r>
      <w:r w:rsidRPr="008C47C7">
        <w:rPr>
          <w:lang w:val="uz-Latn-UZ"/>
        </w:rPr>
        <w:t>. 11)</w:t>
      </w:r>
    </w:p>
    <w:p w:rsidR="005F5835" w:rsidRPr="008C47C7" w:rsidRDefault="005F5835" w:rsidP="005F5835">
      <w:pPr>
        <w:rPr>
          <w:lang w:val="uz-Latn-UZ"/>
        </w:rPr>
      </w:pPr>
      <w:r w:rsidRPr="008C47C7">
        <w:rPr>
          <w:i/>
          <w:iCs/>
          <w:lang w:val="uz-Latn-UZ"/>
        </w:rPr>
        <w:t> </w:t>
      </w:r>
    </w:p>
    <w:p w:rsidR="005F5835" w:rsidRPr="008C47C7" w:rsidRDefault="005F5835" w:rsidP="008C47C7">
      <w:pPr>
        <w:jc w:val="both"/>
        <w:rPr>
          <w:lang w:val="uz-Latn-UZ"/>
        </w:rPr>
      </w:pPr>
      <w:r w:rsidRPr="008C47C7">
        <w:rPr>
          <w:i/>
          <w:iCs/>
          <w:lang w:val="uz-Latn-UZ"/>
        </w:rPr>
        <w:t>R</w:t>
      </w:r>
      <w:r w:rsidRPr="008C47C7">
        <w:rPr>
          <w:lang w:val="uz-Latn-UZ"/>
        </w:rPr>
        <w:t>,  </w:t>
      </w:r>
      <w:r w:rsidRPr="008C47C7">
        <w:rPr>
          <w:i/>
          <w:iCs/>
          <w:lang w:val="uz-Latn-UZ"/>
        </w:rPr>
        <w:t>L</w:t>
      </w:r>
      <w:r w:rsidRPr="008C47C7">
        <w:rPr>
          <w:lang w:val="uz-Latn-UZ"/>
        </w:rPr>
        <w:t xml:space="preserve">, </w:t>
      </w:r>
      <w:r w:rsidRPr="008C47C7">
        <w:rPr>
          <w:i/>
          <w:iCs/>
          <w:lang w:val="uz-Latn-UZ"/>
        </w:rPr>
        <w:t>C</w:t>
      </w:r>
      <w:r w:rsidRPr="008C47C7">
        <w:rPr>
          <w:lang w:val="uz-Latn-UZ"/>
        </w:rPr>
        <w:t xml:space="preserve"> </w:t>
      </w:r>
      <w:r w:rsidR="008C47C7" w:rsidRPr="008C47C7">
        <w:rPr>
          <w:lang w:val="uz-Latn-UZ"/>
        </w:rPr>
        <w:t>ǵ</w:t>
      </w:r>
      <w:r w:rsidRPr="008C47C7">
        <w:rPr>
          <w:lang w:val="uz-Latn-UZ"/>
        </w:rPr>
        <w:t>a m</w:t>
      </w:r>
      <w:r w:rsidR="00E17BD9" w:rsidRPr="008C47C7">
        <w:rPr>
          <w:lang w:val="uz-Latn-UZ"/>
        </w:rPr>
        <w:t>ájbú</w:t>
      </w:r>
      <w:r w:rsidRPr="008C47C7">
        <w:rPr>
          <w:lang w:val="uz-Latn-UZ"/>
        </w:rPr>
        <w:t xml:space="preserve">r etiwshi </w:t>
      </w:r>
      <w:r w:rsidR="00E17BD9" w:rsidRPr="008C47C7">
        <w:rPr>
          <w:i/>
          <w:iCs/>
          <w:lang w:val="uz-Latn-UZ"/>
        </w:rPr>
        <w:t>E</w:t>
      </w:r>
      <w:r w:rsidR="008C47C7" w:rsidRPr="008C47C7">
        <w:rPr>
          <w:i/>
          <w:iCs/>
          <w:lang w:val="uz-Latn-UZ"/>
        </w:rPr>
        <w:t>QQ</w:t>
      </w:r>
      <w:r w:rsidRPr="008C47C7">
        <w:rPr>
          <w:lang w:val="uz-Latn-UZ"/>
        </w:rPr>
        <w:t xml:space="preserve"> </w:t>
      </w:r>
      <w:r w:rsidR="008C47C7">
        <w:rPr>
          <w:lang w:val="uz-Latn-UZ"/>
        </w:rPr>
        <w:t>t</w:t>
      </w:r>
      <w:r w:rsidRPr="008C47C7">
        <w:rPr>
          <w:lang w:val="uz-Latn-UZ"/>
        </w:rPr>
        <w:t>i  izbe-iz jalǵanǵanda terbelis kontur</w:t>
      </w:r>
      <w:r w:rsidR="00B319C9" w:rsidRPr="008C47C7">
        <w:rPr>
          <w:lang w:val="uz-Latn-UZ"/>
        </w:rPr>
        <w:t>ında</w:t>
      </w:r>
      <w:r w:rsidR="00202652" w:rsidRPr="008C47C7">
        <w:rPr>
          <w:lang w:val="uz-Latn-UZ"/>
        </w:rPr>
        <w:t>ǵı</w:t>
      </w:r>
      <w:r w:rsidRPr="008C47C7">
        <w:rPr>
          <w:lang w:val="uz-Latn-UZ"/>
        </w:rPr>
        <w:t xml:space="preserve"> tok kúshi amplitud</w:t>
      </w:r>
      <w:r w:rsidR="000C79A7" w:rsidRPr="008C47C7">
        <w:rPr>
          <w:lang w:val="uz-Latn-UZ"/>
        </w:rPr>
        <w:t>asını</w:t>
      </w:r>
      <w:r w:rsidRPr="008C47C7">
        <w:rPr>
          <w:lang w:val="uz-Latn-UZ"/>
        </w:rPr>
        <w:t>ń b</w:t>
      </w:r>
      <w:r w:rsidR="008C47C7">
        <w:rPr>
          <w:lang w:val="uz-Latn-UZ"/>
        </w:rPr>
        <w:t>irde</w:t>
      </w:r>
      <w:r w:rsidRPr="008C47C7">
        <w:rPr>
          <w:lang w:val="uz-Latn-UZ"/>
        </w:rPr>
        <w:t xml:space="preserve">n </w:t>
      </w:r>
      <w:r w:rsidR="008C47C7">
        <w:rPr>
          <w:lang w:val="uz-Latn-UZ"/>
        </w:rPr>
        <w:t>asıw</w:t>
      </w:r>
      <w:r w:rsidRPr="008C47C7">
        <w:rPr>
          <w:lang w:val="uz-Latn-UZ"/>
        </w:rPr>
        <w:t xml:space="preserve"> hádiysesi </w:t>
      </w:r>
      <w:r w:rsidRPr="008C47C7">
        <w:rPr>
          <w:b/>
          <w:bCs/>
          <w:lang w:val="uz-Latn-UZ"/>
        </w:rPr>
        <w:t>fizikalıq k</w:t>
      </w:r>
      <w:r w:rsidR="006C488F" w:rsidRPr="008C47C7">
        <w:rPr>
          <w:b/>
          <w:bCs/>
          <w:lang w:val="uz-Latn-UZ"/>
        </w:rPr>
        <w:t>erne</w:t>
      </w:r>
      <w:r w:rsidR="006163F8" w:rsidRPr="008C47C7">
        <w:rPr>
          <w:b/>
          <w:bCs/>
          <w:lang w:val="uz-Latn-UZ"/>
        </w:rPr>
        <w:t>wd</w:t>
      </w:r>
      <w:r w:rsidRPr="008C47C7">
        <w:rPr>
          <w:b/>
          <w:bCs/>
          <w:lang w:val="uz-Latn-UZ"/>
        </w:rPr>
        <w:t>iń rezon</w:t>
      </w:r>
      <w:r w:rsidR="00E61BD4" w:rsidRPr="008C47C7">
        <w:rPr>
          <w:b/>
          <w:bCs/>
          <w:lang w:val="uz-Latn-UZ"/>
        </w:rPr>
        <w:t>ansı</w:t>
      </w:r>
      <w:r w:rsidRPr="008C47C7">
        <w:rPr>
          <w:lang w:val="uz-Latn-UZ"/>
        </w:rPr>
        <w:t xml:space="preserve"> dep ataladı.  Rezonans j</w:t>
      </w:r>
      <w:r w:rsidR="008C47C7" w:rsidRPr="008C47C7">
        <w:rPr>
          <w:lang w:val="uz-Latn-UZ"/>
        </w:rPr>
        <w:t>úz bere</w:t>
      </w:r>
      <w:r w:rsidRPr="008C47C7">
        <w:rPr>
          <w:lang w:val="uz-Latn-UZ"/>
        </w:rPr>
        <w:t xml:space="preserve">tuǵın </w:t>
      </w:r>
      <w:r w:rsidR="008C47C7" w:rsidRPr="003F1968">
        <w:rPr>
          <w:position w:val="-18"/>
          <w:lang w:val="uz-Cyrl-UZ"/>
        </w:rPr>
        <w:object w:dxaOrig="639" w:dyaOrig="480">
          <v:shape id="_x0000_i1063" type="#_x0000_t75" style="width:28.3pt;height:20.8pt" o:ole="">
            <v:imagedata r:id="rId85" o:title=""/>
          </v:shape>
          <o:OLEObject Type="Embed" ProgID="Equation.3" ShapeID="_x0000_i1063" DrawAspect="Content" ObjectID="_1735111058" r:id="rId86"/>
        </w:object>
      </w:r>
      <w:r w:rsidRPr="008C47C7">
        <w:rPr>
          <w:lang w:val="uz-Latn-UZ"/>
        </w:rPr>
        <w:t>  </w:t>
      </w:r>
      <w:r w:rsidR="008C47C7" w:rsidRPr="008C47C7">
        <w:rPr>
          <w:lang w:val="uz-Latn-UZ"/>
        </w:rPr>
        <w:t>jiyilik</w:t>
      </w:r>
      <w:r w:rsidRPr="008C47C7">
        <w:rPr>
          <w:lang w:val="uz-Latn-UZ"/>
        </w:rPr>
        <w:t xml:space="preserve"> </w:t>
      </w:r>
      <w:r w:rsidRPr="008C47C7">
        <w:rPr>
          <w:b/>
          <w:bCs/>
          <w:lang w:val="uz-Latn-UZ"/>
        </w:rPr>
        <w:t xml:space="preserve">rezonans </w:t>
      </w:r>
      <w:r w:rsidR="000C79A7" w:rsidRPr="008C47C7">
        <w:rPr>
          <w:b/>
          <w:bCs/>
          <w:lang w:val="uz-Latn-UZ"/>
        </w:rPr>
        <w:t>jiyiligi</w:t>
      </w:r>
      <w:r w:rsidR="008C47C7" w:rsidRPr="008C47C7">
        <w:rPr>
          <w:b/>
          <w:bCs/>
          <w:lang w:val="uz-Latn-UZ"/>
        </w:rPr>
        <w:t xml:space="preserve"> </w:t>
      </w:r>
      <w:r w:rsidRPr="008C47C7">
        <w:rPr>
          <w:lang w:val="uz-Latn-UZ"/>
        </w:rPr>
        <w:t>dep ataladı  hám  (</w:t>
      </w:r>
      <w:r w:rsidR="006C488F" w:rsidRPr="008C47C7">
        <w:rPr>
          <w:lang w:val="uz-Latn-UZ"/>
        </w:rPr>
        <w:t>1</w:t>
      </w:r>
      <w:r w:rsidR="008C47C7" w:rsidRPr="008C47C7">
        <w:rPr>
          <w:lang w:val="uz-Latn-UZ"/>
        </w:rPr>
        <w:t>.</w:t>
      </w:r>
      <w:r w:rsidRPr="008C47C7">
        <w:rPr>
          <w:lang w:val="uz-Latn-UZ"/>
        </w:rPr>
        <w:t xml:space="preserve">10) - shárt </w:t>
      </w:r>
      <w:r w:rsidR="008C47C7" w:rsidRPr="008C47C7">
        <w:rPr>
          <w:lang w:val="uz-Latn-UZ"/>
        </w:rPr>
        <w:t>p</w:t>
      </w:r>
      <w:r w:rsidRPr="008C47C7">
        <w:rPr>
          <w:lang w:val="uz-Latn-UZ"/>
        </w:rPr>
        <w:t xml:space="preserve">enen </w:t>
      </w:r>
      <w:r w:rsidR="00E61BD4" w:rsidRPr="008C47C7">
        <w:rPr>
          <w:lang w:val="uz-Latn-UZ"/>
        </w:rPr>
        <w:t>anı</w:t>
      </w:r>
      <w:r w:rsidRPr="008C47C7">
        <w:rPr>
          <w:lang w:val="uz-Latn-UZ"/>
        </w:rPr>
        <w:t>qlan</w:t>
      </w:r>
      <w:r w:rsidR="008C47C7" w:rsidRPr="008C47C7">
        <w:rPr>
          <w:lang w:val="uz-Latn-UZ"/>
        </w:rPr>
        <w:t>adı</w:t>
      </w:r>
      <w:r w:rsidRPr="008C47C7">
        <w:rPr>
          <w:lang w:val="uz-Latn-UZ"/>
        </w:rPr>
        <w:t xml:space="preserve">. </w:t>
      </w:r>
    </w:p>
    <w:p w:rsidR="005F5835" w:rsidRPr="008C47C7" w:rsidRDefault="005F5835" w:rsidP="005F5835">
      <w:pPr>
        <w:rPr>
          <w:lang w:val="uz-Latn-UZ"/>
        </w:rPr>
      </w:pPr>
      <w:r w:rsidRPr="008C47C7">
        <w:rPr>
          <w:lang w:val="uz-Latn-UZ"/>
        </w:rPr>
        <w:lastRenderedPageBreak/>
        <w:t> </w:t>
      </w:r>
    </w:p>
    <w:p w:rsidR="005F5835" w:rsidRPr="008C47C7" w:rsidRDefault="005F5835" w:rsidP="005F5835">
      <w:pPr>
        <w:jc w:val="right"/>
        <w:rPr>
          <w:lang w:val="uz-Latn-UZ"/>
        </w:rPr>
      </w:pPr>
      <w:r w:rsidRPr="008C47C7">
        <w:rPr>
          <w:lang w:val="uz-Latn-UZ"/>
        </w:rPr>
        <w:t>  </w:t>
      </w:r>
      <w:r w:rsidR="008C47C7" w:rsidRPr="003F1968">
        <w:rPr>
          <w:position w:val="-34"/>
          <w:lang w:val="uz-Cyrl-UZ"/>
        </w:rPr>
        <w:object w:dxaOrig="2400" w:dyaOrig="840">
          <v:shape id="_x0000_i1064" type="#_x0000_t75" style="width:103.65pt;height:38.3pt" o:ole="">
            <v:imagedata r:id="rId87" o:title=""/>
          </v:shape>
          <o:OLEObject Type="Embed" ProgID="Equation.3" ShapeID="_x0000_i1064" DrawAspect="Content" ObjectID="_1735111059" r:id="rId88"/>
        </w:object>
      </w:r>
      <w:r w:rsidRPr="008C47C7">
        <w:rPr>
          <w:lang w:val="uz-Latn-UZ"/>
        </w:rPr>
        <w:t>     ,                </w:t>
      </w:r>
      <w:r w:rsidR="008C47C7" w:rsidRPr="008C47C7">
        <w:rPr>
          <w:lang w:val="uz-Latn-UZ"/>
        </w:rPr>
        <w:t xml:space="preserve">                       </w:t>
      </w:r>
      <w:r w:rsidRPr="008C47C7">
        <w:rPr>
          <w:lang w:val="uz-Latn-UZ"/>
        </w:rPr>
        <w:t>        </w:t>
      </w:r>
      <w:r w:rsidR="008C47C7" w:rsidRPr="008C47C7">
        <w:rPr>
          <w:lang w:val="uz-Latn-UZ"/>
        </w:rPr>
        <w:t xml:space="preserve"> </w:t>
      </w:r>
      <w:r w:rsidRPr="008C47C7">
        <w:rPr>
          <w:lang w:val="uz-Latn-UZ"/>
        </w:rPr>
        <w:t>(</w:t>
      </w:r>
      <w:r w:rsidR="006C488F" w:rsidRPr="008C47C7">
        <w:rPr>
          <w:lang w:val="uz-Latn-UZ"/>
        </w:rPr>
        <w:t>1</w:t>
      </w:r>
      <w:r w:rsidR="008C47C7" w:rsidRPr="008C47C7">
        <w:rPr>
          <w:lang w:val="uz-Latn-UZ"/>
        </w:rPr>
        <w:t>.</w:t>
      </w:r>
      <w:r w:rsidRPr="008C47C7">
        <w:rPr>
          <w:lang w:val="uz-Latn-UZ"/>
        </w:rPr>
        <w:t>12)</w:t>
      </w:r>
    </w:p>
    <w:p w:rsidR="005F5835" w:rsidRPr="008C47C7" w:rsidRDefault="005F5835" w:rsidP="005F5835">
      <w:pPr>
        <w:rPr>
          <w:lang w:val="uz-Latn-UZ"/>
        </w:rPr>
      </w:pPr>
      <w:r w:rsidRPr="008C47C7">
        <w:rPr>
          <w:lang w:val="uz-Latn-UZ"/>
        </w:rPr>
        <w:t> </w:t>
      </w:r>
    </w:p>
    <w:p w:rsidR="005F5835" w:rsidRPr="003F1968" w:rsidRDefault="008C47C7" w:rsidP="008C47C7">
      <w:pPr>
        <w:jc w:val="both"/>
        <w:rPr>
          <w:lang w:val="en-US"/>
        </w:rPr>
      </w:pPr>
      <w:r w:rsidRPr="008C47C7">
        <w:rPr>
          <w:lang w:val="uz-Latn-UZ"/>
        </w:rPr>
        <w:t>B</w:t>
      </w:r>
      <w:r w:rsidR="005F5835" w:rsidRPr="008C47C7">
        <w:rPr>
          <w:lang w:val="uz-Latn-UZ"/>
        </w:rPr>
        <w:t>ul</w:t>
      </w:r>
      <w:r w:rsidR="00202652" w:rsidRPr="008C47C7">
        <w:rPr>
          <w:lang w:val="uz-Latn-UZ"/>
        </w:rPr>
        <w:t>jerde</w:t>
      </w:r>
      <w:r w:rsidRPr="008C47C7">
        <w:rPr>
          <w:lang w:val="uz-Latn-UZ"/>
        </w:rPr>
        <w:t xml:space="preserve"> </w:t>
      </w:r>
      <w:r w:rsidR="004F3CED" w:rsidRPr="003F1968">
        <w:rPr>
          <w:position w:val="-14"/>
          <w:lang w:val="uz-Cyrl-UZ"/>
        </w:rPr>
        <w:object w:dxaOrig="400" w:dyaOrig="440">
          <v:shape id="_x0000_i1065" type="#_x0000_t75" style="width:20pt;height:22.05pt" o:ole="">
            <v:imagedata r:id="rId89" o:title=""/>
          </v:shape>
          <o:OLEObject Type="Embed" ProgID="Equation.3" ShapeID="_x0000_i1065" DrawAspect="Content" ObjectID="_1735111060" r:id="rId90"/>
        </w:object>
      </w:r>
      <w:r w:rsidR="005F5835" w:rsidRPr="008C47C7">
        <w:rPr>
          <w:lang w:val="uz-Latn-UZ"/>
        </w:rPr>
        <w:t>  - terbelis kont</w:t>
      </w:r>
      <w:r w:rsidR="00E61BD4" w:rsidRPr="008C47C7">
        <w:rPr>
          <w:lang w:val="uz-Latn-UZ"/>
        </w:rPr>
        <w:t>urını</w:t>
      </w:r>
      <w:r w:rsidR="005F5835" w:rsidRPr="008C47C7">
        <w:rPr>
          <w:lang w:val="uz-Latn-UZ"/>
        </w:rPr>
        <w:t xml:space="preserve">ń jeke </w:t>
      </w:r>
      <w:r w:rsidR="000C79A7" w:rsidRPr="008C47C7">
        <w:rPr>
          <w:lang w:val="uz-Latn-UZ"/>
        </w:rPr>
        <w:t>jiyiligi</w:t>
      </w:r>
      <w:r w:rsidR="005F5835" w:rsidRPr="008C47C7">
        <w:rPr>
          <w:lang w:val="uz-Latn-UZ"/>
        </w:rPr>
        <w:t xml:space="preserve"> bolıp tabıladı.     </w:t>
      </w:r>
      <w:r w:rsidR="000C79A7">
        <w:rPr>
          <w:b/>
          <w:bCs/>
          <w:i/>
          <w:iCs/>
          <w:lang w:val="en-US"/>
        </w:rPr>
        <w:t>3</w:t>
      </w:r>
      <w:r w:rsidR="005F5835" w:rsidRPr="003F1968">
        <w:rPr>
          <w:b/>
          <w:bCs/>
          <w:i/>
          <w:iCs/>
          <w:lang w:val="en-US"/>
        </w:rPr>
        <w:t xml:space="preserve"> - </w:t>
      </w:r>
      <w:proofErr w:type="spellStart"/>
      <w:proofErr w:type="gramStart"/>
      <w:r w:rsidR="005F5835" w:rsidRPr="003F1968">
        <w:rPr>
          <w:b/>
          <w:bCs/>
          <w:i/>
          <w:iCs/>
          <w:lang w:val="en-US"/>
        </w:rPr>
        <w:t>s</w:t>
      </w:r>
      <w:r w:rsidR="00E61BD4">
        <w:rPr>
          <w:b/>
          <w:bCs/>
          <w:i/>
          <w:iCs/>
          <w:lang w:val="en-US"/>
        </w:rPr>
        <w:t>úwre</w:t>
      </w:r>
      <w:r w:rsidR="005F5835" w:rsidRPr="003F1968">
        <w:rPr>
          <w:b/>
          <w:bCs/>
          <w:i/>
          <w:iCs/>
          <w:lang w:val="en-US"/>
        </w:rPr>
        <w:t>tde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keltirilgen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iymek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sızıqlar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rezonans</w:t>
      </w:r>
      <w:proofErr w:type="spellEnd"/>
      <w:r w:rsidR="005F5835" w:rsidRPr="003F1968">
        <w:rPr>
          <w:b/>
          <w:bCs/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iymek</w:t>
      </w:r>
      <w:proofErr w:type="spellEnd"/>
      <w:r w:rsidR="005F5835" w:rsidRPr="003F1968">
        <w:rPr>
          <w:b/>
          <w:bCs/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sızıqları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dep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ataladı</w:t>
      </w:r>
      <w:proofErr w:type="spellEnd"/>
      <w:r w:rsidR="005F5835" w:rsidRPr="003F1968">
        <w:rPr>
          <w:lang w:val="en-US"/>
        </w:rPr>
        <w:t>.  </w:t>
      </w:r>
      <w:proofErr w:type="spellStart"/>
      <w:r w:rsidR="005F5835" w:rsidRPr="003F1968">
        <w:rPr>
          <w:lang w:val="en-US"/>
        </w:rPr>
        <w:t>Barlıq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iymek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sızıqlarniń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maksim</w:t>
      </w:r>
      <w:r w:rsidR="004F3CED">
        <w:rPr>
          <w:lang w:val="en-US"/>
        </w:rPr>
        <w:t>umı</w:t>
      </w:r>
      <w:proofErr w:type="spellEnd"/>
      <w:proofErr w:type="gramStart"/>
      <w:r w:rsidR="005F5835" w:rsidRPr="003F1968">
        <w:rPr>
          <w:lang w:val="en-US"/>
        </w:rPr>
        <w:t>,  </w:t>
      </w:r>
      <w:proofErr w:type="spellStart"/>
      <w:r w:rsidR="004F3CED">
        <w:rPr>
          <w:lang w:val="en-US"/>
        </w:rPr>
        <w:t>mexanikalıq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rezonansdan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ayrıqsha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túrde</w:t>
      </w:r>
      <w:proofErr w:type="spellEnd"/>
      <w:r w:rsidR="005F5835" w:rsidRPr="003F1968">
        <w:rPr>
          <w:lang w:val="en-US"/>
        </w:rPr>
        <w:t>,  </w:t>
      </w:r>
      <w:r w:rsidR="004F3CED" w:rsidRPr="003F1968">
        <w:rPr>
          <w:position w:val="-18"/>
          <w:lang w:val="uz-Cyrl-UZ"/>
        </w:rPr>
        <w:object w:dxaOrig="639" w:dyaOrig="480">
          <v:shape id="_x0000_i1066" type="#_x0000_t75" style="width:28.3pt;height:21.65pt" o:ole="">
            <v:imagedata r:id="rId91" o:title=""/>
          </v:shape>
          <o:OLEObject Type="Embed" ProgID="Equation.3" ShapeID="_x0000_i1066" DrawAspect="Content" ObjectID="_1735111061" r:id="rId92"/>
        </w:object>
      </w:r>
      <w:r w:rsidR="005F5835" w:rsidRPr="003F1968">
        <w:rPr>
          <w:lang w:val="en-US"/>
        </w:rPr>
        <w:t xml:space="preserve">   </w:t>
      </w:r>
      <w:proofErr w:type="spellStart"/>
      <w:r w:rsidR="000C79A7">
        <w:rPr>
          <w:lang w:val="en-US"/>
        </w:rPr>
        <w:t>jiyilikke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4F3CED">
        <w:rPr>
          <w:lang w:val="en-US"/>
        </w:rPr>
        <w:t>tuwrı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keledi</w:t>
      </w:r>
      <w:proofErr w:type="spellEnd"/>
      <w:r w:rsidR="005F5835" w:rsidRPr="003F1968">
        <w:rPr>
          <w:lang w:val="en-US"/>
        </w:rPr>
        <w:t xml:space="preserve">. </w:t>
      </w:r>
    </w:p>
    <w:p w:rsidR="005F5835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</w:t>
      </w:r>
      <w:proofErr w:type="spellStart"/>
      <w:r w:rsidRPr="003F1968">
        <w:rPr>
          <w:lang w:val="en-US"/>
        </w:rPr>
        <w:t>Fizikalıq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</w:t>
      </w:r>
      <w:r w:rsidR="006C488F">
        <w:rPr>
          <w:lang w:val="en-US"/>
        </w:rPr>
        <w:t>erne</w:t>
      </w:r>
      <w:r w:rsidR="006163F8">
        <w:rPr>
          <w:lang w:val="en-US"/>
        </w:rPr>
        <w:t>wd</w:t>
      </w:r>
      <w:r w:rsidRPr="003F1968">
        <w:rPr>
          <w:lang w:val="en-US"/>
        </w:rPr>
        <w:t>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rezonans</w:t>
      </w:r>
      <w:r w:rsidR="00B319C9">
        <w:rPr>
          <w:lang w:val="en-US"/>
        </w:rPr>
        <w:t>ında</w:t>
      </w:r>
      <w:proofErr w:type="spellEnd"/>
      <w:r w:rsidRPr="003F1968">
        <w:rPr>
          <w:lang w:val="en-US"/>
        </w:rPr>
        <w:t xml:space="preserve"> </w:t>
      </w:r>
      <w:r w:rsidRPr="003F1968">
        <w:rPr>
          <w:i/>
          <w:iCs/>
          <w:lang w:val="en-US"/>
        </w:rPr>
        <w:t>U</w:t>
      </w:r>
      <w:r w:rsidRPr="003F1968">
        <w:rPr>
          <w:i/>
          <w:iCs/>
          <w:vertAlign w:val="subscript"/>
          <w:lang w:val="en-US"/>
        </w:rPr>
        <w:t>L</w:t>
      </w:r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hám</w:t>
      </w:r>
      <w:proofErr w:type="spellEnd"/>
      <w:r w:rsidRPr="003F1968">
        <w:rPr>
          <w:lang w:val="en-US"/>
        </w:rPr>
        <w:t xml:space="preserve"> </w:t>
      </w:r>
      <w:r w:rsidRPr="003F1968">
        <w:rPr>
          <w:i/>
          <w:iCs/>
          <w:lang w:val="en-US"/>
        </w:rPr>
        <w:t>U</w:t>
      </w:r>
      <w:r w:rsidRPr="003F1968">
        <w:rPr>
          <w:i/>
          <w:iCs/>
          <w:vertAlign w:val="subscript"/>
          <w:lang w:val="en-US"/>
        </w:rPr>
        <w:t>C</w:t>
      </w:r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ózleriniń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maksimal</w:t>
      </w:r>
      <w:proofErr w:type="spellEnd"/>
      <w:r w:rsidRPr="003F1968">
        <w:rPr>
          <w:lang w:val="en-US"/>
        </w:rPr>
        <w:t xml:space="preserve"> </w:t>
      </w:r>
      <w:proofErr w:type="spellStart"/>
      <w:r w:rsidR="006C488F">
        <w:rPr>
          <w:lang w:val="en-US"/>
        </w:rPr>
        <w:t>mánis</w:t>
      </w:r>
      <w:r w:rsidRPr="003F1968">
        <w:rPr>
          <w:lang w:val="en-US"/>
        </w:rPr>
        <w:t>lerine</w:t>
      </w:r>
      <w:proofErr w:type="spellEnd"/>
      <w:proofErr w:type="gramStart"/>
      <w:r w:rsidRPr="003F1968">
        <w:rPr>
          <w:lang w:val="en-US"/>
        </w:rPr>
        <w:t xml:space="preserve">  </w:t>
      </w:r>
      <w:proofErr w:type="spellStart"/>
      <w:r w:rsidRPr="003F1968">
        <w:rPr>
          <w:lang w:val="en-US"/>
        </w:rPr>
        <w:t>erisedi</w:t>
      </w:r>
      <w:proofErr w:type="spellEnd"/>
      <w:proofErr w:type="gramEnd"/>
      <w:r w:rsidRPr="003F1968">
        <w:rPr>
          <w:lang w:val="en-US"/>
        </w:rPr>
        <w:t xml:space="preserve">: </w:t>
      </w:r>
    </w:p>
    <w:p w:rsidR="004F3CED" w:rsidRPr="003F1968" w:rsidRDefault="004F3CED" w:rsidP="005F5835">
      <w:pPr>
        <w:rPr>
          <w:lang w:val="en-US"/>
        </w:rPr>
      </w:pPr>
    </w:p>
    <w:p w:rsidR="005F5835" w:rsidRDefault="005F5835" w:rsidP="005F5835">
      <w:pPr>
        <w:jc w:val="right"/>
        <w:rPr>
          <w:lang w:val="en-US"/>
        </w:rPr>
      </w:pPr>
      <w:r w:rsidRPr="003F1968">
        <w:rPr>
          <w:lang w:val="en-US"/>
        </w:rPr>
        <w:t>                 </w:t>
      </w:r>
      <w:r w:rsidR="004F3CED" w:rsidRPr="003F1968">
        <w:rPr>
          <w:position w:val="-24"/>
          <w:lang w:val="uz-Cyrl-UZ"/>
        </w:rPr>
        <w:object w:dxaOrig="1980" w:dyaOrig="960">
          <v:shape id="_x0000_i1067" type="#_x0000_t75" style="width:102.8pt;height:50.75pt" o:ole="">
            <v:imagedata r:id="rId93" o:title=""/>
          </v:shape>
          <o:OLEObject Type="Embed" ProgID="Equation.3" ShapeID="_x0000_i1067" DrawAspect="Content" ObjectID="_1735111062" r:id="rId94"/>
        </w:object>
      </w:r>
      <w:r w:rsidRPr="003F1968">
        <w:rPr>
          <w:lang w:val="uz-Cyrl-UZ"/>
        </w:rPr>
        <w:t>,</w:t>
      </w:r>
      <w:r w:rsidR="004F3CED" w:rsidRPr="003F1968">
        <w:rPr>
          <w:position w:val="-30"/>
          <w:lang w:val="uz-Cyrl-UZ"/>
        </w:rPr>
        <w:object w:dxaOrig="1579" w:dyaOrig="1040">
          <v:shape id="_x0000_i1068" type="#_x0000_t75" style="width:83.65pt;height:52.85pt" o:ole="">
            <v:imagedata r:id="rId95" o:title=""/>
          </v:shape>
          <o:OLEObject Type="Embed" ProgID="Equation.3" ShapeID="_x0000_i1068" DrawAspect="Content" ObjectID="_1735111063" r:id="rId96"/>
        </w:object>
      </w:r>
      <w:r w:rsidRPr="003F1968">
        <w:rPr>
          <w:lang w:val="uz-Cyrl-UZ"/>
        </w:rPr>
        <w:t xml:space="preserve">,  </w:t>
      </w:r>
      <w:r w:rsidR="004F3CED">
        <w:rPr>
          <w:lang w:val="uz-Latn-UZ"/>
        </w:rPr>
        <w:t xml:space="preserve">                                   </w:t>
      </w:r>
      <w:r w:rsidRPr="003F1968">
        <w:rPr>
          <w:lang w:val="en-US"/>
        </w:rPr>
        <w:t>(</w:t>
      </w:r>
      <w:r w:rsidR="006C488F">
        <w:rPr>
          <w:lang w:val="en-US"/>
        </w:rPr>
        <w:t>1</w:t>
      </w:r>
      <w:r w:rsidRPr="003F1968">
        <w:rPr>
          <w:lang w:val="en-US"/>
        </w:rPr>
        <w:t>. 13)</w:t>
      </w:r>
    </w:p>
    <w:p w:rsidR="004F3CED" w:rsidRPr="003F1968" w:rsidRDefault="004F3CED" w:rsidP="005F5835">
      <w:pPr>
        <w:jc w:val="right"/>
        <w:rPr>
          <w:lang w:val="en-US"/>
        </w:rPr>
      </w:pPr>
    </w:p>
    <w:p w:rsidR="005F5835" w:rsidRPr="003F1968" w:rsidRDefault="004F3CED" w:rsidP="004F3CE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qatnas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terbelis</w:t>
      </w:r>
      <w:proofErr w:type="spellEnd"/>
      <w:r w:rsidR="005F5835" w:rsidRPr="003F1968">
        <w:rPr>
          <w:b/>
          <w:bCs/>
          <w:lang w:val="en-US"/>
        </w:rPr>
        <w:t xml:space="preserve"> </w:t>
      </w:r>
      <w:proofErr w:type="spellStart"/>
      <w:r w:rsidR="005F5835" w:rsidRPr="003F1968">
        <w:rPr>
          <w:b/>
          <w:bCs/>
          <w:lang w:val="en-US"/>
        </w:rPr>
        <w:t>kont</w:t>
      </w:r>
      <w:r w:rsidR="00E61BD4">
        <w:rPr>
          <w:b/>
          <w:bCs/>
          <w:lang w:val="en-US"/>
        </w:rPr>
        <w:t>urını</w:t>
      </w:r>
      <w:r w:rsidR="005F5835" w:rsidRPr="003F1968">
        <w:rPr>
          <w:b/>
          <w:bCs/>
          <w:lang w:val="en-US"/>
        </w:rPr>
        <w:t>ń</w:t>
      </w:r>
      <w:proofErr w:type="spellEnd"/>
      <w:r w:rsidR="005F5835" w:rsidRPr="003F1968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hasıllıǵı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dep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ataladı</w:t>
      </w:r>
      <w:proofErr w:type="spellEnd"/>
      <w:r w:rsidR="005F5835" w:rsidRPr="003F1968">
        <w:rPr>
          <w:lang w:val="en-US"/>
        </w:rPr>
        <w:t>.  </w:t>
      </w:r>
      <w:proofErr w:type="spellStart"/>
      <w:proofErr w:type="gramStart"/>
      <w:r w:rsidR="005F5835" w:rsidRPr="003F1968">
        <w:rPr>
          <w:lang w:val="en-US"/>
        </w:rPr>
        <w:t>Bul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jerde</w:t>
      </w:r>
      <w:proofErr w:type="spellEnd"/>
      <w:r w:rsidR="005F5835" w:rsidRPr="003F1968">
        <w:rPr>
          <w:lang w:val="en-US"/>
        </w:rPr>
        <w:t xml:space="preserve"> </w:t>
      </w:r>
      <w:r w:rsidRPr="003F1968">
        <w:rPr>
          <w:position w:val="-26"/>
          <w:lang w:val="uz-Cyrl-UZ"/>
        </w:rPr>
        <w:object w:dxaOrig="460" w:dyaOrig="700">
          <v:shape id="_x0000_i1069" type="#_x0000_t75" style="width:21.25pt;height:31.2pt" o:ole="">
            <v:imagedata r:id="rId97" o:title=""/>
          </v:shape>
          <o:OLEObject Type="Embed" ProgID="Equation.3" ShapeID="_x0000_i1069" DrawAspect="Content" ObjectID="_1735111064" r:id="rId98"/>
        </w:object>
      </w:r>
      <w:r w:rsidR="005F5835" w:rsidRPr="003F1968">
        <w:rPr>
          <w:lang w:val="en-US"/>
        </w:rPr>
        <w:t>  </w:t>
      </w:r>
      <w:proofErr w:type="spellStart"/>
      <w:r w:rsidR="005F5835" w:rsidRPr="003F1968">
        <w:rPr>
          <w:lang w:val="en-US"/>
        </w:rPr>
        <w:t>kont</w:t>
      </w:r>
      <w:r w:rsidR="006163F8">
        <w:rPr>
          <w:lang w:val="en-US"/>
        </w:rPr>
        <w:t>urdı</w:t>
      </w:r>
      <w:r w:rsidR="005F5835" w:rsidRPr="003F1968">
        <w:rPr>
          <w:lang w:val="en-US"/>
        </w:rPr>
        <w:t>ń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tolqın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qarsılı</w:t>
      </w:r>
      <w:r w:rsidR="006163F8">
        <w:rPr>
          <w:lang w:val="en-US"/>
        </w:rPr>
        <w:t>ǵı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bolıp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tabıladı</w:t>
      </w:r>
      <w:proofErr w:type="spellEnd"/>
      <w:r w:rsidR="005F5835" w:rsidRPr="003F1968">
        <w:rPr>
          <w:lang w:val="en-US"/>
        </w:rPr>
        <w:t>.</w:t>
      </w:r>
      <w:proofErr w:type="gramEnd"/>
    </w:p>
    <w:p w:rsidR="005F5835" w:rsidRPr="003F1968" w:rsidRDefault="004F3CED" w:rsidP="005F5835">
      <w:pPr>
        <w:rPr>
          <w:lang w:val="en-US"/>
        </w:rPr>
      </w:pPr>
      <w:r>
        <w:rPr>
          <w:lang w:val="en-US"/>
        </w:rPr>
        <w:t>        </w:t>
      </w:r>
      <w:proofErr w:type="spellStart"/>
      <w:proofErr w:type="gramStart"/>
      <w:r>
        <w:rPr>
          <w:lang w:val="en-US"/>
        </w:rPr>
        <w:t>E</w:t>
      </w:r>
      <w:r w:rsidR="005F5835" w:rsidRPr="003F1968">
        <w:rPr>
          <w:lang w:val="en-US"/>
        </w:rPr>
        <w:t>ndi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m</w:t>
      </w:r>
      <w:r w:rsidR="00E17BD9">
        <w:rPr>
          <w:lang w:val="en-US"/>
        </w:rPr>
        <w:t>ájbú</w:t>
      </w:r>
      <w:r w:rsidR="005F5835" w:rsidRPr="003F1968">
        <w:rPr>
          <w:lang w:val="en-US"/>
        </w:rPr>
        <w:t>r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etiwshi</w:t>
      </w:r>
      <w:proofErr w:type="spellEnd"/>
      <w:r w:rsidR="005F5835" w:rsidRPr="003F1968">
        <w:rPr>
          <w:lang w:val="en-US"/>
        </w:rPr>
        <w:t xml:space="preserve"> </w:t>
      </w:r>
      <w:r w:rsidR="00E17BD9">
        <w:rPr>
          <w:i/>
          <w:iCs/>
          <w:lang w:val="en-US"/>
        </w:rPr>
        <w:t>E</w:t>
      </w:r>
      <w:r w:rsidR="008C47C7">
        <w:rPr>
          <w:i/>
          <w:iCs/>
          <w:lang w:val="en-US"/>
        </w:rPr>
        <w:t>QQ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5F5835" w:rsidRPr="003F1968">
        <w:rPr>
          <w:lang w:val="en-US"/>
        </w:rPr>
        <w:t>iń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terbelis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kont</w:t>
      </w:r>
      <w:r w:rsidR="000C79A7">
        <w:rPr>
          <w:lang w:val="en-US"/>
        </w:rPr>
        <w:t>urı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induktivligi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hám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sıyımlıl</w:t>
      </w:r>
      <w:r w:rsidR="00E61BD4">
        <w:rPr>
          <w:lang w:val="en-US"/>
        </w:rPr>
        <w:t>ıǵı</w:t>
      </w:r>
      <w:r w:rsidR="00E17BD9">
        <w:rPr>
          <w:lang w:val="en-US"/>
        </w:rPr>
        <w:t>na</w:t>
      </w:r>
      <w:proofErr w:type="spellEnd"/>
      <w:r w:rsidR="005F5835" w:rsidRPr="003F1968">
        <w:rPr>
          <w:lang w:val="en-US"/>
        </w:rPr>
        <w:t xml:space="preserve"> parallel </w:t>
      </w:r>
      <w:proofErr w:type="spellStart"/>
      <w:r w:rsidR="005F5835" w:rsidRPr="003F1968">
        <w:rPr>
          <w:lang w:val="en-US"/>
        </w:rPr>
        <w:t>jalǵanıw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halatın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kórip</w:t>
      </w:r>
      <w:proofErr w:type="spell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shıǵamız</w:t>
      </w:r>
      <w:proofErr w:type="spellEnd"/>
      <w:r w:rsidR="005F5835" w:rsidRPr="003F1968">
        <w:rPr>
          <w:lang w:val="en-US"/>
        </w:rPr>
        <w:t xml:space="preserve"> (</w:t>
      </w:r>
      <w:r>
        <w:rPr>
          <w:i/>
          <w:iCs/>
          <w:lang w:val="en-US"/>
        </w:rPr>
        <w:t>4</w:t>
      </w:r>
      <w:r w:rsidR="005F5835" w:rsidRPr="003F1968">
        <w:rPr>
          <w:i/>
          <w:iCs/>
          <w:lang w:val="en-US"/>
        </w:rPr>
        <w:t xml:space="preserve"> - </w:t>
      </w:r>
      <w:proofErr w:type="spellStart"/>
      <w:r w:rsidR="005F5835" w:rsidRPr="003F1968">
        <w:rPr>
          <w:i/>
          <w:iCs/>
          <w:lang w:val="en-US"/>
        </w:rPr>
        <w:t>súwret</w:t>
      </w:r>
      <w:proofErr w:type="spellEnd"/>
      <w:r w:rsidR="005F5835" w:rsidRPr="003F1968">
        <w:rPr>
          <w:lang w:val="en-US"/>
        </w:rPr>
        <w:t>).</w:t>
      </w:r>
      <w:proofErr w:type="gramEnd"/>
      <w:r w:rsidR="005F5835" w:rsidRPr="003F1968">
        <w:rPr>
          <w:lang w:val="en-US"/>
        </w:rPr>
        <w:t xml:space="preserve"> </w:t>
      </w:r>
    </w:p>
    <w:p w:rsidR="005F5835" w:rsidRPr="003F1968" w:rsidRDefault="005F5835" w:rsidP="005F5835">
      <w:pPr>
        <w:jc w:val="center"/>
      </w:pPr>
      <w:r w:rsidRPr="003F1968">
        <w:rPr>
          <w:noProof/>
        </w:rPr>
        <w:drawing>
          <wp:inline distT="0" distB="0" distL="0" distR="0" wp14:anchorId="7326E094" wp14:editId="3582856D">
            <wp:extent cx="2013794" cy="1242085"/>
            <wp:effectExtent l="0" t="0" r="5715" b="0"/>
            <wp:docPr id="56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5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74" cy="124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835" w:rsidRPr="003F1968" w:rsidRDefault="005F5835" w:rsidP="005F5835">
      <w:pPr>
        <w:jc w:val="center"/>
      </w:pPr>
      <w:r w:rsidRPr="003F1968">
        <w:rPr>
          <w:b/>
          <w:bCs/>
          <w:i/>
          <w:iCs/>
        </w:rPr>
        <w:t> </w:t>
      </w:r>
    </w:p>
    <w:p w:rsidR="005F5835" w:rsidRPr="003F1968" w:rsidRDefault="004F3CED" w:rsidP="005F5835">
      <w:pPr>
        <w:jc w:val="center"/>
      </w:pPr>
      <w:r>
        <w:rPr>
          <w:b/>
          <w:bCs/>
          <w:i/>
          <w:iCs/>
        </w:rPr>
        <w:t>4</w:t>
      </w:r>
      <w:r w:rsidR="005F5835" w:rsidRPr="003F1968">
        <w:rPr>
          <w:b/>
          <w:bCs/>
          <w:i/>
          <w:iCs/>
        </w:rPr>
        <w:t xml:space="preserve"> - </w:t>
      </w:r>
      <w:proofErr w:type="spellStart"/>
      <w:r w:rsidR="005F5835" w:rsidRPr="003F1968">
        <w:rPr>
          <w:b/>
          <w:bCs/>
          <w:i/>
          <w:iCs/>
        </w:rPr>
        <w:t>súwret</w:t>
      </w:r>
      <w:proofErr w:type="spellEnd"/>
      <w:r w:rsidR="005F5835" w:rsidRPr="003F1968">
        <w:rPr>
          <w:b/>
          <w:bCs/>
          <w:i/>
          <w:iCs/>
        </w:rPr>
        <w:t>.  </w:t>
      </w:r>
      <w:proofErr w:type="spellStart"/>
      <w:r w:rsidR="005F5835" w:rsidRPr="003F1968">
        <w:rPr>
          <w:b/>
          <w:bCs/>
          <w:i/>
          <w:iCs/>
        </w:rPr>
        <w:t>Induktivlik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hám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sıyımlılı</w:t>
      </w:r>
      <w:r w:rsidR="00E17BD9">
        <w:rPr>
          <w:b/>
          <w:bCs/>
          <w:i/>
          <w:iCs/>
        </w:rPr>
        <w:t>qq</w:t>
      </w:r>
      <w:r w:rsidR="005F5835" w:rsidRPr="003F1968">
        <w:rPr>
          <w:b/>
          <w:bCs/>
          <w:i/>
          <w:iCs/>
        </w:rPr>
        <w:t>a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parallel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jalǵanǵan</w:t>
      </w:r>
      <w:proofErr w:type="spellEnd"/>
      <w:r w:rsidR="005F5835" w:rsidRPr="003F1968">
        <w:rPr>
          <w:b/>
          <w:bCs/>
          <w:i/>
          <w:iCs/>
        </w:rPr>
        <w:t xml:space="preserve"> </w:t>
      </w:r>
      <w:r w:rsidR="00E17BD9">
        <w:rPr>
          <w:b/>
          <w:bCs/>
          <w:i/>
          <w:iCs/>
        </w:rPr>
        <w:t>E</w:t>
      </w:r>
      <w:r w:rsidR="008C47C7">
        <w:rPr>
          <w:b/>
          <w:bCs/>
          <w:i/>
          <w:iCs/>
        </w:rPr>
        <w:t>QQ</w:t>
      </w:r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li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terbelis</w:t>
      </w:r>
      <w:proofErr w:type="spellEnd"/>
      <w:r w:rsidR="005F5835" w:rsidRPr="003F1968">
        <w:rPr>
          <w:b/>
          <w:bCs/>
          <w:i/>
          <w:iCs/>
        </w:rPr>
        <w:t xml:space="preserve"> </w:t>
      </w:r>
      <w:proofErr w:type="spellStart"/>
      <w:r w:rsidR="005F5835" w:rsidRPr="003F1968">
        <w:rPr>
          <w:b/>
          <w:bCs/>
          <w:i/>
          <w:iCs/>
        </w:rPr>
        <w:t>kont</w:t>
      </w:r>
      <w:r w:rsidR="000C79A7">
        <w:rPr>
          <w:b/>
          <w:bCs/>
          <w:i/>
          <w:iCs/>
        </w:rPr>
        <w:t>urı</w:t>
      </w:r>
      <w:proofErr w:type="spellEnd"/>
    </w:p>
    <w:p w:rsidR="005F5835" w:rsidRPr="003F1968" w:rsidRDefault="005F5835" w:rsidP="005F5835">
      <w:r w:rsidRPr="003F1968">
        <w:t> </w:t>
      </w:r>
    </w:p>
    <w:p w:rsidR="005F5835" w:rsidRPr="003F1968" w:rsidRDefault="005F5835" w:rsidP="004F3CED">
      <w:pPr>
        <w:jc w:val="both"/>
      </w:pPr>
      <w:r w:rsidRPr="003F1968">
        <w:t xml:space="preserve">         </w:t>
      </w:r>
      <w:proofErr w:type="spellStart"/>
      <w:r w:rsidRPr="003F1968">
        <w:t>Tarmaqlard</w:t>
      </w:r>
      <w:r w:rsidR="00202652">
        <w:t>aǵı</w:t>
      </w:r>
      <w:proofErr w:type="spellEnd"/>
      <w:r w:rsidRPr="003F1968">
        <w:t xml:space="preserve"> </w:t>
      </w:r>
      <w:proofErr w:type="spellStart"/>
      <w:r w:rsidRPr="003F1968">
        <w:t>aktiv</w:t>
      </w:r>
      <w:proofErr w:type="spellEnd"/>
      <w:r w:rsidRPr="003F1968">
        <w:t xml:space="preserve"> </w:t>
      </w:r>
      <w:proofErr w:type="spellStart"/>
      <w:r w:rsidRPr="003F1968">
        <w:t>qarsılasıwlardı</w:t>
      </w:r>
      <w:proofErr w:type="spellEnd"/>
      <w:r w:rsidRPr="003F1968">
        <w:t xml:space="preserve"> </w:t>
      </w:r>
      <w:proofErr w:type="spellStart"/>
      <w:r w:rsidRPr="003F1968">
        <w:t>júdá</w:t>
      </w:r>
      <w:proofErr w:type="spellEnd"/>
      <w:r w:rsidRPr="003F1968">
        <w:t xml:space="preserve"> </w:t>
      </w:r>
      <w:proofErr w:type="spellStart"/>
      <w:r w:rsidRPr="003F1968">
        <w:t>kishi</w:t>
      </w:r>
      <w:proofErr w:type="spellEnd"/>
      <w:r w:rsidRPr="003F1968">
        <w:t xml:space="preserve"> </w:t>
      </w:r>
      <w:proofErr w:type="spellStart"/>
      <w:r w:rsidRPr="003F1968">
        <w:t>dep</w:t>
      </w:r>
      <w:proofErr w:type="spellEnd"/>
      <w:r w:rsidRPr="003F1968">
        <w:t xml:space="preserve"> </w:t>
      </w:r>
      <w:proofErr w:type="spellStart"/>
      <w:r w:rsidRPr="003F1968">
        <w:t>esapl</w:t>
      </w:r>
      <w:r w:rsidR="004F3CED">
        <w:t>aymı</w:t>
      </w:r>
      <w:r w:rsidRPr="003F1968">
        <w:t>z</w:t>
      </w:r>
      <w:proofErr w:type="spellEnd"/>
      <w:r w:rsidRPr="003F1968">
        <w:t xml:space="preserve"> </w:t>
      </w:r>
      <w:proofErr w:type="spellStart"/>
      <w:r w:rsidRPr="003F1968">
        <w:t>hám</w:t>
      </w:r>
      <w:proofErr w:type="spellEnd"/>
      <w:r w:rsidRPr="003F1968">
        <w:t xml:space="preserve"> </w:t>
      </w:r>
      <w:proofErr w:type="spellStart"/>
      <w:r w:rsidRPr="003F1968">
        <w:t>olardı</w:t>
      </w:r>
      <w:proofErr w:type="spellEnd"/>
      <w:r w:rsidRPr="003F1968">
        <w:t xml:space="preserve"> </w:t>
      </w:r>
      <w:proofErr w:type="spellStart"/>
      <w:r w:rsidRPr="003F1968">
        <w:t>inabatqa</w:t>
      </w:r>
      <w:proofErr w:type="spellEnd"/>
      <w:r w:rsidRPr="003F1968">
        <w:t xml:space="preserve"> </w:t>
      </w:r>
      <w:proofErr w:type="spellStart"/>
      <w:r w:rsidR="004F3CED">
        <w:t>alma</w:t>
      </w:r>
      <w:r w:rsidR="00B319C9">
        <w:t>saq</w:t>
      </w:r>
      <w:proofErr w:type="spellEnd"/>
      <w:r w:rsidRPr="003F1968">
        <w:t xml:space="preserve"> </w:t>
      </w:r>
      <w:proofErr w:type="spellStart"/>
      <w:r w:rsidRPr="003F1968">
        <w:t>da</w:t>
      </w:r>
      <w:proofErr w:type="spellEnd"/>
      <w:r w:rsidRPr="003F1968">
        <w:t xml:space="preserve"> </w:t>
      </w:r>
      <w:proofErr w:type="spellStart"/>
      <w:r w:rsidRPr="003F1968">
        <w:t>boladı</w:t>
      </w:r>
      <w:proofErr w:type="spellEnd"/>
      <w:r w:rsidRPr="003F1968">
        <w:t xml:space="preserve">. </w:t>
      </w:r>
    </w:p>
    <w:p w:rsidR="005F5835" w:rsidRPr="003F1968" w:rsidRDefault="005F5835" w:rsidP="005F5835">
      <w:r w:rsidRPr="003F1968">
        <w:t> </w:t>
      </w:r>
    </w:p>
    <w:p w:rsidR="005F5835" w:rsidRPr="003F1968" w:rsidRDefault="004F3CED" w:rsidP="005F5835">
      <w:pPr>
        <w:jc w:val="center"/>
      </w:pPr>
      <w:r w:rsidRPr="003F1968">
        <w:rPr>
          <w:position w:val="-12"/>
          <w:lang w:val="uz-Cyrl-UZ"/>
        </w:rPr>
        <w:object w:dxaOrig="1640" w:dyaOrig="420">
          <v:shape id="_x0000_i1070" type="#_x0000_t75" style="width:65.75pt;height:18.3pt" o:ole="">
            <v:imagedata r:id="rId100" o:title=""/>
          </v:shape>
          <o:OLEObject Type="Embed" ProgID="Equation.3" ShapeID="_x0000_i1070" DrawAspect="Content" ObjectID="_1735111065" r:id="rId101"/>
        </w:object>
      </w:r>
      <w:r w:rsidR="005F5835" w:rsidRPr="003F1968">
        <w:t> </w:t>
      </w:r>
    </w:p>
    <w:p w:rsidR="005F5835" w:rsidRPr="003F1968" w:rsidRDefault="005F5835" w:rsidP="005F5835">
      <w:r w:rsidRPr="003F1968">
        <w:t> </w:t>
      </w:r>
    </w:p>
    <w:p w:rsidR="005F5835" w:rsidRPr="003F1968" w:rsidRDefault="004F3CED" w:rsidP="0090701B">
      <w:pPr>
        <w:jc w:val="both"/>
      </w:pPr>
      <w:proofErr w:type="spellStart"/>
      <w:r>
        <w:t>Ol</w:t>
      </w:r>
      <w:proofErr w:type="spellEnd"/>
      <w:r w:rsidR="005F5835" w:rsidRPr="003F1968">
        <w:t xml:space="preserve"> </w:t>
      </w:r>
      <w:proofErr w:type="spellStart"/>
      <w:r w:rsidR="005F5835" w:rsidRPr="003F1968">
        <w:t>halda</w:t>
      </w:r>
      <w:proofErr w:type="spellEnd"/>
      <w:r w:rsidR="005F5835" w:rsidRPr="003F1968">
        <w:t>,  </w:t>
      </w:r>
      <w:proofErr w:type="spellStart"/>
      <w:r w:rsidR="005F5835" w:rsidRPr="003F1968">
        <w:t>waqtınıń</w:t>
      </w:r>
      <w:proofErr w:type="spellEnd"/>
      <w:r w:rsidR="005F5835" w:rsidRPr="003F1968">
        <w:t xml:space="preserve"> </w:t>
      </w:r>
      <w:proofErr w:type="spellStart"/>
      <w:r>
        <w:t>qálege</w:t>
      </w:r>
      <w:r w:rsidR="005F5835" w:rsidRPr="003F1968">
        <w:t>n</w:t>
      </w:r>
      <w:proofErr w:type="spellEnd"/>
      <w:r w:rsidR="005F5835" w:rsidRPr="003F1968">
        <w:t xml:space="preserve"> </w:t>
      </w:r>
      <w:proofErr w:type="spellStart"/>
      <w:r w:rsidR="005F5835" w:rsidRPr="003F1968">
        <w:t>mom</w:t>
      </w:r>
      <w:r>
        <w:t>entinde</w:t>
      </w:r>
      <w:proofErr w:type="spellEnd"/>
      <w:r w:rsidR="005F5835" w:rsidRPr="003F1968">
        <w:t xml:space="preserve">,  </w:t>
      </w:r>
      <w:proofErr w:type="spellStart"/>
      <w:r w:rsidR="005F5835" w:rsidRPr="003F1968">
        <w:t>óz-ara</w:t>
      </w:r>
      <w:proofErr w:type="spellEnd"/>
      <w:r w:rsidR="005F5835" w:rsidRPr="003F1968">
        <w:t xml:space="preserve"> </w:t>
      </w:r>
      <w:proofErr w:type="spellStart"/>
      <w:r w:rsidR="005F5835" w:rsidRPr="003F1968">
        <w:t>parallel</w:t>
      </w:r>
      <w:proofErr w:type="spellEnd"/>
      <w:r w:rsidR="005F5835" w:rsidRPr="003F1968">
        <w:t xml:space="preserve"> </w:t>
      </w:r>
      <w:proofErr w:type="spellStart"/>
      <w:r w:rsidR="005F5835" w:rsidRPr="003F1968">
        <w:t>bolǵan</w:t>
      </w:r>
      <w:proofErr w:type="spellEnd"/>
      <w:r w:rsidR="005F5835" w:rsidRPr="003F1968">
        <w:t xml:space="preserve"> </w:t>
      </w:r>
      <w:proofErr w:type="spellStart"/>
      <w:r w:rsidR="005F5835" w:rsidRPr="003F1968">
        <w:t>sıyımlılıq</w:t>
      </w:r>
      <w:proofErr w:type="spellEnd"/>
      <w:r w:rsidR="005F5835" w:rsidRPr="003F1968">
        <w:t xml:space="preserve"> </w:t>
      </w:r>
      <w:proofErr w:type="spellStart"/>
      <w:r w:rsidR="005F5835" w:rsidRPr="003F1968">
        <w:t>hám</w:t>
      </w:r>
      <w:proofErr w:type="spellEnd"/>
      <w:r w:rsidR="005F5835" w:rsidRPr="003F1968">
        <w:t xml:space="preserve"> </w:t>
      </w:r>
      <w:proofErr w:type="spellStart"/>
      <w:r w:rsidR="005F5835" w:rsidRPr="003F1968">
        <w:t>induktivl</w:t>
      </w:r>
      <w:r w:rsidR="00202652">
        <w:t>ikde</w:t>
      </w:r>
      <w:r w:rsidR="005F5835" w:rsidRPr="003F1968">
        <w:t>gi</w:t>
      </w:r>
      <w:proofErr w:type="spellEnd"/>
      <w:r w:rsidR="005F5835" w:rsidRPr="003F1968">
        <w:t xml:space="preserve"> </w:t>
      </w:r>
      <w:proofErr w:type="spellStart"/>
      <w:r w:rsidR="005F5835" w:rsidRPr="003F1968">
        <w:t>fizikalıq</w:t>
      </w:r>
      <w:proofErr w:type="spellEnd"/>
      <w:r w:rsidR="005F5835" w:rsidRPr="003F1968">
        <w:t xml:space="preserve"> </w:t>
      </w:r>
      <w:proofErr w:type="spellStart"/>
      <w:r w:rsidR="005F5835" w:rsidRPr="003F1968">
        <w:t>k</w:t>
      </w:r>
      <w:r w:rsidR="006C488F">
        <w:t>erne</w:t>
      </w:r>
      <w:r w:rsidR="005F5835" w:rsidRPr="003F1968">
        <w:t>wler</w:t>
      </w:r>
      <w:proofErr w:type="spellEnd"/>
      <w:r w:rsidR="005F5835" w:rsidRPr="003F1968">
        <w:t xml:space="preserve"> </w:t>
      </w:r>
      <w:proofErr w:type="spellStart"/>
      <w:r w:rsidR="005F5835" w:rsidRPr="003F1968">
        <w:t>bir-b</w:t>
      </w:r>
      <w:r w:rsidR="0090701B">
        <w:t>irine</w:t>
      </w:r>
      <w:proofErr w:type="spellEnd"/>
      <w:r w:rsidR="005F5835" w:rsidRPr="003F1968">
        <w:t xml:space="preserve"> </w:t>
      </w:r>
      <w:proofErr w:type="spellStart"/>
      <w:r w:rsidR="005F5835" w:rsidRPr="003F1968">
        <w:t>teń</w:t>
      </w:r>
      <w:proofErr w:type="spellEnd"/>
      <w:r w:rsidR="005F5835" w:rsidRPr="003F1968">
        <w:t xml:space="preserve"> </w:t>
      </w:r>
      <w:proofErr w:type="spellStart"/>
      <w:r w:rsidR="005F5835" w:rsidRPr="003F1968">
        <w:t>bolıp</w:t>
      </w:r>
      <w:proofErr w:type="spellEnd"/>
      <w:r w:rsidR="005F5835" w:rsidRPr="003F1968">
        <w:t xml:space="preserve"> </w:t>
      </w:r>
      <w:proofErr w:type="spellStart"/>
      <w:r w:rsidR="005F5835" w:rsidRPr="003F1968">
        <w:t>tabıladı</w:t>
      </w:r>
      <w:proofErr w:type="spellEnd"/>
      <w:r w:rsidR="005F5835" w:rsidRPr="003F1968">
        <w:t xml:space="preserve">. </w:t>
      </w:r>
    </w:p>
    <w:p w:rsidR="005F5835" w:rsidRPr="003F1968" w:rsidRDefault="005F5835" w:rsidP="005F5835">
      <w:r w:rsidRPr="003F1968">
        <w:t> </w:t>
      </w:r>
    </w:p>
    <w:p w:rsidR="005F5835" w:rsidRPr="003F1968" w:rsidRDefault="0090701B" w:rsidP="005F5835">
      <w:pPr>
        <w:jc w:val="center"/>
      </w:pPr>
      <w:r w:rsidRPr="003F1968">
        <w:rPr>
          <w:position w:val="-14"/>
          <w:lang w:val="uz-Cyrl-UZ"/>
        </w:rPr>
        <w:object w:dxaOrig="1780" w:dyaOrig="440">
          <v:shape id="_x0000_i1071" type="#_x0000_t75" style="width:70.35pt;height:18.75pt" o:ole="">
            <v:imagedata r:id="rId102" o:title=""/>
          </v:shape>
          <o:OLEObject Type="Embed" ProgID="Equation.3" ShapeID="_x0000_i1071" DrawAspect="Content" ObjectID="_1735111066" r:id="rId103"/>
        </w:object>
      </w:r>
      <w:r w:rsidR="005F5835" w:rsidRPr="003F1968">
        <w:t> </w:t>
      </w:r>
    </w:p>
    <w:p w:rsidR="005F5835" w:rsidRPr="003F1968" w:rsidRDefault="005F5835" w:rsidP="005F5835">
      <w:r w:rsidRPr="003F1968">
        <w:t> </w:t>
      </w:r>
    </w:p>
    <w:p w:rsidR="005F5835" w:rsidRPr="003F1968" w:rsidRDefault="005F5835" w:rsidP="0090701B">
      <w:pPr>
        <w:jc w:val="both"/>
      </w:pPr>
      <w:r w:rsidRPr="003F1968">
        <w:t xml:space="preserve">         </w:t>
      </w:r>
      <w:proofErr w:type="spellStart"/>
      <w:r w:rsidRPr="003F1968">
        <w:t>Shınj</w:t>
      </w:r>
      <w:r w:rsidR="00E61BD4">
        <w:t>ırdı</w:t>
      </w:r>
      <w:r w:rsidRPr="003F1968">
        <w:t>ń</w:t>
      </w:r>
      <w:proofErr w:type="spellEnd"/>
      <w:r w:rsidRPr="003F1968">
        <w:t xml:space="preserve"> </w:t>
      </w:r>
      <w:proofErr w:type="spellStart"/>
      <w:r w:rsidRPr="003F1968">
        <w:t>eki</w:t>
      </w:r>
      <w:proofErr w:type="spellEnd"/>
      <w:r w:rsidRPr="003F1968">
        <w:t xml:space="preserve"> </w:t>
      </w:r>
      <w:proofErr w:type="spellStart"/>
      <w:r w:rsidRPr="003F1968">
        <w:t>tarmaǵınd</w:t>
      </w:r>
      <w:r w:rsidR="00202652">
        <w:t>aǵı</w:t>
      </w:r>
      <w:proofErr w:type="spellEnd"/>
      <w:r w:rsidRPr="003F1968">
        <w:t xml:space="preserve"> </w:t>
      </w:r>
      <w:proofErr w:type="spellStart"/>
      <w:r w:rsidRPr="003F1968">
        <w:t>hár</w:t>
      </w:r>
      <w:proofErr w:type="spellEnd"/>
      <w:r w:rsidRPr="003F1968">
        <w:t xml:space="preserve"> </w:t>
      </w:r>
      <w:proofErr w:type="spellStart"/>
      <w:r w:rsidRPr="003F1968">
        <w:t>bir</w:t>
      </w:r>
      <w:proofErr w:type="spellEnd"/>
      <w:r w:rsidRPr="003F1968">
        <w:t xml:space="preserve"> </w:t>
      </w:r>
      <w:proofErr w:type="spellStart"/>
      <w:r w:rsidRPr="003F1968">
        <w:t>t</w:t>
      </w:r>
      <w:r w:rsidR="00B319C9">
        <w:t>oktı</w:t>
      </w:r>
      <w:r w:rsidRPr="003F1968">
        <w:t>ń</w:t>
      </w:r>
      <w:proofErr w:type="spellEnd"/>
      <w:r w:rsidRPr="003F1968">
        <w:t xml:space="preserve"> </w:t>
      </w:r>
      <w:proofErr w:type="spellStart"/>
      <w:r w:rsidRPr="003F1968">
        <w:t>amplituda</w:t>
      </w:r>
      <w:proofErr w:type="spellEnd"/>
      <w:r w:rsidRPr="003F1968">
        <w:t xml:space="preserve"> </w:t>
      </w:r>
      <w:proofErr w:type="spellStart"/>
      <w:r w:rsidR="006C488F">
        <w:t>mánis</w:t>
      </w:r>
      <w:r w:rsidRPr="003F1968">
        <w:t>leri</w:t>
      </w:r>
      <w:proofErr w:type="spellEnd"/>
      <w:r w:rsidRPr="003F1968">
        <w:t xml:space="preserve"> </w:t>
      </w:r>
      <w:proofErr w:type="spellStart"/>
      <w:r w:rsidRPr="003F1968">
        <w:t>hám</w:t>
      </w:r>
      <w:proofErr w:type="spellEnd"/>
      <w:r w:rsidRPr="003F1968">
        <w:t xml:space="preserve"> </w:t>
      </w:r>
      <w:proofErr w:type="spellStart"/>
      <w:r w:rsidRPr="003F1968">
        <w:t>olardıń</w:t>
      </w:r>
      <w:proofErr w:type="spellEnd"/>
      <w:r w:rsidRPr="003F1968">
        <w:t xml:space="preserve">  </w:t>
      </w:r>
      <w:proofErr w:type="spellStart"/>
      <w:r w:rsidRPr="003F1968">
        <w:t>fazaların</w:t>
      </w:r>
      <w:proofErr w:type="spellEnd"/>
      <w:r w:rsidRPr="003F1968">
        <w:t xml:space="preserve"> </w:t>
      </w:r>
      <w:proofErr w:type="spellStart"/>
      <w:r w:rsidRPr="003F1968">
        <w:t>tómendegishe</w:t>
      </w:r>
      <w:proofErr w:type="spellEnd"/>
      <w:r w:rsidRPr="003F1968">
        <w:t xml:space="preserve"> </w:t>
      </w:r>
      <w:proofErr w:type="spellStart"/>
      <w:r w:rsidRPr="003F1968">
        <w:t>esaplaw</w:t>
      </w:r>
      <w:proofErr w:type="spellEnd"/>
      <w:r w:rsidRPr="003F1968">
        <w:t xml:space="preserve"> </w:t>
      </w:r>
      <w:proofErr w:type="spellStart"/>
      <w:r w:rsidRPr="003F1968">
        <w:t>múmkin</w:t>
      </w:r>
      <w:proofErr w:type="spellEnd"/>
      <w:r w:rsidRPr="003F1968">
        <w:t xml:space="preserve">. </w:t>
      </w:r>
    </w:p>
    <w:p w:rsidR="005F5835" w:rsidRPr="003F1968" w:rsidRDefault="0090701B" w:rsidP="005F5835">
      <w:pPr>
        <w:jc w:val="right"/>
        <w:rPr>
          <w:lang w:val="en-US"/>
        </w:rPr>
      </w:pPr>
      <w:r w:rsidRPr="003F1968">
        <w:rPr>
          <w:position w:val="-54"/>
          <w:lang w:val="uz-Cyrl-UZ"/>
        </w:rPr>
        <w:object w:dxaOrig="940" w:dyaOrig="920">
          <v:shape id="_x0000_i1072" type="#_x0000_t75" style="width:52.85pt;height:51.2pt" o:ole="">
            <v:imagedata r:id="rId104" o:title=""/>
          </v:shape>
          <o:OLEObject Type="Embed" ProgID="Equation.3" ShapeID="_x0000_i1072" DrawAspect="Content" ObjectID="_1735111067" r:id="rId105"/>
        </w:object>
      </w:r>
      <w:r w:rsidR="005F5835" w:rsidRPr="003F1968">
        <w:rPr>
          <w:lang w:val="uz-Cyrl-UZ"/>
        </w:rPr>
        <w:t xml:space="preserve"> ; </w:t>
      </w:r>
      <w:r w:rsidRPr="003F1968">
        <w:rPr>
          <w:position w:val="-10"/>
          <w:lang w:val="uz-Cyrl-UZ"/>
        </w:rPr>
        <w:object w:dxaOrig="1560" w:dyaOrig="340">
          <v:shape id="_x0000_i1073" type="#_x0000_t75" style="width:89.9pt;height:19.15pt" o:ole="">
            <v:imagedata r:id="rId106" o:title=""/>
          </v:shape>
          <o:OLEObject Type="Embed" ProgID="Equation.3" ShapeID="_x0000_i1073" DrawAspect="Content" ObjectID="_1735111068" r:id="rId107"/>
        </w:object>
      </w:r>
      <w:r>
        <w:rPr>
          <w:position w:val="-10"/>
          <w:lang w:val="uz-Latn-UZ"/>
        </w:rPr>
        <w:t xml:space="preserve"> hám</w:t>
      </w:r>
      <w:r w:rsidR="005F5835" w:rsidRPr="003F1968">
        <w:rPr>
          <w:lang w:val="uz-Cyrl-UZ"/>
        </w:rPr>
        <w:t xml:space="preserve"> </w:t>
      </w:r>
      <w:r w:rsidRPr="003F1968">
        <w:rPr>
          <w:position w:val="-24"/>
          <w:lang w:val="uz-Cyrl-UZ"/>
        </w:rPr>
        <w:object w:dxaOrig="1820" w:dyaOrig="920">
          <v:shape id="_x0000_i1074" type="#_x0000_t75" style="width:108.6pt;height:54.1pt" o:ole="">
            <v:imagedata r:id="rId108" o:title=""/>
          </v:shape>
          <o:OLEObject Type="Embed" ProgID="Equation.3" ShapeID="_x0000_i1074" DrawAspect="Content" ObjectID="_1735111069" r:id="rId109"/>
        </w:object>
      </w:r>
      <w:r w:rsidR="005F5835" w:rsidRPr="003F1968">
        <w:rPr>
          <w:lang w:val="uz-Cyrl-UZ"/>
        </w:rPr>
        <w:t xml:space="preserve"> ,</w:t>
      </w:r>
      <w:r w:rsidR="005F5835" w:rsidRPr="003F1968">
        <w:rPr>
          <w:lang w:val="en-US"/>
        </w:rPr>
        <w:t xml:space="preserve"> </w:t>
      </w:r>
      <w:r>
        <w:rPr>
          <w:lang w:val="en-US"/>
        </w:rPr>
        <w:t xml:space="preserve">                    </w:t>
      </w:r>
      <w:r w:rsidR="005F5835" w:rsidRPr="003F1968">
        <w:rPr>
          <w:lang w:val="en-US"/>
        </w:rPr>
        <w:t>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14)</w:t>
      </w:r>
    </w:p>
    <w:p w:rsidR="005F5835" w:rsidRDefault="0090701B" w:rsidP="005F5835">
      <w:pPr>
        <w:jc w:val="right"/>
        <w:rPr>
          <w:lang w:val="en-US"/>
        </w:rPr>
      </w:pPr>
      <w:r w:rsidRPr="003F1968">
        <w:rPr>
          <w:position w:val="-24"/>
          <w:lang w:val="uz-Cyrl-UZ"/>
        </w:rPr>
        <w:object w:dxaOrig="920" w:dyaOrig="639">
          <v:shape id="_x0000_i1075" type="#_x0000_t75" style="width:52pt;height:35.8pt" o:ole="">
            <v:imagedata r:id="rId110" o:title=""/>
          </v:shape>
          <o:OLEObject Type="Embed" ProgID="Equation.3" ShapeID="_x0000_i1075" DrawAspect="Content" ObjectID="_1735111070" r:id="rId111"/>
        </w:object>
      </w:r>
      <w:r w:rsidR="005F5835" w:rsidRPr="003F1968">
        <w:rPr>
          <w:lang w:val="uz-Cyrl-UZ"/>
        </w:rPr>
        <w:t xml:space="preserve"> ;  </w:t>
      </w:r>
      <w:r w:rsidRPr="003F1968">
        <w:rPr>
          <w:position w:val="-28"/>
          <w:lang w:val="uz-Cyrl-UZ"/>
        </w:rPr>
        <w:object w:dxaOrig="1960" w:dyaOrig="680">
          <v:shape id="_x0000_i1076" type="#_x0000_t75" style="width:104.05pt;height:37.05pt" o:ole="">
            <v:imagedata r:id="rId112" o:title=""/>
          </v:shape>
          <o:OLEObject Type="Embed" ProgID="Equation.3" ShapeID="_x0000_i1076" DrawAspect="Content" ObjectID="_1735111071" r:id="rId113"/>
        </w:object>
      </w:r>
      <w:r>
        <w:rPr>
          <w:position w:val="-28"/>
          <w:lang w:val="uz-Latn-UZ"/>
        </w:rPr>
        <w:t xml:space="preserve"> </w:t>
      </w:r>
      <w:proofErr w:type="spellStart"/>
      <w:r>
        <w:rPr>
          <w:lang w:val="en-US"/>
        </w:rPr>
        <w:t>hám</w:t>
      </w:r>
      <w:proofErr w:type="spellEnd"/>
      <w:r w:rsidR="005F5835" w:rsidRPr="003F1968">
        <w:rPr>
          <w:lang w:val="uz-Cyrl-UZ"/>
        </w:rPr>
        <w:t xml:space="preserve">  </w:t>
      </w:r>
      <w:r w:rsidRPr="003F1968">
        <w:rPr>
          <w:position w:val="-24"/>
          <w:lang w:val="uz-Cyrl-UZ"/>
        </w:rPr>
        <w:object w:dxaOrig="1500" w:dyaOrig="620">
          <v:shape id="_x0000_i1077" type="#_x0000_t75" style="width:82.8pt;height:35.4pt" o:ole="">
            <v:imagedata r:id="rId114" o:title=""/>
          </v:shape>
          <o:OLEObject Type="Embed" ProgID="Equation.3" ShapeID="_x0000_i1077" DrawAspect="Content" ObjectID="_1735111072" r:id="rId115"/>
        </w:object>
      </w:r>
      <w:r w:rsidR="005F5835" w:rsidRPr="003F1968">
        <w:rPr>
          <w:lang w:val="en-US"/>
        </w:rPr>
        <w:t> ,     </w:t>
      </w:r>
      <w:r>
        <w:rPr>
          <w:lang w:val="en-US"/>
        </w:rPr>
        <w:t xml:space="preserve">                </w:t>
      </w:r>
      <w:r w:rsidR="005F5835" w:rsidRPr="003F1968">
        <w:rPr>
          <w:lang w:val="en-US"/>
        </w:rPr>
        <w:t>  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15)</w:t>
      </w:r>
    </w:p>
    <w:p w:rsidR="0090701B" w:rsidRPr="003F1968" w:rsidRDefault="0090701B" w:rsidP="005F5835">
      <w:pPr>
        <w:jc w:val="right"/>
        <w:rPr>
          <w:lang w:val="en-US"/>
        </w:rPr>
      </w:pPr>
    </w:p>
    <w:p w:rsidR="005F5835" w:rsidRPr="003F1968" w:rsidRDefault="005F5835" w:rsidP="0090701B">
      <w:pPr>
        <w:jc w:val="both"/>
        <w:rPr>
          <w:lang w:val="en-US"/>
        </w:rPr>
      </w:pPr>
      <w:proofErr w:type="spellStart"/>
      <w:r w:rsidRPr="003F1968">
        <w:rPr>
          <w:lang w:val="en-US"/>
        </w:rPr>
        <w:t>Bul</w:t>
      </w:r>
      <w:proofErr w:type="spellEnd"/>
      <w:r w:rsidRPr="003F1968">
        <w:rPr>
          <w:lang w:val="en-US"/>
        </w:rPr>
        <w:t xml:space="preserve"> </w:t>
      </w:r>
      <w:proofErr w:type="spellStart"/>
      <w:proofErr w:type="gramStart"/>
      <w:r w:rsidRPr="003F1968">
        <w:rPr>
          <w:lang w:val="en-US"/>
        </w:rPr>
        <w:t>teńlemelerden</w:t>
      </w:r>
      <w:proofErr w:type="spellEnd"/>
      <w:r w:rsidRPr="003F1968">
        <w:rPr>
          <w:lang w:val="en-US"/>
        </w:rPr>
        <w:t xml:space="preserve">  </w:t>
      </w:r>
      <w:proofErr w:type="gramEnd"/>
      <w:r w:rsidR="0090701B" w:rsidRPr="003F1968">
        <w:rPr>
          <w:position w:val="-24"/>
          <w:lang w:val="uz-Cyrl-UZ"/>
        </w:rPr>
        <w:object w:dxaOrig="700" w:dyaOrig="620">
          <v:shape id="_x0000_i1078" type="#_x0000_t75" style="width:39.1pt;height:34.95pt" o:ole="">
            <v:imagedata r:id="rId116" o:title=""/>
          </v:shape>
          <o:OLEObject Type="Embed" ProgID="Equation.3" ShapeID="_x0000_i1078" DrawAspect="Content" ObjectID="_1735111073" r:id="rId117"/>
        </w:object>
      </w:r>
      <w:r w:rsidRPr="003F1968">
        <w:rPr>
          <w:lang w:val="uz-Cyrl-UZ"/>
        </w:rPr>
        <w:t xml:space="preserve">, </w:t>
      </w:r>
      <w:r w:rsidR="0090701B" w:rsidRPr="003F1968">
        <w:rPr>
          <w:position w:val="-24"/>
          <w:lang w:val="uz-Cyrl-UZ"/>
        </w:rPr>
        <w:object w:dxaOrig="880" w:dyaOrig="620">
          <v:shape id="_x0000_i1079" type="#_x0000_t75" style="width:52.45pt;height:34.55pt" o:ole="">
            <v:imagedata r:id="rId118" o:title=""/>
          </v:shape>
          <o:OLEObject Type="Embed" ProgID="Equation.3" ShapeID="_x0000_i1079" DrawAspect="Content" ObjectID="_1735111074" r:id="rId119"/>
        </w:object>
      </w:r>
      <w:r w:rsidRPr="003F1968">
        <w:rPr>
          <w:lang w:val="en-US"/>
        </w:rPr>
        <w:t> </w:t>
      </w:r>
      <w:proofErr w:type="spellStart"/>
      <w:r w:rsidRPr="003F1968">
        <w:rPr>
          <w:lang w:val="en-US"/>
        </w:rPr>
        <w:t>g</w:t>
      </w:r>
      <w:r w:rsidR="0090701B">
        <w:rPr>
          <w:lang w:val="en-US"/>
        </w:rPr>
        <w:t>e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teń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bolıp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tabıladı</w:t>
      </w:r>
      <w:proofErr w:type="spellEnd"/>
      <w:r w:rsidRPr="003F1968">
        <w:rPr>
          <w:lang w:val="en-US"/>
        </w:rPr>
        <w:t xml:space="preserve">. </w:t>
      </w:r>
      <w:proofErr w:type="spellStart"/>
      <w:r w:rsidRPr="003F1968">
        <w:rPr>
          <w:lang w:val="en-US"/>
        </w:rPr>
        <w:t>Sırtqı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sh</w:t>
      </w:r>
      <w:r w:rsidR="0090701B">
        <w:rPr>
          <w:lang w:val="en-US"/>
        </w:rPr>
        <w:t>ınjırda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t</w:t>
      </w:r>
      <w:r w:rsidR="00B319C9">
        <w:rPr>
          <w:lang w:val="en-US"/>
        </w:rPr>
        <w:t>oktı</w:t>
      </w:r>
      <w:r w:rsidRPr="003F1968">
        <w:rPr>
          <w:lang w:val="en-US"/>
        </w:rPr>
        <w:t>ń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amplitud</w:t>
      </w:r>
      <w:r w:rsidR="00162038">
        <w:rPr>
          <w:lang w:val="en-US"/>
        </w:rPr>
        <w:t>ası</w:t>
      </w:r>
      <w:proofErr w:type="spellEnd"/>
    </w:p>
    <w:p w:rsidR="005F5835" w:rsidRPr="003F1968" w:rsidRDefault="005F5835" w:rsidP="0090701B">
      <w:pPr>
        <w:jc w:val="right"/>
        <w:rPr>
          <w:lang w:val="en-US"/>
        </w:rPr>
      </w:pPr>
      <w:r w:rsidRPr="003F1968">
        <w:rPr>
          <w:lang w:val="en-US"/>
        </w:rPr>
        <w:lastRenderedPageBreak/>
        <w:t>                     </w:t>
      </w:r>
      <w:r w:rsidR="0090701B" w:rsidRPr="003F1968">
        <w:rPr>
          <w:position w:val="-28"/>
          <w:lang w:val="en-US"/>
        </w:rPr>
        <w:object w:dxaOrig="2700" w:dyaOrig="680">
          <v:shape id="_x0000_i1080" type="#_x0000_t75" style="width:171.9pt;height:39.95pt" o:ole="">
            <v:imagedata r:id="rId120" o:title=""/>
          </v:shape>
          <o:OLEObject Type="Embed" ProgID="Equation.3" ShapeID="_x0000_i1080" DrawAspect="Content" ObjectID="_1735111075" r:id="rId121"/>
        </w:object>
      </w:r>
      <w:r w:rsidRPr="003F1968">
        <w:rPr>
          <w:lang w:val="en-US"/>
        </w:rPr>
        <w:t>  ,             </w:t>
      </w:r>
      <w:r w:rsidR="0090701B">
        <w:rPr>
          <w:lang w:val="en-US"/>
        </w:rPr>
        <w:t xml:space="preserve">                </w:t>
      </w:r>
      <w:r w:rsidRPr="003F1968">
        <w:rPr>
          <w:lang w:val="en-US"/>
        </w:rPr>
        <w:t>       (</w:t>
      </w:r>
      <w:r w:rsidR="006C488F">
        <w:rPr>
          <w:lang w:val="en-US"/>
        </w:rPr>
        <w:t>1</w:t>
      </w:r>
      <w:r w:rsidRPr="003F1968">
        <w:rPr>
          <w:lang w:val="en-US"/>
        </w:rPr>
        <w:t>. 16)</w:t>
      </w:r>
    </w:p>
    <w:p w:rsidR="0090701B" w:rsidRDefault="0090701B" w:rsidP="005F5835">
      <w:pPr>
        <w:rPr>
          <w:lang w:val="en-US"/>
        </w:rPr>
      </w:pPr>
    </w:p>
    <w:p w:rsidR="005F5835" w:rsidRPr="003F1968" w:rsidRDefault="0090701B" w:rsidP="005F5835">
      <w:pPr>
        <w:rPr>
          <w:lang w:val="en-US"/>
        </w:rPr>
      </w:pPr>
      <w:proofErr w:type="spellStart"/>
      <w:proofErr w:type="gramStart"/>
      <w:r>
        <w:rPr>
          <w:lang w:val="en-US"/>
        </w:rPr>
        <w:t>ǵ</w:t>
      </w:r>
      <w:r w:rsidR="005F5835" w:rsidRPr="003F1968">
        <w:rPr>
          <w:lang w:val="en-US"/>
        </w:rPr>
        <w:t>a</w:t>
      </w:r>
      <w:proofErr w:type="spellEnd"/>
      <w:proofErr w:type="gramEnd"/>
      <w:r w:rsidR="005F5835" w:rsidRPr="003F1968">
        <w:rPr>
          <w:lang w:val="en-US"/>
        </w:rPr>
        <w:t xml:space="preserve"> </w:t>
      </w:r>
      <w:proofErr w:type="spellStart"/>
      <w:r w:rsidR="005F5835" w:rsidRPr="003F1968">
        <w:rPr>
          <w:lang w:val="en-US"/>
        </w:rPr>
        <w:t>teń</w:t>
      </w:r>
      <w:proofErr w:type="spellEnd"/>
      <w:r w:rsidR="005F5835" w:rsidRPr="003F1968">
        <w:rPr>
          <w:lang w:val="en-US"/>
        </w:rPr>
        <w:t xml:space="preserve">. </w:t>
      </w:r>
    </w:p>
    <w:p w:rsidR="005F5835" w:rsidRPr="003F1968" w:rsidRDefault="0090701B" w:rsidP="005F5835">
      <w:pPr>
        <w:rPr>
          <w:lang w:val="en-US"/>
        </w:rPr>
      </w:pPr>
      <w:proofErr w:type="spellStart"/>
      <w:r>
        <w:rPr>
          <w:lang w:val="en-US"/>
        </w:rPr>
        <w:t>Eg</w:t>
      </w:r>
      <w:r w:rsidR="005F5835" w:rsidRPr="003F1968">
        <w:rPr>
          <w:lang w:val="en-US"/>
        </w:rPr>
        <w:t>erde</w:t>
      </w:r>
      <w:proofErr w:type="spellEnd"/>
      <w:r w:rsidR="005F5835" w:rsidRPr="003F1968">
        <w:rPr>
          <w:lang w:val="en-US"/>
        </w:rPr>
        <w:t xml:space="preserve">   </w:t>
      </w:r>
      <w:r w:rsidRPr="003F1968">
        <w:rPr>
          <w:position w:val="-24"/>
          <w:lang w:val="en-US"/>
        </w:rPr>
        <w:object w:dxaOrig="1500" w:dyaOrig="620">
          <v:shape id="_x0000_i1081" type="#_x0000_t75" style="width:86.55pt;height:37.85pt" o:ole="">
            <v:imagedata r:id="rId122" o:title=""/>
          </v:shape>
          <o:OLEObject Type="Embed" ProgID="Equation.3" ShapeID="_x0000_i1081" DrawAspect="Content" ObjectID="_1735111076" r:id="rId123"/>
        </w:object>
      </w:r>
      <w:r w:rsidR="005F5835" w:rsidRPr="003F1968">
        <w:rPr>
          <w:lang w:val="en-US"/>
        </w:rPr>
        <w:t>  </w:t>
      </w:r>
      <w:proofErr w:type="spellStart"/>
      <w:r w:rsidR="005F5835" w:rsidRPr="003F1968">
        <w:rPr>
          <w:lang w:val="en-US"/>
        </w:rPr>
        <w:t>b</w:t>
      </w:r>
      <w:r>
        <w:rPr>
          <w:lang w:val="en-US"/>
        </w:rPr>
        <w:t>olsa</w:t>
      </w:r>
      <w:proofErr w:type="spellEnd"/>
      <w:r w:rsidR="005F5835" w:rsidRPr="003F1968">
        <w:rPr>
          <w:lang w:val="en-US"/>
        </w:rPr>
        <w:t xml:space="preserve">,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90701B" w:rsidP="005F5835">
      <w:pPr>
        <w:jc w:val="right"/>
        <w:rPr>
          <w:lang w:val="en-US"/>
        </w:rPr>
      </w:pPr>
      <w:r w:rsidRPr="003F1968">
        <w:rPr>
          <w:position w:val="-34"/>
          <w:lang w:val="uz-Cyrl-UZ"/>
        </w:rPr>
        <w:object w:dxaOrig="3980" w:dyaOrig="800">
          <v:shape id="_x0000_i1082" type="#_x0000_t75" style="width:236.4pt;height:46.6pt" o:ole="">
            <v:imagedata r:id="rId124" o:title=""/>
          </v:shape>
          <o:OLEObject Type="Embed" ProgID="Equation.3" ShapeID="_x0000_i1082" DrawAspect="Content" ObjectID="_1735111077" r:id="rId125"/>
        </w:object>
      </w:r>
      <w:r w:rsidR="005F5835" w:rsidRPr="003F1968">
        <w:rPr>
          <w:lang w:val="en-US"/>
        </w:rPr>
        <w:t> ,        </w:t>
      </w:r>
      <w:r>
        <w:rPr>
          <w:lang w:val="en-US"/>
        </w:rPr>
        <w:t xml:space="preserve">                    </w:t>
      </w:r>
      <w:r w:rsidR="005F5835" w:rsidRPr="003F1968">
        <w:rPr>
          <w:lang w:val="en-US"/>
        </w:rPr>
        <w:t xml:space="preserve"> (</w:t>
      </w:r>
      <w:r w:rsidR="006C488F">
        <w:rPr>
          <w:lang w:val="en-US"/>
        </w:rPr>
        <w:t>1</w:t>
      </w:r>
      <w:r w:rsidR="005F5835" w:rsidRPr="003F1968">
        <w:rPr>
          <w:lang w:val="en-US"/>
        </w:rPr>
        <w:t>. 17)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 xml:space="preserve">         </w:t>
      </w:r>
    </w:p>
    <w:p w:rsidR="005F5835" w:rsidRPr="003F1968" w:rsidRDefault="005F5835" w:rsidP="005F5835">
      <w:pPr>
        <w:rPr>
          <w:lang w:val="en-US"/>
        </w:rPr>
      </w:pPr>
      <w:proofErr w:type="spellStart"/>
      <w:proofErr w:type="gramStart"/>
      <w:r w:rsidRPr="003F1968">
        <w:rPr>
          <w:lang w:val="en-US"/>
        </w:rPr>
        <w:t>Bul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halda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kontur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qarsılı</w:t>
      </w:r>
      <w:r w:rsidR="006163F8">
        <w:rPr>
          <w:lang w:val="en-US"/>
        </w:rPr>
        <w:t>ǵı</w:t>
      </w:r>
      <w:proofErr w:type="spellEnd"/>
      <w:r w:rsidR="0090701B">
        <w:rPr>
          <w:lang w:val="en-US"/>
        </w:rPr>
        <w:t xml:space="preserve"> </w:t>
      </w:r>
      <w:proofErr w:type="spellStart"/>
      <w:r w:rsidRPr="003F1968">
        <w:rPr>
          <w:lang w:val="en-US"/>
        </w:rPr>
        <w:t>úlken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bolǵan</w:t>
      </w:r>
      <w:proofErr w:type="spellEnd"/>
      <w:r w:rsidRPr="003F1968">
        <w:rPr>
          <w:lang w:val="en-US"/>
        </w:rPr>
        <w:t xml:space="preserve"> </w:t>
      </w:r>
      <w:proofErr w:type="spellStart"/>
      <w:r w:rsidRPr="003F1968">
        <w:rPr>
          <w:lang w:val="en-US"/>
        </w:rPr>
        <w:t>fil'tr</w:t>
      </w:r>
      <w:r w:rsidR="0090701B">
        <w:rPr>
          <w:lang w:val="en-US"/>
        </w:rPr>
        <w:t>d</w:t>
      </w:r>
      <w:r w:rsidRPr="003F1968">
        <w:rPr>
          <w:lang w:val="en-US"/>
        </w:rPr>
        <w:t>i</w:t>
      </w:r>
      <w:proofErr w:type="spellEnd"/>
      <w:r w:rsidRPr="003F1968">
        <w:rPr>
          <w:lang w:val="en-US"/>
        </w:rPr>
        <w:t xml:space="preserve"> </w:t>
      </w:r>
      <w:proofErr w:type="spellStart"/>
      <w:r w:rsidR="0090701B">
        <w:rPr>
          <w:lang w:val="en-US"/>
        </w:rPr>
        <w:t>esletedi</w:t>
      </w:r>
      <w:proofErr w:type="spellEnd"/>
      <w:r w:rsidRPr="003F1968">
        <w:rPr>
          <w:lang w:val="en-US"/>
        </w:rPr>
        <w:t>.</w:t>
      </w:r>
      <w:proofErr w:type="gramEnd"/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jc w:val="center"/>
        <w:rPr>
          <w:lang w:val="en-US"/>
        </w:rPr>
      </w:pPr>
      <w:proofErr w:type="spellStart"/>
      <w:r w:rsidRPr="003F1968">
        <w:rPr>
          <w:b/>
          <w:bCs/>
          <w:color w:val="0000FF"/>
          <w:lang w:val="en-US"/>
        </w:rPr>
        <w:t>Qayta</w:t>
      </w:r>
      <w:r w:rsidR="0090701B">
        <w:rPr>
          <w:b/>
          <w:bCs/>
          <w:color w:val="0000FF"/>
          <w:lang w:val="en-US"/>
        </w:rPr>
        <w:t>la</w:t>
      </w:r>
      <w:r w:rsidRPr="003F1968">
        <w:rPr>
          <w:b/>
          <w:bCs/>
          <w:color w:val="0000FF"/>
          <w:lang w:val="en-US"/>
        </w:rPr>
        <w:t>w</w:t>
      </w:r>
      <w:proofErr w:type="spellEnd"/>
      <w:r w:rsidRPr="003F1968">
        <w:rPr>
          <w:b/>
          <w:bCs/>
          <w:color w:val="0000FF"/>
          <w:lang w:val="en-US"/>
        </w:rPr>
        <w:t xml:space="preserve"> </w:t>
      </w:r>
      <w:proofErr w:type="spellStart"/>
      <w:r w:rsidRPr="003F1968">
        <w:rPr>
          <w:b/>
          <w:bCs/>
          <w:color w:val="0000FF"/>
          <w:lang w:val="en-US"/>
        </w:rPr>
        <w:t>ushın</w:t>
      </w:r>
      <w:proofErr w:type="spellEnd"/>
      <w:r w:rsidRPr="003F1968">
        <w:rPr>
          <w:b/>
          <w:bCs/>
          <w:color w:val="0000FF"/>
          <w:lang w:val="en-US"/>
        </w:rPr>
        <w:t xml:space="preserve"> </w:t>
      </w:r>
      <w:proofErr w:type="spellStart"/>
      <w:r w:rsidRPr="003F1968">
        <w:rPr>
          <w:b/>
          <w:bCs/>
          <w:color w:val="0000FF"/>
          <w:lang w:val="en-US"/>
        </w:rPr>
        <w:t>qadaǵalaw</w:t>
      </w:r>
      <w:proofErr w:type="spellEnd"/>
      <w:r w:rsidRPr="003F1968">
        <w:rPr>
          <w:b/>
          <w:bCs/>
          <w:color w:val="0000FF"/>
          <w:lang w:val="en-US"/>
        </w:rPr>
        <w:t xml:space="preserve"> </w:t>
      </w:r>
      <w:proofErr w:type="spellStart"/>
      <w:r w:rsidRPr="003F1968">
        <w:rPr>
          <w:b/>
          <w:bCs/>
          <w:color w:val="0000FF"/>
          <w:lang w:val="en-US"/>
        </w:rPr>
        <w:t>sorawları</w:t>
      </w:r>
      <w:proofErr w:type="spellEnd"/>
    </w:p>
    <w:p w:rsidR="005F5835" w:rsidRPr="003F1968" w:rsidRDefault="005F5835" w:rsidP="005F5835">
      <w:pPr>
        <w:rPr>
          <w:lang w:val="en-US"/>
        </w:rPr>
      </w:pPr>
      <w:r w:rsidRPr="003F1968">
        <w:rPr>
          <w:color w:val="0000FF"/>
          <w:lang w:val="en-US"/>
        </w:rPr>
        <w:t> </w:t>
      </w:r>
    </w:p>
    <w:p w:rsidR="005F5835" w:rsidRPr="003F1968" w:rsidRDefault="0090701B" w:rsidP="0090701B">
      <w:pPr>
        <w:jc w:val="both"/>
        <w:rPr>
          <w:lang w:val="en-US"/>
        </w:rPr>
      </w:pPr>
      <w:r>
        <w:rPr>
          <w:color w:val="0000FF"/>
          <w:lang w:val="en-US"/>
        </w:rPr>
        <w:t>1. </w:t>
      </w:r>
      <w:proofErr w:type="spellStart"/>
      <w:r w:rsidR="005F5835" w:rsidRPr="003F1968">
        <w:rPr>
          <w:color w:val="0000FF"/>
          <w:lang w:val="en-US"/>
        </w:rPr>
        <w:t>Qanday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terbelisler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g</w:t>
      </w:r>
      <w:r>
        <w:rPr>
          <w:color w:val="0000FF"/>
          <w:lang w:val="en-US"/>
        </w:rPr>
        <w:t>armonik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terbelisler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dep</w:t>
      </w:r>
      <w:proofErr w:type="spellEnd"/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ataladı</w:t>
      </w:r>
      <w:proofErr w:type="spellEnd"/>
      <w:r w:rsidR="005F5835" w:rsidRPr="003F1968">
        <w:rPr>
          <w:color w:val="0000FF"/>
          <w:lang w:val="en-US"/>
        </w:rPr>
        <w:t>?</w:t>
      </w:r>
      <w:r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O</w:t>
      </w:r>
      <w:r w:rsidR="005F5835" w:rsidRPr="003F1968">
        <w:rPr>
          <w:color w:val="0000FF"/>
          <w:lang w:val="en-US"/>
        </w:rPr>
        <w:t>lardıń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tiykarǵı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>
        <w:rPr>
          <w:color w:val="0000FF"/>
          <w:lang w:val="en-US"/>
        </w:rPr>
        <w:t>xarakteristikaları</w:t>
      </w:r>
      <w:proofErr w:type="spellEnd"/>
      <w:r w:rsidR="005F5835" w:rsidRPr="003F1968">
        <w:rPr>
          <w:color w:val="0000FF"/>
          <w:lang w:val="en-US"/>
        </w:rPr>
        <w:t xml:space="preserve"> (</w:t>
      </w:r>
      <w:proofErr w:type="spellStart"/>
      <w:r w:rsidR="005F5835" w:rsidRPr="003F1968">
        <w:rPr>
          <w:color w:val="0000FF"/>
          <w:lang w:val="en-US"/>
        </w:rPr>
        <w:t>amplituda</w:t>
      </w:r>
      <w:proofErr w:type="spellEnd"/>
      <w:proofErr w:type="gramStart"/>
      <w:r w:rsidR="005F5835" w:rsidRPr="003F1968">
        <w:rPr>
          <w:color w:val="0000FF"/>
          <w:lang w:val="en-US"/>
        </w:rPr>
        <w:t>,  </w:t>
      </w:r>
      <w:proofErr w:type="spellStart"/>
      <w:r w:rsidR="005F5835" w:rsidRPr="003F1968">
        <w:rPr>
          <w:color w:val="0000FF"/>
          <w:lang w:val="en-US"/>
        </w:rPr>
        <w:t>faza</w:t>
      </w:r>
      <w:proofErr w:type="spellEnd"/>
      <w:proofErr w:type="gram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dáwiri</w:t>
      </w:r>
      <w:proofErr w:type="spellEnd"/>
      <w:r w:rsidR="005F5835" w:rsidRPr="003F1968">
        <w:rPr>
          <w:color w:val="0000FF"/>
          <w:lang w:val="en-US"/>
        </w:rPr>
        <w:t>,  </w:t>
      </w:r>
      <w:proofErr w:type="spellStart"/>
      <w:r w:rsidR="008C47C7">
        <w:rPr>
          <w:color w:val="0000FF"/>
          <w:lang w:val="en-US"/>
        </w:rPr>
        <w:t>jiyilik</w:t>
      </w:r>
      <w:proofErr w:type="spellEnd"/>
      <w:r w:rsidR="005F5835" w:rsidRPr="003F1968">
        <w:rPr>
          <w:color w:val="0000FF"/>
          <w:lang w:val="en-US"/>
        </w:rPr>
        <w:t>,  </w:t>
      </w:r>
      <w:proofErr w:type="spellStart"/>
      <w:r w:rsidR="000C79A7">
        <w:rPr>
          <w:color w:val="0000FF"/>
          <w:lang w:val="en-US"/>
        </w:rPr>
        <w:t>cikllıq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8C47C7">
        <w:rPr>
          <w:color w:val="0000FF"/>
          <w:lang w:val="en-US"/>
        </w:rPr>
        <w:t>jiyilik</w:t>
      </w:r>
      <w:proofErr w:type="spellEnd"/>
      <w:r w:rsidR="005F5835" w:rsidRPr="003F1968">
        <w:rPr>
          <w:color w:val="0000FF"/>
          <w:lang w:val="en-US"/>
        </w:rPr>
        <w:t xml:space="preserve">) </w:t>
      </w:r>
      <w:proofErr w:type="spellStart"/>
      <w:r w:rsidR="005F5835" w:rsidRPr="003F1968">
        <w:rPr>
          <w:color w:val="0000FF"/>
          <w:lang w:val="en-US"/>
        </w:rPr>
        <w:t>túsintiriń</w:t>
      </w:r>
      <w:proofErr w:type="spellEnd"/>
      <w:r w:rsidR="005F5835" w:rsidRPr="003F1968">
        <w:rPr>
          <w:color w:val="0000FF"/>
          <w:lang w:val="en-US"/>
        </w:rPr>
        <w:t xml:space="preserve">.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color w:val="0000FF"/>
          <w:lang w:val="en-US"/>
        </w:rPr>
        <w:t>2. </w:t>
      </w:r>
      <w:proofErr w:type="spellStart"/>
      <w:r w:rsidRPr="003F1968">
        <w:rPr>
          <w:color w:val="0000FF"/>
          <w:lang w:val="en-US"/>
        </w:rPr>
        <w:t>Prujinali</w:t>
      </w:r>
      <w:proofErr w:type="spellEnd"/>
      <w:proofErr w:type="gramStart"/>
      <w:r w:rsidRPr="003F1968">
        <w:rPr>
          <w:color w:val="0000FF"/>
          <w:lang w:val="en-US"/>
        </w:rPr>
        <w:t>,  </w:t>
      </w:r>
      <w:proofErr w:type="spellStart"/>
      <w:r w:rsidRPr="003F1968">
        <w:rPr>
          <w:color w:val="0000FF"/>
          <w:lang w:val="en-US"/>
        </w:rPr>
        <w:t>matematik</w:t>
      </w:r>
      <w:proofErr w:type="spellEnd"/>
      <w:proofErr w:type="gramEnd"/>
      <w:r w:rsidRPr="003F1968">
        <w:rPr>
          <w:color w:val="0000FF"/>
          <w:lang w:val="en-US"/>
        </w:rPr>
        <w:t>,  </w:t>
      </w:r>
      <w:proofErr w:type="spellStart"/>
      <w:r w:rsidRPr="003F1968">
        <w:rPr>
          <w:color w:val="0000FF"/>
          <w:lang w:val="en-US"/>
        </w:rPr>
        <w:t>fizik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mayatn</w:t>
      </w:r>
      <w:r w:rsidR="0090701B">
        <w:rPr>
          <w:color w:val="0000FF"/>
          <w:lang w:val="en-US"/>
        </w:rPr>
        <w:t>iklerdi</w:t>
      </w:r>
      <w:r w:rsidRPr="003F1968">
        <w:rPr>
          <w:color w:val="0000FF"/>
          <w:lang w:val="en-US"/>
        </w:rPr>
        <w:t>ń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terbelis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dáwirleri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qanday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t</w:t>
      </w:r>
      <w:r w:rsidR="0090701B">
        <w:rPr>
          <w:color w:val="0000FF"/>
          <w:lang w:val="en-US"/>
        </w:rPr>
        <w:t>abı</w:t>
      </w:r>
      <w:r w:rsidRPr="003F1968">
        <w:rPr>
          <w:color w:val="0000FF"/>
          <w:lang w:val="en-US"/>
        </w:rPr>
        <w:t>l</w:t>
      </w:r>
      <w:r w:rsidR="008C47C7">
        <w:rPr>
          <w:color w:val="0000FF"/>
          <w:lang w:val="en-US"/>
        </w:rPr>
        <w:t>adı</w:t>
      </w:r>
      <w:proofErr w:type="spellEnd"/>
      <w:r w:rsidRPr="003F1968">
        <w:rPr>
          <w:color w:val="0000FF"/>
          <w:lang w:val="en-US"/>
        </w:rPr>
        <w:t xml:space="preserve"> ?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color w:val="0000FF"/>
          <w:lang w:val="en-US"/>
        </w:rPr>
        <w:t>3.</w:t>
      </w:r>
      <w:r w:rsidR="0090701B">
        <w:rPr>
          <w:color w:val="0000FF"/>
          <w:lang w:val="en-US"/>
        </w:rPr>
        <w:t> </w:t>
      </w:r>
      <w:proofErr w:type="spellStart"/>
      <w:r w:rsidR="0090701B">
        <w:rPr>
          <w:color w:val="0000FF"/>
          <w:lang w:val="en-US"/>
        </w:rPr>
        <w:t>Elektromagnit</w:t>
      </w:r>
      <w:proofErr w:type="spellEnd"/>
      <w:r w:rsidR="0090701B">
        <w:rPr>
          <w:color w:val="0000FF"/>
          <w:lang w:val="en-US"/>
        </w:rPr>
        <w:t xml:space="preserve"> </w:t>
      </w:r>
      <w:proofErr w:type="spellStart"/>
      <w:r w:rsidR="0090701B">
        <w:rPr>
          <w:color w:val="0000FF"/>
          <w:lang w:val="en-US"/>
        </w:rPr>
        <w:t>terbelisler</w:t>
      </w:r>
      <w:proofErr w:type="spellEnd"/>
      <w:r w:rsidR="0090701B">
        <w:rPr>
          <w:color w:val="0000FF"/>
          <w:lang w:val="en-US"/>
        </w:rPr>
        <w:t xml:space="preserve"> ne</w:t>
      </w:r>
      <w:r w:rsidRPr="003F1968">
        <w:rPr>
          <w:color w:val="0000FF"/>
          <w:lang w:val="en-US"/>
        </w:rPr>
        <w:t>?</w:t>
      </w:r>
    </w:p>
    <w:p w:rsidR="005F5835" w:rsidRPr="003F1968" w:rsidRDefault="0090701B" w:rsidP="005F5835">
      <w:pPr>
        <w:rPr>
          <w:lang w:val="en-US"/>
        </w:rPr>
      </w:pPr>
      <w:r>
        <w:rPr>
          <w:color w:val="0000FF"/>
          <w:lang w:val="en-US"/>
        </w:rPr>
        <w:t>4. </w:t>
      </w:r>
      <w:proofErr w:type="spellStart"/>
      <w:r w:rsidR="005F5835" w:rsidRPr="003F1968">
        <w:rPr>
          <w:color w:val="0000FF"/>
          <w:lang w:val="en-US"/>
        </w:rPr>
        <w:t>Bir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tár</w:t>
      </w:r>
      <w:r>
        <w:rPr>
          <w:color w:val="0000FF"/>
          <w:lang w:val="en-US"/>
        </w:rPr>
        <w:t>epine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jónelgen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yamasa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óz-ara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perpendikulyar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bolǵan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eki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terbelisl</w:t>
      </w:r>
      <w:r w:rsidR="00202652">
        <w:rPr>
          <w:color w:val="0000FF"/>
          <w:lang w:val="en-US"/>
        </w:rPr>
        <w:t>erdi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qosıw</w:t>
      </w:r>
      <w:proofErr w:type="spellEnd"/>
      <w:r w:rsidR="005F5835" w:rsidRPr="003F1968">
        <w:rPr>
          <w:color w:val="0000FF"/>
          <w:lang w:val="en-US"/>
        </w:rPr>
        <w:t xml:space="preserve">. </w:t>
      </w:r>
    </w:p>
    <w:p w:rsidR="005F5835" w:rsidRPr="003F1968" w:rsidRDefault="005F5835" w:rsidP="0090701B">
      <w:pPr>
        <w:jc w:val="both"/>
        <w:rPr>
          <w:lang w:val="en-US"/>
        </w:rPr>
      </w:pPr>
      <w:r w:rsidRPr="003F1968">
        <w:rPr>
          <w:color w:val="0000FF"/>
          <w:lang w:val="en-US"/>
        </w:rPr>
        <w:t>5. </w:t>
      </w:r>
      <w:proofErr w:type="spellStart"/>
      <w:r w:rsidR="0090701B">
        <w:rPr>
          <w:color w:val="0000FF"/>
          <w:lang w:val="en-US"/>
        </w:rPr>
        <w:t>E</w:t>
      </w:r>
      <w:r w:rsidRPr="003F1968">
        <w:rPr>
          <w:color w:val="0000FF"/>
          <w:lang w:val="en-US"/>
        </w:rPr>
        <w:t>rkin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="004F3CED">
        <w:rPr>
          <w:color w:val="0000FF"/>
          <w:lang w:val="en-US"/>
        </w:rPr>
        <w:t>mexanikalıq</w:t>
      </w:r>
      <w:proofErr w:type="spellEnd"/>
      <w:r w:rsidR="0090701B">
        <w:rPr>
          <w:color w:val="0000FF"/>
          <w:lang w:val="en-US"/>
        </w:rPr>
        <w:t xml:space="preserve"> </w:t>
      </w:r>
      <w:proofErr w:type="spellStart"/>
      <w:r w:rsidR="0090701B">
        <w:rPr>
          <w:color w:val="0000FF"/>
          <w:lang w:val="en-US"/>
        </w:rPr>
        <w:t>terbelisler</w:t>
      </w:r>
      <w:proofErr w:type="spellEnd"/>
      <w:r w:rsidR="0090701B">
        <w:rPr>
          <w:color w:val="0000FF"/>
          <w:lang w:val="en-US"/>
        </w:rPr>
        <w:t xml:space="preserve"> </w:t>
      </w:r>
      <w:proofErr w:type="spellStart"/>
      <w:r w:rsidR="0090701B">
        <w:rPr>
          <w:color w:val="0000FF"/>
          <w:lang w:val="en-US"/>
        </w:rPr>
        <w:t>teńlemesin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jazıń</w:t>
      </w:r>
      <w:proofErr w:type="spellEnd"/>
      <w:r w:rsidRPr="003F1968">
        <w:rPr>
          <w:color w:val="0000FF"/>
          <w:lang w:val="en-US"/>
        </w:rPr>
        <w:t>.  </w:t>
      </w:r>
      <w:proofErr w:type="spellStart"/>
      <w:proofErr w:type="gramStart"/>
      <w:r w:rsidRPr="003F1968">
        <w:rPr>
          <w:color w:val="0000FF"/>
          <w:lang w:val="en-US"/>
        </w:rPr>
        <w:t>Sóniw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koeffi</w:t>
      </w:r>
      <w:r w:rsidR="0090701B">
        <w:rPr>
          <w:color w:val="0000FF"/>
          <w:lang w:val="en-US"/>
        </w:rPr>
        <w:t>cienti</w:t>
      </w:r>
      <w:proofErr w:type="spellEnd"/>
      <w:r w:rsidR="0090701B">
        <w:rPr>
          <w:color w:val="0000FF"/>
          <w:lang w:val="en-US"/>
        </w:rPr>
        <w:t xml:space="preserve"> ne</w:t>
      </w:r>
      <w:r w:rsidRPr="003F1968">
        <w:rPr>
          <w:color w:val="0000FF"/>
          <w:lang w:val="en-US"/>
        </w:rPr>
        <w:t>?</w:t>
      </w:r>
      <w:proofErr w:type="gramEnd"/>
      <w:r w:rsidRPr="003F1968">
        <w:rPr>
          <w:color w:val="0000FF"/>
          <w:lang w:val="en-US"/>
        </w:rPr>
        <w:t xml:space="preserve">  </w:t>
      </w:r>
      <w:proofErr w:type="spellStart"/>
      <w:proofErr w:type="gramStart"/>
      <w:r w:rsidRPr="003F1968">
        <w:rPr>
          <w:color w:val="0000FF"/>
          <w:lang w:val="en-US"/>
        </w:rPr>
        <w:t>Sóni</w:t>
      </w:r>
      <w:r w:rsidR="006163F8">
        <w:rPr>
          <w:color w:val="0000FF"/>
          <w:lang w:val="en-US"/>
        </w:rPr>
        <w:t>wd</w:t>
      </w:r>
      <w:r w:rsidR="000C0C72">
        <w:rPr>
          <w:color w:val="0000FF"/>
          <w:lang w:val="en-US"/>
        </w:rPr>
        <w:t>iń</w:t>
      </w:r>
      <w:proofErr w:type="spellEnd"/>
      <w:r w:rsidR="000C0C72">
        <w:rPr>
          <w:color w:val="0000FF"/>
          <w:lang w:val="en-US"/>
        </w:rPr>
        <w:t xml:space="preserve"> </w:t>
      </w:r>
      <w:proofErr w:type="spellStart"/>
      <w:r w:rsidR="000C0C72">
        <w:rPr>
          <w:color w:val="0000FF"/>
          <w:lang w:val="en-US"/>
        </w:rPr>
        <w:t>logarifmik</w:t>
      </w:r>
      <w:proofErr w:type="spellEnd"/>
      <w:r w:rsidR="000C0C72">
        <w:rPr>
          <w:color w:val="0000FF"/>
          <w:lang w:val="en-US"/>
        </w:rPr>
        <w:t xml:space="preserve"> </w:t>
      </w:r>
      <w:proofErr w:type="spellStart"/>
      <w:r w:rsidR="000C0C72">
        <w:rPr>
          <w:color w:val="0000FF"/>
          <w:lang w:val="en-US"/>
        </w:rPr>
        <w:t>dekrementi</w:t>
      </w:r>
      <w:proofErr w:type="spellEnd"/>
      <w:r w:rsidR="000C0C72">
        <w:rPr>
          <w:color w:val="0000FF"/>
          <w:lang w:val="en-US"/>
        </w:rPr>
        <w:t xml:space="preserve"> ne</w:t>
      </w:r>
      <w:r w:rsidRPr="003F1968">
        <w:rPr>
          <w:color w:val="0000FF"/>
          <w:lang w:val="en-US"/>
        </w:rPr>
        <w:t>?</w:t>
      </w:r>
      <w:proofErr w:type="gramEnd"/>
    </w:p>
    <w:p w:rsidR="005F5835" w:rsidRPr="003F1968" w:rsidRDefault="000C0C72" w:rsidP="000C0C72">
      <w:pPr>
        <w:jc w:val="both"/>
        <w:rPr>
          <w:lang w:val="en-US"/>
        </w:rPr>
      </w:pPr>
      <w:r>
        <w:rPr>
          <w:color w:val="0000FF"/>
          <w:lang w:val="en-US"/>
        </w:rPr>
        <w:t xml:space="preserve">6. </w:t>
      </w:r>
      <w:proofErr w:type="spellStart"/>
      <w:r w:rsidR="005F5835" w:rsidRPr="003F1968">
        <w:rPr>
          <w:color w:val="0000FF"/>
          <w:lang w:val="en-US"/>
        </w:rPr>
        <w:t>Elektromagnit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sh</w:t>
      </w:r>
      <w:r w:rsidR="0090701B">
        <w:rPr>
          <w:color w:val="0000FF"/>
          <w:lang w:val="en-US"/>
        </w:rPr>
        <w:t>ınjırda</w:t>
      </w:r>
      <w:r w:rsidR="00202652">
        <w:rPr>
          <w:color w:val="0000FF"/>
          <w:lang w:val="en-US"/>
        </w:rPr>
        <w:t>ǵı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erkin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són</w:t>
      </w:r>
      <w:r>
        <w:rPr>
          <w:color w:val="0000FF"/>
          <w:lang w:val="en-US"/>
        </w:rPr>
        <w:t>iws</w:t>
      </w:r>
      <w:r w:rsidR="005F5835" w:rsidRPr="003F1968">
        <w:rPr>
          <w:color w:val="0000FF"/>
          <w:lang w:val="en-US"/>
        </w:rPr>
        <w:t>hi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terbelisl</w:t>
      </w:r>
      <w:r w:rsidR="00202652">
        <w:rPr>
          <w:color w:val="0000FF"/>
          <w:lang w:val="en-US"/>
        </w:rPr>
        <w:t>erdi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differen</w:t>
      </w:r>
      <w:r w:rsidR="00202652">
        <w:rPr>
          <w:color w:val="0000FF"/>
          <w:lang w:val="en-US"/>
        </w:rPr>
        <w:t>cia</w:t>
      </w:r>
      <w:r w:rsidR="005F5835" w:rsidRPr="003F1968">
        <w:rPr>
          <w:color w:val="0000FF"/>
          <w:lang w:val="en-US"/>
        </w:rPr>
        <w:t>l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teńlemesi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onıń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sheshimi</w:t>
      </w:r>
      <w:proofErr w:type="spellEnd"/>
      <w:r w:rsidR="005F5835" w:rsidRPr="003F1968">
        <w:rPr>
          <w:color w:val="0000FF"/>
          <w:lang w:val="en-US"/>
        </w:rPr>
        <w:t xml:space="preserve"> </w:t>
      </w:r>
      <w:proofErr w:type="spellStart"/>
      <w:r w:rsidR="005F5835" w:rsidRPr="003F1968">
        <w:rPr>
          <w:color w:val="0000FF"/>
          <w:lang w:val="en-US"/>
        </w:rPr>
        <w:t>t</w:t>
      </w:r>
      <w:r>
        <w:rPr>
          <w:color w:val="0000FF"/>
          <w:lang w:val="en-US"/>
        </w:rPr>
        <w:t>abılsın</w:t>
      </w:r>
      <w:proofErr w:type="spellEnd"/>
      <w:r w:rsidR="005F5835" w:rsidRPr="003F1968">
        <w:rPr>
          <w:color w:val="0000FF"/>
          <w:lang w:val="en-US"/>
        </w:rPr>
        <w:t>?</w:t>
      </w:r>
    </w:p>
    <w:p w:rsidR="005F5835" w:rsidRPr="003F1968" w:rsidRDefault="005F5835" w:rsidP="000C0C72">
      <w:pPr>
        <w:jc w:val="both"/>
        <w:rPr>
          <w:lang w:val="en-US"/>
        </w:rPr>
      </w:pPr>
      <w:r w:rsidRPr="003F1968">
        <w:rPr>
          <w:color w:val="0000FF"/>
          <w:lang w:val="en-US"/>
        </w:rPr>
        <w:t>7.</w:t>
      </w:r>
      <w:r w:rsidR="000C0C72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M</w:t>
      </w:r>
      <w:r w:rsidR="00E17BD9">
        <w:rPr>
          <w:color w:val="0000FF"/>
          <w:lang w:val="en-US"/>
        </w:rPr>
        <w:t>ájbú</w:t>
      </w:r>
      <w:r w:rsidRPr="003F1968">
        <w:rPr>
          <w:color w:val="0000FF"/>
          <w:lang w:val="en-US"/>
        </w:rPr>
        <w:t>riy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="004F3CED">
        <w:rPr>
          <w:color w:val="0000FF"/>
          <w:lang w:val="en-US"/>
        </w:rPr>
        <w:t>mexanikalıq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hám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elektromagnit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terbelisler</w:t>
      </w:r>
      <w:proofErr w:type="spellEnd"/>
      <w:r w:rsidRPr="003F1968">
        <w:rPr>
          <w:color w:val="0000FF"/>
          <w:lang w:val="en-US"/>
        </w:rPr>
        <w:t xml:space="preserve">. </w:t>
      </w:r>
      <w:proofErr w:type="spellStart"/>
      <w:proofErr w:type="gramStart"/>
      <w:r w:rsidR="000C0C72">
        <w:rPr>
          <w:color w:val="0000FF"/>
          <w:lang w:val="en-US"/>
        </w:rPr>
        <w:t>O</w:t>
      </w:r>
      <w:r w:rsidRPr="003F1968">
        <w:rPr>
          <w:color w:val="0000FF"/>
          <w:lang w:val="en-US"/>
        </w:rPr>
        <w:t>lardı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teńlemesi</w:t>
      </w:r>
      <w:r w:rsidR="000C0C72">
        <w:rPr>
          <w:color w:val="0000FF"/>
          <w:lang w:val="en-US"/>
        </w:rPr>
        <w:t>niń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amplituda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="006C488F">
        <w:rPr>
          <w:color w:val="0000FF"/>
          <w:lang w:val="en-US"/>
        </w:rPr>
        <w:t>mánis</w:t>
      </w:r>
      <w:r w:rsidRPr="003F1968">
        <w:rPr>
          <w:color w:val="0000FF"/>
          <w:lang w:val="en-US"/>
        </w:rPr>
        <w:t>i</w:t>
      </w:r>
      <w:r w:rsidR="000C0C72">
        <w:rPr>
          <w:color w:val="0000FF"/>
          <w:lang w:val="en-US"/>
        </w:rPr>
        <w:t>n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hám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m</w:t>
      </w:r>
      <w:r w:rsidR="00E17BD9">
        <w:rPr>
          <w:color w:val="0000FF"/>
          <w:lang w:val="en-US"/>
        </w:rPr>
        <w:t>ájbú</w:t>
      </w:r>
      <w:r w:rsidRPr="003F1968">
        <w:rPr>
          <w:color w:val="0000FF"/>
          <w:lang w:val="en-US"/>
        </w:rPr>
        <w:t>riy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terbelisler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="008C47C7">
        <w:rPr>
          <w:color w:val="0000FF"/>
          <w:lang w:val="en-US"/>
        </w:rPr>
        <w:t>jiyil</w:t>
      </w:r>
      <w:r w:rsidR="000C0C72">
        <w:rPr>
          <w:color w:val="0000FF"/>
          <w:lang w:val="en-US"/>
        </w:rPr>
        <w:t>iklerin</w:t>
      </w:r>
      <w:proofErr w:type="spellEnd"/>
      <w:r w:rsidR="000C0C72">
        <w:rPr>
          <w:color w:val="0000FF"/>
          <w:lang w:val="en-US"/>
        </w:rPr>
        <w:t xml:space="preserve"> </w:t>
      </w:r>
      <w:proofErr w:type="spellStart"/>
      <w:r w:rsidR="000C0C72">
        <w:rPr>
          <w:color w:val="0000FF"/>
          <w:lang w:val="en-US"/>
        </w:rPr>
        <w:t>jazıń</w:t>
      </w:r>
      <w:proofErr w:type="spellEnd"/>
      <w:r w:rsidRPr="003F1968">
        <w:rPr>
          <w:color w:val="0000FF"/>
          <w:lang w:val="en-US"/>
        </w:rPr>
        <w:t>?</w:t>
      </w:r>
      <w:proofErr w:type="gramEnd"/>
      <w:r w:rsidRPr="003F1968">
        <w:rPr>
          <w:color w:val="0000FF"/>
          <w:lang w:val="en-US"/>
        </w:rPr>
        <w:t xml:space="preserve"> 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color w:val="0000FF"/>
          <w:lang w:val="en-US"/>
        </w:rPr>
        <w:t xml:space="preserve">8. </w:t>
      </w:r>
      <w:bookmarkStart w:id="0" w:name="_GoBack"/>
      <w:bookmarkEnd w:id="0"/>
      <w:proofErr w:type="spellStart"/>
      <w:r w:rsidRPr="003F1968">
        <w:rPr>
          <w:color w:val="0000FF"/>
          <w:lang w:val="en-US"/>
        </w:rPr>
        <w:t>Fizikalıq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k</w:t>
      </w:r>
      <w:r w:rsidR="006C488F">
        <w:rPr>
          <w:color w:val="0000FF"/>
          <w:lang w:val="en-US"/>
        </w:rPr>
        <w:t>erne</w:t>
      </w:r>
      <w:r w:rsidRPr="003F1968">
        <w:rPr>
          <w:color w:val="0000FF"/>
          <w:lang w:val="en-US"/>
        </w:rPr>
        <w:t>w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hám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tok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Pr="003F1968">
        <w:rPr>
          <w:color w:val="0000FF"/>
          <w:lang w:val="en-US"/>
        </w:rPr>
        <w:t>rezonans</w:t>
      </w:r>
      <w:proofErr w:type="spellEnd"/>
      <w:r w:rsidRPr="003F1968">
        <w:rPr>
          <w:color w:val="0000FF"/>
          <w:lang w:val="en-US"/>
        </w:rPr>
        <w:t xml:space="preserve"> </w:t>
      </w:r>
      <w:proofErr w:type="spellStart"/>
      <w:r w:rsidR="000C0C72">
        <w:rPr>
          <w:color w:val="0000FF"/>
          <w:lang w:val="en-US"/>
        </w:rPr>
        <w:t>ádiysesin</w:t>
      </w:r>
      <w:proofErr w:type="spellEnd"/>
      <w:r w:rsidR="000C0C72">
        <w:rPr>
          <w:color w:val="0000FF"/>
          <w:lang w:val="en-US"/>
        </w:rPr>
        <w:t xml:space="preserve"> </w:t>
      </w:r>
      <w:proofErr w:type="spellStart"/>
      <w:r w:rsidR="000C0C72">
        <w:rPr>
          <w:color w:val="0000FF"/>
          <w:lang w:val="en-US"/>
        </w:rPr>
        <w:t>túsintiriń</w:t>
      </w:r>
      <w:proofErr w:type="spellEnd"/>
      <w:r w:rsidRPr="003F1968">
        <w:rPr>
          <w:color w:val="0000FF"/>
          <w:lang w:val="en-US"/>
        </w:rPr>
        <w:t>?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p w:rsidR="005F5835" w:rsidRPr="003F1968" w:rsidRDefault="005F5835" w:rsidP="005F5835">
      <w:pPr>
        <w:rPr>
          <w:lang w:val="en-US"/>
        </w:rPr>
      </w:pPr>
      <w:r w:rsidRPr="003F1968">
        <w:rPr>
          <w:lang w:val="en-US"/>
        </w:rPr>
        <w:t> </w:t>
      </w:r>
    </w:p>
    <w:sectPr w:rsidR="005F5835" w:rsidRPr="003F1968" w:rsidSect="006163F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C7CA6"/>
    <w:multiLevelType w:val="hybridMultilevel"/>
    <w:tmpl w:val="31840576"/>
    <w:lvl w:ilvl="0" w:tplc="830CD3B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C333228"/>
    <w:multiLevelType w:val="multilevel"/>
    <w:tmpl w:val="296C8AE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0792048"/>
    <w:multiLevelType w:val="hybridMultilevel"/>
    <w:tmpl w:val="65EEE758"/>
    <w:lvl w:ilvl="0" w:tplc="2DCEB2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3944C9B"/>
    <w:multiLevelType w:val="multilevel"/>
    <w:tmpl w:val="E3862F2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82C1128"/>
    <w:multiLevelType w:val="hybridMultilevel"/>
    <w:tmpl w:val="E3862F2E"/>
    <w:lvl w:ilvl="0" w:tplc="F3FC8DD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E8C1C9E"/>
    <w:multiLevelType w:val="hybridMultilevel"/>
    <w:tmpl w:val="E56AA216"/>
    <w:lvl w:ilvl="0" w:tplc="189691BC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040F77"/>
    <w:multiLevelType w:val="hybridMultilevel"/>
    <w:tmpl w:val="20E2F52A"/>
    <w:lvl w:ilvl="0" w:tplc="D3806BB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8D2F34"/>
    <w:multiLevelType w:val="hybridMultilevel"/>
    <w:tmpl w:val="74661248"/>
    <w:lvl w:ilvl="0" w:tplc="ED6842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8">
    <w:nsid w:val="297D4B1A"/>
    <w:multiLevelType w:val="hybridMultilevel"/>
    <w:tmpl w:val="296C8AE4"/>
    <w:lvl w:ilvl="0" w:tplc="8460B92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E41702"/>
    <w:multiLevelType w:val="hybridMultilevel"/>
    <w:tmpl w:val="6DD4DC64"/>
    <w:lvl w:ilvl="0" w:tplc="5FE8A4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10">
    <w:nsid w:val="2DD9090B"/>
    <w:multiLevelType w:val="hybridMultilevel"/>
    <w:tmpl w:val="0C242186"/>
    <w:lvl w:ilvl="0" w:tplc="31866BFC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E5F28B0"/>
    <w:multiLevelType w:val="hybridMultilevel"/>
    <w:tmpl w:val="B5A2A760"/>
    <w:lvl w:ilvl="0" w:tplc="EED888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446D14"/>
    <w:multiLevelType w:val="multilevel"/>
    <w:tmpl w:val="0530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3BB5363"/>
    <w:multiLevelType w:val="hybridMultilevel"/>
    <w:tmpl w:val="7E0CF47A"/>
    <w:lvl w:ilvl="0" w:tplc="A57ADB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8E13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A231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CE4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BD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1E42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069A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34D7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C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8687D3C"/>
    <w:multiLevelType w:val="hybridMultilevel"/>
    <w:tmpl w:val="0F384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A515A"/>
    <w:multiLevelType w:val="hybridMultilevel"/>
    <w:tmpl w:val="3BC6925A"/>
    <w:lvl w:ilvl="0" w:tplc="37760B6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2480BA6E">
      <w:start w:val="1"/>
      <w:numFmt w:val="decimal"/>
      <w:lvlText w:val="%2."/>
      <w:lvlJc w:val="left"/>
      <w:pPr>
        <w:tabs>
          <w:tab w:val="num" w:pos="1530"/>
        </w:tabs>
        <w:ind w:left="1530" w:hanging="45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B610C51"/>
    <w:multiLevelType w:val="hybridMultilevel"/>
    <w:tmpl w:val="AD066AD0"/>
    <w:lvl w:ilvl="0" w:tplc="CCD0EB9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B653518"/>
    <w:multiLevelType w:val="hybridMultilevel"/>
    <w:tmpl w:val="51C8C6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BEE34AA"/>
    <w:multiLevelType w:val="hybridMultilevel"/>
    <w:tmpl w:val="2C122436"/>
    <w:lvl w:ilvl="0" w:tplc="77A46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44A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FCF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F0C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20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10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E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A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2A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C477363"/>
    <w:multiLevelType w:val="hybridMultilevel"/>
    <w:tmpl w:val="9D706D1E"/>
    <w:lvl w:ilvl="0" w:tplc="C4880C3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20">
    <w:nsid w:val="4F1632A7"/>
    <w:multiLevelType w:val="hybridMultilevel"/>
    <w:tmpl w:val="D97CFE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F06099"/>
    <w:multiLevelType w:val="hybridMultilevel"/>
    <w:tmpl w:val="348AF8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0F1786"/>
    <w:multiLevelType w:val="hybridMultilevel"/>
    <w:tmpl w:val="4ACE53A0"/>
    <w:lvl w:ilvl="0" w:tplc="78586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C14D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16211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ADC07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B8E9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89AF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3F04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D4C6C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791EE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5BCC643D"/>
    <w:multiLevelType w:val="hybridMultilevel"/>
    <w:tmpl w:val="0E7AD0C0"/>
    <w:lvl w:ilvl="0" w:tplc="57826E96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6A5D9D"/>
    <w:multiLevelType w:val="hybridMultilevel"/>
    <w:tmpl w:val="2B20D044"/>
    <w:lvl w:ilvl="0" w:tplc="8B28F8EE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5">
    <w:nsid w:val="62314FE2"/>
    <w:multiLevelType w:val="hybridMultilevel"/>
    <w:tmpl w:val="A53C5B3A"/>
    <w:lvl w:ilvl="0" w:tplc="E9FAE2EA">
      <w:start w:val="1"/>
      <w:numFmt w:val="decimal"/>
      <w:lvlText w:val="%1.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2883DC6"/>
    <w:multiLevelType w:val="hybridMultilevel"/>
    <w:tmpl w:val="205E143A"/>
    <w:lvl w:ilvl="0" w:tplc="636A4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93CE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A20C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928CAB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EDA5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CEECE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BE70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5107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9664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645C7266"/>
    <w:multiLevelType w:val="hybridMultilevel"/>
    <w:tmpl w:val="E38C2298"/>
    <w:lvl w:ilvl="0" w:tplc="F5485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8A473E"/>
    <w:multiLevelType w:val="hybridMultilevel"/>
    <w:tmpl w:val="C9F4268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C386DBE"/>
    <w:multiLevelType w:val="hybridMultilevel"/>
    <w:tmpl w:val="74240A98"/>
    <w:lvl w:ilvl="0" w:tplc="F442140C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42564B"/>
    <w:multiLevelType w:val="hybridMultilevel"/>
    <w:tmpl w:val="97B81AD6"/>
    <w:lvl w:ilvl="0" w:tplc="4776E22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6D7C728A"/>
    <w:multiLevelType w:val="hybridMultilevel"/>
    <w:tmpl w:val="0D4E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D7F635F"/>
    <w:multiLevelType w:val="hybridMultilevel"/>
    <w:tmpl w:val="E2EAE002"/>
    <w:lvl w:ilvl="0" w:tplc="8C20323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DE95D5C"/>
    <w:multiLevelType w:val="hybridMultilevel"/>
    <w:tmpl w:val="E4681A9A"/>
    <w:lvl w:ilvl="0" w:tplc="124A0F80">
      <w:start w:val="1"/>
      <w:numFmt w:val="decimal"/>
      <w:lvlText w:val="%1)"/>
      <w:lvlJc w:val="left"/>
      <w:pPr>
        <w:ind w:left="744" w:hanging="384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180662"/>
    <w:multiLevelType w:val="hybridMultilevel"/>
    <w:tmpl w:val="098804AE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C83394"/>
    <w:multiLevelType w:val="hybridMultilevel"/>
    <w:tmpl w:val="FD902A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A4A3124"/>
    <w:multiLevelType w:val="hybridMultilevel"/>
    <w:tmpl w:val="00120F54"/>
    <w:lvl w:ilvl="0" w:tplc="8B28F8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230E52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2A159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A1B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7F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2E6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C2966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5E7FB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447DA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326476"/>
    <w:multiLevelType w:val="hybridMultilevel"/>
    <w:tmpl w:val="2B8C1C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8"/>
  </w:num>
  <w:num w:numId="3">
    <w:abstractNumId w:val="19"/>
  </w:num>
  <w:num w:numId="4">
    <w:abstractNumId w:val="24"/>
  </w:num>
  <w:num w:numId="5">
    <w:abstractNumId w:val="22"/>
  </w:num>
  <w:num w:numId="6">
    <w:abstractNumId w:val="26"/>
  </w:num>
  <w:num w:numId="7">
    <w:abstractNumId w:val="9"/>
  </w:num>
  <w:num w:numId="8">
    <w:abstractNumId w:val="8"/>
  </w:num>
  <w:num w:numId="9">
    <w:abstractNumId w:val="1"/>
  </w:num>
  <w:num w:numId="10">
    <w:abstractNumId w:val="27"/>
  </w:num>
  <w:num w:numId="11">
    <w:abstractNumId w:val="21"/>
  </w:num>
  <w:num w:numId="12">
    <w:abstractNumId w:val="12"/>
  </w:num>
  <w:num w:numId="13">
    <w:abstractNumId w:val="29"/>
  </w:num>
  <w:num w:numId="14">
    <w:abstractNumId w:val="30"/>
  </w:num>
  <w:num w:numId="15">
    <w:abstractNumId w:val="35"/>
  </w:num>
  <w:num w:numId="16">
    <w:abstractNumId w:val="11"/>
  </w:num>
  <w:num w:numId="17">
    <w:abstractNumId w:val="32"/>
  </w:num>
  <w:num w:numId="18">
    <w:abstractNumId w:val="0"/>
  </w:num>
  <w:num w:numId="19">
    <w:abstractNumId w:val="25"/>
  </w:num>
  <w:num w:numId="20">
    <w:abstractNumId w:val="10"/>
  </w:num>
  <w:num w:numId="21">
    <w:abstractNumId w:val="4"/>
  </w:num>
  <w:num w:numId="22">
    <w:abstractNumId w:val="3"/>
  </w:num>
  <w:num w:numId="23">
    <w:abstractNumId w:val="2"/>
  </w:num>
  <w:num w:numId="24">
    <w:abstractNumId w:val="18"/>
  </w:num>
  <w:num w:numId="25">
    <w:abstractNumId w:val="20"/>
  </w:num>
  <w:num w:numId="26">
    <w:abstractNumId w:val="34"/>
  </w:num>
  <w:num w:numId="27">
    <w:abstractNumId w:val="36"/>
  </w:num>
  <w:num w:numId="28">
    <w:abstractNumId w:val="7"/>
  </w:num>
  <w:num w:numId="29">
    <w:abstractNumId w:val="6"/>
  </w:num>
  <w:num w:numId="30">
    <w:abstractNumId w:val="17"/>
  </w:num>
  <w:num w:numId="31">
    <w:abstractNumId w:val="15"/>
  </w:num>
  <w:num w:numId="32">
    <w:abstractNumId w:val="37"/>
  </w:num>
  <w:num w:numId="33">
    <w:abstractNumId w:val="31"/>
  </w:num>
  <w:num w:numId="34">
    <w:abstractNumId w:val="23"/>
  </w:num>
  <w:num w:numId="35">
    <w:abstractNumId w:val="16"/>
  </w:num>
  <w:num w:numId="36">
    <w:abstractNumId w:val="13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35"/>
    <w:rsid w:val="000C0C72"/>
    <w:rsid w:val="000C79A7"/>
    <w:rsid w:val="00162038"/>
    <w:rsid w:val="00202652"/>
    <w:rsid w:val="003F1968"/>
    <w:rsid w:val="004F3CED"/>
    <w:rsid w:val="005F5835"/>
    <w:rsid w:val="006163F8"/>
    <w:rsid w:val="006C488F"/>
    <w:rsid w:val="00773109"/>
    <w:rsid w:val="007754A1"/>
    <w:rsid w:val="008C47C7"/>
    <w:rsid w:val="0090701B"/>
    <w:rsid w:val="0098088E"/>
    <w:rsid w:val="009D2DD8"/>
    <w:rsid w:val="00A12A87"/>
    <w:rsid w:val="00B319C9"/>
    <w:rsid w:val="00D75DE1"/>
    <w:rsid w:val="00DF3963"/>
    <w:rsid w:val="00E17BD9"/>
    <w:rsid w:val="00E61BD4"/>
    <w:rsid w:val="00E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F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583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F583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F583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F583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5F583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5F583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F583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5F583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5F583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583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5F583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583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5F5835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5F583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5F583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5F5835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5F5835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5F583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5F5835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5F5835"/>
    <w:rPr>
      <w:rFonts w:cs="Times New Roman"/>
    </w:rPr>
  </w:style>
  <w:style w:type="character" w:styleId="a4">
    <w:name w:val="Emphasis"/>
    <w:uiPriority w:val="99"/>
    <w:qFormat/>
    <w:rsid w:val="005F5835"/>
    <w:rPr>
      <w:rFonts w:cs="Times New Roman"/>
      <w:i/>
      <w:iCs/>
    </w:rPr>
  </w:style>
  <w:style w:type="character" w:styleId="a5">
    <w:name w:val="Hyperlink"/>
    <w:uiPriority w:val="99"/>
    <w:rsid w:val="005F5835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5F583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5F583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5F5835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5F583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rsid w:val="005F583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5F583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c">
    <w:name w:val="Подзаголовок Знак"/>
    <w:basedOn w:val="a0"/>
    <w:link w:val="ab"/>
    <w:uiPriority w:val="99"/>
    <w:rsid w:val="005F583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5F5835"/>
  </w:style>
  <w:style w:type="paragraph" w:styleId="ae">
    <w:name w:val="List Paragraph"/>
    <w:basedOn w:val="a"/>
    <w:uiPriority w:val="99"/>
    <w:qFormat/>
    <w:rsid w:val="005F5835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5F5835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5F5835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5F583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rsid w:val="005F583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5F5835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5F5835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5F5835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5F5835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5F5835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5F5835"/>
    <w:pPr>
      <w:outlineLvl w:val="9"/>
    </w:pPr>
  </w:style>
  <w:style w:type="character" w:styleId="af7">
    <w:name w:val="Placeholder Text"/>
    <w:uiPriority w:val="99"/>
    <w:semiHidden/>
    <w:rsid w:val="005F5835"/>
    <w:rPr>
      <w:rFonts w:cs="Times New Roman"/>
      <w:color w:val="808080"/>
    </w:rPr>
  </w:style>
  <w:style w:type="character" w:styleId="HTML">
    <w:name w:val="HTML Code"/>
    <w:uiPriority w:val="99"/>
    <w:rsid w:val="005F5835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5F583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5F58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5F5835"/>
    <w:rPr>
      <w:rFonts w:cs="Times New Roman"/>
    </w:rPr>
  </w:style>
  <w:style w:type="table" w:styleId="afb">
    <w:name w:val="Table Grid"/>
    <w:basedOn w:val="a1"/>
    <w:uiPriority w:val="99"/>
    <w:rsid w:val="005F5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5F58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5F5835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5F58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5F5835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5F5835"/>
    <w:pPr>
      <w:spacing w:line="360" w:lineRule="auto"/>
      <w:ind w:firstLine="709"/>
      <w:jc w:val="both"/>
    </w:pPr>
    <w:rPr>
      <w:sz w:val="28"/>
    </w:rPr>
  </w:style>
  <w:style w:type="paragraph" w:styleId="aff">
    <w:name w:val="Document Map"/>
    <w:basedOn w:val="a"/>
    <w:link w:val="aff0"/>
    <w:uiPriority w:val="99"/>
    <w:rsid w:val="005F58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0"/>
    <w:link w:val="aff"/>
    <w:uiPriority w:val="99"/>
    <w:rsid w:val="005F583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5F5835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5F5835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5F5835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5F5835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5F5835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5F5835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5F5835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5F5835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5F5835"/>
    <w:pPr>
      <w:ind w:left="2160" w:hanging="240"/>
    </w:pPr>
    <w:rPr>
      <w:rFonts w:ascii="Calibri" w:hAnsi="Calibri"/>
      <w:sz w:val="18"/>
      <w:szCs w:val="18"/>
    </w:rPr>
  </w:style>
  <w:style w:type="paragraph" w:styleId="aff1">
    <w:name w:val="index heading"/>
    <w:basedOn w:val="a"/>
    <w:next w:val="12"/>
    <w:uiPriority w:val="99"/>
    <w:rsid w:val="005F583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2">
    <w:name w:val="Normal (Web)"/>
    <w:basedOn w:val="a"/>
    <w:uiPriority w:val="99"/>
    <w:rsid w:val="005F583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F58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583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F583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5F5835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F583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5F5835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9"/>
    <w:qFormat/>
    <w:rsid w:val="005F583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F5835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9"/>
    <w:qFormat/>
    <w:rsid w:val="005F583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5F5835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583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5F5835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583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5F5835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5F583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5F583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5F5835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5F5835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5F5835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styleId="a3">
    <w:name w:val="Strong"/>
    <w:uiPriority w:val="99"/>
    <w:qFormat/>
    <w:rsid w:val="005F5835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5F5835"/>
    <w:rPr>
      <w:rFonts w:cs="Times New Roman"/>
    </w:rPr>
  </w:style>
  <w:style w:type="character" w:styleId="a4">
    <w:name w:val="Emphasis"/>
    <w:uiPriority w:val="99"/>
    <w:qFormat/>
    <w:rsid w:val="005F5835"/>
    <w:rPr>
      <w:rFonts w:cs="Times New Roman"/>
      <w:i/>
      <w:iCs/>
    </w:rPr>
  </w:style>
  <w:style w:type="character" w:styleId="a5">
    <w:name w:val="Hyperlink"/>
    <w:uiPriority w:val="99"/>
    <w:rsid w:val="005F5835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rsid w:val="005F583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5F5835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uiPriority w:val="99"/>
    <w:semiHidden/>
    <w:rsid w:val="005F5835"/>
    <w:rPr>
      <w:rFonts w:cs="Times New Roman"/>
      <w:color w:val="800080"/>
      <w:u w:val="single"/>
    </w:rPr>
  </w:style>
  <w:style w:type="paragraph" w:styleId="a9">
    <w:name w:val="Title"/>
    <w:basedOn w:val="a"/>
    <w:next w:val="a"/>
    <w:link w:val="aa"/>
    <w:uiPriority w:val="99"/>
    <w:qFormat/>
    <w:rsid w:val="005F583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99"/>
    <w:rsid w:val="005F5835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ab">
    <w:name w:val="Subtitle"/>
    <w:basedOn w:val="a"/>
    <w:next w:val="a"/>
    <w:link w:val="ac"/>
    <w:uiPriority w:val="99"/>
    <w:qFormat/>
    <w:rsid w:val="005F583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c">
    <w:name w:val="Подзаголовок Знак"/>
    <w:basedOn w:val="a0"/>
    <w:link w:val="ab"/>
    <w:uiPriority w:val="99"/>
    <w:rsid w:val="005F583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ad">
    <w:name w:val="No Spacing"/>
    <w:basedOn w:val="a"/>
    <w:uiPriority w:val="99"/>
    <w:qFormat/>
    <w:rsid w:val="005F5835"/>
  </w:style>
  <w:style w:type="paragraph" w:styleId="ae">
    <w:name w:val="List Paragraph"/>
    <w:basedOn w:val="a"/>
    <w:uiPriority w:val="99"/>
    <w:qFormat/>
    <w:rsid w:val="005F5835"/>
    <w:pPr>
      <w:ind w:left="720"/>
      <w:contextualSpacing/>
    </w:pPr>
  </w:style>
  <w:style w:type="paragraph" w:styleId="21">
    <w:name w:val="Quote"/>
    <w:basedOn w:val="a"/>
    <w:next w:val="a"/>
    <w:link w:val="22"/>
    <w:uiPriority w:val="99"/>
    <w:qFormat/>
    <w:rsid w:val="005F5835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rsid w:val="005F5835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styleId="af">
    <w:name w:val="Intense Quote"/>
    <w:basedOn w:val="a"/>
    <w:next w:val="a"/>
    <w:link w:val="af0"/>
    <w:uiPriority w:val="99"/>
    <w:qFormat/>
    <w:rsid w:val="005F583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Выделенная цитата Знак"/>
    <w:basedOn w:val="a0"/>
    <w:link w:val="af"/>
    <w:uiPriority w:val="99"/>
    <w:rsid w:val="005F583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ru-RU"/>
    </w:rPr>
  </w:style>
  <w:style w:type="character" w:styleId="af1">
    <w:name w:val="Subtle Emphasis"/>
    <w:uiPriority w:val="99"/>
    <w:qFormat/>
    <w:rsid w:val="005F5835"/>
    <w:rPr>
      <w:rFonts w:cs="Times New Roman"/>
      <w:i/>
      <w:color w:val="808080"/>
    </w:rPr>
  </w:style>
  <w:style w:type="character" w:styleId="af2">
    <w:name w:val="Intense Emphasis"/>
    <w:uiPriority w:val="99"/>
    <w:qFormat/>
    <w:rsid w:val="005F5835"/>
    <w:rPr>
      <w:rFonts w:cs="Times New Roman"/>
      <w:b/>
      <w:bCs/>
      <w:i/>
      <w:iCs/>
      <w:color w:val="4F81BD"/>
    </w:rPr>
  </w:style>
  <w:style w:type="character" w:styleId="af3">
    <w:name w:val="Subtle Reference"/>
    <w:uiPriority w:val="99"/>
    <w:qFormat/>
    <w:rsid w:val="005F5835"/>
    <w:rPr>
      <w:rFonts w:cs="Times New Roman"/>
      <w:smallCaps/>
      <w:color w:val="C0504D"/>
      <w:u w:val="single"/>
    </w:rPr>
  </w:style>
  <w:style w:type="character" w:styleId="af4">
    <w:name w:val="Intense Reference"/>
    <w:uiPriority w:val="99"/>
    <w:qFormat/>
    <w:rsid w:val="005F5835"/>
    <w:rPr>
      <w:rFonts w:cs="Times New Roman"/>
      <w:b/>
      <w:bCs/>
      <w:smallCaps/>
      <w:color w:val="C0504D"/>
      <w:spacing w:val="5"/>
      <w:u w:val="single"/>
    </w:rPr>
  </w:style>
  <w:style w:type="character" w:styleId="af5">
    <w:name w:val="Book Title"/>
    <w:uiPriority w:val="99"/>
    <w:qFormat/>
    <w:rsid w:val="005F5835"/>
    <w:rPr>
      <w:rFonts w:cs="Times New Roman"/>
      <w:b/>
      <w:bCs/>
      <w:smallCaps/>
      <w:spacing w:val="5"/>
    </w:rPr>
  </w:style>
  <w:style w:type="paragraph" w:styleId="af6">
    <w:name w:val="TOC Heading"/>
    <w:basedOn w:val="1"/>
    <w:next w:val="a"/>
    <w:uiPriority w:val="99"/>
    <w:qFormat/>
    <w:rsid w:val="005F5835"/>
    <w:pPr>
      <w:outlineLvl w:val="9"/>
    </w:pPr>
  </w:style>
  <w:style w:type="character" w:styleId="af7">
    <w:name w:val="Placeholder Text"/>
    <w:uiPriority w:val="99"/>
    <w:semiHidden/>
    <w:rsid w:val="005F5835"/>
    <w:rPr>
      <w:rFonts w:cs="Times New Roman"/>
      <w:color w:val="808080"/>
    </w:rPr>
  </w:style>
  <w:style w:type="character" w:styleId="HTML">
    <w:name w:val="HTML Code"/>
    <w:uiPriority w:val="99"/>
    <w:rsid w:val="005F5835"/>
    <w:rPr>
      <w:rFonts w:ascii="Courier New" w:hAnsi="Courier New" w:cs="Times New Roman"/>
      <w:sz w:val="20"/>
    </w:rPr>
  </w:style>
  <w:style w:type="paragraph" w:styleId="af8">
    <w:name w:val="footer"/>
    <w:basedOn w:val="a"/>
    <w:link w:val="af9"/>
    <w:uiPriority w:val="99"/>
    <w:rsid w:val="005F5835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5F58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uiPriority w:val="99"/>
    <w:rsid w:val="005F5835"/>
    <w:rPr>
      <w:rFonts w:cs="Times New Roman"/>
    </w:rPr>
  </w:style>
  <w:style w:type="table" w:styleId="afb">
    <w:name w:val="Table Grid"/>
    <w:basedOn w:val="a1"/>
    <w:uiPriority w:val="99"/>
    <w:rsid w:val="005F58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uiPriority w:val="99"/>
    <w:rsid w:val="005F58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header"/>
    <w:basedOn w:val="a"/>
    <w:link w:val="afd"/>
    <w:uiPriority w:val="99"/>
    <w:rsid w:val="005F5835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5F58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e">
    <w:name w:val="line number"/>
    <w:uiPriority w:val="99"/>
    <w:rsid w:val="005F5835"/>
    <w:rPr>
      <w:rFonts w:cs="Times New Roman"/>
    </w:rPr>
  </w:style>
  <w:style w:type="paragraph" w:customStyle="1" w:styleId="1414">
    <w:name w:val="14 Основной текст с отступом 14"/>
    <w:basedOn w:val="a"/>
    <w:uiPriority w:val="99"/>
    <w:rsid w:val="005F5835"/>
    <w:pPr>
      <w:spacing w:line="360" w:lineRule="auto"/>
      <w:ind w:firstLine="709"/>
      <w:jc w:val="both"/>
    </w:pPr>
    <w:rPr>
      <w:sz w:val="28"/>
    </w:rPr>
  </w:style>
  <w:style w:type="paragraph" w:styleId="aff">
    <w:name w:val="Document Map"/>
    <w:basedOn w:val="a"/>
    <w:link w:val="aff0"/>
    <w:uiPriority w:val="99"/>
    <w:rsid w:val="005F583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0">
    <w:name w:val="Схема документа Знак"/>
    <w:basedOn w:val="a0"/>
    <w:link w:val="aff"/>
    <w:uiPriority w:val="99"/>
    <w:rsid w:val="005F5835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12">
    <w:name w:val="index 1"/>
    <w:basedOn w:val="a"/>
    <w:next w:val="a"/>
    <w:autoRedefine/>
    <w:uiPriority w:val="99"/>
    <w:rsid w:val="005F5835"/>
    <w:pPr>
      <w:ind w:left="240" w:hanging="240"/>
    </w:pPr>
    <w:rPr>
      <w:rFonts w:ascii="Calibri" w:hAnsi="Calibri"/>
      <w:sz w:val="18"/>
      <w:szCs w:val="18"/>
    </w:rPr>
  </w:style>
  <w:style w:type="paragraph" w:styleId="23">
    <w:name w:val="index 2"/>
    <w:basedOn w:val="a"/>
    <w:next w:val="a"/>
    <w:autoRedefine/>
    <w:uiPriority w:val="99"/>
    <w:rsid w:val="005F5835"/>
    <w:pPr>
      <w:ind w:left="480" w:hanging="240"/>
    </w:pPr>
    <w:rPr>
      <w:rFonts w:ascii="Calibri" w:hAnsi="Calibri"/>
      <w:sz w:val="18"/>
      <w:szCs w:val="18"/>
    </w:rPr>
  </w:style>
  <w:style w:type="paragraph" w:styleId="31">
    <w:name w:val="index 3"/>
    <w:basedOn w:val="a"/>
    <w:next w:val="a"/>
    <w:autoRedefine/>
    <w:uiPriority w:val="99"/>
    <w:rsid w:val="005F5835"/>
    <w:pPr>
      <w:ind w:left="720" w:hanging="240"/>
    </w:pPr>
    <w:rPr>
      <w:rFonts w:ascii="Calibri" w:hAnsi="Calibri"/>
      <w:sz w:val="18"/>
      <w:szCs w:val="18"/>
    </w:rPr>
  </w:style>
  <w:style w:type="paragraph" w:styleId="41">
    <w:name w:val="index 4"/>
    <w:basedOn w:val="a"/>
    <w:next w:val="a"/>
    <w:autoRedefine/>
    <w:uiPriority w:val="99"/>
    <w:rsid w:val="005F5835"/>
    <w:pPr>
      <w:ind w:left="960" w:hanging="240"/>
    </w:pPr>
    <w:rPr>
      <w:rFonts w:ascii="Calibri" w:hAnsi="Calibri"/>
      <w:sz w:val="18"/>
      <w:szCs w:val="18"/>
    </w:rPr>
  </w:style>
  <w:style w:type="paragraph" w:styleId="51">
    <w:name w:val="index 5"/>
    <w:basedOn w:val="a"/>
    <w:next w:val="a"/>
    <w:autoRedefine/>
    <w:uiPriority w:val="99"/>
    <w:rsid w:val="005F5835"/>
    <w:pPr>
      <w:ind w:left="1200" w:hanging="240"/>
    </w:pPr>
    <w:rPr>
      <w:rFonts w:ascii="Calibri" w:hAnsi="Calibri"/>
      <w:sz w:val="18"/>
      <w:szCs w:val="18"/>
    </w:rPr>
  </w:style>
  <w:style w:type="paragraph" w:styleId="61">
    <w:name w:val="index 6"/>
    <w:basedOn w:val="a"/>
    <w:next w:val="a"/>
    <w:autoRedefine/>
    <w:uiPriority w:val="99"/>
    <w:rsid w:val="005F5835"/>
    <w:pPr>
      <w:ind w:left="1440" w:hanging="240"/>
    </w:pPr>
    <w:rPr>
      <w:rFonts w:ascii="Calibri" w:hAnsi="Calibri"/>
      <w:sz w:val="18"/>
      <w:szCs w:val="18"/>
    </w:rPr>
  </w:style>
  <w:style w:type="paragraph" w:styleId="71">
    <w:name w:val="index 7"/>
    <w:basedOn w:val="a"/>
    <w:next w:val="a"/>
    <w:autoRedefine/>
    <w:uiPriority w:val="99"/>
    <w:rsid w:val="005F5835"/>
    <w:pPr>
      <w:ind w:left="1680" w:hanging="240"/>
    </w:pPr>
    <w:rPr>
      <w:rFonts w:ascii="Calibri" w:hAnsi="Calibri"/>
      <w:sz w:val="18"/>
      <w:szCs w:val="18"/>
    </w:rPr>
  </w:style>
  <w:style w:type="paragraph" w:styleId="81">
    <w:name w:val="index 8"/>
    <w:basedOn w:val="a"/>
    <w:next w:val="a"/>
    <w:autoRedefine/>
    <w:uiPriority w:val="99"/>
    <w:rsid w:val="005F5835"/>
    <w:pPr>
      <w:ind w:left="1920" w:hanging="240"/>
    </w:pPr>
    <w:rPr>
      <w:rFonts w:ascii="Calibri" w:hAnsi="Calibri"/>
      <w:sz w:val="18"/>
      <w:szCs w:val="18"/>
    </w:rPr>
  </w:style>
  <w:style w:type="paragraph" w:styleId="91">
    <w:name w:val="index 9"/>
    <w:basedOn w:val="a"/>
    <w:next w:val="a"/>
    <w:autoRedefine/>
    <w:uiPriority w:val="99"/>
    <w:rsid w:val="005F5835"/>
    <w:pPr>
      <w:ind w:left="2160" w:hanging="240"/>
    </w:pPr>
    <w:rPr>
      <w:rFonts w:ascii="Calibri" w:hAnsi="Calibri"/>
      <w:sz w:val="18"/>
      <w:szCs w:val="18"/>
    </w:rPr>
  </w:style>
  <w:style w:type="paragraph" w:styleId="aff1">
    <w:name w:val="index heading"/>
    <w:basedOn w:val="a"/>
    <w:next w:val="12"/>
    <w:uiPriority w:val="99"/>
    <w:rsid w:val="005F5835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Cambria" w:hAnsi="Cambria"/>
      <w:b/>
      <w:bCs/>
      <w:sz w:val="22"/>
      <w:szCs w:val="22"/>
    </w:rPr>
  </w:style>
  <w:style w:type="paragraph" w:styleId="aff2">
    <w:name w:val="Normal (Web)"/>
    <w:basedOn w:val="a"/>
    <w:uiPriority w:val="99"/>
    <w:rsid w:val="005F58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4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oleObject" Target="embeddings/oleObject38.bin"/><Relationship Id="rId89" Type="http://schemas.openxmlformats.org/officeDocument/2006/relationships/image" Target="media/image44.wmf"/><Relationship Id="rId112" Type="http://schemas.openxmlformats.org/officeDocument/2006/relationships/image" Target="media/image5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7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2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png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png"/><Relationship Id="rId97" Type="http://schemas.openxmlformats.org/officeDocument/2006/relationships/image" Target="media/image48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61" Type="http://schemas.openxmlformats.org/officeDocument/2006/relationships/image" Target="media/image29.png"/><Relationship Id="rId82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2022-03-06T16:10:00Z</dcterms:created>
  <dcterms:modified xsi:type="dcterms:W3CDTF">2023-01-13T05:29:00Z</dcterms:modified>
</cp:coreProperties>
</file>