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B6" w:rsidRPr="000924DF" w:rsidRDefault="004219B6" w:rsidP="009A33C6">
      <w:pPr>
        <w:spacing w:after="0"/>
        <w:jc w:val="center"/>
        <w:rPr>
          <w:rFonts w:ascii="Times New Roman" w:hAnsi="Times New Roman" w:cs="Times New Roman"/>
          <w:spacing w:val="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 xml:space="preserve">3-lekciya. </w:t>
      </w:r>
      <w:r w:rsidRPr="000924DF">
        <w:rPr>
          <w:rFonts w:ascii="Times New Roman" w:hAnsi="Times New Roman" w:cs="Times New Roman"/>
          <w:b/>
          <w:spacing w:val="1"/>
          <w:sz w:val="24"/>
          <w:szCs w:val="24"/>
          <w:lang w:val="uz-Cyrl-UZ"/>
        </w:rPr>
        <w:t>Tolqın qubılısları.</w:t>
      </w:r>
    </w:p>
    <w:p w:rsidR="004219B6" w:rsidRPr="000924DF" w:rsidRDefault="004219B6" w:rsidP="009A33C6">
      <w:pPr>
        <w:spacing w:after="0"/>
        <w:jc w:val="center"/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</w:pPr>
      <w:proofErr w:type="spellStart"/>
      <w:r w:rsidRPr="000924DF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Reje</w:t>
      </w:r>
      <w:proofErr w:type="spellEnd"/>
      <w:r w:rsidRPr="000924DF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:</w:t>
      </w:r>
    </w:p>
    <w:p w:rsidR="000C7F33" w:rsidRPr="000C7F33" w:rsidRDefault="00A97965" w:rsidP="009A33C6">
      <w:pPr>
        <w:pStyle w:val="ae"/>
        <w:numPr>
          <w:ilvl w:val="0"/>
          <w:numId w:val="38"/>
        </w:numPr>
        <w:rPr>
          <w:lang w:val="en-US"/>
        </w:rPr>
      </w:pPr>
      <w:r>
        <w:rPr>
          <w:spacing w:val="1"/>
          <w:lang w:val="uz-Cyrl-UZ"/>
        </w:rPr>
        <w:t>Tegis</w:t>
      </w:r>
      <w:r w:rsidR="004219B6" w:rsidRPr="000924DF">
        <w:rPr>
          <w:spacing w:val="1"/>
          <w:lang w:val="uz-Cyrl-UZ"/>
        </w:rPr>
        <w:t xml:space="preserve"> tolqınnıń jıljıw hám </w:t>
      </w:r>
      <w:r w:rsidR="004219B6" w:rsidRPr="000924DF">
        <w:rPr>
          <w:spacing w:val="-4"/>
          <w:lang w:val="uz-Cyrl-UZ"/>
        </w:rPr>
        <w:t xml:space="preserve">diffеrеnciаl tеńlemesi. </w:t>
      </w:r>
    </w:p>
    <w:p w:rsidR="00DF3963" w:rsidRPr="000924DF" w:rsidRDefault="004219B6" w:rsidP="009A33C6">
      <w:pPr>
        <w:pStyle w:val="ae"/>
        <w:numPr>
          <w:ilvl w:val="0"/>
          <w:numId w:val="38"/>
        </w:numPr>
        <w:rPr>
          <w:lang w:val="en-US"/>
        </w:rPr>
      </w:pPr>
      <w:r w:rsidRPr="000924DF">
        <w:rPr>
          <w:spacing w:val="-4"/>
          <w:lang w:val="uz-Cyrl-UZ"/>
        </w:rPr>
        <w:t>Tolqınnıń аmplitudаsı, fаzаsı, dáwiri, j</w:t>
      </w:r>
      <w:r w:rsidR="000C7F33">
        <w:rPr>
          <w:spacing w:val="-4"/>
          <w:lang w:val="uz-Cyrl-UZ"/>
        </w:rPr>
        <w:t>iyiligi</w:t>
      </w:r>
      <w:r w:rsidRPr="000924DF">
        <w:rPr>
          <w:spacing w:val="-5"/>
          <w:lang w:val="uz-Cyrl-UZ"/>
        </w:rPr>
        <w:t>, tolqın uzınlı</w:t>
      </w:r>
      <w:r w:rsidRPr="000924DF">
        <w:rPr>
          <w:rFonts w:eastAsia="MS Mincho"/>
          <w:spacing w:val="-5"/>
          <w:lang w:val="uz-Cyrl-UZ"/>
        </w:rPr>
        <w:t>ǵ</w:t>
      </w:r>
      <w:r w:rsidRPr="000924DF">
        <w:rPr>
          <w:spacing w:val="-5"/>
          <w:lang w:val="uz-Cyrl-UZ"/>
        </w:rPr>
        <w:t xml:space="preserve">ı hám tаrqаlıw tеzligi. </w:t>
      </w:r>
      <w:r w:rsidRPr="000924DF">
        <w:rPr>
          <w:lang w:val="uz-Cyrl-UZ"/>
        </w:rPr>
        <w:t>Tolqın enеrgiyası. Umоv vеktоrı.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9A33C6" w:rsidRPr="009A33C6" w:rsidRDefault="009A33C6" w:rsidP="009A33C6">
      <w:pPr>
        <w:pStyle w:val="ae"/>
        <w:numPr>
          <w:ilvl w:val="0"/>
          <w:numId w:val="39"/>
        </w:numPr>
        <w:jc w:val="center"/>
        <w:rPr>
          <w:b/>
          <w:color w:val="111111"/>
          <w:lang w:val="en-US"/>
        </w:rPr>
      </w:pPr>
      <w:r w:rsidRPr="009A33C6">
        <w:rPr>
          <w:b/>
          <w:spacing w:val="1"/>
          <w:lang w:val="uz-Cyrl-UZ"/>
        </w:rPr>
        <w:t xml:space="preserve">Tegis tolqınnıń jıljıw hám </w:t>
      </w:r>
      <w:r w:rsidRPr="009A33C6">
        <w:rPr>
          <w:b/>
          <w:spacing w:val="-4"/>
          <w:lang w:val="uz-Cyrl-UZ"/>
        </w:rPr>
        <w:t>diffеrеnciаl tеńlemesi.</w:t>
      </w:r>
    </w:p>
    <w:p w:rsidR="000751DF" w:rsidRPr="009A33C6" w:rsidRDefault="00A97965" w:rsidP="009A33C6">
      <w:pPr>
        <w:spacing w:after="0"/>
        <w:ind w:firstLine="615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A33C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Keńislikte</w:t>
      </w:r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9A33C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zat</w:t>
      </w:r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yamasa maydanlardı hár qıylı kórinistegi qozǵalańl</w:t>
      </w:r>
      <w:r w:rsidRPr="009A33C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anıwınıń</w:t>
      </w:r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tarqalıwı-</w:t>
      </w:r>
      <w:r w:rsidR="000751DF" w:rsidRPr="009A33C6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tolqın</w:t>
      </w:r>
      <w:r w:rsidR="000751DF" w:rsidRPr="009A33C6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dep ataladı. </w:t>
      </w:r>
      <w:proofErr w:type="spellStart"/>
      <w:proofErr w:type="gramStart"/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qubılısı</w:t>
      </w:r>
      <w:proofErr w:type="spellEnd"/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qozǵalańlanıw</w:t>
      </w:r>
      <w:proofErr w:type="spellEnd"/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energiyasınıń</w:t>
      </w:r>
      <w:proofErr w:type="spellEnd"/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kóshiwinde</w:t>
      </w:r>
      <w:proofErr w:type="spellEnd"/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</w:t>
      </w:r>
      <w:r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edi</w:t>
      </w:r>
      <w:proofErr w:type="spellEnd"/>
      <w:r w:rsidR="000751DF"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A33C6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proofErr w:type="gram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Mexanik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tolqın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-bul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qozǵalańlanıw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st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iń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elastik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ortalıqtaǵı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procesi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júzege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keltiretuǵın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dene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deregi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A97965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rtalı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rbelip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bólekshelerin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ele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terbeliske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úlger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megenlerinen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ajıratıwshı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bet</w:t>
      </w:r>
      <w:r w:rsidR="000751DF"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0751DF"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tolqın</w:t>
      </w:r>
      <w:proofErr w:type="spellEnd"/>
      <w:r w:rsidR="000751DF"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fr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ontı</w:t>
      </w:r>
      <w:proofErr w:type="spellEnd"/>
      <w:r w:rsidR="000751DF"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fazalarda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rbelip</w:t>
      </w:r>
      <w:proofErr w:type="spellEnd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noqatlardan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ótetuǵın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bet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bet</w:t>
      </w:r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i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dep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ataladı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.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ó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proofErr w:type="spellEnd"/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gezeginde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fr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ontı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betleriniń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  </w:t>
      </w: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betleriniń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forması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dereklerdiń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jaylasıwı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qásiyeti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anıqlanadı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mavjud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Tegis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tolqınlar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,</w:t>
      </w:r>
      <w:r w:rsidRPr="000924DF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en-US"/>
        </w:rPr>
        <w:t xml:space="preserve"> </w:t>
      </w:r>
      <w:proofErr w:type="spellStart"/>
      <w:r w:rsidRPr="00A97965">
        <w:rPr>
          <w:rStyle w:val="apple-converted-space"/>
          <w:rFonts w:ascii="Times New Roman" w:hAnsi="Times New Roman"/>
          <w:bCs/>
          <w:color w:val="111111"/>
          <w:sz w:val="24"/>
          <w:szCs w:val="24"/>
          <w:lang w:val="en-US"/>
        </w:rPr>
        <w:t>o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lar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tek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baǵıtta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proofErr w:type="spellStart"/>
      <w:proofErr w:type="gramEnd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bet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proofErr w:type="spellEnd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perpendikulyar</w:t>
      </w:r>
      <w:proofErr w:type="spellEnd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)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;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Sferik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tolqınlar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-derekden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barlıq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baǵıtlarda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proofErr w:type="spellStart"/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etle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ri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konc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entrik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sferalardan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ibarat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);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kórsetiwshi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sızıq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nurı</w:t>
      </w:r>
      <w:proofErr w:type="spellEnd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Izotrop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ortalıqlarda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etler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ine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normal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9A33C6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rtalıqta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bolatuǵın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elastik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deforma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ciyalardıń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xarakt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erine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qaray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olardı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óndeleń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oyla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ma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tolqınlarǵa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ajıratıw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múmkin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="000751DF"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proofErr w:type="gram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B</w:t>
      </w:r>
      <w:r w:rsidR="009A33C6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oyla</w:t>
      </w:r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ma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tolqınlarda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o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rtalı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bólekshele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ri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boylap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terbeledi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oyla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elastik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qısılıw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sozılıw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deforma</w:t>
      </w:r>
      <w:r w:rsidR="0030426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lariga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baylanıslı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barlıq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ortalıqlarda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suyıqlıq</w:t>
      </w:r>
      <w:proofErr w:type="spellEnd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qattı</w:t>
      </w:r>
      <w:proofErr w:type="spellEnd"/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dene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gazlarda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úz</w:t>
      </w:r>
      <w:proofErr w:type="spellEnd"/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beredi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A81A48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oyla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tolqınlardıń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tezligi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2DAFBD5" wp14:editId="35FBF066">
            <wp:extent cx="649705" cy="514350"/>
            <wp:effectExtent l="0" t="0" r="0" b="0"/>
            <wp:docPr id="5702" name="Рисунок 78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6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   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     (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.1)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den</w:t>
      </w:r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ibarat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E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Yung moduli,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A81A48">
        <w:rPr>
          <w:rStyle w:val="a4"/>
          <w:rFonts w:ascii="Times New Roman" w:hAnsi="Times New Roman"/>
          <w:color w:val="111111"/>
          <w:sz w:val="24"/>
          <w:szCs w:val="24"/>
        </w:rPr>
        <w:t>ρ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elastik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tıǵız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lıǵı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proofErr w:type="gram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</w:t>
      </w:r>
      <w:r w:rsidR="009A33C6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óndeleń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tolqınlarda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o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rtalıq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bólekshele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ri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perpendikulyar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baǵıtlarda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terbeledi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óndeleń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tolqınnıń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jılısıw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deforma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ciyasın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baylanıslı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tek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qattı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denelerde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óndeleń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tezligi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inen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ibarat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D42409D" wp14:editId="11B58C6C">
            <wp:extent cx="674914" cy="467762"/>
            <wp:effectExtent l="0" t="0" r="0" b="0"/>
            <wp:docPr id="5703" name="Рисунок 77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7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29" cy="4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                                 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  (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.2)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G</w:t>
      </w:r>
      <w:r w:rsidRPr="000924DF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jılısıw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moduli. Yung moduli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jılısıw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modulidan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úlken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proofErr w:type="gramEnd"/>
      <w:r w:rsidR="00A81A48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E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&gt;G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) , 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oyla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tezligi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óndeleń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tezlig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inen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úlken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7CD8C659" wp14:editId="233E509A">
            <wp:extent cx="627290" cy="258296"/>
            <wp:effectExtent l="0" t="0" r="0" b="0"/>
            <wp:docPr id="5704" name="Рисунок 76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8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24" cy="2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0751DF" w:rsidRPr="000924DF" w:rsidRDefault="00A81A48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rtalıqtaǵı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elastik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tolqınlardıń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qálege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basqa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tártipli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ortalıq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</w:rPr>
        <w:t>bólekshelerin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háreketinen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sezilerli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ayırmashılıǵı-tolqın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tarqalıwı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</w:rPr>
        <w:t>zat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kóshiwi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menen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baylanıslı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bolmaǵanlıgınan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bolıp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tabıladı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.  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</w:rPr>
        <w:t>Bólekshele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r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tek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ózleriniń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teń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salmaqlılıq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</w:rPr>
        <w:t>hal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larıátirapında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terbeledi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>Tolqın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>procesiniń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>m</w:t>
      </w:r>
      <w:r w:rsidR="00A81A48">
        <w:rPr>
          <w:rStyle w:val="a3"/>
          <w:rFonts w:ascii="Times New Roman" w:hAnsi="Times New Roman"/>
          <w:color w:val="111111"/>
          <w:sz w:val="24"/>
          <w:szCs w:val="24"/>
        </w:rPr>
        <w:t>ine</w:t>
      </w:r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>zlemesi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dep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ortalıq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</w:rPr>
        <w:t>bólekshel</w:t>
      </w:r>
      <w:r w:rsidR="00A81A48">
        <w:rPr>
          <w:rFonts w:ascii="Times New Roman" w:hAnsi="Times New Roman" w:cs="Times New Roman"/>
          <w:color w:val="111111"/>
          <w:sz w:val="24"/>
          <w:szCs w:val="24"/>
        </w:rPr>
        <w:t>eriniń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teń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salmaqlılıq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</w:rPr>
        <w:t>hal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larınan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jılısıwına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aytıladı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Jılısıwdıń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waqıtqa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hám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koordinat</w:t>
      </w:r>
      <w:r w:rsidR="00481203">
        <w:rPr>
          <w:rFonts w:ascii="Times New Roman" w:hAnsi="Times New Roman" w:cs="Times New Roman"/>
          <w:color w:val="111111"/>
          <w:sz w:val="24"/>
          <w:szCs w:val="24"/>
        </w:rPr>
        <w:t>aǵa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</w:rPr>
        <w:t>ǵárezliligi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>tolqın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>teńlemesi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dep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ataladı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0751DF" w:rsidRPr="000924DF" w:rsidRDefault="000751DF" w:rsidP="00481203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Mısal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ushın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, 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deregi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koordinat</w:t>
      </w:r>
      <w:r w:rsidR="00481203">
        <w:rPr>
          <w:rFonts w:ascii="Times New Roman" w:hAnsi="Times New Roman" w:cs="Times New Roman"/>
          <w:color w:val="111111"/>
          <w:sz w:val="24"/>
          <w:szCs w:val="24"/>
        </w:rPr>
        <w:t>ası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bası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0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noqat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</w:t>
      </w:r>
      <w:r w:rsidR="00481203">
        <w:rPr>
          <w:rFonts w:ascii="Times New Roman" w:hAnsi="Times New Roman" w:cs="Times New Roman"/>
          <w:color w:val="111111"/>
          <w:sz w:val="24"/>
          <w:szCs w:val="24"/>
        </w:rPr>
        <w:t>olsı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hám</w:t>
      </w:r>
      <w:proofErr w:type="spellEnd"/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0751DF" w:rsidRPr="00481203" w:rsidRDefault="000751DF" w:rsidP="009A33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</w:t>
      </w:r>
      <w:r w:rsidRPr="0048120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8A6D89F" wp14:editId="23D119D7">
            <wp:extent cx="1417748" cy="192125"/>
            <wp:effectExtent l="0" t="0" r="0" b="0"/>
            <wp:docPr id="5705" name="Рисунок 75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9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595" cy="19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</w:t>
      </w:r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A81A48" w:rsidRP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.3)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481203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nızam</w:t>
      </w:r>
      <w:proofErr w:type="spellEnd"/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boyınsha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garmonik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etsin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7D90AEC" wp14:editId="4C84D3F4">
            <wp:extent cx="616000" cy="195169"/>
            <wp:effectExtent l="0" t="0" r="0" b="0"/>
            <wp:docPr id="5706" name="Рисунок 74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0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7" cy="19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-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st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iń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cikllıq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jiyiligi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baslanǵısh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faz</w:t>
      </w:r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81203" w:rsidRPr="00481203">
        <w:rPr>
          <w:rFonts w:ascii="Times New Roman" w:hAnsi="Times New Roman" w:cs="Times New Roman"/>
          <w:i/>
          <w:color w:val="111111"/>
          <w:sz w:val="24"/>
          <w:szCs w:val="24"/>
          <w:lang w:val="en-US"/>
        </w:rPr>
        <w:t>O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X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kósherinde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gi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noqatda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EC417C7" wp14:editId="63D0E27D">
            <wp:extent cx="115824" cy="180975"/>
            <wp:effectExtent l="0" t="0" r="0" b="0"/>
            <wp:docPr id="5707" name="Рисунок 73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1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shamasınıń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terbelisi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F8DD443" wp14:editId="5F14FC09">
            <wp:extent cx="147298" cy="187470"/>
            <wp:effectExtent l="0" t="0" r="0" b="0"/>
            <wp:docPr id="5708" name="Рисунок 72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2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98" cy="1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rbeliste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</w:t>
      </w:r>
      <w:proofErr w:type="spellEnd"/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boyınsha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arqa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qaladı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481203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315BC1D" wp14:editId="33DE6C05">
            <wp:extent cx="4305300" cy="440700"/>
            <wp:effectExtent l="0" t="0" r="0" b="0"/>
            <wp:docPr id="5709" name="Рисунок 71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3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,  </w:t>
      </w:r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.4)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6E2BA3B" wp14:editId="730F4F09">
            <wp:extent cx="470785" cy="428625"/>
            <wp:effectExtent l="0" t="0" r="0" b="0"/>
            <wp:docPr id="5710" name="Рисунок 70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4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-</w:t>
      </w:r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ınnıń</w:t>
      </w:r>
      <w:proofErr w:type="spellEnd"/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r w:rsidR="00481203">
        <w:rPr>
          <w:rFonts w:ascii="Times New Roman" w:hAnsi="Times New Roman" w:cs="Times New Roman"/>
          <w:i/>
          <w:color w:val="111111"/>
          <w:sz w:val="24"/>
          <w:szCs w:val="24"/>
          <w:lang w:val="en-US"/>
        </w:rPr>
        <w:t>O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 = X </w:t>
      </w:r>
      <w:r w:rsidRPr="000924DF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aralıqqa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jetip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keliwi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zárúr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waqıt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(</w:t>
      </w:r>
      <w:r w:rsidR="00304264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1</w:t>
      </w:r>
      <w:r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  <w:lang w:val="en-US"/>
        </w:rPr>
        <w:t>-súwret</w:t>
      </w:r>
      <w:r w:rsidR="00304264">
        <w:rPr>
          <w:rFonts w:ascii="Times New Roman" w:hAnsi="Times New Roman" w:cs="Times New Roman"/>
          <w:color w:val="111111"/>
          <w:sz w:val="24"/>
          <w:szCs w:val="24"/>
          <w:lang w:val="en-US"/>
        </w:rPr>
        <w:t>),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D57F1CD" wp14:editId="21E3FDBF">
            <wp:extent cx="1223963" cy="434829"/>
            <wp:effectExtent l="0" t="0" r="0" b="0"/>
            <wp:docPr id="5711" name="Рисунок 69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5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3" cy="43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-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sanı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28A4BAC" wp14:editId="4E85E3AB">
            <wp:extent cx="557213" cy="183193"/>
            <wp:effectExtent l="0" t="0" r="0" b="0"/>
            <wp:docPr id="5712" name="Рисунок 68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6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3" cy="18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uzınlıǵı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304264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17BFD54" wp14:editId="0CB229B4">
            <wp:extent cx="2946099" cy="1489694"/>
            <wp:effectExtent l="0" t="0" r="0" b="0"/>
            <wp:docPr id="5713" name="Рисунок 67" descr="clip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7" descr="clip_image0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84" cy="149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 </w:t>
      </w:r>
    </w:p>
    <w:p w:rsidR="000751DF" w:rsidRPr="000924DF" w:rsidRDefault="00304264" w:rsidP="00304264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1</w:t>
      </w:r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-súwret.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Garmonik</w:t>
      </w:r>
      <w:proofErr w:type="spellEnd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te</w:t>
      </w:r>
      <w:r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rbeliws</w:t>
      </w:r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hi</w:t>
      </w:r>
      <w:proofErr w:type="spellEnd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tolqın</w:t>
      </w:r>
      <w:proofErr w:type="spellEnd"/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>Tolqın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>uzınlıǵı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dep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</w:rPr>
        <w:t>T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bir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dáwir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teń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waqıtta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fr</w:t>
      </w:r>
      <w:r w:rsidR="00A97965">
        <w:rPr>
          <w:rFonts w:ascii="Times New Roman" w:hAnsi="Times New Roman" w:cs="Times New Roman"/>
          <w:color w:val="111111"/>
          <w:sz w:val="24"/>
          <w:szCs w:val="24"/>
        </w:rPr>
        <w:t>ontı</w:t>
      </w:r>
      <w:r w:rsidR="00304264">
        <w:rPr>
          <w:rFonts w:ascii="Times New Roman" w:hAnsi="Times New Roman" w:cs="Times New Roman"/>
          <w:color w:val="111111"/>
          <w:sz w:val="24"/>
          <w:szCs w:val="24"/>
        </w:rPr>
        <w:t>n</w:t>
      </w:r>
      <w:proofErr w:type="spellEnd"/>
      <w:r w:rsidR="0030426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ıń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k</w:t>
      </w:r>
      <w:r w:rsidR="00304264">
        <w:rPr>
          <w:rFonts w:ascii="Times New Roman" w:hAnsi="Times New Roman" w:cs="Times New Roman"/>
          <w:color w:val="111111"/>
          <w:sz w:val="24"/>
          <w:szCs w:val="24"/>
        </w:rPr>
        <w:t>óshke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aralıǵına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aytıladı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Noqat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kóshiwiniń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aralıqqa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baylanıslı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graf</w:t>
      </w:r>
      <w:r w:rsidR="00304264">
        <w:rPr>
          <w:rFonts w:ascii="Times New Roman" w:hAnsi="Times New Roman" w:cs="Times New Roman"/>
          <w:color w:val="111111"/>
          <w:sz w:val="24"/>
          <w:szCs w:val="24"/>
        </w:rPr>
        <w:t>iginde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bir-bir</w:t>
      </w:r>
      <w:r w:rsidR="00A81A48">
        <w:rPr>
          <w:rFonts w:ascii="Times New Roman" w:hAnsi="Times New Roman" w:cs="Times New Roman"/>
          <w:color w:val="111111"/>
          <w:sz w:val="24"/>
          <w:szCs w:val="24"/>
        </w:rPr>
        <w:t>ine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jaqın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304264">
        <w:rPr>
          <w:rFonts w:ascii="Times New Roman" w:hAnsi="Times New Roman" w:cs="Times New Roman"/>
          <w:color w:val="111111"/>
          <w:sz w:val="24"/>
          <w:szCs w:val="24"/>
        </w:rPr>
        <w:t>eki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maksimum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arasındaǵı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aralıq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uzınlıǵına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</w:t>
      </w:r>
      <w:r w:rsidR="00304264">
        <w:rPr>
          <w:rFonts w:ascii="Times New Roman" w:hAnsi="Times New Roman" w:cs="Times New Roman"/>
          <w:color w:val="111111"/>
          <w:sz w:val="24"/>
          <w:szCs w:val="24"/>
        </w:rPr>
        <w:t>eń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bolıp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tabıladı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sanı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dep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</w:rPr>
        <w:t>2</w:t>
      </w:r>
      <w:r w:rsidR="00304264">
        <w:rPr>
          <w:rStyle w:val="a4"/>
          <w:rFonts w:ascii="Times New Roman" w:hAnsi="Times New Roman"/>
          <w:color w:val="111111"/>
          <w:sz w:val="24"/>
          <w:szCs w:val="24"/>
        </w:rPr>
        <w:t>π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aralı</w:t>
      </w:r>
      <w:r w:rsidR="00A97965">
        <w:rPr>
          <w:rFonts w:ascii="Times New Roman" w:hAnsi="Times New Roman" w:cs="Times New Roman"/>
          <w:color w:val="111111"/>
          <w:sz w:val="24"/>
          <w:szCs w:val="24"/>
        </w:rPr>
        <w:t>qt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aǵı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uzınlıq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birl</w:t>
      </w:r>
      <w:r w:rsidR="00304264">
        <w:rPr>
          <w:rFonts w:ascii="Times New Roman" w:hAnsi="Times New Roman" w:cs="Times New Roman"/>
          <w:color w:val="111111"/>
          <w:sz w:val="24"/>
          <w:szCs w:val="24"/>
        </w:rPr>
        <w:t>iginde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jaylasatuǵın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uzınlıqları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sanına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aytıladı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0751DF" w:rsidRPr="000924DF" w:rsidRDefault="00304264" w:rsidP="00304264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.4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)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tolqınnıń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teńlemesin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yadǵa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saladı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tolqınnıń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barlıq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rbelip</w:t>
      </w:r>
      <w:proofErr w:type="spellEnd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ekenligin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ańlatadı</w:t>
      </w:r>
      <w:proofErr w:type="spellEnd"/>
      <w:proofErr w:type="gram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sebebi</w:t>
      </w:r>
      <w:proofErr w:type="spellEnd"/>
      <w:proofErr w:type="gram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tarqalǵanda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birlik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waqıtta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rbelmeli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háreketke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kólemi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304264">
        <w:rPr>
          <w:rFonts w:ascii="Times New Roman" w:hAnsi="Times New Roman" w:cs="Times New Roman"/>
          <w:color w:val="FF0000"/>
          <w:sz w:val="24"/>
          <w:szCs w:val="24"/>
          <w:lang w:val="en-US"/>
        </w:rPr>
        <w:t>jalb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etiledi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Sferik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tarqalǵanda</w:t>
      </w:r>
      <w:proofErr w:type="spellEnd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derekden</w:t>
      </w:r>
      <w:proofErr w:type="spellEnd"/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fr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ontı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uzaqlasqanda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birdey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waqıtta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304264">
        <w:rPr>
          <w:rFonts w:ascii="Times New Roman" w:hAnsi="Times New Roman" w:cs="Times New Roman"/>
          <w:color w:val="111111"/>
          <w:sz w:val="24"/>
          <w:szCs w:val="24"/>
          <w:lang w:val="en-US"/>
        </w:rPr>
        <w:t>rbelmeli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háreketke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304264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arıwshı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304264">
        <w:rPr>
          <w:rFonts w:ascii="Times New Roman" w:hAnsi="Times New Roman" w:cs="Times New Roman"/>
          <w:color w:val="111111"/>
          <w:sz w:val="24"/>
          <w:szCs w:val="24"/>
          <w:lang w:val="en-US"/>
        </w:rPr>
        <w:t>uǵdar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ortalıq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kólemi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jalb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etiledi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Usınıń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seb</w:t>
      </w:r>
      <w:r w:rsidR="00304264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nen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waqıt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ótiwi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azayıp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baradı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0751DF" w:rsidRPr="000924DF" w:rsidRDefault="000751DF" w:rsidP="00304264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9F69BFC" wp14:editId="74CADD5C">
            <wp:extent cx="1944914" cy="431332"/>
            <wp:effectExtent l="0" t="0" r="0" b="0"/>
            <wp:docPr id="5714" name="Рисунок 66" descr="clip_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8" descr="clip_image0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113" cy="43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 ,            </w:t>
      </w:r>
      <w:r w:rsidR="0030426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  (</w:t>
      </w:r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1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.5)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proofErr w:type="spellStart"/>
      <w:r w:rsidR="00304264">
        <w:rPr>
          <w:rFonts w:ascii="Times New Roman" w:hAnsi="Times New Roman" w:cs="Times New Roman"/>
          <w:color w:val="111111"/>
          <w:sz w:val="24"/>
          <w:szCs w:val="24"/>
          <w:lang w:val="en-US"/>
        </w:rPr>
        <w:t>or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talı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aralı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noqatlarında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amplitud</w:t>
      </w:r>
      <w:r w:rsidR="00481203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proofErr w:type="gramStart"/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Qálege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tolqınnıń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funk</w:t>
      </w:r>
      <w:r w:rsidR="0030426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atalıwshı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differentsial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teńlemeniń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sheshimi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X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baǵıtta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atırǵan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teńlemesin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tawıp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kóremiz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807E1BB" wp14:editId="616BC59B">
            <wp:extent cx="129887" cy="214313"/>
            <wp:effectExtent l="0" t="0" r="0" b="0"/>
            <wp:docPr id="5715" name="Рисунок 65" descr="clip_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9" descr="clip_image0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87" cy="2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dan</w:t>
      </w:r>
      <w:proofErr w:type="spellEnd"/>
      <w:proofErr w:type="gram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t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x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304264">
        <w:rPr>
          <w:rFonts w:ascii="Times New Roman" w:hAnsi="Times New Roman" w:cs="Times New Roman"/>
          <w:color w:val="111111"/>
          <w:sz w:val="24"/>
          <w:szCs w:val="24"/>
          <w:lang w:val="en-US"/>
        </w:rPr>
        <w:t>oyıns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ekinshi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tártipli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jeke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tuwındıl</w:t>
      </w:r>
      <w:r w:rsidR="00304264">
        <w:rPr>
          <w:rFonts w:ascii="Times New Roman" w:hAnsi="Times New Roman" w:cs="Times New Roman"/>
          <w:color w:val="111111"/>
          <w:sz w:val="24"/>
          <w:szCs w:val="24"/>
          <w:lang w:val="en-US"/>
        </w:rPr>
        <w:t>ardı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alamız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E88C31E" wp14:editId="5FB240BF">
            <wp:extent cx="2494436" cy="459099"/>
            <wp:effectExtent l="0" t="0" r="0" b="0"/>
            <wp:docPr id="5716" name="Рисунок 64" descr="clip_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0" descr="clip_image0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499" cy="4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   ,     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  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A81A48">
        <w:rPr>
          <w:rFonts w:ascii="Times New Roman" w:hAnsi="Times New Roman" w:cs="Times New Roman"/>
          <w:color w:val="111111"/>
          <w:sz w:val="24"/>
          <w:szCs w:val="24"/>
        </w:rPr>
        <w:t>1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.6)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0751DF" w:rsidRPr="000924DF" w:rsidRDefault="000751DF" w:rsidP="009A33C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46ABA20" wp14:editId="1D733631">
            <wp:extent cx="2540952" cy="493852"/>
            <wp:effectExtent l="0" t="0" r="0" b="0"/>
            <wp:docPr id="5717" name="Рисунок 63" descr="clip_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1" descr="clip_image0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06" cy="49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736D4F" w:rsidRDefault="00736D4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spellEnd"/>
      <w:proofErr w:type="gramStart"/>
      <w:r w:rsidR="000751DF"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0751DF" w:rsidRPr="00736D4F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lemeni</w:t>
      </w:r>
      <w:r w:rsidR="000751DF" w:rsidRPr="00736D4F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proofErr w:type="gramEnd"/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proofErr w:type="spellStart"/>
      <w:r w:rsidR="000751DF"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o</w:t>
      </w:r>
      <w:r w:rsidR="000751DF" w:rsidRPr="00736D4F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="000751DF"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="000751DF" w:rsidRPr="00736D4F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áreplerin</w:t>
      </w:r>
      <w:proofErr w:type="spellEnd"/>
      <w:r w:rsidR="000751DF"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sal</w:t>
      </w:r>
      <w:r w:rsidR="000751DF" w:rsidRPr="00736D4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st</w:t>
      </w:r>
      <w:r w:rsidR="000751DF" w:rsidRPr="00736D4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en-US"/>
        </w:rPr>
        <w:t>saq</w:t>
      </w:r>
      <w:proofErr w:type="spellEnd"/>
    </w:p>
    <w:p w:rsidR="000751DF" w:rsidRPr="00736D4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7F2C419" wp14:editId="6759EC2A">
            <wp:extent cx="990600" cy="466541"/>
            <wp:effectExtent l="0" t="0" r="0" b="0"/>
            <wp:docPr id="5718" name="Рисунок 62" descr="clip_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2" descr="clip_image0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6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36D4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                 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A81A48">
        <w:rPr>
          <w:rFonts w:ascii="Times New Roman" w:hAnsi="Times New Roman" w:cs="Times New Roman"/>
          <w:color w:val="111111"/>
          <w:sz w:val="24"/>
          <w:szCs w:val="24"/>
        </w:rPr>
        <w:t>1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.7)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736D4F" w:rsidRDefault="00736D4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0751DF" w:rsidRPr="00736D4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36D4F">
        <w:rPr>
          <w:rFonts w:ascii="Times New Roman" w:hAnsi="Times New Roman" w:cs="Times New Roman"/>
          <w:i/>
          <w:color w:val="111111"/>
          <w:sz w:val="24"/>
          <w:szCs w:val="24"/>
          <w:lang w:val="uz-Latn-UZ"/>
        </w:rPr>
        <w:t>0</w:t>
      </w:r>
      <w:r w:rsidRPr="00736D4F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X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kósher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boyınsha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tarqalıp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atırǵan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736D4F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tegis</w:t>
      </w:r>
      <w:r w:rsidR="00736D4F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tolqınnıń tolqın</w:t>
      </w:r>
      <w:r w:rsidR="00736D4F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teńlemes</w:t>
      </w:r>
      <w:r w:rsidR="00A81A48" w:rsidRPr="00736D4F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ine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iye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bolamı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 .</w:t>
      </w:r>
    </w:p>
    <w:p w:rsidR="000751DF" w:rsidRPr="00736D4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0751DF" w:rsidRPr="00736D4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Bul</w:t>
      </w:r>
      <w:r w:rsidR="00736D4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jerde      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FC5F579" wp14:editId="68672A93">
            <wp:extent cx="1127166" cy="479513"/>
            <wp:effectExtent l="0" t="0" r="0" b="0"/>
            <wp:docPr id="5719" name="Рисунок 61" descr="clip_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3" descr="clip_image0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9" cy="48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   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8D940E9" wp14:editId="219C1FFC">
            <wp:extent cx="400050" cy="400050"/>
            <wp:effectExtent l="0" t="0" r="0" b="0"/>
            <wp:docPr id="5720" name="Рисунок 60" descr="clip_imag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4" descr="clip_image0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0751DF" w:rsidRPr="00736D4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0751DF" w:rsidRPr="00736D4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Ulıwma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halda,  </w:t>
      </w:r>
      <w:r w:rsidR="00A81A48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qálege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A33C6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baǵıtlarda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tarqalatuǵın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tolqın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ushın,  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D83CB41" wp14:editId="44196C1B">
            <wp:extent cx="121708" cy="190500"/>
            <wp:effectExtent l="0" t="0" r="0" b="0"/>
            <wp:docPr id="5721" name="Рисунок 59" descr="clip_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5" descr="clip_image0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98" cy="19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</w:t>
      </w:r>
      <w:r w:rsidRPr="00736D4F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x,  y,  z</w:t>
      </w:r>
      <w:r w:rsidRPr="00736D4F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uz-Latn-UZ"/>
        </w:rPr>
        <w:t> 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ko</w:t>
      </w:r>
      <w:r w:rsidR="00736D4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rdinatalar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736D4F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t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waqıtqa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baylanıslı boladı</w:t>
      </w:r>
    </w:p>
    <w:p w:rsidR="000751DF" w:rsidRPr="00736D4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0751DF" w:rsidRPr="00736D4F" w:rsidRDefault="000751DF" w:rsidP="009A33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E552C71" wp14:editId="44969C5B">
            <wp:extent cx="1749741" cy="489439"/>
            <wp:effectExtent l="0" t="0" r="0" b="0"/>
            <wp:docPr id="5722" name="Рисунок 58" descr="clip_image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6" descr="clip_image0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116" cy="4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      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="00736D4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     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</w:t>
      </w:r>
      <w:r w:rsidR="00A81A48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.8)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0751DF" w:rsidRPr="00736D4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0751DF" w:rsidRPr="00736D4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Sinusoidal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tolqınlardıń tarqalıw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tezligi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faza</w:t>
      </w:r>
      <w:r w:rsidR="00736D4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tezlik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ataladı. 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faz</w:t>
      </w:r>
      <w:r w:rsidR="00736D4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anıń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belgil</w:t>
      </w:r>
      <w:r w:rsidR="00304264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ngen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á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nis</w:t>
      </w:r>
      <w:r w:rsidR="00A81A48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ine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sáykes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keletuǵın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tolqın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A97965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betleriniń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kóshiw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tezligin</w:t>
      </w:r>
      <w:r w:rsidR="000924DF"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ańlatadı</w:t>
      </w:r>
      <w:r w:rsidRPr="00736D4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0751DF" w:rsidRPr="00736D4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0751DF" w:rsidRPr="000924DF" w:rsidRDefault="000751DF" w:rsidP="009A33C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02C3362" wp14:editId="4ABC061A">
            <wp:extent cx="1643062" cy="233573"/>
            <wp:effectExtent l="0" t="0" r="0" b="0"/>
            <wp:docPr id="5723" name="Рисунок 57" descr="clip_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7" descr="clip_image0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062" cy="23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DF" w:rsidRPr="000924DF" w:rsidRDefault="000751DF" w:rsidP="00736D4F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bul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jerden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                          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A42E292" wp14:editId="62FACDAF">
            <wp:extent cx="1152525" cy="459503"/>
            <wp:effectExtent l="0" t="0" r="0" b="0"/>
            <wp:docPr id="5724" name="Рисунок 56" descr="clip_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8" descr="clip_image0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DF" w:rsidRPr="000924DF" w:rsidRDefault="000751DF" w:rsidP="009A33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AB199D3" wp14:editId="1A671908">
            <wp:extent cx="1123950" cy="449580"/>
            <wp:effectExtent l="0" t="0" r="0" b="0"/>
            <wp:docPr id="5725" name="Рисунок 55" descr="clip_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9" descr="clip_image0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, 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           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          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A81A48">
        <w:rPr>
          <w:rFonts w:ascii="Times New Roman" w:hAnsi="Times New Roman" w:cs="Times New Roman"/>
          <w:color w:val="111111"/>
          <w:sz w:val="24"/>
          <w:szCs w:val="24"/>
        </w:rPr>
        <w:t>1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.9)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</w:rPr>
        <w:lastRenderedPageBreak/>
        <w:t>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Ámelde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, 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mud</w:t>
      </w:r>
      <w:r w:rsidR="00736D4F">
        <w:rPr>
          <w:rFonts w:ascii="Times New Roman" w:hAnsi="Times New Roman" w:cs="Times New Roman"/>
          <w:color w:val="111111"/>
          <w:sz w:val="24"/>
          <w:szCs w:val="24"/>
        </w:rPr>
        <w:t>amı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tolqınlar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toparına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dus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k</w:t>
      </w:r>
      <w:r w:rsidR="004243BF">
        <w:rPr>
          <w:rFonts w:ascii="Times New Roman" w:hAnsi="Times New Roman" w:cs="Times New Roman"/>
          <w:color w:val="111111"/>
          <w:sz w:val="24"/>
          <w:szCs w:val="24"/>
        </w:rPr>
        <w:t>elemi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z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, 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yaǵnıy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real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, 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jaqın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</w:rPr>
        <w:t>jiyilikke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iye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bolǵan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kóp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sanlı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</w:rPr>
        <w:t>sinus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oidal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tolqınlardıń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</w:rPr>
        <w:t>ústpe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-úst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túsken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>tolqın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>paketinen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ibarat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boladı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Bul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tolqın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paketiniń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tarqalıw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tezligi-</w:t>
      </w:r>
      <w:r w:rsidR="004243BF">
        <w:rPr>
          <w:rStyle w:val="a3"/>
          <w:rFonts w:ascii="Times New Roman" w:hAnsi="Times New Roman"/>
          <w:color w:val="111111"/>
          <w:sz w:val="24"/>
          <w:szCs w:val="24"/>
        </w:rPr>
        <w:t>toparlı</w:t>
      </w:r>
      <w:proofErr w:type="spellEnd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Style w:val="a3"/>
          <w:rFonts w:ascii="Times New Roman" w:hAnsi="Times New Roman"/>
          <w:color w:val="111111"/>
          <w:sz w:val="24"/>
          <w:szCs w:val="24"/>
        </w:rPr>
        <w:t>tezlik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 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</w:rPr>
        <w:t>dep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ataladı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0751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Ulıwma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halda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 xml:space="preserve"> o</w:t>
      </w:r>
      <w:r w:rsidR="004243BF" w:rsidRPr="004243BF">
        <w:rPr>
          <w:rStyle w:val="a4"/>
          <w:rFonts w:ascii="Times New Roman" w:hAnsi="Times New Roman"/>
          <w:i w:val="0"/>
          <w:color w:val="111111"/>
          <w:sz w:val="24"/>
          <w:szCs w:val="24"/>
          <w:lang w:val="uz-Latn-UZ"/>
        </w:rPr>
        <w:t>l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faza</w:t>
      </w:r>
      <w:r w:rsidR="00736D4F">
        <w:rPr>
          <w:rFonts w:ascii="Times New Roman" w:hAnsi="Times New Roman" w:cs="Times New Roman"/>
          <w:color w:val="111111"/>
          <w:sz w:val="24"/>
          <w:szCs w:val="24"/>
        </w:rPr>
        <w:t>lıq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tezli</w:t>
      </w:r>
      <w:r w:rsidR="004243BF">
        <w:rPr>
          <w:rFonts w:ascii="Times New Roman" w:hAnsi="Times New Roman" w:cs="Times New Roman"/>
          <w:color w:val="111111"/>
          <w:sz w:val="24"/>
          <w:szCs w:val="24"/>
        </w:rPr>
        <w:t>k</w:t>
      </w:r>
      <w:proofErr w:type="spellEnd"/>
      <w:r w:rsid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</w:rPr>
        <w:t>p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enen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</w:rPr>
        <w:t>sáyke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s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túsedi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proofErr w:type="spellEnd"/>
      <w:r w:rsidR="00736D4F" w:rsidRPr="004243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tezlik</w:t>
      </w:r>
      <w:proofErr w:type="spellEnd"/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toparl</w:t>
      </w:r>
      <w:proofErr w:type="spellEnd"/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tezlik</w:t>
      </w:r>
      <w:proofErr w:type="spellEnd"/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enen</w:t>
      </w:r>
      <w:proofErr w:type="spellEnd"/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ó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mendegishe</w:t>
      </w:r>
      <w:proofErr w:type="spellEnd"/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sqan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:</w:t>
      </w:r>
    </w:p>
    <w:p w:rsidR="004243BF" w:rsidRPr="004243BF" w:rsidRDefault="004243B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4243BF" w:rsidRDefault="000751DF" w:rsidP="009A33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                             </w:t>
      </w:r>
      <w:r w:rsidRP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41189E0" wp14:editId="4FE310F8">
            <wp:extent cx="876300" cy="417286"/>
            <wp:effectExtent l="0" t="0" r="0" b="0"/>
            <wp:docPr id="5726" name="Рисунок 54" descr="clip_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0" descr="clip_image05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 ,               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   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(</w:t>
      </w:r>
      <w:r w:rsidR="00A81A48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.10)</w:t>
      </w:r>
    </w:p>
    <w:p w:rsidR="000751DF" w:rsidRPr="004243BF" w:rsidRDefault="000751DF" w:rsidP="009A33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4243B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egerde,  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hár-t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úrli uzınlı</w:t>
      </w:r>
      <w:r w:rsidR="00A97965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aǵı tolqınlar birdey tezli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 p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enen tarqalsa</w:t>
      </w:r>
    </w:p>
    <w:p w:rsidR="000751DF" w:rsidRPr="004243B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0751DF" w:rsidRPr="000924DF" w:rsidRDefault="000751DF" w:rsidP="009A33C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50EEC95" wp14:editId="3896FEF3">
            <wp:extent cx="466569" cy="395288"/>
            <wp:effectExtent l="0" t="0" r="0" b="0"/>
            <wp:docPr id="5727" name="Рисунок 53" descr="clip_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1" descr="clip_image0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55" cy="39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ń</w:t>
      </w:r>
      <w:proofErr w:type="gram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ı,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ya</w:t>
      </w:r>
      <w:proofErr w:type="spellEnd"/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y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toparl</w:t>
      </w:r>
      <w:proofErr w:type="spellEnd"/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tezlik</w:t>
      </w:r>
      <w:proofErr w:type="spellEnd"/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proofErr w:type="spellEnd"/>
      <w:r w:rsidR="00736D4F" w:rsidRPr="00736D4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736D4F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enen</w:t>
      </w:r>
      <w:proofErr w:type="spellEnd"/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>á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yke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proofErr w:type="spellEnd"/>
      <w:r w:rsidR="004243BF" w:rsidRP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ú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sedi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0751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procesi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rbelip</w:t>
      </w:r>
      <w:proofErr w:type="spellEnd"/>
      <w:r w:rsidR="00A97965"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 w:rsidR="00A97965"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A97965"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noqatdan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ekinshisine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energiyan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uzat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sl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dV</w:t>
      </w:r>
      <w:proofErr w:type="spellEnd"/>
      <w:proofErr w:type="gramStart"/>
      <w:r w:rsidRPr="000924DF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kóle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proofErr w:type="spellEnd"/>
      <w:proofErr w:type="gram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elementinde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0924DF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massal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4243B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ret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rbelip</w:t>
      </w:r>
      <w:proofErr w:type="spellEnd"/>
      <w:r w:rsidR="00A97965"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at</w:t>
      </w:r>
      <w:r w:rsidR="00A97965"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A97965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A97965"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9A33C6"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lekshele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bóleksheni</w:t>
      </w:r>
      <w:r w:rsidR="00736D4F"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spellEnd"/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energiyas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spellEnd"/>
    </w:p>
    <w:p w:rsidR="004243BF" w:rsidRPr="004243BF" w:rsidRDefault="004243B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0751DF" w:rsidRPr="000924DF" w:rsidRDefault="000751DF" w:rsidP="009A33C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04CC090" wp14:editId="6B840EC1">
            <wp:extent cx="607513" cy="461963"/>
            <wp:effectExtent l="0" t="0" r="0" b="0"/>
            <wp:docPr id="5728" name="Рисунок 52" descr="clip_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2" descr="clip_image0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13" cy="4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3BF" w:rsidRDefault="004243B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0751DF" w:rsidRPr="004243B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den ibarat boladı.</w:t>
      </w:r>
    </w:p>
    <w:p w:rsidR="000751DF" w:rsidRPr="004243B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Energiyanıń kól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emlik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A81A48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tıǵız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lıǵı,  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yaǵnıy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birlik </w:t>
      </w:r>
      <w:r w:rsidR="004243BF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kól</w:t>
      </w:r>
      <w:r w:rsid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emde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gi </w:t>
      </w:r>
      <w:r w:rsidR="009A33C6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bólekshele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 energiyası</w:t>
      </w:r>
    </w:p>
    <w:p w:rsidR="000751DF" w:rsidRPr="004243B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0751DF" w:rsidRPr="000924DF" w:rsidRDefault="000751DF" w:rsidP="009A33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470B785" wp14:editId="433D2795">
            <wp:extent cx="2319832" cy="494670"/>
            <wp:effectExtent l="0" t="0" r="0" b="0"/>
            <wp:docPr id="5729" name="Рисунок 51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3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014" cy="49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  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,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         </w:t>
      </w:r>
      <w:r w:rsid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   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 (</w:t>
      </w:r>
      <w:r w:rsidR="00A81A48">
        <w:rPr>
          <w:rFonts w:ascii="Times New Roman" w:hAnsi="Times New Roman" w:cs="Times New Roman"/>
          <w:color w:val="111111"/>
          <w:sz w:val="24"/>
          <w:szCs w:val="24"/>
        </w:rPr>
        <w:t>1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.11)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4243BF" w:rsidRDefault="004243B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0751DF" w:rsidRPr="004243B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</w:t>
      </w:r>
      <w:r w:rsidR="00A97965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</w:t>
      </w:r>
      <w:r w:rsidRP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jerde</w:t>
      </w:r>
      <w:r w:rsidRP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4243BF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ρ</w:t>
      </w:r>
      <w:r w:rsidRP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4243BF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=</w:t>
      </w:r>
      <w:r w:rsidRP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4243BF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mn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-</w:t>
      </w:r>
      <w:r w:rsidR="00304264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or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talıq</w:t>
      </w:r>
      <w:r w:rsidRP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="00A81A48"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tıǵız</w:t>
      </w: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lıǵı bolıp tabıladı.</w:t>
      </w:r>
      <w:r w:rsidRPr="004243B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0751DF" w:rsidRPr="00A443C7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4243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Birlik waqıtta tolqın tarqalıw ba</w:t>
      </w:r>
      <w:r w:rsidR="009A33C6"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ǵıt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ına perpendikulyar bolǵan birlik </w:t>
      </w:r>
      <w:r w:rsidR="00A97965"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bet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A443C7"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maydanına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 kóshir</w:t>
      </w:r>
      <w:r w:rsid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iletuǵı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 energiya-</w:t>
      </w:r>
      <w:r w:rsidRPr="00A443C7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energiya aǵımınıń </w:t>
      </w:r>
      <w:r w:rsidR="00A81A48" w:rsidRPr="00A443C7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tıǵız</w:t>
      </w:r>
      <w:r w:rsidRPr="00A443C7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lıǵı</w:t>
      </w:r>
      <w:r w:rsidRPr="00A443C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dep ataladı. </w:t>
      </w:r>
      <w:r w:rsid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nı sonday</w:t>
      </w:r>
      <w:r w:rsid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oyda</w:t>
      </w:r>
      <w:r w:rsid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sawlelendiriw</w:t>
      </w:r>
      <w:r w:rsid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múmkin: Kesimi</w:t>
      </w:r>
      <w:r w:rsidRPr="00A443C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443C7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dS</w:t>
      </w:r>
      <w:r w:rsidRPr="00A443C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A443C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2B8C340" wp14:editId="15274D0A">
            <wp:extent cx="723900" cy="193601"/>
            <wp:effectExtent l="0" t="0" r="0" b="0"/>
            <wp:docPr id="5730" name="Рисунок 50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4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bólgan</w:t>
      </w:r>
      <w:r w:rsid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kishi</w:t>
      </w:r>
      <w:r w:rsid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A33C6"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cil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indr</w:t>
      </w:r>
      <w:r w:rsid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boylap (</w:t>
      </w:r>
      <w:r w:rsidR="00A443C7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2</w:t>
      </w:r>
      <w:r w:rsidRPr="00A443C7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-súwret</w:t>
      </w: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) ,  </w:t>
      </w:r>
    </w:p>
    <w:p w:rsidR="000751DF" w:rsidRPr="00A443C7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443C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0751DF" w:rsidRPr="000924DF" w:rsidRDefault="000751DF" w:rsidP="009A33C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7CF73BE" wp14:editId="1C982BEC">
            <wp:extent cx="1400087" cy="950892"/>
            <wp:effectExtent l="0" t="0" r="0" b="0"/>
            <wp:docPr id="5731" name="Рисунок 49" descr="clip_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5" descr="clip_image06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813" cy="95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DF" w:rsidRPr="000924DF" w:rsidRDefault="00A443C7" w:rsidP="00A443C7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2</w:t>
      </w:r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-súwret.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Tolqın</w:t>
      </w:r>
      <w:proofErr w:type="spellEnd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tarqalıw</w:t>
      </w:r>
      <w:proofErr w:type="spellEnd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ba</w:t>
      </w:r>
      <w:r w:rsidR="009A33C6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ǵıt</w:t>
      </w:r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ına</w:t>
      </w:r>
      <w:proofErr w:type="spellEnd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perpendikulyar</w:t>
      </w:r>
      <w:proofErr w:type="spellEnd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bolǵan</w:t>
      </w:r>
      <w:proofErr w:type="spellEnd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birlik</w:t>
      </w:r>
      <w:proofErr w:type="spellEnd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A97965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b</w:t>
      </w:r>
      <w:r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ette</w:t>
      </w:r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n</w:t>
      </w:r>
      <w:proofErr w:type="spellEnd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kóshir</w:t>
      </w:r>
      <w:r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iletuǵı</w:t>
      </w:r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n</w:t>
      </w:r>
      <w:proofErr w:type="spellEnd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energiya</w:t>
      </w:r>
      <w:proofErr w:type="spellEnd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Style w:val="a4"/>
          <w:rFonts w:ascii="Times New Roman" w:hAnsi="Times New Roman"/>
          <w:b/>
          <w:bCs/>
          <w:color w:val="111111"/>
          <w:sz w:val="24"/>
          <w:szCs w:val="24"/>
        </w:rPr>
        <w:t>aǵımı</w:t>
      </w:r>
      <w:proofErr w:type="spellEnd"/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tolqın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A443C7" w:rsidRPr="008B54AD">
        <w:rPr>
          <w:rFonts w:ascii="Times New Roman" w:hAnsi="Times New Roman"/>
          <w:i/>
          <w:sz w:val="24"/>
          <w:szCs w:val="24"/>
          <w:lang w:val="uz-Cyrl-UZ"/>
        </w:rPr>
        <w:sym w:font="Symbol" w:char="0075"/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faza</w:t>
      </w:r>
      <w:r w:rsidR="00736D4F">
        <w:rPr>
          <w:rFonts w:ascii="Times New Roman" w:hAnsi="Times New Roman" w:cs="Times New Roman"/>
          <w:color w:val="111111"/>
          <w:sz w:val="24"/>
          <w:szCs w:val="24"/>
        </w:rPr>
        <w:t>lıq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tezli</w:t>
      </w:r>
      <w:r w:rsidR="004243BF">
        <w:rPr>
          <w:rFonts w:ascii="Times New Roman" w:hAnsi="Times New Roman" w:cs="Times New Roman"/>
          <w:color w:val="111111"/>
          <w:sz w:val="24"/>
          <w:szCs w:val="24"/>
        </w:rPr>
        <w:t>k</w:t>
      </w:r>
      <w:proofErr w:type="spellEnd"/>
      <w:r w:rsidR="004243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4243BF">
        <w:rPr>
          <w:rFonts w:ascii="Times New Roman" w:hAnsi="Times New Roman" w:cs="Times New Roman"/>
          <w:color w:val="111111"/>
          <w:sz w:val="24"/>
          <w:szCs w:val="24"/>
        </w:rPr>
        <w:t>p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enen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tarqalıp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atırǵan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b</w:t>
      </w:r>
      <w:r w:rsidR="00481203">
        <w:rPr>
          <w:rFonts w:ascii="Times New Roman" w:hAnsi="Times New Roman" w:cs="Times New Roman"/>
          <w:color w:val="111111"/>
          <w:sz w:val="24"/>
          <w:szCs w:val="24"/>
        </w:rPr>
        <w:t>olsı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n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proofErr w:type="gram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9A33C6">
        <w:rPr>
          <w:rFonts w:ascii="Times New Roman" w:hAnsi="Times New Roman" w:cs="Times New Roman"/>
          <w:color w:val="111111"/>
          <w:sz w:val="24"/>
          <w:szCs w:val="24"/>
          <w:lang w:val="en-US"/>
        </w:rPr>
        <w:t>cil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indr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kólemindegi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</w:t>
      </w:r>
      <w:r w:rsidR="00A443C7">
        <w:rPr>
          <w:rFonts w:ascii="Times New Roman" w:hAnsi="Times New Roman" w:cs="Times New Roman"/>
          <w:color w:val="111111"/>
          <w:sz w:val="24"/>
          <w:szCs w:val="24"/>
          <w:lang w:val="en-US"/>
        </w:rPr>
        <w:t>g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924DF" w:rsidRDefault="000751DF" w:rsidP="009A33C6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41656E1B" wp14:editId="6B3DD008">
            <wp:extent cx="1863363" cy="207896"/>
            <wp:effectExtent l="0" t="0" r="0" b="0"/>
            <wp:docPr id="5732" name="Рисунок 48" descr="clip_image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6" descr="clip_image0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41" cy="21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DF" w:rsidRPr="000924DF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Default="000751DF" w:rsidP="009A33C6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</w:t>
      </w:r>
      <w:proofErr w:type="spellEnd"/>
      <w:r w:rsidR="00A443C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</w:rPr>
        <w:t>ǵı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proofErr w:type="spellStart"/>
      <w:r w:rsidR="00A81A48">
        <w:rPr>
          <w:rFonts w:ascii="Times New Roman" w:hAnsi="Times New Roman" w:cs="Times New Roman"/>
          <w:color w:val="111111"/>
          <w:sz w:val="24"/>
          <w:szCs w:val="24"/>
          <w:lang w:val="en-US"/>
        </w:rPr>
        <w:t>tıǵız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ıǵı</w:t>
      </w:r>
      <w:proofErr w:type="spellEnd"/>
      <w:r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spellEnd"/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A443C7" w:rsidRPr="000924DF" w:rsidRDefault="00A443C7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:rsidR="000751DF" w:rsidRDefault="000751DF" w:rsidP="009A33C6">
      <w:pPr>
        <w:spacing w:after="0"/>
        <w:jc w:val="right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DA2DAE2" wp14:editId="7BB3FBD8">
            <wp:extent cx="3215502" cy="523644"/>
            <wp:effectExtent l="0" t="0" r="0" b="0"/>
            <wp:docPr id="5733" name="Рисунок 47" descr="clip_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7" descr="clip_image07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77" cy="52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,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</w:t>
      </w:r>
      <w:r w:rsidR="00A443C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A81A48">
        <w:rPr>
          <w:rFonts w:ascii="Times New Roman" w:hAnsi="Times New Roman" w:cs="Times New Roman"/>
          <w:color w:val="111111"/>
          <w:sz w:val="24"/>
          <w:szCs w:val="24"/>
        </w:rPr>
        <w:t>1</w:t>
      </w:r>
      <w:r w:rsidRPr="000924DF">
        <w:rPr>
          <w:rFonts w:ascii="Times New Roman" w:hAnsi="Times New Roman" w:cs="Times New Roman"/>
          <w:color w:val="111111"/>
          <w:sz w:val="24"/>
          <w:szCs w:val="24"/>
        </w:rPr>
        <w:t>.12)</w:t>
      </w:r>
      <w:r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A443C7" w:rsidRPr="000924DF" w:rsidRDefault="00A443C7" w:rsidP="009A33C6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</w:p>
    <w:p w:rsidR="000751DF" w:rsidRPr="000924DF" w:rsidRDefault="00A443C7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ge</w:t>
      </w:r>
      <w:proofErr w:type="spellEnd"/>
      <w:proofErr w:type="gramEnd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ń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ı. 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Bun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vektor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ó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riniste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sonday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ń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lat</w:t>
      </w:r>
      <w:proofErr w:type="spellEnd"/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0751DF" w:rsidRPr="000924DF">
        <w:rPr>
          <w:rFonts w:ascii="Times New Roman" w:hAnsi="Times New Roman" w:cs="Times New Roman"/>
          <w:color w:val="111111"/>
          <w:sz w:val="24"/>
          <w:szCs w:val="24"/>
        </w:rPr>
        <w:t>ú</w:t>
      </w:r>
      <w:proofErr w:type="spellStart"/>
      <w:r w:rsidR="000751DF"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mkin</w:t>
      </w:r>
      <w:proofErr w:type="spellEnd"/>
      <w:r w:rsidR="000751DF" w:rsidRPr="000924DF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A443C7" w:rsidRDefault="000751DF" w:rsidP="009A33C6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0751DF" w:rsidRPr="000C7F33" w:rsidRDefault="000751DF" w:rsidP="00A443C7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0924DF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2D19550" wp14:editId="7D5A0409">
            <wp:extent cx="562451" cy="267833"/>
            <wp:effectExtent l="0" t="0" r="0" b="0"/>
            <wp:docPr id="5734" name="Рисунок 46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8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03" cy="2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DF" w:rsidRPr="000C7F33" w:rsidRDefault="00A443C7" w:rsidP="009A33C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proofErr w:type="spellStart"/>
      <w:proofErr w:type="gramStart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</w:t>
      </w:r>
      <w:proofErr w:type="spellEnd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>kóshiwi</w:t>
      </w:r>
      <w:proofErr w:type="spellEnd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>boyınsha</w:t>
      </w:r>
      <w:proofErr w:type="spellEnd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baǵıtlanǵa</w:t>
      </w:r>
      <w:bookmarkEnd w:id="0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spellEnd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>vektor</w:t>
      </w:r>
      <w:proofErr w:type="spellEnd"/>
      <w:r w:rsidR="000751DF" w:rsidRPr="000C7F3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0751DF" w:rsidRPr="000C7F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energiya</w:t>
      </w:r>
      <w:proofErr w:type="spellEnd"/>
      <w:r w:rsidR="000751DF" w:rsidRPr="000C7F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C7F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aǵımı</w:t>
      </w:r>
      <w:proofErr w:type="spellEnd"/>
      <w:r w:rsidR="000751DF" w:rsidRPr="000C7F3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A81A4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tıǵız</w:t>
      </w:r>
      <w:r w:rsidR="000751DF" w:rsidRPr="000C7F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lıǵınıń</w:t>
      </w:r>
      <w:proofErr w:type="spellEnd"/>
      <w:r w:rsidR="000751DF" w:rsidRPr="000C7F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C7F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vektorı</w:t>
      </w:r>
      <w:proofErr w:type="spellEnd"/>
      <w:r w:rsidR="000751DF" w:rsidRPr="000C7F3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proofErr w:type="spellEnd"/>
      <w:r w:rsidR="000751DF" w:rsidRPr="000C7F3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0751DF" w:rsidRPr="000C7F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Umov</w:t>
      </w:r>
      <w:proofErr w:type="spellEnd"/>
      <w:r w:rsidR="000751DF" w:rsidRPr="000C7F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C7F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vektorı</w:t>
      </w:r>
      <w:proofErr w:type="spellEnd"/>
      <w:r w:rsidR="000751DF" w:rsidRPr="000C7F3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="000751DF" w:rsidRPr="000C7F33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sectPr w:rsidR="000751DF" w:rsidRPr="000C7F33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60C0B9E"/>
    <w:multiLevelType w:val="hybridMultilevel"/>
    <w:tmpl w:val="4650C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9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1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11A5628"/>
    <w:multiLevelType w:val="hybridMultilevel"/>
    <w:tmpl w:val="12665884"/>
    <w:lvl w:ilvl="0" w:tplc="45949E2C">
      <w:start w:val="1"/>
      <w:numFmt w:val="decimal"/>
      <w:lvlText w:val="%1."/>
      <w:lvlJc w:val="left"/>
      <w:pPr>
        <w:ind w:left="97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6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1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9"/>
  </w:num>
  <w:num w:numId="3">
    <w:abstractNumId w:val="20"/>
  </w:num>
  <w:num w:numId="4">
    <w:abstractNumId w:val="25"/>
  </w:num>
  <w:num w:numId="5">
    <w:abstractNumId w:val="23"/>
  </w:num>
  <w:num w:numId="6">
    <w:abstractNumId w:val="27"/>
  </w:num>
  <w:num w:numId="7">
    <w:abstractNumId w:val="10"/>
  </w:num>
  <w:num w:numId="8">
    <w:abstractNumId w:val="9"/>
  </w:num>
  <w:num w:numId="9">
    <w:abstractNumId w:val="1"/>
  </w:num>
  <w:num w:numId="10">
    <w:abstractNumId w:val="28"/>
  </w:num>
  <w:num w:numId="11">
    <w:abstractNumId w:val="22"/>
  </w:num>
  <w:num w:numId="12">
    <w:abstractNumId w:val="13"/>
  </w:num>
  <w:num w:numId="13">
    <w:abstractNumId w:val="30"/>
  </w:num>
  <w:num w:numId="14">
    <w:abstractNumId w:val="31"/>
  </w:num>
  <w:num w:numId="15">
    <w:abstractNumId w:val="36"/>
  </w:num>
  <w:num w:numId="16">
    <w:abstractNumId w:val="12"/>
  </w:num>
  <w:num w:numId="17">
    <w:abstractNumId w:val="33"/>
  </w:num>
  <w:num w:numId="18">
    <w:abstractNumId w:val="0"/>
  </w:num>
  <w:num w:numId="19">
    <w:abstractNumId w:val="26"/>
  </w:num>
  <w:num w:numId="20">
    <w:abstractNumId w:val="11"/>
  </w:num>
  <w:num w:numId="21">
    <w:abstractNumId w:val="5"/>
  </w:num>
  <w:num w:numId="22">
    <w:abstractNumId w:val="3"/>
  </w:num>
  <w:num w:numId="23">
    <w:abstractNumId w:val="2"/>
  </w:num>
  <w:num w:numId="24">
    <w:abstractNumId w:val="19"/>
  </w:num>
  <w:num w:numId="25">
    <w:abstractNumId w:val="21"/>
  </w:num>
  <w:num w:numId="26">
    <w:abstractNumId w:val="35"/>
  </w:num>
  <w:num w:numId="27">
    <w:abstractNumId w:val="37"/>
  </w:num>
  <w:num w:numId="28">
    <w:abstractNumId w:val="8"/>
  </w:num>
  <w:num w:numId="29">
    <w:abstractNumId w:val="7"/>
  </w:num>
  <w:num w:numId="30">
    <w:abstractNumId w:val="18"/>
  </w:num>
  <w:num w:numId="31">
    <w:abstractNumId w:val="16"/>
  </w:num>
  <w:num w:numId="32">
    <w:abstractNumId w:val="38"/>
  </w:num>
  <w:num w:numId="33">
    <w:abstractNumId w:val="32"/>
  </w:num>
  <w:num w:numId="34">
    <w:abstractNumId w:val="24"/>
  </w:num>
  <w:num w:numId="35">
    <w:abstractNumId w:val="17"/>
  </w:num>
  <w:num w:numId="36">
    <w:abstractNumId w:val="14"/>
  </w:num>
  <w:num w:numId="37">
    <w:abstractNumId w:val="34"/>
  </w:num>
  <w:num w:numId="38">
    <w:abstractNumId w:val="4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219B6"/>
    <w:rsid w:val="000751DF"/>
    <w:rsid w:val="000924DF"/>
    <w:rsid w:val="000C7F33"/>
    <w:rsid w:val="001F09E1"/>
    <w:rsid w:val="00304264"/>
    <w:rsid w:val="004219B6"/>
    <w:rsid w:val="004243BF"/>
    <w:rsid w:val="00481203"/>
    <w:rsid w:val="00736D4F"/>
    <w:rsid w:val="00773109"/>
    <w:rsid w:val="007754A1"/>
    <w:rsid w:val="00870AFE"/>
    <w:rsid w:val="0098088E"/>
    <w:rsid w:val="009A33C6"/>
    <w:rsid w:val="00A12A87"/>
    <w:rsid w:val="00A443C7"/>
    <w:rsid w:val="00A81A48"/>
    <w:rsid w:val="00A97965"/>
    <w:rsid w:val="00D07090"/>
    <w:rsid w:val="00D75DE1"/>
    <w:rsid w:val="00DF3963"/>
    <w:rsid w:val="00E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0751DF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751DF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751DF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0751DF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0751DF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0751DF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0751DF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0751DF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0751DF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751DF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0751DF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751DF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0751D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0751DF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0751DF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0751DF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0751DF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0751DF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0751DF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0751DF"/>
    <w:rPr>
      <w:rFonts w:cs="Times New Roman"/>
    </w:rPr>
  </w:style>
  <w:style w:type="character" w:styleId="a4">
    <w:name w:val="Emphasis"/>
    <w:uiPriority w:val="99"/>
    <w:qFormat/>
    <w:rsid w:val="000751DF"/>
    <w:rPr>
      <w:rFonts w:cs="Times New Roman"/>
      <w:i/>
      <w:iCs/>
    </w:rPr>
  </w:style>
  <w:style w:type="character" w:styleId="a5">
    <w:name w:val="Hyperlink"/>
    <w:uiPriority w:val="99"/>
    <w:rsid w:val="000751DF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0751D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0751D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0751DF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0751D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a">
    <w:name w:val="Название Знак"/>
    <w:basedOn w:val="a0"/>
    <w:link w:val="a9"/>
    <w:uiPriority w:val="99"/>
    <w:rsid w:val="000751D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0751DF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c">
    <w:name w:val="Подзаголовок Знак"/>
    <w:basedOn w:val="a0"/>
    <w:link w:val="ab"/>
    <w:uiPriority w:val="99"/>
    <w:rsid w:val="000751D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075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99"/>
    <w:qFormat/>
    <w:rsid w:val="000751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0751DF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0751DF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0751DF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0">
    <w:name w:val="Выделенная цитата Знак"/>
    <w:basedOn w:val="a0"/>
    <w:link w:val="af"/>
    <w:uiPriority w:val="99"/>
    <w:rsid w:val="000751DF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0751DF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0751DF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0751DF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0751DF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0751DF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0751DF"/>
    <w:pPr>
      <w:outlineLvl w:val="9"/>
    </w:pPr>
  </w:style>
  <w:style w:type="character" w:styleId="af7">
    <w:name w:val="Placeholder Text"/>
    <w:uiPriority w:val="99"/>
    <w:semiHidden/>
    <w:rsid w:val="000751DF"/>
    <w:rPr>
      <w:rFonts w:cs="Times New Roman"/>
      <w:color w:val="808080"/>
    </w:rPr>
  </w:style>
  <w:style w:type="character" w:styleId="HTML">
    <w:name w:val="HTML Code"/>
    <w:uiPriority w:val="99"/>
    <w:rsid w:val="000751DF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0751D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basedOn w:val="a0"/>
    <w:link w:val="af8"/>
    <w:uiPriority w:val="99"/>
    <w:rsid w:val="000751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0751DF"/>
    <w:rPr>
      <w:rFonts w:cs="Times New Roman"/>
    </w:rPr>
  </w:style>
  <w:style w:type="table" w:styleId="afb">
    <w:name w:val="Table Grid"/>
    <w:basedOn w:val="a1"/>
    <w:uiPriority w:val="99"/>
    <w:rsid w:val="000751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0751D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0751D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0751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0751DF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0751D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Document Map"/>
    <w:basedOn w:val="a"/>
    <w:link w:val="aff0"/>
    <w:uiPriority w:val="99"/>
    <w:rsid w:val="000751DF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0">
    <w:name w:val="Схема документа Знак"/>
    <w:basedOn w:val="a0"/>
    <w:link w:val="aff"/>
    <w:uiPriority w:val="99"/>
    <w:rsid w:val="000751D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0751DF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0751DF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0751DF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0751DF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0751DF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0751DF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0751DF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0751DF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0751DF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f1">
    <w:name w:val="index heading"/>
    <w:basedOn w:val="a"/>
    <w:next w:val="12"/>
    <w:uiPriority w:val="99"/>
    <w:rsid w:val="000751DF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2">
    <w:name w:val="Normal (Web)"/>
    <w:basedOn w:val="a"/>
    <w:uiPriority w:val="99"/>
    <w:rsid w:val="0007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cp:lastPrinted>2022-03-14T10:43:00Z</cp:lastPrinted>
  <dcterms:created xsi:type="dcterms:W3CDTF">2022-03-06T16:12:00Z</dcterms:created>
  <dcterms:modified xsi:type="dcterms:W3CDTF">2023-01-13T17:53:00Z</dcterms:modified>
</cp:coreProperties>
</file>