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63C17" w14:textId="3C5C4FEB" w:rsidR="00261A1E" w:rsidRDefault="00D86673" w:rsidP="006874AA">
      <w:pPr>
        <w:pStyle w:val="ListParagraph"/>
        <w:spacing w:line="360" w:lineRule="auto"/>
        <w:ind w:left="284"/>
        <w:jc w:val="both"/>
        <w:rPr>
          <w:rFonts w:ascii="Times New Roman" w:hAnsi="Times New Roman" w:cs="Times New Roman"/>
          <w:sz w:val="24"/>
          <w:szCs w:val="24"/>
        </w:rPr>
      </w:pPr>
      <w:r w:rsidRPr="00685513">
        <w:rPr>
          <w:rFonts w:ascii="Times New Roman" w:hAnsi="Times New Roman" w:cs="Times New Roman"/>
          <w:sz w:val="24"/>
          <w:szCs w:val="24"/>
        </w:rPr>
        <w:t xml:space="preserve">Seorang peneliti tertarik untuk menduga total kenaikan berat anak ayam N = 1000 dalam waktu 4 minggu. Oleh karena itu, tentukan jumlah anak ayam yang akan dijadikan sampel dalam penelitian ini untuk menduga total populasi dengan bound of error 1000 gram. Sebelumnya banyak penelitian serupa tentang nutrisi ayam yang telah dijalankan. Menggunakan data dari penelitian ini, peneliti menemukan bahwa </w:t>
      </w:r>
      <w:r w:rsidRPr="00685513">
        <w:rPr>
          <w:rFonts w:ascii="Cambria Math" w:hAnsi="Cambria Math" w:cs="Cambria Math"/>
          <w:sz w:val="24"/>
          <w:szCs w:val="24"/>
        </w:rPr>
        <w:t>𝑠</w:t>
      </w:r>
      <w:r w:rsidRPr="00685513">
        <w:rPr>
          <w:rFonts w:ascii="Times New Roman" w:hAnsi="Times New Roman" w:cs="Times New Roman"/>
          <w:sz w:val="24"/>
          <w:szCs w:val="24"/>
        </w:rPr>
        <w:t>^2 adalah kira – kira sama dengan 36.00 gram2 .</w:t>
      </w:r>
    </w:p>
    <w:p w14:paraId="3C72CACE" w14:textId="29DF3FDD" w:rsidR="00261A1E" w:rsidRDefault="00261A1E" w:rsidP="00EE77FE">
      <w:pPr>
        <w:pStyle w:val="ListParagraph"/>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Jawab : </w:t>
      </w:r>
    </w:p>
    <w:p w14:paraId="2BAB9F87" w14:textId="6124D0EF" w:rsidR="00261A1E" w:rsidRPr="00261A1E" w:rsidRDefault="00EC1D9E" w:rsidP="00261A1E">
      <w:pPr>
        <w:pStyle w:val="ListParagraph"/>
        <w:spacing w:line="360" w:lineRule="auto"/>
        <w:ind w:left="284"/>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D=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4N</m:t>
                  </m:r>
                </m:e>
                <m:sup>
                  <m:r>
                    <w:rPr>
                      <w:rFonts w:ascii="Cambria Math" w:eastAsiaTheme="minorEastAsia" w:hAnsi="Cambria Math" w:cs="Times New Roman"/>
                      <w:sz w:val="24"/>
                      <w:szCs w:val="24"/>
                    </w:rPr>
                    <m:t>2</m:t>
                  </m:r>
                </m:sup>
              </m:sSup>
            </m:den>
          </m:f>
        </m:oMath>
      </m:oMathPara>
    </w:p>
    <w:p w14:paraId="6AC80FB7" w14:textId="0B7FE9EC" w:rsidR="00EC1D9E" w:rsidRPr="00261A1E" w:rsidRDefault="00EC1D9E" w:rsidP="00EC1D9E">
      <w:pPr>
        <w:pStyle w:val="ListParagraph"/>
        <w:spacing w:line="360" w:lineRule="auto"/>
        <w:ind w:left="284"/>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D=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1000</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r>
                    <w:rPr>
                      <w:rFonts w:ascii="Cambria Math" w:eastAsiaTheme="minorEastAsia" w:hAnsi="Cambria Math" w:cs="Times New Roman"/>
                      <w:sz w:val="24"/>
                      <w:szCs w:val="24"/>
                    </w:rPr>
                    <m:t xml:space="preserve"> x 1000</m:t>
                  </m:r>
                </m:e>
                <m:sup>
                  <m:r>
                    <w:rPr>
                      <w:rFonts w:ascii="Cambria Math" w:eastAsiaTheme="minorEastAsia" w:hAnsi="Cambria Math" w:cs="Times New Roman"/>
                      <w:sz w:val="24"/>
                      <w:szCs w:val="24"/>
                    </w:rPr>
                    <m:t>2</m:t>
                  </m:r>
                </m:sup>
              </m:sSup>
            </m:den>
          </m:f>
        </m:oMath>
      </m:oMathPara>
    </w:p>
    <w:p w14:paraId="03D56553" w14:textId="4193E036" w:rsidR="00261A1E" w:rsidRPr="00EC1D9E" w:rsidRDefault="00261A1E" w:rsidP="00261A1E">
      <w:pPr>
        <w:pStyle w:val="ListParagraph"/>
        <w:spacing w:line="360" w:lineRule="auto"/>
        <w:ind w:left="284"/>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D= </m:t>
          </m:r>
          <m:r>
            <w:rPr>
              <w:rFonts w:ascii="Cambria Math" w:hAnsi="Cambria Math" w:cs="Times New Roman"/>
              <w:sz w:val="24"/>
              <w:szCs w:val="24"/>
            </w:rPr>
            <m:t>0.25</m:t>
          </m:r>
        </m:oMath>
      </m:oMathPara>
    </w:p>
    <w:p w14:paraId="610D4385" w14:textId="7BD356E5" w:rsidR="00EC1D9E" w:rsidRPr="002F6E05" w:rsidRDefault="00EC1D9E" w:rsidP="00261A1E">
      <w:pPr>
        <w:pStyle w:val="ListParagraph"/>
        <w:spacing w:line="360" w:lineRule="auto"/>
        <w:ind w:left="284"/>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n= </m:t>
          </m:r>
          <m:f>
            <m:fPr>
              <m:ctrlPr>
                <w:rPr>
                  <w:rFonts w:ascii="Cambria Math" w:hAnsi="Cambria Math" w:cs="Times New Roman"/>
                  <w:i/>
                  <w:sz w:val="24"/>
                  <w:szCs w:val="24"/>
                </w:rPr>
              </m:ctrlPr>
            </m:fPr>
            <m:num>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 xml:space="preserve"> </m:t>
                  </m:r>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den>
          </m:f>
        </m:oMath>
      </m:oMathPara>
    </w:p>
    <w:p w14:paraId="679CEB71" w14:textId="1E3A2D60" w:rsidR="002F6E05" w:rsidRPr="002F6E05" w:rsidRDefault="002F6E05" w:rsidP="002F6E05">
      <w:pPr>
        <w:pStyle w:val="ListParagraph"/>
        <w:spacing w:line="360" w:lineRule="auto"/>
        <w:ind w:left="284"/>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n= </m:t>
          </m:r>
          <m:f>
            <m:fPr>
              <m:ctrlPr>
                <w:rPr>
                  <w:rFonts w:ascii="Cambria Math" w:hAnsi="Cambria Math" w:cs="Times New Roman"/>
                  <w:i/>
                  <w:sz w:val="24"/>
                  <w:szCs w:val="24"/>
                </w:rPr>
              </m:ctrlPr>
            </m:fPr>
            <m:num>
              <m:r>
                <w:rPr>
                  <w:rFonts w:ascii="Cambria Math" w:hAnsi="Cambria Math" w:cs="Times New Roman"/>
                  <w:sz w:val="24"/>
                  <w:szCs w:val="24"/>
                </w:rPr>
                <m:t xml:space="preserve">1000 x </m:t>
              </m:r>
              <m:r>
                <w:rPr>
                  <w:rFonts w:ascii="Cambria Math" w:hAnsi="Cambria Math" w:cs="Times New Roman"/>
                  <w:sz w:val="24"/>
                  <w:szCs w:val="24"/>
                </w:rPr>
                <m:t>36</m:t>
              </m:r>
            </m:num>
            <m:den>
              <m:d>
                <m:dPr>
                  <m:ctrlPr>
                    <w:rPr>
                      <w:rFonts w:ascii="Cambria Math" w:hAnsi="Cambria Math" w:cs="Times New Roman"/>
                      <w:i/>
                      <w:sz w:val="24"/>
                      <w:szCs w:val="24"/>
                    </w:rPr>
                  </m:ctrlPr>
                </m:dPr>
                <m:e>
                  <m:r>
                    <w:rPr>
                      <w:rFonts w:ascii="Cambria Math" w:hAnsi="Cambria Math" w:cs="Times New Roman"/>
                      <w:sz w:val="24"/>
                      <w:szCs w:val="24"/>
                    </w:rPr>
                    <m:t>1000</m:t>
                  </m:r>
                  <m:r>
                    <w:rPr>
                      <w:rFonts w:ascii="Cambria Math" w:hAnsi="Cambria Math" w:cs="Times New Roman"/>
                      <w:sz w:val="24"/>
                      <w:szCs w:val="24"/>
                    </w:rPr>
                    <m:t>-1</m:t>
                  </m:r>
                </m:e>
              </m:d>
              <m:r>
                <w:rPr>
                  <w:rFonts w:ascii="Cambria Math" w:hAnsi="Cambria Math" w:cs="Times New Roman"/>
                  <w:sz w:val="24"/>
                  <w:szCs w:val="24"/>
                </w:rPr>
                <m:t xml:space="preserve"> x 0.25</m:t>
              </m:r>
              <m:r>
                <w:rPr>
                  <w:rFonts w:ascii="Cambria Math" w:hAnsi="Cambria Math" w:cs="Times New Roman"/>
                  <w:sz w:val="24"/>
                  <w:szCs w:val="24"/>
                </w:rPr>
                <m:t>+</m:t>
              </m:r>
              <m:r>
                <w:rPr>
                  <w:rFonts w:ascii="Cambria Math" w:hAnsi="Cambria Math" w:cs="Times New Roman"/>
                  <w:sz w:val="24"/>
                  <w:szCs w:val="24"/>
                </w:rPr>
                <m:t>36</m:t>
              </m:r>
              <m:r>
                <w:rPr>
                  <w:rFonts w:ascii="Cambria Math" w:hAnsi="Cambria Math" w:cs="Times New Roman"/>
                  <w:sz w:val="24"/>
                  <w:szCs w:val="24"/>
                </w:rPr>
                <m:t xml:space="preserve"> </m:t>
              </m:r>
            </m:den>
          </m:f>
        </m:oMath>
      </m:oMathPara>
    </w:p>
    <w:p w14:paraId="0BA176A4" w14:textId="39CA1A56" w:rsidR="002F6E05" w:rsidRPr="001E4B7D" w:rsidRDefault="002F6E05" w:rsidP="002F6E05">
      <w:pPr>
        <w:pStyle w:val="ListParagraph"/>
        <w:spacing w:line="360" w:lineRule="auto"/>
        <w:ind w:left="284"/>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n=</m:t>
          </m:r>
          <m:r>
            <w:rPr>
              <w:rFonts w:ascii="Cambria Math" w:hAnsi="Cambria Math" w:cs="Times New Roman"/>
              <w:sz w:val="24"/>
              <w:szCs w:val="24"/>
            </w:rPr>
            <m:t>125.98425</m:t>
          </m:r>
          <m:r>
            <w:rPr>
              <w:rFonts w:ascii="Cambria Math" w:hAnsi="Cambria Math" w:cs="Times New Roman"/>
              <w:sz w:val="24"/>
              <w:szCs w:val="24"/>
            </w:rPr>
            <w:br/>
          </m:r>
        </m:oMath>
        <m:oMath>
          <m:r>
            <w:rPr>
              <w:rFonts w:ascii="Cambria Math" w:hAnsi="Cambria Math" w:cs="Times New Roman"/>
              <w:sz w:val="24"/>
              <w:szCs w:val="24"/>
            </w:rPr>
            <m:t>n ≈126 ekor ayam</m:t>
          </m:r>
        </m:oMath>
      </m:oMathPara>
    </w:p>
    <w:p w14:paraId="19612DCF" w14:textId="2B8EC392" w:rsidR="001E4B7D" w:rsidRPr="00EE77FE" w:rsidRDefault="00EE77FE" w:rsidP="00E947D3">
      <w:pPr>
        <w:pStyle w:val="ListParagraph"/>
        <w:spacing w:line="360" w:lineRule="auto"/>
        <w:ind w:left="284"/>
        <w:jc w:val="both"/>
        <w:rPr>
          <w:rFonts w:ascii="Times New Roman" w:hAnsi="Times New Roman" w:cs="Times New Roman"/>
          <w:sz w:val="28"/>
          <w:szCs w:val="28"/>
        </w:rPr>
      </w:pPr>
      <w:r w:rsidRPr="00EE77FE">
        <w:rPr>
          <w:rFonts w:ascii="Times New Roman" w:hAnsi="Times New Roman" w:cs="Times New Roman"/>
          <w:sz w:val="24"/>
          <w:szCs w:val="24"/>
        </w:rPr>
        <w:t>Seorang mahasiswa B ingin mengetahui bagaimana perilaku konsumsi dan pengeluaran mahasiswa program sarjana semester akhir IPB. target respondennya adalah mahasiswa tingkat akhir yang sedang mengerjakan skripsi. mahasiswa B berasumsi bahwa pengeluaran untuk konsumsi mahasiswa tingkat akhir sama antar fakultas, sehingga contoh diambil secara acak dari populasi. Pertanyaan disusun dalam satu kuesioner yang terstruktur. Banyaknya mahasiswa yang melakukan tugas akhir sebanyak 4000 mahasiswa. Jika berdasarkan penelitian sebelumnya, ragam dari pengeluaran mahasiswa tingkat akhir sebesar 25x10</w:t>
      </w:r>
      <w:r w:rsidR="00653466">
        <w:rPr>
          <w:rFonts w:ascii="Times New Roman" w:hAnsi="Times New Roman" w:cs="Times New Roman"/>
          <w:sz w:val="24"/>
          <w:szCs w:val="24"/>
          <w:vertAlign w:val="superscript"/>
        </w:rPr>
        <w:t>8</w:t>
      </w:r>
      <w:r w:rsidRPr="00EE77FE">
        <w:rPr>
          <w:rFonts w:ascii="Times New Roman" w:hAnsi="Times New Roman" w:cs="Times New Roman"/>
          <w:sz w:val="24"/>
          <w:szCs w:val="24"/>
        </w:rPr>
        <w:t xml:space="preserve"> rupiah dan mahasiswa B tersebut menginginkan batas kesalahan pendugaan tidak lebih dari 10.000 rupiah pada SK 95%. Tentukan ukuran contoh dari penelitian tersebut untuk menduga rata-rata pengeluaran mahasiswa tingkat akhir!</w:t>
      </w:r>
    </w:p>
    <w:p w14:paraId="29491B20" w14:textId="3E55E152" w:rsidR="00EE77FE" w:rsidRDefault="00EE77FE" w:rsidP="00EE77FE">
      <w:pPr>
        <w:pStyle w:val="ListParagraph"/>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Jawab : </w:t>
      </w:r>
    </w:p>
    <w:p w14:paraId="5E827628" w14:textId="0C3F10CA" w:rsidR="001C651F" w:rsidRPr="00261A1E" w:rsidRDefault="001C651F" w:rsidP="001C651F">
      <w:pPr>
        <w:pStyle w:val="ListParagraph"/>
        <w:spacing w:line="360" w:lineRule="auto"/>
        <w:ind w:left="284"/>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D=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den>
          </m:f>
        </m:oMath>
      </m:oMathPara>
    </w:p>
    <w:p w14:paraId="4DFBC162" w14:textId="79C4B0DF" w:rsidR="001C651F" w:rsidRPr="00261A1E" w:rsidRDefault="001C651F" w:rsidP="001C651F">
      <w:pPr>
        <w:pStyle w:val="ListParagraph"/>
        <w:spacing w:line="360" w:lineRule="auto"/>
        <w:ind w:left="284"/>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D=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r>
                    <w:rPr>
                      <w:rFonts w:ascii="Cambria Math" w:eastAsiaTheme="minorEastAsia" w:hAnsi="Cambria Math" w:cs="Times New Roman"/>
                      <w:sz w:val="24"/>
                      <w:szCs w:val="24"/>
                    </w:rPr>
                    <m:t>0</m:t>
                  </m:r>
                  <m:r>
                    <w:rPr>
                      <w:rFonts w:ascii="Cambria Math" w:eastAsiaTheme="minorEastAsia" w:hAnsi="Cambria Math" w:cs="Times New Roman"/>
                      <w:sz w:val="24"/>
                      <w:szCs w:val="24"/>
                    </w:rPr>
                    <m:t>00</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den>
          </m:f>
        </m:oMath>
      </m:oMathPara>
    </w:p>
    <w:p w14:paraId="4E36B92C" w14:textId="475AC12D" w:rsidR="001C651F" w:rsidRPr="00EC1D9E" w:rsidRDefault="001C651F" w:rsidP="001C651F">
      <w:pPr>
        <w:pStyle w:val="ListParagraph"/>
        <w:spacing w:line="360" w:lineRule="auto"/>
        <w:ind w:left="284"/>
        <w:rPr>
          <w:rFonts w:ascii="Times New Roman" w:eastAsiaTheme="minorEastAsia" w:hAnsi="Times New Roman" w:cs="Times New Roman"/>
          <w:sz w:val="24"/>
          <w:szCs w:val="24"/>
        </w:rPr>
      </w:pPr>
      <m:oMath>
        <m:r>
          <w:rPr>
            <w:rFonts w:ascii="Cambria Math" w:hAnsi="Cambria Math" w:cs="Times New Roman"/>
            <w:sz w:val="24"/>
            <w:szCs w:val="24"/>
          </w:rPr>
          <m:t xml:space="preserve">D= </m:t>
        </m:r>
      </m:oMath>
      <w:r w:rsidR="00BF12B7" w:rsidRPr="00BF12B7">
        <w:rPr>
          <w:rFonts w:ascii="Times New Roman" w:eastAsiaTheme="minorEastAsia" w:hAnsi="Times New Roman" w:cs="Times New Roman"/>
          <w:sz w:val="24"/>
          <w:szCs w:val="24"/>
        </w:rPr>
        <w:t>25000000</w:t>
      </w:r>
    </w:p>
    <w:p w14:paraId="246AAE65" w14:textId="077DFDB2" w:rsidR="001C651F" w:rsidRPr="002F6E05" w:rsidRDefault="001C651F" w:rsidP="001C651F">
      <w:pPr>
        <w:pStyle w:val="ListParagraph"/>
        <w:spacing w:line="360" w:lineRule="auto"/>
        <w:ind w:left="284"/>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w:lastRenderedPageBreak/>
            <m:t xml:space="preserve">n= </m:t>
          </m:r>
          <m:f>
            <m:fPr>
              <m:ctrlPr>
                <w:rPr>
                  <w:rFonts w:ascii="Cambria Math" w:hAnsi="Cambria Math" w:cs="Times New Roman"/>
                  <w:i/>
                  <w:sz w:val="24"/>
                  <w:szCs w:val="24"/>
                </w:rPr>
              </m:ctrlPr>
            </m:fPr>
            <m:num>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 xml:space="preserve"> </m:t>
                  </m:r>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 xml:space="preserve"> </m:t>
              </m:r>
            </m:den>
          </m:f>
        </m:oMath>
      </m:oMathPara>
    </w:p>
    <w:p w14:paraId="2BB11144" w14:textId="10C7F38E" w:rsidR="001C651F" w:rsidRPr="002F6E05" w:rsidRDefault="001C651F" w:rsidP="001C651F">
      <w:pPr>
        <w:pStyle w:val="ListParagraph"/>
        <w:spacing w:line="360" w:lineRule="auto"/>
        <w:ind w:left="284"/>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n= </m:t>
          </m:r>
          <m:f>
            <m:fPr>
              <m:ctrlPr>
                <w:rPr>
                  <w:rFonts w:ascii="Cambria Math" w:hAnsi="Cambria Math" w:cs="Times New Roman"/>
                  <w:i/>
                  <w:sz w:val="24"/>
                  <w:szCs w:val="24"/>
                </w:rPr>
              </m:ctrlPr>
            </m:fPr>
            <m:num>
              <m:r>
                <w:rPr>
                  <w:rFonts w:ascii="Cambria Math" w:hAnsi="Cambria Math" w:cs="Times New Roman"/>
                  <w:sz w:val="24"/>
                  <w:szCs w:val="24"/>
                </w:rPr>
                <m:t>4</m:t>
              </m:r>
              <m:r>
                <w:rPr>
                  <w:rFonts w:ascii="Cambria Math" w:hAnsi="Cambria Math" w:cs="Times New Roman"/>
                  <w:sz w:val="24"/>
                  <w:szCs w:val="24"/>
                </w:rPr>
                <m:t xml:space="preserve">000 x </m:t>
              </m:r>
              <m:r>
                <w:rPr>
                  <w:rFonts w:ascii="Cambria Math" w:hAnsi="Cambria Math" w:cs="Times New Roman"/>
                  <w:sz w:val="24"/>
                  <w:szCs w:val="24"/>
                </w:rPr>
                <m:t>25</m:t>
              </m:r>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8</m:t>
                  </m:r>
                </m:sup>
              </m:sSup>
            </m:num>
            <m:den>
              <m:d>
                <m:dPr>
                  <m:ctrlPr>
                    <w:rPr>
                      <w:rFonts w:ascii="Cambria Math" w:hAnsi="Cambria Math" w:cs="Times New Roman"/>
                      <w:i/>
                      <w:sz w:val="24"/>
                      <w:szCs w:val="24"/>
                    </w:rPr>
                  </m:ctrlPr>
                </m:dPr>
                <m:e>
                  <m:r>
                    <w:rPr>
                      <w:rFonts w:ascii="Cambria Math" w:hAnsi="Cambria Math" w:cs="Times New Roman"/>
                      <w:sz w:val="24"/>
                      <w:szCs w:val="24"/>
                    </w:rPr>
                    <m:t>4</m:t>
                  </m:r>
                  <m:r>
                    <w:rPr>
                      <w:rFonts w:ascii="Cambria Math" w:hAnsi="Cambria Math" w:cs="Times New Roman"/>
                      <w:sz w:val="24"/>
                      <w:szCs w:val="24"/>
                    </w:rPr>
                    <m:t>000-1</m:t>
                  </m:r>
                </m:e>
              </m:d>
              <m:r>
                <w:rPr>
                  <w:rFonts w:ascii="Cambria Math" w:hAnsi="Cambria Math" w:cs="Times New Roman"/>
                  <w:sz w:val="24"/>
                  <w:szCs w:val="24"/>
                </w:rPr>
                <m:t xml:space="preserve"> x </m:t>
              </m:r>
              <m:r>
                <m:rPr>
                  <m:sty m:val="p"/>
                </m:rPr>
                <w:rPr>
                  <w:rFonts w:ascii="Cambria Math" w:eastAsiaTheme="minorEastAsia" w:hAnsi="Cambria Math" w:cs="Times New Roman"/>
                  <w:sz w:val="24"/>
                  <w:szCs w:val="24"/>
                </w:rPr>
                <m:t>25000000</m:t>
              </m:r>
              <m:r>
                <w:rPr>
                  <w:rFonts w:ascii="Cambria Math" w:hAnsi="Cambria Math" w:cs="Times New Roman"/>
                  <w:sz w:val="24"/>
                  <w:szCs w:val="24"/>
                </w:rPr>
                <m:t>+</m:t>
              </m:r>
              <m:r>
                <w:rPr>
                  <w:rFonts w:ascii="Cambria Math" w:hAnsi="Cambria Math" w:cs="Times New Roman"/>
                  <w:sz w:val="24"/>
                  <w:szCs w:val="24"/>
                </w:rPr>
                <m:t>25x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8</m:t>
                  </m:r>
                </m:sup>
              </m:sSup>
            </m:den>
          </m:f>
        </m:oMath>
      </m:oMathPara>
    </w:p>
    <w:p w14:paraId="42F01680" w14:textId="75D0B0EC" w:rsidR="001C651F" w:rsidRPr="001E4B7D" w:rsidRDefault="001C651F" w:rsidP="001C651F">
      <w:pPr>
        <w:pStyle w:val="ListParagraph"/>
        <w:spacing w:line="360" w:lineRule="auto"/>
        <w:ind w:left="284"/>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n=</m:t>
          </m:r>
          <m:r>
            <w:rPr>
              <w:rFonts w:ascii="Cambria Math" w:hAnsi="Cambria Math" w:cs="Times New Roman"/>
              <w:sz w:val="24"/>
              <w:szCs w:val="24"/>
            </w:rPr>
            <m:t>97.58477</m:t>
          </m:r>
          <m:r>
            <w:rPr>
              <w:rFonts w:ascii="Cambria Math" w:hAnsi="Cambria Math" w:cs="Times New Roman"/>
              <w:sz w:val="24"/>
              <w:szCs w:val="24"/>
            </w:rPr>
            <w:br/>
          </m:r>
        </m:oMath>
        <m:oMath>
          <m:r>
            <w:rPr>
              <w:rFonts w:ascii="Cambria Math" w:hAnsi="Cambria Math" w:cs="Times New Roman"/>
              <w:sz w:val="24"/>
              <w:szCs w:val="24"/>
            </w:rPr>
            <m:t>n ≈</m:t>
          </m:r>
          <m:r>
            <w:rPr>
              <w:rFonts w:ascii="Cambria Math" w:hAnsi="Cambria Math" w:cs="Times New Roman"/>
              <w:sz w:val="24"/>
              <w:szCs w:val="24"/>
            </w:rPr>
            <m:t>98 mahasiswa tingkat akhir IPB yang sedang mengerjakan skripsi</m:t>
          </m:r>
        </m:oMath>
      </m:oMathPara>
    </w:p>
    <w:p w14:paraId="7FB1E45F" w14:textId="0C5B6931" w:rsidR="00EE77FE" w:rsidRPr="00EE77FE" w:rsidRDefault="00EE77FE" w:rsidP="00EE77FE">
      <w:pPr>
        <w:pStyle w:val="ListParagraph"/>
        <w:spacing w:line="360" w:lineRule="auto"/>
        <w:ind w:left="284"/>
        <w:jc w:val="both"/>
        <w:rPr>
          <w:rFonts w:ascii="Times New Roman" w:hAnsi="Times New Roman" w:cs="Times New Roman"/>
          <w:sz w:val="28"/>
          <w:szCs w:val="28"/>
        </w:rPr>
      </w:pPr>
    </w:p>
    <w:p w14:paraId="75B97A7C" w14:textId="77777777" w:rsidR="002F6E05" w:rsidRPr="00261A1E" w:rsidRDefault="002F6E05" w:rsidP="00261A1E">
      <w:pPr>
        <w:pStyle w:val="ListParagraph"/>
        <w:spacing w:line="360" w:lineRule="auto"/>
        <w:ind w:left="284"/>
        <w:rPr>
          <w:rFonts w:ascii="Times New Roman" w:hAnsi="Times New Roman" w:cs="Times New Roman"/>
          <w:sz w:val="24"/>
          <w:szCs w:val="24"/>
        </w:rPr>
      </w:pPr>
    </w:p>
    <w:p w14:paraId="72856DE2" w14:textId="77777777" w:rsidR="00261A1E" w:rsidRPr="00261A1E" w:rsidRDefault="00261A1E" w:rsidP="00261A1E">
      <w:pPr>
        <w:pStyle w:val="ListParagraph"/>
        <w:spacing w:line="360" w:lineRule="auto"/>
        <w:ind w:left="284"/>
        <w:rPr>
          <w:rFonts w:ascii="Times New Roman" w:eastAsiaTheme="minorEastAsia" w:hAnsi="Times New Roman" w:cs="Times New Roman"/>
          <w:sz w:val="24"/>
          <w:szCs w:val="24"/>
        </w:rPr>
      </w:pPr>
    </w:p>
    <w:p w14:paraId="35492629" w14:textId="77777777" w:rsidR="00261A1E" w:rsidRPr="00261A1E" w:rsidRDefault="00261A1E" w:rsidP="00261A1E">
      <w:pPr>
        <w:pStyle w:val="ListParagraph"/>
        <w:spacing w:line="360" w:lineRule="auto"/>
        <w:ind w:left="284"/>
        <w:rPr>
          <w:rFonts w:ascii="Times New Roman" w:hAnsi="Times New Roman" w:cs="Times New Roman"/>
          <w:sz w:val="24"/>
          <w:szCs w:val="24"/>
        </w:rPr>
      </w:pPr>
    </w:p>
    <w:p w14:paraId="73CBE887" w14:textId="77777777" w:rsidR="00261A1E" w:rsidRPr="00261A1E" w:rsidRDefault="00261A1E" w:rsidP="00261A1E">
      <w:pPr>
        <w:pStyle w:val="ListParagraph"/>
        <w:spacing w:line="360" w:lineRule="auto"/>
        <w:ind w:left="284"/>
        <w:rPr>
          <w:rFonts w:ascii="Times New Roman" w:hAnsi="Times New Roman" w:cs="Times New Roman"/>
          <w:sz w:val="24"/>
          <w:szCs w:val="24"/>
        </w:rPr>
      </w:pPr>
    </w:p>
    <w:sectPr w:rsidR="00261A1E" w:rsidRPr="00261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886EF9"/>
    <w:multiLevelType w:val="hybridMultilevel"/>
    <w:tmpl w:val="2196C7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673"/>
    <w:rsid w:val="001A0D60"/>
    <w:rsid w:val="001C651F"/>
    <w:rsid w:val="001E4B7D"/>
    <w:rsid w:val="00202CE1"/>
    <w:rsid w:val="00261A1E"/>
    <w:rsid w:val="0029324E"/>
    <w:rsid w:val="002F6E05"/>
    <w:rsid w:val="00523E20"/>
    <w:rsid w:val="00592F42"/>
    <w:rsid w:val="00653466"/>
    <w:rsid w:val="00685513"/>
    <w:rsid w:val="006874AA"/>
    <w:rsid w:val="0069344D"/>
    <w:rsid w:val="006B1AEA"/>
    <w:rsid w:val="007558D2"/>
    <w:rsid w:val="007767A4"/>
    <w:rsid w:val="008C3621"/>
    <w:rsid w:val="00913F5D"/>
    <w:rsid w:val="00B66B01"/>
    <w:rsid w:val="00BE26ED"/>
    <w:rsid w:val="00BF12B7"/>
    <w:rsid w:val="00CC0291"/>
    <w:rsid w:val="00D86673"/>
    <w:rsid w:val="00E024D2"/>
    <w:rsid w:val="00E947D3"/>
    <w:rsid w:val="00EC1D9E"/>
    <w:rsid w:val="00EE77F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14BB"/>
  <w15:chartTrackingRefBased/>
  <w15:docId w15:val="{8AEADB1A-1667-4122-9EA4-397F9ECB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673"/>
    <w:pPr>
      <w:ind w:left="720"/>
      <w:contextualSpacing/>
    </w:pPr>
  </w:style>
  <w:style w:type="character" w:styleId="PlaceholderText">
    <w:name w:val="Placeholder Text"/>
    <w:basedOn w:val="DefaultParagraphFont"/>
    <w:uiPriority w:val="99"/>
    <w:semiHidden/>
    <w:rsid w:val="00261A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ikhsan</dc:creator>
  <cp:keywords/>
  <dc:description/>
  <cp:lastModifiedBy>Muhammad Ikhsan Ananda</cp:lastModifiedBy>
  <cp:revision>26</cp:revision>
  <dcterms:created xsi:type="dcterms:W3CDTF">2021-03-09T20:18:00Z</dcterms:created>
  <dcterms:modified xsi:type="dcterms:W3CDTF">2021-03-09T22:45:00Z</dcterms:modified>
</cp:coreProperties>
</file>